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9E" w:rsidRDefault="00E9559E" w:rsidP="00E9559E">
      <w:pPr>
        <w:pStyle w:val="a3"/>
        <w:tabs>
          <w:tab w:val="left" w:pos="708"/>
        </w:tabs>
        <w:jc w:val="center"/>
        <w:rPr>
          <w:color w:val="202020"/>
        </w:rPr>
      </w:pPr>
      <w:r>
        <w:rPr>
          <w:color w:val="202020"/>
        </w:rPr>
        <w:t>Муниципальное автономное общеобразовательное учреждение</w:t>
      </w:r>
    </w:p>
    <w:p w:rsidR="00E9559E" w:rsidRDefault="00E9559E" w:rsidP="00E9559E">
      <w:pPr>
        <w:pStyle w:val="a3"/>
        <w:tabs>
          <w:tab w:val="left" w:pos="708"/>
        </w:tabs>
        <w:jc w:val="center"/>
        <w:rPr>
          <w:color w:val="202020"/>
        </w:rPr>
      </w:pPr>
      <w:r>
        <w:rPr>
          <w:color w:val="202020"/>
        </w:rPr>
        <w:t xml:space="preserve"> «Средняя общеобразовательная школа  № 21с углубленным изучением немецкого языка»</w:t>
      </w:r>
    </w:p>
    <w:p w:rsidR="00E9559E" w:rsidRPr="00E9559E" w:rsidRDefault="00E9559E" w:rsidP="00E9559E">
      <w:pPr>
        <w:pStyle w:val="af"/>
        <w:spacing w:before="0" w:beforeAutospacing="0" w:after="0" w:afterAutospacing="0"/>
        <w:jc w:val="center"/>
        <w:rPr>
          <w:rFonts w:ascii="Times New Roman" w:hAnsi="Times New Roman" w:cs="Times New Roman"/>
          <w:color w:val="202020"/>
          <w:sz w:val="24"/>
          <w:szCs w:val="24"/>
        </w:rPr>
      </w:pPr>
      <w:r w:rsidRPr="00E9559E">
        <w:rPr>
          <w:rFonts w:ascii="Times New Roman" w:hAnsi="Times New Roman" w:cs="Times New Roman"/>
          <w:color w:val="202020"/>
          <w:sz w:val="24"/>
          <w:szCs w:val="24"/>
        </w:rPr>
        <w:t>«Немеч кыв пыдiсянь велöдан  21 №-а шö</w:t>
      </w:r>
      <w:proofErr w:type="gramStart"/>
      <w:r w:rsidRPr="00E9559E">
        <w:rPr>
          <w:rFonts w:ascii="Times New Roman" w:hAnsi="Times New Roman" w:cs="Times New Roman"/>
          <w:color w:val="202020"/>
          <w:sz w:val="24"/>
          <w:szCs w:val="24"/>
        </w:rPr>
        <w:t>р</w:t>
      </w:r>
      <w:proofErr w:type="gramEnd"/>
      <w:r w:rsidRPr="00E9559E">
        <w:rPr>
          <w:rFonts w:ascii="Times New Roman" w:hAnsi="Times New Roman" w:cs="Times New Roman"/>
          <w:color w:val="202020"/>
          <w:sz w:val="24"/>
          <w:szCs w:val="24"/>
        </w:rPr>
        <w:t xml:space="preserve"> школа»</w:t>
      </w:r>
    </w:p>
    <w:p w:rsidR="00E9559E" w:rsidRPr="00E9559E" w:rsidRDefault="00E9559E" w:rsidP="00E9559E">
      <w:pPr>
        <w:pStyle w:val="af"/>
        <w:spacing w:before="0" w:beforeAutospacing="0" w:after="0" w:afterAutospacing="0"/>
        <w:jc w:val="center"/>
        <w:rPr>
          <w:rFonts w:ascii="Times New Roman" w:hAnsi="Times New Roman" w:cs="Times New Roman"/>
          <w:sz w:val="24"/>
          <w:szCs w:val="24"/>
        </w:rPr>
      </w:pPr>
      <w:r w:rsidRPr="00E9559E">
        <w:rPr>
          <w:rFonts w:ascii="Times New Roman" w:hAnsi="Times New Roman" w:cs="Times New Roman"/>
          <w:color w:val="202020"/>
          <w:sz w:val="24"/>
          <w:szCs w:val="24"/>
        </w:rPr>
        <w:t xml:space="preserve">муниципальной асъюралана  </w:t>
      </w:r>
      <w:proofErr w:type="gramStart"/>
      <w:r w:rsidRPr="00E9559E">
        <w:rPr>
          <w:rFonts w:ascii="Times New Roman" w:hAnsi="Times New Roman" w:cs="Times New Roman"/>
          <w:color w:val="202020"/>
          <w:sz w:val="24"/>
          <w:szCs w:val="24"/>
        </w:rPr>
        <w:t>вел</w:t>
      </w:r>
      <w:proofErr w:type="gramEnd"/>
      <w:r w:rsidRPr="00E9559E">
        <w:rPr>
          <w:rFonts w:ascii="Times New Roman" w:hAnsi="Times New Roman" w:cs="Times New Roman"/>
          <w:color w:val="202020"/>
          <w:sz w:val="24"/>
          <w:szCs w:val="24"/>
        </w:rPr>
        <w:t>öдан учреждение</w:t>
      </w:r>
    </w:p>
    <w:p w:rsidR="0063136D" w:rsidRDefault="0063136D" w:rsidP="0063136D">
      <w:pPr>
        <w:jc w:val="center"/>
        <w:rPr>
          <w:b/>
          <w:i/>
          <w:sz w:val="52"/>
          <w:szCs w:val="52"/>
        </w:rPr>
      </w:pPr>
    </w:p>
    <w:p w:rsidR="0063136D" w:rsidRDefault="0063136D" w:rsidP="0063136D">
      <w:pPr>
        <w:rPr>
          <w:b/>
          <w:i/>
          <w:sz w:val="36"/>
          <w:szCs w:val="36"/>
          <w:lang w:val="en-US"/>
        </w:rPr>
      </w:pPr>
      <w:bookmarkStart w:id="0" w:name="_Toc332660478"/>
      <w:bookmarkStart w:id="1" w:name="_Toc332707057"/>
    </w:p>
    <w:p w:rsidR="00E9559E" w:rsidRDefault="00E9559E" w:rsidP="0063136D">
      <w:pPr>
        <w:rPr>
          <w:b/>
          <w:i/>
          <w:sz w:val="36"/>
          <w:szCs w:val="36"/>
          <w:lang w:val="en-US"/>
        </w:rPr>
      </w:pPr>
    </w:p>
    <w:p w:rsidR="00E9559E" w:rsidRPr="00E9559E" w:rsidRDefault="00E9559E" w:rsidP="0063136D">
      <w:pPr>
        <w:rPr>
          <w:lang w:val="en-US"/>
        </w:rPr>
      </w:pPr>
    </w:p>
    <w:p w:rsidR="0063136D" w:rsidRPr="00577B3B" w:rsidRDefault="0063136D" w:rsidP="0063136D">
      <w:pPr>
        <w:jc w:val="center"/>
        <w:rPr>
          <w:i/>
          <w:sz w:val="36"/>
          <w:szCs w:val="36"/>
        </w:rPr>
      </w:pPr>
      <w:r w:rsidRPr="00577B3B">
        <w:rPr>
          <w:i/>
          <w:sz w:val="36"/>
          <w:szCs w:val="36"/>
        </w:rPr>
        <w:t xml:space="preserve">Проблемно-ориентированный анализ качества </w:t>
      </w:r>
    </w:p>
    <w:p w:rsidR="0063136D" w:rsidRPr="00577B3B" w:rsidRDefault="0063136D" w:rsidP="0063136D">
      <w:pPr>
        <w:jc w:val="center"/>
        <w:rPr>
          <w:i/>
          <w:sz w:val="36"/>
          <w:szCs w:val="36"/>
        </w:rPr>
      </w:pPr>
      <w:r w:rsidRPr="00577B3B">
        <w:rPr>
          <w:i/>
          <w:sz w:val="36"/>
          <w:szCs w:val="36"/>
        </w:rPr>
        <w:t xml:space="preserve"> учебно-воспитательного процесса школы</w:t>
      </w:r>
    </w:p>
    <w:p w:rsidR="0063136D" w:rsidRPr="001622DC" w:rsidRDefault="0063136D" w:rsidP="0063136D">
      <w:pPr>
        <w:rPr>
          <w:rFonts w:ascii="Arial" w:hAnsi="Arial" w:cs="Arial"/>
          <w:color w:val="FF0000"/>
          <w:sz w:val="28"/>
          <w:szCs w:val="28"/>
        </w:rPr>
      </w:pPr>
    </w:p>
    <w:p w:rsidR="0063136D" w:rsidRPr="001622DC" w:rsidRDefault="0063136D" w:rsidP="0063136D">
      <w:pPr>
        <w:rPr>
          <w:rFonts w:ascii="Arial" w:hAnsi="Arial" w:cs="Arial"/>
          <w:color w:val="FF0000"/>
          <w:sz w:val="28"/>
          <w:szCs w:val="28"/>
        </w:rPr>
      </w:pPr>
    </w:p>
    <w:p w:rsidR="0063136D" w:rsidRPr="001622DC" w:rsidRDefault="0063136D" w:rsidP="0063136D">
      <w:pPr>
        <w:rPr>
          <w:rFonts w:ascii="Arial" w:hAnsi="Arial" w:cs="Arial"/>
          <w:color w:val="FF0000"/>
          <w:sz w:val="28"/>
          <w:szCs w:val="28"/>
        </w:rPr>
      </w:pPr>
    </w:p>
    <w:p w:rsidR="0063136D" w:rsidRPr="00771A68" w:rsidRDefault="0063136D" w:rsidP="0063136D">
      <w:pPr>
        <w:jc w:val="center"/>
      </w:pPr>
      <w:r>
        <w:rPr>
          <w:i/>
          <w:color w:val="FF0000"/>
        </w:rPr>
        <w:br w:type="page"/>
      </w:r>
      <w:bookmarkStart w:id="2" w:name="_Toc332660479"/>
      <w:bookmarkStart w:id="3" w:name="_Toc332707058"/>
      <w:r w:rsidRPr="001974F8">
        <w:rPr>
          <w:b/>
          <w:i/>
          <w:sz w:val="36"/>
          <w:szCs w:val="36"/>
        </w:rPr>
        <w:lastRenderedPageBreak/>
        <w:t>1.</w:t>
      </w:r>
      <w:r w:rsidRPr="00771A68">
        <w:rPr>
          <w:b/>
          <w:i/>
          <w:sz w:val="32"/>
          <w:szCs w:val="32"/>
        </w:rPr>
        <w:t>Анализ учебной деятельности</w:t>
      </w:r>
      <w:bookmarkEnd w:id="2"/>
      <w:bookmarkEnd w:id="3"/>
    </w:p>
    <w:p w:rsidR="0063136D" w:rsidRDefault="0063136D" w:rsidP="0063136D">
      <w:pPr>
        <w:ind w:hanging="142"/>
        <w:jc w:val="both"/>
      </w:pPr>
    </w:p>
    <w:p w:rsidR="0063136D" w:rsidRPr="0078725B" w:rsidRDefault="0063136D" w:rsidP="0063136D">
      <w:pPr>
        <w:ind w:hanging="142"/>
        <w:jc w:val="both"/>
        <w:rPr>
          <w:b/>
        </w:rPr>
      </w:pPr>
      <w:r w:rsidRPr="0078725B">
        <w:rPr>
          <w:b/>
        </w:rPr>
        <w:t xml:space="preserve">Цель: </w:t>
      </w:r>
    </w:p>
    <w:p w:rsidR="0063136D" w:rsidRDefault="0063136D" w:rsidP="0063136D">
      <w:pPr>
        <w:ind w:hanging="142"/>
        <w:jc w:val="both"/>
      </w:pPr>
      <w:r w:rsidRPr="0020785E">
        <w:t>1. Оценка результатов работы педагогического коллектива за прошедший учебный  год.</w:t>
      </w:r>
    </w:p>
    <w:p w:rsidR="0063136D" w:rsidRPr="0020785E" w:rsidRDefault="0063136D" w:rsidP="0063136D">
      <w:pPr>
        <w:ind w:hanging="142"/>
        <w:jc w:val="both"/>
      </w:pPr>
      <w:r w:rsidRPr="0020785E">
        <w:t>2. На основе реального состояния образовательного процесса выявить существующие проблемы, определить пути их положительного решения.</w:t>
      </w:r>
    </w:p>
    <w:p w:rsidR="0063136D" w:rsidRPr="00577B3B" w:rsidRDefault="0063136D" w:rsidP="0063136D">
      <w:pPr>
        <w:jc w:val="both"/>
        <w:rPr>
          <w:b/>
          <w:i/>
        </w:rPr>
      </w:pPr>
      <w:r w:rsidRPr="00577B3B">
        <w:rPr>
          <w:b/>
          <w:i/>
        </w:rPr>
        <w:t>Основными видами оценки качества учебно-воспитательного процесса в текущем учебном году в школе были:</w:t>
      </w:r>
    </w:p>
    <w:p w:rsidR="0063136D" w:rsidRPr="00577B3B" w:rsidRDefault="0063136D" w:rsidP="00B01B01">
      <w:pPr>
        <w:numPr>
          <w:ilvl w:val="0"/>
          <w:numId w:val="81"/>
        </w:numPr>
        <w:spacing w:after="0" w:line="240" w:lineRule="auto"/>
        <w:ind w:left="426" w:hanging="426"/>
        <w:jc w:val="both"/>
      </w:pPr>
      <w:r w:rsidRPr="00577B3B">
        <w:t xml:space="preserve">внутренний аудит (результаты контрольных работ согласно РУП по учебным предметам), </w:t>
      </w:r>
    </w:p>
    <w:p w:rsidR="0063136D" w:rsidRPr="00577B3B" w:rsidRDefault="0063136D" w:rsidP="00B01B01">
      <w:pPr>
        <w:numPr>
          <w:ilvl w:val="0"/>
          <w:numId w:val="81"/>
        </w:numPr>
        <w:spacing w:after="0" w:line="240" w:lineRule="auto"/>
        <w:ind w:left="426" w:hanging="426"/>
        <w:jc w:val="both"/>
      </w:pPr>
      <w:r w:rsidRPr="00577B3B">
        <w:t>внешний ауди</w:t>
      </w:r>
      <w:proofErr w:type="gramStart"/>
      <w:r w:rsidRPr="00577B3B">
        <w:t>т(</w:t>
      </w:r>
      <w:proofErr w:type="gramEnd"/>
      <w:r w:rsidRPr="00577B3B">
        <w:t xml:space="preserve">мониторинговые контрольные работы по предметам учебного плана ИМЦ УО, системы СТАТГАД , </w:t>
      </w:r>
    </w:p>
    <w:p w:rsidR="0063136D" w:rsidRPr="00577B3B" w:rsidRDefault="0063136D" w:rsidP="00B01B01">
      <w:pPr>
        <w:numPr>
          <w:ilvl w:val="0"/>
          <w:numId w:val="81"/>
        </w:numPr>
        <w:spacing w:after="0" w:line="240" w:lineRule="auto"/>
        <w:ind w:left="426" w:hanging="426"/>
        <w:jc w:val="both"/>
      </w:pPr>
      <w:proofErr w:type="gramStart"/>
      <w:r w:rsidRPr="00577B3B">
        <w:t xml:space="preserve">общественная экспертиза (результаты достижений обучающихся, отмеченные премиями опечительского совета «За победу над собой». </w:t>
      </w:r>
      <w:proofErr w:type="gramEnd"/>
    </w:p>
    <w:p w:rsidR="0063136D" w:rsidRPr="00577B3B" w:rsidRDefault="0063136D" w:rsidP="0063136D">
      <w:pPr>
        <w:jc w:val="both"/>
        <w:rPr>
          <w:b/>
          <w:i/>
        </w:rPr>
      </w:pPr>
      <w:r w:rsidRPr="00577B3B">
        <w:rPr>
          <w:b/>
          <w:i/>
        </w:rPr>
        <w:t>Кроме того, использовались:</w:t>
      </w:r>
    </w:p>
    <w:p w:rsidR="0063136D" w:rsidRPr="00577B3B" w:rsidRDefault="0063136D" w:rsidP="00B01B01">
      <w:pPr>
        <w:numPr>
          <w:ilvl w:val="0"/>
          <w:numId w:val="82"/>
        </w:numPr>
        <w:spacing w:after="0" w:line="240" w:lineRule="auto"/>
        <w:ind w:left="567" w:hanging="567"/>
        <w:jc w:val="both"/>
        <w:rPr>
          <w:i/>
        </w:rPr>
      </w:pPr>
      <w:r w:rsidRPr="00577B3B">
        <w:rPr>
          <w:i/>
        </w:rPr>
        <w:t xml:space="preserve">методы рейтингования обучающихся, классов, учителей, бичмаркинг </w:t>
      </w:r>
    </w:p>
    <w:p w:rsidR="0063136D" w:rsidRPr="00577B3B" w:rsidRDefault="0063136D" w:rsidP="0063136D">
      <w:pPr>
        <w:jc w:val="both"/>
        <w:rPr>
          <w:i/>
        </w:rPr>
      </w:pPr>
      <w:proofErr w:type="gramStart"/>
      <w:r w:rsidRPr="00577B3B">
        <w:rPr>
          <w:i/>
        </w:rPr>
        <w:t>(сравнительное оценивание достигнутых результатов с лучшими (в ОУ, на параллели, в классе) на педсоветах по результатам успеваемости за четверть, полугодие, в сравнении с соответствующим периодом прошлого года.</w:t>
      </w:r>
      <w:proofErr w:type="gramEnd"/>
    </w:p>
    <w:p w:rsidR="0063136D" w:rsidRPr="00577B3B" w:rsidRDefault="0063136D" w:rsidP="0063136D">
      <w:pPr>
        <w:jc w:val="both"/>
        <w:rPr>
          <w:b/>
          <w:i/>
        </w:rPr>
      </w:pPr>
      <w:r w:rsidRPr="00577B3B">
        <w:rPr>
          <w:b/>
          <w:i/>
        </w:rPr>
        <w:t>Оценка качества образования в ОУ была представлена посредством существующих процедур:</w:t>
      </w:r>
    </w:p>
    <w:p w:rsidR="0063136D" w:rsidRPr="00577B3B" w:rsidRDefault="0063136D" w:rsidP="00B01B01">
      <w:pPr>
        <w:numPr>
          <w:ilvl w:val="0"/>
          <w:numId w:val="83"/>
        </w:numPr>
        <w:spacing w:after="0" w:line="240" w:lineRule="auto"/>
        <w:jc w:val="both"/>
      </w:pPr>
      <w:r w:rsidRPr="00577B3B">
        <w:t>мониторинг образовательных достижений обучающихся на разных ступенях обучения (промежуточная аттестация);</w:t>
      </w:r>
    </w:p>
    <w:p w:rsidR="0063136D" w:rsidRPr="00577B3B" w:rsidRDefault="0063136D" w:rsidP="00B01B01">
      <w:pPr>
        <w:numPr>
          <w:ilvl w:val="0"/>
          <w:numId w:val="83"/>
        </w:numPr>
        <w:spacing w:after="0" w:line="240" w:lineRule="auto"/>
        <w:jc w:val="both"/>
      </w:pPr>
      <w:r w:rsidRPr="00577B3B">
        <w:t>анализ результатов государственной (итоговой) аттестации выпускников, результатов внешней оценки качества образовательных достижений;</w:t>
      </w:r>
    </w:p>
    <w:p w:rsidR="0063136D" w:rsidRPr="00577B3B" w:rsidRDefault="0063136D" w:rsidP="00B01B01">
      <w:pPr>
        <w:numPr>
          <w:ilvl w:val="0"/>
          <w:numId w:val="83"/>
        </w:numPr>
        <w:spacing w:after="0" w:line="240" w:lineRule="auto"/>
        <w:jc w:val="both"/>
      </w:pPr>
      <w:r w:rsidRPr="00577B3B">
        <w:t>анализ творческих достижений школьников;</w:t>
      </w:r>
    </w:p>
    <w:p w:rsidR="0063136D" w:rsidRPr="00577B3B" w:rsidRDefault="0063136D" w:rsidP="00B01B01">
      <w:pPr>
        <w:numPr>
          <w:ilvl w:val="0"/>
          <w:numId w:val="83"/>
        </w:numPr>
        <w:spacing w:after="0" w:line="240" w:lineRule="auto"/>
        <w:jc w:val="both"/>
      </w:pPr>
      <w:r w:rsidRPr="00577B3B">
        <w:t>анализ результатов аттестации педагогических работников и членов администрации;</w:t>
      </w:r>
    </w:p>
    <w:p w:rsidR="0063136D" w:rsidRPr="00577B3B" w:rsidRDefault="0063136D" w:rsidP="00B01B01">
      <w:pPr>
        <w:numPr>
          <w:ilvl w:val="0"/>
          <w:numId w:val="83"/>
        </w:numPr>
        <w:spacing w:after="0" w:line="240" w:lineRule="auto"/>
        <w:jc w:val="both"/>
      </w:pPr>
      <w:r w:rsidRPr="00577B3B">
        <w:t xml:space="preserve">анализ результатов статистических и социологических исследований, проведенных по инициативе администрации шклы; </w:t>
      </w:r>
    </w:p>
    <w:p w:rsidR="0063136D" w:rsidRPr="00577B3B" w:rsidRDefault="0063136D" w:rsidP="00B01B01">
      <w:pPr>
        <w:numPr>
          <w:ilvl w:val="0"/>
          <w:numId w:val="83"/>
        </w:numPr>
        <w:spacing w:after="0" w:line="240" w:lineRule="auto"/>
        <w:jc w:val="both"/>
      </w:pPr>
      <w:r w:rsidRPr="00577B3B">
        <w:t>внутришкольный контроль;</w:t>
      </w:r>
    </w:p>
    <w:p w:rsidR="0063136D" w:rsidRPr="00577B3B" w:rsidRDefault="0063136D" w:rsidP="00B01B01">
      <w:pPr>
        <w:numPr>
          <w:ilvl w:val="0"/>
          <w:numId w:val="83"/>
        </w:numPr>
        <w:spacing w:after="0" w:line="240" w:lineRule="auto"/>
        <w:jc w:val="both"/>
      </w:pPr>
      <w:r w:rsidRPr="00577B3B">
        <w:t>результаты медицинских исследований школьников;</w:t>
      </w:r>
    </w:p>
    <w:p w:rsidR="0063136D" w:rsidRPr="00577B3B" w:rsidRDefault="0063136D" w:rsidP="00B01B01">
      <w:pPr>
        <w:numPr>
          <w:ilvl w:val="0"/>
          <w:numId w:val="83"/>
        </w:numPr>
        <w:spacing w:after="0" w:line="240" w:lineRule="auto"/>
        <w:jc w:val="both"/>
      </w:pPr>
      <w:r w:rsidRPr="00577B3B">
        <w:t xml:space="preserve">результаты психологических измерений (скрининг психологического комфорта детей в период адаптации и тревожнлсти при подготовке </w:t>
      </w:r>
      <w:proofErr w:type="gramStart"/>
      <w:r w:rsidRPr="00577B3B">
        <w:t>к</w:t>
      </w:r>
      <w:proofErr w:type="gramEnd"/>
      <w:r w:rsidRPr="00577B3B">
        <w:t xml:space="preserve"> государственной (итоговой) аттестациик);</w:t>
      </w:r>
    </w:p>
    <w:p w:rsidR="0063136D" w:rsidRPr="00577B3B" w:rsidRDefault="0063136D" w:rsidP="00B01B01">
      <w:pPr>
        <w:numPr>
          <w:ilvl w:val="0"/>
          <w:numId w:val="83"/>
        </w:numPr>
        <w:spacing w:after="0" w:line="240" w:lineRule="auto"/>
        <w:jc w:val="both"/>
      </w:pPr>
      <w:r w:rsidRPr="00577B3B">
        <w:t>анализ промежуточной аттестации по немецкому языку в классах с углублённым изучением немецкого языка;</w:t>
      </w:r>
    </w:p>
    <w:p w:rsidR="0063136D" w:rsidRPr="00577B3B" w:rsidRDefault="0063136D" w:rsidP="00B01B01">
      <w:pPr>
        <w:numPr>
          <w:ilvl w:val="0"/>
          <w:numId w:val="83"/>
        </w:numPr>
        <w:spacing w:after="0" w:line="240" w:lineRule="auto"/>
        <w:rPr>
          <w:rFonts w:ascii="Arial" w:hAnsi="Arial" w:cs="Arial"/>
          <w:sz w:val="27"/>
          <w:szCs w:val="27"/>
        </w:rPr>
      </w:pPr>
      <w:r w:rsidRPr="00577B3B">
        <w:t>анализ результатов внешнего аудит</w:t>
      </w:r>
      <w:proofErr w:type="gramStart"/>
      <w:r w:rsidRPr="00577B3B">
        <w:t>а(</w:t>
      </w:r>
      <w:proofErr w:type="gramEnd"/>
      <w:r w:rsidRPr="00577B3B">
        <w:t>государственная (итоговая) аттестация в форме ГИА</w:t>
      </w:r>
      <w:r w:rsidRPr="00577B3B">
        <w:rPr>
          <w:rFonts w:ascii="Arial" w:hAnsi="Arial" w:cs="Arial"/>
          <w:sz w:val="27"/>
          <w:szCs w:val="27"/>
        </w:rPr>
        <w:t xml:space="preserve"> </w:t>
      </w:r>
    </w:p>
    <w:p w:rsidR="0063136D" w:rsidRPr="00577B3B" w:rsidRDefault="0063136D" w:rsidP="0063136D">
      <w:pPr>
        <w:rPr>
          <w:b/>
          <w:i/>
        </w:rPr>
      </w:pPr>
      <w:r w:rsidRPr="00577B3B">
        <w:rPr>
          <w:b/>
          <w:i/>
        </w:rPr>
        <w:t>Оценка качества образования осуществляется посредством:</w:t>
      </w:r>
    </w:p>
    <w:p w:rsidR="0063136D" w:rsidRPr="00577B3B" w:rsidRDefault="0063136D" w:rsidP="00B01B01">
      <w:pPr>
        <w:numPr>
          <w:ilvl w:val="0"/>
          <w:numId w:val="84"/>
        </w:numPr>
        <w:spacing w:after="0" w:line="240" w:lineRule="auto"/>
      </w:pPr>
      <w:r w:rsidRPr="00577B3B">
        <w:t>выстроенной системы внутришкольного контроля;</w:t>
      </w:r>
    </w:p>
    <w:p w:rsidR="0063136D" w:rsidRPr="00577B3B" w:rsidRDefault="0063136D" w:rsidP="00B01B01">
      <w:pPr>
        <w:numPr>
          <w:ilvl w:val="0"/>
          <w:numId w:val="84"/>
        </w:numPr>
        <w:spacing w:after="0" w:line="240" w:lineRule="auto"/>
      </w:pPr>
      <w:r w:rsidRPr="00577B3B">
        <w:t>экспертизы качества образования, проводимой администрацией совместно с методическим советом;</w:t>
      </w:r>
    </w:p>
    <w:p w:rsidR="0063136D" w:rsidRPr="00577B3B" w:rsidRDefault="0063136D" w:rsidP="00B01B01">
      <w:pPr>
        <w:numPr>
          <w:ilvl w:val="0"/>
          <w:numId w:val="84"/>
        </w:numPr>
        <w:spacing w:after="0" w:line="240" w:lineRule="auto"/>
      </w:pPr>
      <w:r w:rsidRPr="00577B3B">
        <w:t>методическими объединениями;</w:t>
      </w:r>
    </w:p>
    <w:p w:rsidR="0063136D" w:rsidRPr="00577B3B" w:rsidRDefault="0063136D" w:rsidP="00B01B01">
      <w:pPr>
        <w:numPr>
          <w:ilvl w:val="0"/>
          <w:numId w:val="84"/>
        </w:numPr>
        <w:spacing w:after="0" w:line="240" w:lineRule="auto"/>
      </w:pPr>
      <w:r w:rsidRPr="00577B3B">
        <w:t>психолого-педагогической службой;</w:t>
      </w:r>
    </w:p>
    <w:p w:rsidR="0063136D" w:rsidRPr="00577B3B" w:rsidRDefault="0063136D" w:rsidP="00B01B01">
      <w:pPr>
        <w:numPr>
          <w:ilvl w:val="0"/>
          <w:numId w:val="84"/>
        </w:numPr>
        <w:spacing w:after="0" w:line="240" w:lineRule="auto"/>
      </w:pPr>
      <w:r w:rsidRPr="00577B3B">
        <w:lastRenderedPageBreak/>
        <w:t>педагогическим советом.</w:t>
      </w:r>
    </w:p>
    <w:p w:rsidR="0063136D" w:rsidRPr="00577B3B" w:rsidRDefault="0063136D" w:rsidP="0063136D">
      <w:pPr>
        <w:jc w:val="both"/>
        <w:rPr>
          <w:i/>
        </w:rPr>
      </w:pPr>
    </w:p>
    <w:bookmarkEnd w:id="0"/>
    <w:bookmarkEnd w:id="1"/>
    <w:p w:rsidR="0063136D" w:rsidRPr="0020785E" w:rsidRDefault="0063136D" w:rsidP="0063136D">
      <w:pPr>
        <w:jc w:val="center"/>
      </w:pPr>
      <w:r w:rsidRPr="00577B3B">
        <w:br w:type="page"/>
      </w:r>
    </w:p>
    <w:p w:rsidR="0063136D" w:rsidRDefault="0063136D" w:rsidP="0063136D"/>
    <w:p w:rsidR="0063136D" w:rsidRPr="00486589" w:rsidRDefault="0063136D" w:rsidP="00B01B01">
      <w:pPr>
        <w:pStyle w:val="1"/>
        <w:numPr>
          <w:ilvl w:val="1"/>
          <w:numId w:val="17"/>
        </w:numPr>
        <w:rPr>
          <w:b/>
          <w:i w:val="0"/>
          <w:sz w:val="24"/>
          <w:szCs w:val="24"/>
        </w:rPr>
      </w:pPr>
      <w:bookmarkStart w:id="4" w:name="_Toc332660480"/>
      <w:bookmarkStart w:id="5" w:name="_Toc332707059"/>
      <w:r w:rsidRPr="00486589">
        <w:rPr>
          <w:b/>
          <w:i w:val="0"/>
          <w:sz w:val="24"/>
          <w:szCs w:val="24"/>
        </w:rPr>
        <w:t>Кадровый анализ педагогического коллектива школы.</w:t>
      </w:r>
      <w:bookmarkEnd w:id="4"/>
      <w:bookmarkEnd w:id="5"/>
    </w:p>
    <w:p w:rsidR="0063136D" w:rsidRPr="00486589" w:rsidRDefault="0063136D" w:rsidP="0063136D">
      <w:pPr>
        <w:jc w:val="both"/>
      </w:pPr>
      <w:r w:rsidRPr="00486589">
        <w:t xml:space="preserve">Одной из  составляющих качества образовательного процесса является </w:t>
      </w:r>
      <w:proofErr w:type="gramStart"/>
      <w:r w:rsidRPr="00486589">
        <w:t>кадровое</w:t>
      </w:r>
      <w:proofErr w:type="gramEnd"/>
      <w:r w:rsidRPr="00486589">
        <w:t xml:space="preserve"> обеспечивание.</w:t>
      </w:r>
      <w:r w:rsidRPr="00486589">
        <w:rPr>
          <w:rFonts w:ascii="Arial" w:hAnsi="Arial" w:cs="Arial"/>
        </w:rPr>
        <w:t xml:space="preserve"> </w:t>
      </w:r>
      <w:r w:rsidRPr="00486589">
        <w:t>В современных условиях на первом месте по степени важности стоит</w:t>
      </w:r>
      <w:proofErr w:type="gramStart"/>
      <w:r w:rsidRPr="00486589">
        <w:t>,к</w:t>
      </w:r>
      <w:proofErr w:type="gramEnd"/>
      <w:r w:rsidRPr="00486589">
        <w:t xml:space="preserve">оторое в современных условиях ставится на первое место. Качество образования невозможно без качества преподавания. Для этого необходимо создать благоприятный микроклимат в трудовом коллективе, постоянно мотивировать учителя к профессиональному росту и внедрению инновационных технологий в учебный процесс. </w:t>
      </w:r>
    </w:p>
    <w:p w:rsidR="0063136D" w:rsidRPr="00486589" w:rsidRDefault="0063136D" w:rsidP="0063136D">
      <w:pPr>
        <w:jc w:val="both"/>
      </w:pPr>
      <w:r w:rsidRPr="00486589">
        <w:t>В условиях перехода современной школы на новые образовательные стандарты возникает объективная потребность в повышении профессиональной компетентности педагога. Эта задача решалась за счет разных форм повышения квалификации учителей.</w:t>
      </w:r>
    </w:p>
    <w:p w:rsidR="0063136D" w:rsidRPr="00486589" w:rsidRDefault="0063136D" w:rsidP="0063136D">
      <w:pPr>
        <w:jc w:val="both"/>
      </w:pPr>
      <w:r w:rsidRPr="00486589">
        <w:t>Внутришкольная система повышения педагогической квалификации учителей  представляла собой пять взаимосвязанных модулей:</w:t>
      </w:r>
    </w:p>
    <w:p w:rsidR="0063136D" w:rsidRPr="00486589" w:rsidRDefault="0063136D" w:rsidP="0063136D">
      <w:pPr>
        <w:jc w:val="both"/>
      </w:pPr>
      <w:r w:rsidRPr="00486589">
        <w:sym w:font="Symbol" w:char="F02D"/>
      </w:r>
      <w:r w:rsidRPr="00486589">
        <w:t>повышение профессиональной компетентности педагогов;</w:t>
      </w:r>
    </w:p>
    <w:p w:rsidR="0063136D" w:rsidRPr="00486589" w:rsidRDefault="0063136D" w:rsidP="0063136D">
      <w:pPr>
        <w:jc w:val="both"/>
      </w:pPr>
      <w:r w:rsidRPr="00486589">
        <w:sym w:font="Symbol" w:char="F02D"/>
      </w:r>
      <w:r w:rsidRPr="00486589">
        <w:t>организация работы по формированию, изучению и распространению перспективного педагогического опыта;</w:t>
      </w:r>
    </w:p>
    <w:p w:rsidR="0063136D" w:rsidRPr="00486589" w:rsidRDefault="0063136D" w:rsidP="0063136D">
      <w:pPr>
        <w:jc w:val="both"/>
      </w:pPr>
      <w:r w:rsidRPr="00486589">
        <w:sym w:font="Symbol" w:char="F02D"/>
      </w:r>
      <w:r w:rsidRPr="00486589">
        <w:t>обеспечение мотивации педагогического труда;</w:t>
      </w:r>
    </w:p>
    <w:p w:rsidR="0063136D" w:rsidRPr="00486589" w:rsidRDefault="0063136D" w:rsidP="0063136D">
      <w:pPr>
        <w:jc w:val="both"/>
      </w:pPr>
      <w:r w:rsidRPr="00486589">
        <w:sym w:font="Symbol" w:char="F02D"/>
      </w:r>
      <w:r w:rsidRPr="00486589">
        <w:t xml:space="preserve">организация внеучебной деятельности с </w:t>
      </w:r>
      <w:proofErr w:type="gramStart"/>
      <w:r w:rsidRPr="00486589">
        <w:t>обучающимися</w:t>
      </w:r>
      <w:proofErr w:type="gramEnd"/>
      <w:r w:rsidRPr="00486589">
        <w:t>;</w:t>
      </w:r>
    </w:p>
    <w:p w:rsidR="0063136D" w:rsidRPr="00486589" w:rsidRDefault="0063136D" w:rsidP="0063136D">
      <w:pPr>
        <w:jc w:val="both"/>
      </w:pPr>
      <w:r w:rsidRPr="00486589">
        <w:sym w:font="Symbol" w:char="F02D"/>
      </w:r>
      <w:r w:rsidRPr="00486589">
        <w:t>методическая поддержка педагогов в период аттестации.</w:t>
      </w:r>
    </w:p>
    <w:p w:rsidR="0063136D" w:rsidRPr="00486589" w:rsidRDefault="0063136D" w:rsidP="0063136D">
      <w:pPr>
        <w:jc w:val="both"/>
      </w:pPr>
      <w:r w:rsidRPr="00486589">
        <w:t>Во внутришкольной системеповышения квалификации были задействованы все структурные подразделения школы: администрация, педагогические работники, руководители методических объединений, заведующий библиотекой.</w:t>
      </w:r>
    </w:p>
    <w:p w:rsidR="0063136D" w:rsidRPr="00486589" w:rsidRDefault="0063136D" w:rsidP="0063136D">
      <w:pPr>
        <w:jc w:val="both"/>
      </w:pPr>
      <w:r w:rsidRPr="00486589">
        <w:t xml:space="preserve">Основная цель внутришкольной системы повышения квалификации в </w:t>
      </w:r>
      <w:proofErr w:type="gramStart"/>
      <w:r w:rsidRPr="00486589">
        <w:t>школе-создание</w:t>
      </w:r>
      <w:proofErr w:type="gramEnd"/>
      <w:r w:rsidRPr="00486589">
        <w:t xml:space="preserve"> условий для профессионального роста педагогов.</w:t>
      </w:r>
    </w:p>
    <w:p w:rsidR="0063136D" w:rsidRPr="00486589" w:rsidRDefault="0063136D" w:rsidP="0063136D">
      <w:pPr>
        <w:jc w:val="both"/>
      </w:pPr>
      <w:r w:rsidRPr="00486589">
        <w:t>Основные задачи внутришкольной системы повышения квалификации:</w:t>
      </w:r>
    </w:p>
    <w:p w:rsidR="0063136D" w:rsidRPr="00486589" w:rsidRDefault="0063136D" w:rsidP="0063136D">
      <w:pPr>
        <w:jc w:val="both"/>
      </w:pPr>
      <w:r w:rsidRPr="00486589">
        <w:sym w:font="Symbol" w:char="F02D"/>
      </w:r>
      <w:r w:rsidRPr="00486589">
        <w:t>определение единой методической темы на учебный год;</w:t>
      </w:r>
    </w:p>
    <w:p w:rsidR="0063136D" w:rsidRPr="00486589" w:rsidRDefault="0063136D" w:rsidP="0063136D">
      <w:pPr>
        <w:jc w:val="both"/>
      </w:pPr>
      <w:r w:rsidRPr="00486589">
        <w:sym w:font="Symbol" w:char="F02D"/>
      </w:r>
      <w:r w:rsidRPr="00486589">
        <w:t xml:space="preserve">создание условий для постоянного обновления профессионально-личностных компетенций </w:t>
      </w:r>
    </w:p>
    <w:p w:rsidR="0063136D" w:rsidRPr="00486589" w:rsidRDefault="0063136D" w:rsidP="0063136D">
      <w:pPr>
        <w:jc w:val="both"/>
      </w:pPr>
      <w:r w:rsidRPr="00486589">
        <w:t>-обеспечения непрерывного профессионального развития педагога;</w:t>
      </w:r>
    </w:p>
    <w:p w:rsidR="0063136D" w:rsidRPr="00486589" w:rsidRDefault="0063136D" w:rsidP="0063136D">
      <w:pPr>
        <w:jc w:val="both"/>
      </w:pPr>
      <w:r w:rsidRPr="00486589">
        <w:sym w:font="Symbol" w:char="F02D"/>
      </w:r>
      <w:r w:rsidRPr="00486589">
        <w:t>выявление наиболее перспективного педагогического опыта и представление (распространение) его на различных уровнях (школьном, муниципальном, региональном);</w:t>
      </w:r>
      <w:r w:rsidRPr="00486589">
        <w:rPr>
          <w:rFonts w:ascii="Arial" w:hAnsi="Arial" w:cs="Arial"/>
          <w:sz w:val="27"/>
          <w:szCs w:val="27"/>
        </w:rPr>
        <w:t xml:space="preserve"> </w:t>
      </w:r>
    </w:p>
    <w:p w:rsidR="0063136D" w:rsidRPr="00486589" w:rsidRDefault="0063136D" w:rsidP="0063136D">
      <w:pPr>
        <w:jc w:val="both"/>
      </w:pPr>
      <w:r w:rsidRPr="00486589">
        <w:t>повышение профессиональной компетентности через организацию индивидуальной работы педагогов по персональным темам самообразования:</w:t>
      </w:r>
    </w:p>
    <w:p w:rsidR="0063136D" w:rsidRPr="00486589" w:rsidRDefault="0063136D" w:rsidP="0063136D">
      <w:pPr>
        <w:jc w:val="both"/>
      </w:pPr>
      <w:r w:rsidRPr="00486589">
        <w:t xml:space="preserve"> </w:t>
      </w:r>
      <w:r w:rsidRPr="00486589">
        <w:sym w:font="Symbol" w:char="F02D"/>
      </w:r>
      <w:r w:rsidRPr="00486589">
        <w:t>рассматривание вопросов по самообразованию педагогов на заседаниях школьных методических объединений;</w:t>
      </w:r>
    </w:p>
    <w:p w:rsidR="0063136D" w:rsidRPr="00486589" w:rsidRDefault="0063136D" w:rsidP="0063136D">
      <w:pPr>
        <w:jc w:val="both"/>
      </w:pPr>
      <w:r w:rsidRPr="00486589">
        <w:sym w:font="Symbol" w:char="F02D"/>
      </w:r>
      <w:r w:rsidRPr="00486589">
        <w:t>творческие отчеты по темам самообразования.</w:t>
      </w:r>
    </w:p>
    <w:p w:rsidR="0063136D" w:rsidRPr="00486589" w:rsidRDefault="0063136D" w:rsidP="0063136D">
      <w:pPr>
        <w:jc w:val="both"/>
      </w:pPr>
    </w:p>
    <w:p w:rsidR="0063136D" w:rsidRPr="00486589" w:rsidRDefault="0063136D" w:rsidP="0063136D">
      <w:pPr>
        <w:jc w:val="both"/>
      </w:pPr>
      <w:r w:rsidRPr="00486589">
        <w:t>Велась работа по повышению профессиональной компетентности молодых специалистов:</w:t>
      </w:r>
    </w:p>
    <w:p w:rsidR="0063136D" w:rsidRPr="00486589" w:rsidRDefault="0063136D" w:rsidP="0063136D">
      <w:pPr>
        <w:jc w:val="both"/>
      </w:pPr>
      <w:r w:rsidRPr="00486589">
        <w:sym w:font="Symbol" w:char="F02D"/>
      </w:r>
      <w:r w:rsidRPr="00486589">
        <w:t xml:space="preserve"> для оказания адресной методической помощи молодым специалистам были определены наставники</w:t>
      </w:r>
    </w:p>
    <w:p w:rsidR="0063136D" w:rsidRPr="00486589" w:rsidRDefault="0063136D" w:rsidP="0063136D">
      <w:pPr>
        <w:jc w:val="both"/>
      </w:pPr>
      <w:r w:rsidRPr="00486589">
        <w:sym w:font="Symbol" w:char="F02D"/>
      </w:r>
      <w:r w:rsidRPr="00486589">
        <w:t>проводились инструктивные совещания с молодыми специалистами по составлению тематического и поурочного планирования, плана воспитательной работы, ведению документации, ознакомлению с требованиями по оцениванию деятельности учащихся, по изучению учебных программ и пояснительных записок к ним;</w:t>
      </w:r>
    </w:p>
    <w:p w:rsidR="0063136D" w:rsidRPr="00486589" w:rsidRDefault="0063136D" w:rsidP="0063136D">
      <w:pPr>
        <w:jc w:val="both"/>
      </w:pPr>
      <w:r w:rsidRPr="00486589">
        <w:sym w:font="Symbol" w:char="F02D"/>
      </w:r>
      <w:r w:rsidRPr="00486589">
        <w:t>организация участия молодых специалистов школы в муниципальном конкурсе «Учитель года» в номинации «Педагогический дебют»;</w:t>
      </w:r>
    </w:p>
    <w:p w:rsidR="0063136D" w:rsidRPr="00486589" w:rsidRDefault="0063136D" w:rsidP="0063136D">
      <w:pPr>
        <w:jc w:val="both"/>
      </w:pPr>
      <w:r w:rsidRPr="00486589">
        <w:sym w:font="Symbol" w:char="F02D"/>
      </w:r>
      <w:r w:rsidRPr="00486589">
        <w:t>посещение уроков молодых специалистов и вновь принятых учителей с целью знакомства с их работой.</w:t>
      </w:r>
    </w:p>
    <w:p w:rsidR="0063136D" w:rsidRPr="00486589" w:rsidRDefault="0063136D" w:rsidP="0063136D">
      <w:pPr>
        <w:jc w:val="both"/>
      </w:pPr>
      <w:r w:rsidRPr="00486589">
        <w:t xml:space="preserve"> В 2013 году молодой учитель Юркина Анастасия Игоревна стала победителдем муниципального конкурса «Педагогический дебют».</w:t>
      </w:r>
    </w:p>
    <w:p w:rsidR="0063136D" w:rsidRPr="00486589" w:rsidRDefault="0063136D" w:rsidP="0063136D">
      <w:pPr>
        <w:jc w:val="both"/>
      </w:pPr>
      <w:r w:rsidRPr="00486589">
        <w:t xml:space="preserve">Группа учителей в составе Крыловой Л..,Кувшиновой О.Ю.,Шибаевой О.Ю.,Юркиной А.И  заняла 3 место в республиканском конкурсе «Инноватика в образовании » и выступила с опытом работы на еспудиканском педагогическом форуме с мастер-классом по этнокультурному направлению. Опыт был размещён на сайте КОИОИК </w:t>
      </w:r>
    </w:p>
    <w:p w:rsidR="0063136D" w:rsidRPr="00486589" w:rsidRDefault="0063136D" w:rsidP="0063136D">
      <w:pPr>
        <w:rPr>
          <w:rFonts w:ascii="Arial" w:hAnsi="Arial" w:cs="Arial"/>
          <w:sz w:val="27"/>
          <w:szCs w:val="27"/>
        </w:rPr>
      </w:pPr>
    </w:p>
    <w:p w:rsidR="0063136D" w:rsidRPr="00486589" w:rsidRDefault="0063136D" w:rsidP="0063136D">
      <w:pPr>
        <w:ind w:firstLine="539"/>
        <w:jc w:val="both"/>
      </w:pPr>
      <w:proofErr w:type="gramStart"/>
      <w:r w:rsidRPr="00486589">
        <w:t>В школе в 2012-2013 учебном году работало 83 педагогических работников, из них директор – 1 человек, заместители директора – 6 человек, учителя предметники – 70 человек, старшая вожатая – 2 человека, преподаватель-организатор ОБЖ – 1 человек, педагог-психолог – 1 человек, социальный педагог – 2 человека, педагог дополнительного образования – 1 человек.</w:t>
      </w:r>
      <w:proofErr w:type="gramEnd"/>
    </w:p>
    <w:p w:rsidR="0063136D" w:rsidRPr="00486589" w:rsidRDefault="0063136D" w:rsidP="0063136D">
      <w:pPr>
        <w:rPr>
          <w:b/>
        </w:rPr>
      </w:pPr>
      <w:r w:rsidRPr="00486589">
        <w:rPr>
          <w:b/>
        </w:rPr>
        <w:t xml:space="preserve">Образовательный уровень педагогов </w:t>
      </w:r>
      <w:proofErr w:type="gramStart"/>
      <w:r w:rsidRPr="00486589">
        <w:rPr>
          <w:b/>
        </w:rPr>
        <w:t>в</w:t>
      </w:r>
      <w:proofErr w:type="gramEnd"/>
      <w:r w:rsidRPr="00486589">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3136D" w:rsidRPr="00486589" w:rsidTr="00E16BE8">
        <w:trPr>
          <w:jc w:val="center"/>
        </w:trPr>
        <w:tc>
          <w:tcPr>
            <w:tcW w:w="3190" w:type="dxa"/>
          </w:tcPr>
          <w:p w:rsidR="0063136D" w:rsidRPr="00486589" w:rsidRDefault="0063136D" w:rsidP="00E16BE8">
            <w:pPr>
              <w:jc w:val="both"/>
            </w:pPr>
            <w:r w:rsidRPr="00486589">
              <w:t>Учебный год</w:t>
            </w:r>
          </w:p>
        </w:tc>
        <w:tc>
          <w:tcPr>
            <w:tcW w:w="3190" w:type="dxa"/>
          </w:tcPr>
          <w:p w:rsidR="0063136D" w:rsidRPr="00486589" w:rsidRDefault="0063136D" w:rsidP="00E16BE8">
            <w:pPr>
              <w:jc w:val="both"/>
            </w:pPr>
            <w:r w:rsidRPr="00486589">
              <w:t>Высшее</w:t>
            </w:r>
          </w:p>
        </w:tc>
        <w:tc>
          <w:tcPr>
            <w:tcW w:w="3191" w:type="dxa"/>
          </w:tcPr>
          <w:p w:rsidR="0063136D" w:rsidRPr="00486589" w:rsidRDefault="0063136D" w:rsidP="00E16BE8">
            <w:pPr>
              <w:jc w:val="both"/>
            </w:pPr>
            <w:r w:rsidRPr="00486589">
              <w:t>Средне-специальное</w:t>
            </w:r>
          </w:p>
        </w:tc>
      </w:tr>
      <w:tr w:rsidR="0063136D" w:rsidRPr="00486589" w:rsidTr="00E16BE8">
        <w:trPr>
          <w:jc w:val="center"/>
        </w:trPr>
        <w:tc>
          <w:tcPr>
            <w:tcW w:w="3190" w:type="dxa"/>
          </w:tcPr>
          <w:p w:rsidR="0063136D" w:rsidRPr="00486589" w:rsidRDefault="0063136D" w:rsidP="00E16BE8">
            <w:pPr>
              <w:jc w:val="both"/>
            </w:pPr>
            <w:r w:rsidRPr="00486589">
              <w:t xml:space="preserve">2011-2012 </w:t>
            </w:r>
          </w:p>
        </w:tc>
        <w:tc>
          <w:tcPr>
            <w:tcW w:w="3190" w:type="dxa"/>
          </w:tcPr>
          <w:p w:rsidR="0063136D" w:rsidRPr="00486589" w:rsidRDefault="0063136D" w:rsidP="00E16BE8">
            <w:pPr>
              <w:jc w:val="both"/>
            </w:pPr>
            <w:r w:rsidRPr="00486589">
              <w:t>84-90,6%</w:t>
            </w:r>
          </w:p>
        </w:tc>
        <w:tc>
          <w:tcPr>
            <w:tcW w:w="3191" w:type="dxa"/>
          </w:tcPr>
          <w:p w:rsidR="0063136D" w:rsidRPr="00486589" w:rsidRDefault="0063136D" w:rsidP="00E16BE8">
            <w:pPr>
              <w:jc w:val="both"/>
            </w:pPr>
            <w:r w:rsidRPr="00486589">
              <w:t>9-9,4%</w:t>
            </w:r>
          </w:p>
        </w:tc>
      </w:tr>
      <w:tr w:rsidR="0063136D" w:rsidRPr="00486589" w:rsidTr="00E16BE8">
        <w:trPr>
          <w:jc w:val="center"/>
        </w:trPr>
        <w:tc>
          <w:tcPr>
            <w:tcW w:w="3190" w:type="dxa"/>
            <w:tcBorders>
              <w:top w:val="single" w:sz="4" w:space="0" w:color="auto"/>
              <w:left w:val="single" w:sz="4" w:space="0" w:color="auto"/>
              <w:bottom w:val="single" w:sz="4" w:space="0" w:color="auto"/>
              <w:right w:val="single" w:sz="4" w:space="0" w:color="auto"/>
            </w:tcBorders>
            <w:hideMark/>
          </w:tcPr>
          <w:p w:rsidR="0063136D" w:rsidRPr="00486589" w:rsidRDefault="0063136D" w:rsidP="00E16BE8">
            <w:pPr>
              <w:jc w:val="both"/>
            </w:pPr>
            <w:r w:rsidRPr="00486589">
              <w:t>2012-2013</w:t>
            </w:r>
          </w:p>
        </w:tc>
        <w:tc>
          <w:tcPr>
            <w:tcW w:w="3190" w:type="dxa"/>
            <w:tcBorders>
              <w:top w:val="single" w:sz="4" w:space="0" w:color="auto"/>
              <w:left w:val="single" w:sz="4" w:space="0" w:color="auto"/>
              <w:bottom w:val="single" w:sz="4" w:space="0" w:color="auto"/>
              <w:right w:val="single" w:sz="4" w:space="0" w:color="auto"/>
            </w:tcBorders>
            <w:hideMark/>
          </w:tcPr>
          <w:p w:rsidR="0063136D" w:rsidRPr="00486589" w:rsidRDefault="0063136D" w:rsidP="00E16BE8">
            <w:pPr>
              <w:jc w:val="both"/>
            </w:pPr>
            <w:r w:rsidRPr="00486589">
              <w:t>77 – 93%</w:t>
            </w:r>
          </w:p>
        </w:tc>
        <w:tc>
          <w:tcPr>
            <w:tcW w:w="3191" w:type="dxa"/>
            <w:tcBorders>
              <w:top w:val="single" w:sz="4" w:space="0" w:color="auto"/>
              <w:left w:val="single" w:sz="4" w:space="0" w:color="auto"/>
              <w:bottom w:val="single" w:sz="4" w:space="0" w:color="auto"/>
              <w:right w:val="single" w:sz="4" w:space="0" w:color="auto"/>
            </w:tcBorders>
            <w:hideMark/>
          </w:tcPr>
          <w:p w:rsidR="0063136D" w:rsidRPr="00486589" w:rsidRDefault="0063136D" w:rsidP="00E16BE8">
            <w:pPr>
              <w:jc w:val="both"/>
            </w:pPr>
            <w:r w:rsidRPr="00486589">
              <w:t>6- 7%</w:t>
            </w:r>
          </w:p>
        </w:tc>
      </w:tr>
    </w:tbl>
    <w:p w:rsidR="0063136D" w:rsidRPr="00486589" w:rsidRDefault="0063136D" w:rsidP="0063136D">
      <w:pPr>
        <w:jc w:val="both"/>
        <w:rPr>
          <w:b/>
        </w:rPr>
      </w:pPr>
    </w:p>
    <w:p w:rsidR="0063136D" w:rsidRPr="00486589" w:rsidRDefault="0063136D" w:rsidP="0063136D">
      <w:pPr>
        <w:rPr>
          <w:b/>
        </w:rPr>
      </w:pPr>
      <w:r w:rsidRPr="00486589">
        <w:rPr>
          <w:b/>
        </w:rPr>
        <w:t xml:space="preserve">Динамика категорий  педагогов </w:t>
      </w:r>
      <w:proofErr w:type="gramStart"/>
      <w:r w:rsidRPr="00486589">
        <w:rPr>
          <w:b/>
        </w:rPr>
        <w:t>в</w:t>
      </w:r>
      <w:proofErr w:type="gramEnd"/>
      <w:r w:rsidRPr="00486589">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63136D" w:rsidRPr="00486589" w:rsidTr="00E16BE8">
        <w:trPr>
          <w:jc w:val="center"/>
        </w:trPr>
        <w:tc>
          <w:tcPr>
            <w:tcW w:w="1914" w:type="dxa"/>
          </w:tcPr>
          <w:p w:rsidR="0063136D" w:rsidRPr="00486589" w:rsidRDefault="0063136D" w:rsidP="00E16BE8">
            <w:pPr>
              <w:jc w:val="both"/>
            </w:pPr>
            <w:r w:rsidRPr="00486589">
              <w:t>Учебный год</w:t>
            </w:r>
          </w:p>
        </w:tc>
        <w:tc>
          <w:tcPr>
            <w:tcW w:w="1914" w:type="dxa"/>
          </w:tcPr>
          <w:p w:rsidR="0063136D" w:rsidRPr="00486589" w:rsidRDefault="0063136D" w:rsidP="00E16BE8">
            <w:pPr>
              <w:jc w:val="both"/>
            </w:pPr>
            <w:r w:rsidRPr="00486589">
              <w:t>Высшая категория</w:t>
            </w:r>
          </w:p>
        </w:tc>
        <w:tc>
          <w:tcPr>
            <w:tcW w:w="1914" w:type="dxa"/>
          </w:tcPr>
          <w:p w:rsidR="0063136D" w:rsidRPr="00486589" w:rsidRDefault="0063136D" w:rsidP="00E16BE8">
            <w:pPr>
              <w:jc w:val="both"/>
            </w:pPr>
            <w:r w:rsidRPr="00486589">
              <w:rPr>
                <w:lang w:val="en-US"/>
              </w:rPr>
              <w:t>I</w:t>
            </w:r>
            <w:r w:rsidRPr="00486589">
              <w:t xml:space="preserve"> кв. категория</w:t>
            </w:r>
          </w:p>
        </w:tc>
        <w:tc>
          <w:tcPr>
            <w:tcW w:w="1914" w:type="dxa"/>
          </w:tcPr>
          <w:p w:rsidR="0063136D" w:rsidRPr="00486589" w:rsidRDefault="0063136D" w:rsidP="00E16BE8">
            <w:pPr>
              <w:jc w:val="both"/>
            </w:pPr>
            <w:r w:rsidRPr="00486589">
              <w:rPr>
                <w:lang w:val="en-US"/>
              </w:rPr>
              <w:t>II</w:t>
            </w:r>
            <w:r w:rsidRPr="00486589">
              <w:t xml:space="preserve"> кв. категория</w:t>
            </w:r>
          </w:p>
        </w:tc>
        <w:tc>
          <w:tcPr>
            <w:tcW w:w="1915" w:type="dxa"/>
          </w:tcPr>
          <w:p w:rsidR="0063136D" w:rsidRPr="00486589" w:rsidRDefault="0063136D" w:rsidP="00E16BE8">
            <w:pPr>
              <w:jc w:val="both"/>
            </w:pPr>
            <w:r w:rsidRPr="00486589">
              <w:t>Без категории</w:t>
            </w:r>
          </w:p>
        </w:tc>
      </w:tr>
      <w:tr w:rsidR="0063136D" w:rsidRPr="00486589" w:rsidTr="00E16BE8">
        <w:trPr>
          <w:jc w:val="center"/>
        </w:trPr>
        <w:tc>
          <w:tcPr>
            <w:tcW w:w="1914" w:type="dxa"/>
          </w:tcPr>
          <w:p w:rsidR="0063136D" w:rsidRPr="00486589" w:rsidRDefault="0063136D" w:rsidP="00E16BE8">
            <w:pPr>
              <w:jc w:val="both"/>
            </w:pPr>
            <w:r w:rsidRPr="00486589">
              <w:t>2010-2011</w:t>
            </w:r>
          </w:p>
        </w:tc>
        <w:tc>
          <w:tcPr>
            <w:tcW w:w="1914" w:type="dxa"/>
          </w:tcPr>
          <w:p w:rsidR="0063136D" w:rsidRPr="00486589" w:rsidRDefault="0063136D" w:rsidP="00E16BE8">
            <w:pPr>
              <w:jc w:val="both"/>
            </w:pPr>
            <w:r w:rsidRPr="00486589">
              <w:t>37</w:t>
            </w:r>
          </w:p>
        </w:tc>
        <w:tc>
          <w:tcPr>
            <w:tcW w:w="1914" w:type="dxa"/>
          </w:tcPr>
          <w:p w:rsidR="0063136D" w:rsidRPr="00486589" w:rsidRDefault="0063136D" w:rsidP="00E16BE8">
            <w:pPr>
              <w:jc w:val="both"/>
            </w:pPr>
            <w:r w:rsidRPr="00486589">
              <w:t>21</w:t>
            </w:r>
          </w:p>
        </w:tc>
        <w:tc>
          <w:tcPr>
            <w:tcW w:w="1914" w:type="dxa"/>
          </w:tcPr>
          <w:p w:rsidR="0063136D" w:rsidRPr="00486589" w:rsidRDefault="0063136D" w:rsidP="00E16BE8">
            <w:pPr>
              <w:jc w:val="both"/>
            </w:pPr>
            <w:r w:rsidRPr="00486589">
              <w:t>11</w:t>
            </w:r>
          </w:p>
        </w:tc>
        <w:tc>
          <w:tcPr>
            <w:tcW w:w="1915" w:type="dxa"/>
          </w:tcPr>
          <w:p w:rsidR="0063136D" w:rsidRPr="00486589" w:rsidRDefault="0063136D" w:rsidP="00E16BE8">
            <w:pPr>
              <w:jc w:val="both"/>
            </w:pPr>
            <w:r w:rsidRPr="00486589">
              <w:t>20</w:t>
            </w:r>
          </w:p>
        </w:tc>
      </w:tr>
      <w:tr w:rsidR="0063136D" w:rsidRPr="00486589" w:rsidTr="00E16BE8">
        <w:trPr>
          <w:jc w:val="center"/>
        </w:trPr>
        <w:tc>
          <w:tcPr>
            <w:tcW w:w="1914" w:type="dxa"/>
          </w:tcPr>
          <w:p w:rsidR="0063136D" w:rsidRPr="00486589" w:rsidRDefault="0063136D" w:rsidP="00E16BE8">
            <w:pPr>
              <w:jc w:val="both"/>
            </w:pPr>
            <w:r w:rsidRPr="00486589">
              <w:t xml:space="preserve">2011-2012 </w:t>
            </w:r>
          </w:p>
        </w:tc>
        <w:tc>
          <w:tcPr>
            <w:tcW w:w="1914" w:type="dxa"/>
          </w:tcPr>
          <w:p w:rsidR="0063136D" w:rsidRPr="00486589" w:rsidRDefault="0063136D" w:rsidP="00E16BE8">
            <w:pPr>
              <w:jc w:val="both"/>
            </w:pPr>
            <w:r w:rsidRPr="00486589">
              <w:t>38</w:t>
            </w:r>
          </w:p>
        </w:tc>
        <w:tc>
          <w:tcPr>
            <w:tcW w:w="1914" w:type="dxa"/>
          </w:tcPr>
          <w:p w:rsidR="0063136D" w:rsidRPr="00486589" w:rsidRDefault="0063136D" w:rsidP="00E16BE8">
            <w:pPr>
              <w:jc w:val="both"/>
            </w:pPr>
            <w:r w:rsidRPr="00486589">
              <w:t>24</w:t>
            </w:r>
          </w:p>
        </w:tc>
        <w:tc>
          <w:tcPr>
            <w:tcW w:w="1914" w:type="dxa"/>
          </w:tcPr>
          <w:p w:rsidR="0063136D" w:rsidRPr="00486589" w:rsidRDefault="0063136D" w:rsidP="00E16BE8">
            <w:pPr>
              <w:jc w:val="both"/>
            </w:pPr>
            <w:r w:rsidRPr="00486589">
              <w:t>9</w:t>
            </w:r>
          </w:p>
        </w:tc>
        <w:tc>
          <w:tcPr>
            <w:tcW w:w="1915" w:type="dxa"/>
          </w:tcPr>
          <w:p w:rsidR="0063136D" w:rsidRPr="00486589" w:rsidRDefault="0063136D" w:rsidP="00E16BE8">
            <w:pPr>
              <w:jc w:val="both"/>
            </w:pPr>
            <w:r w:rsidRPr="00486589">
              <w:t>25</w:t>
            </w:r>
          </w:p>
        </w:tc>
      </w:tr>
      <w:tr w:rsidR="0063136D" w:rsidRPr="00486589" w:rsidTr="00E16BE8">
        <w:trPr>
          <w:jc w:val="center"/>
        </w:trPr>
        <w:tc>
          <w:tcPr>
            <w:tcW w:w="1914" w:type="dxa"/>
            <w:tcBorders>
              <w:top w:val="single" w:sz="4" w:space="0" w:color="auto"/>
              <w:left w:val="single" w:sz="4" w:space="0" w:color="auto"/>
              <w:bottom w:val="single" w:sz="4" w:space="0" w:color="auto"/>
              <w:right w:val="single" w:sz="4" w:space="0" w:color="auto"/>
            </w:tcBorders>
            <w:hideMark/>
          </w:tcPr>
          <w:p w:rsidR="0063136D" w:rsidRPr="00486589" w:rsidRDefault="0063136D" w:rsidP="00E16BE8">
            <w:pPr>
              <w:jc w:val="both"/>
            </w:pPr>
            <w:r w:rsidRPr="00486589">
              <w:lastRenderedPageBreak/>
              <w:t>2012-2013</w:t>
            </w:r>
          </w:p>
        </w:tc>
        <w:tc>
          <w:tcPr>
            <w:tcW w:w="1914" w:type="dxa"/>
            <w:tcBorders>
              <w:top w:val="single" w:sz="4" w:space="0" w:color="auto"/>
              <w:left w:val="single" w:sz="4" w:space="0" w:color="auto"/>
              <w:bottom w:val="single" w:sz="4" w:space="0" w:color="auto"/>
              <w:right w:val="single" w:sz="4" w:space="0" w:color="auto"/>
            </w:tcBorders>
            <w:hideMark/>
          </w:tcPr>
          <w:p w:rsidR="0063136D" w:rsidRPr="00486589" w:rsidRDefault="0063136D" w:rsidP="00E16BE8">
            <w:pPr>
              <w:jc w:val="both"/>
            </w:pPr>
            <w:r w:rsidRPr="00486589">
              <w:t>38ч./46%</w:t>
            </w:r>
          </w:p>
        </w:tc>
        <w:tc>
          <w:tcPr>
            <w:tcW w:w="1914" w:type="dxa"/>
            <w:tcBorders>
              <w:top w:val="single" w:sz="4" w:space="0" w:color="auto"/>
              <w:left w:val="single" w:sz="4" w:space="0" w:color="auto"/>
              <w:bottom w:val="single" w:sz="4" w:space="0" w:color="auto"/>
              <w:right w:val="single" w:sz="4" w:space="0" w:color="auto"/>
            </w:tcBorders>
            <w:hideMark/>
          </w:tcPr>
          <w:p w:rsidR="0063136D" w:rsidRPr="00486589" w:rsidRDefault="0063136D" w:rsidP="00E16BE8">
            <w:pPr>
              <w:jc w:val="both"/>
            </w:pPr>
            <w:r w:rsidRPr="00486589">
              <w:t>15ч/18%</w:t>
            </w:r>
          </w:p>
        </w:tc>
        <w:tc>
          <w:tcPr>
            <w:tcW w:w="1914" w:type="dxa"/>
            <w:tcBorders>
              <w:top w:val="single" w:sz="4" w:space="0" w:color="auto"/>
              <w:left w:val="single" w:sz="4" w:space="0" w:color="auto"/>
              <w:bottom w:val="single" w:sz="4" w:space="0" w:color="auto"/>
              <w:right w:val="single" w:sz="4" w:space="0" w:color="auto"/>
            </w:tcBorders>
            <w:hideMark/>
          </w:tcPr>
          <w:p w:rsidR="0063136D" w:rsidRPr="00486589" w:rsidRDefault="0063136D" w:rsidP="00E16BE8">
            <w:pPr>
              <w:jc w:val="both"/>
            </w:pPr>
            <w:r w:rsidRPr="00486589">
              <w:t>5ч/6%</w:t>
            </w:r>
          </w:p>
        </w:tc>
        <w:tc>
          <w:tcPr>
            <w:tcW w:w="1915" w:type="dxa"/>
            <w:tcBorders>
              <w:top w:val="single" w:sz="4" w:space="0" w:color="auto"/>
              <w:left w:val="single" w:sz="4" w:space="0" w:color="auto"/>
              <w:bottom w:val="single" w:sz="4" w:space="0" w:color="auto"/>
              <w:right w:val="single" w:sz="4" w:space="0" w:color="auto"/>
            </w:tcBorders>
            <w:hideMark/>
          </w:tcPr>
          <w:p w:rsidR="0063136D" w:rsidRPr="00486589" w:rsidRDefault="0063136D" w:rsidP="00E16BE8">
            <w:pPr>
              <w:jc w:val="both"/>
            </w:pPr>
            <w:r w:rsidRPr="00486589">
              <w:t>25ч/30%</w:t>
            </w:r>
          </w:p>
        </w:tc>
      </w:tr>
    </w:tbl>
    <w:p w:rsidR="0063136D" w:rsidRPr="00486589" w:rsidRDefault="0063136D" w:rsidP="0063136D">
      <w:pPr>
        <w:jc w:val="both"/>
        <w:rPr>
          <w:b/>
        </w:rPr>
      </w:pPr>
    </w:p>
    <w:p w:rsidR="0063136D" w:rsidRPr="00486589" w:rsidRDefault="0063136D" w:rsidP="0063136D">
      <w:pPr>
        <w:jc w:val="both"/>
        <w:rPr>
          <w:iCs/>
        </w:rPr>
      </w:pPr>
      <w:r w:rsidRPr="00486589">
        <w:rPr>
          <w:b/>
          <w:bCs/>
        </w:rPr>
        <w:t>Возрастной состав педагогических работников:</w:t>
      </w:r>
      <w:r w:rsidRPr="00486589">
        <w:rPr>
          <w:i/>
          <w:iCs/>
        </w:rPr>
        <w:t xml:space="preserve"> </w:t>
      </w:r>
      <w:r w:rsidRPr="00486589">
        <w:rPr>
          <w:iCs/>
        </w:rPr>
        <w:t>моложе 25 лет- 7 человек</w:t>
      </w:r>
      <w:proofErr w:type="gramStart"/>
      <w:r w:rsidRPr="00486589">
        <w:rPr>
          <w:iCs/>
        </w:rPr>
        <w:t xml:space="preserve"> ,</w:t>
      </w:r>
      <w:proofErr w:type="gramEnd"/>
      <w:r w:rsidRPr="00486589">
        <w:rPr>
          <w:iCs/>
        </w:rPr>
        <w:t xml:space="preserve"> от 25 до 35 лет- 25 человека, от 35 лет до 55 лет-36 человек,  старше 55 лет-21 человек.</w:t>
      </w:r>
    </w:p>
    <w:p w:rsidR="0063136D" w:rsidRPr="00486589" w:rsidRDefault="0063136D" w:rsidP="0063136D">
      <w:pPr>
        <w:jc w:val="both"/>
        <w:rPr>
          <w:iCs/>
        </w:rPr>
      </w:pPr>
    </w:p>
    <w:p w:rsidR="0063136D" w:rsidRPr="00486589" w:rsidRDefault="0063136D" w:rsidP="0063136D">
      <w:pPr>
        <w:jc w:val="both"/>
        <w:rPr>
          <w:b/>
          <w:iCs/>
        </w:rPr>
      </w:pPr>
      <w:r w:rsidRPr="00486589">
        <w:rPr>
          <w:b/>
          <w:iCs/>
        </w:rPr>
        <w:t>Сведения о повышении квалификации:</w:t>
      </w:r>
    </w:p>
    <w:p w:rsidR="0063136D" w:rsidRPr="00486589" w:rsidRDefault="0063136D" w:rsidP="0063136D">
      <w:pPr>
        <w:jc w:val="both"/>
        <w:rPr>
          <w:b/>
        </w:rPr>
      </w:pPr>
      <w:r w:rsidRPr="00486589">
        <w:rPr>
          <w:b/>
        </w:rPr>
        <w:t xml:space="preserve">Анализ работы по повышению квалификации можно сделать исходя из ниже приведённых данных.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92"/>
        <w:gridCol w:w="1487"/>
        <w:gridCol w:w="3827"/>
        <w:gridCol w:w="1418"/>
      </w:tblGrid>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 xml:space="preserve">№ </w:t>
            </w:r>
            <w:proofErr w:type="gramStart"/>
            <w:r w:rsidRPr="00486589">
              <w:t>п</w:t>
            </w:r>
            <w:proofErr w:type="gramEnd"/>
            <w:r w:rsidRPr="00486589">
              <w:t>/п</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Ф.И.О.</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Должность</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Название курса</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Период обучения</w:t>
            </w:r>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1</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Вокуева Ольга Анатольевна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Учитель начальных классов</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«Особенности введения ФГОС нового поколения в систему начального общего образования»</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20.08.2012-25.08.2012</w:t>
            </w:r>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2</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Булышева Надежда Николаевна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Учитель начальных классов</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«Особенности введения ФГОС нового поколения в систему начального общего образования»</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20.08.2012-25.08.2012</w:t>
            </w:r>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3</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Гусарова Любовь Ивановна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Учитель математики и информатики</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«Выявление одаренных детей и создание условий для их развития» (г. Калининград)</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10.09.2012-18.09.2012</w:t>
            </w:r>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4</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Туркина Наталья Николаевна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Учитель русского языка и литературы</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«Интерактивные технологии в преподавании предметов гуманитарного цикла в условиях реализации федерального государственного образовательного стандарта как ресурс тьюторской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17.09.2012-26.09.2012</w:t>
            </w:r>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5</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Андриянова Светлана Витальевна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Учитель ОБЖ</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 xml:space="preserve">«Актуальные вопросы преподавания ОБЖ в условиях модернизации общего образования»  </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01.20.2012-</w:t>
            </w:r>
          </w:p>
          <w:p w:rsidR="0063136D" w:rsidRPr="00486589" w:rsidRDefault="0063136D" w:rsidP="00E16BE8">
            <w:pPr>
              <w:jc w:val="both"/>
            </w:pPr>
            <w:r w:rsidRPr="00486589">
              <w:t>13.10.2012</w:t>
            </w:r>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6</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Григорьева Елена Юрьевна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Старшая вожатая</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«Внеурочная деятельность учащихся как условие формирования и развития социально-развивающей среды образовательного учреждения»</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24.09.2012-29.09.2012</w:t>
            </w:r>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7</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 xml:space="preserve">Болотова Елена </w:t>
            </w:r>
            <w:r w:rsidRPr="00486589">
              <w:lastRenderedPageBreak/>
              <w:t>Евгеньевна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lastRenderedPageBreak/>
              <w:t>Соцпедагог</w:t>
            </w:r>
          </w:p>
          <w:p w:rsidR="0063136D" w:rsidRPr="00486589" w:rsidRDefault="0063136D" w:rsidP="00E16BE8">
            <w:pPr>
              <w:jc w:val="both"/>
            </w:pP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lastRenderedPageBreak/>
              <w:t xml:space="preserve">«Технологии интерактивного обучения школьников </w:t>
            </w:r>
            <w:r w:rsidRPr="00486589">
              <w:lastRenderedPageBreak/>
              <w:t>антикоррупционному поведению»</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lastRenderedPageBreak/>
              <w:t>27.11.2012-</w:t>
            </w:r>
            <w:r w:rsidRPr="00486589">
              <w:lastRenderedPageBreak/>
              <w:t>29.11.2012</w:t>
            </w:r>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lastRenderedPageBreak/>
              <w:t>8</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Шибаева Ольга Юрьевна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Учитель немецкого языка</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Дополнительная профессиональная образовательная программа повышения квалификации учителей иностранного языка»</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21.01.2013-02.02.2013</w:t>
            </w:r>
          </w:p>
          <w:p w:rsidR="0063136D" w:rsidRPr="00486589" w:rsidRDefault="0063136D" w:rsidP="00E16BE8">
            <w:pPr>
              <w:jc w:val="both"/>
            </w:pPr>
            <w:proofErr w:type="gramStart"/>
            <w:r w:rsidRPr="00486589">
              <w:t>(04.02.2013-03.03.2013 дистанционно</w:t>
            </w:r>
            <w:proofErr w:type="gramEnd"/>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9</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Попова Светлана Ивановна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Учитель английского языка</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Дополнительная профессиональная образовательная программа повышения квалификации учителей иностранного языка»</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21.01.2013-02.02.2013</w:t>
            </w:r>
          </w:p>
          <w:p w:rsidR="0063136D" w:rsidRPr="00486589" w:rsidRDefault="0063136D" w:rsidP="00E16BE8">
            <w:pPr>
              <w:jc w:val="both"/>
            </w:pPr>
            <w:proofErr w:type="gramStart"/>
            <w:r w:rsidRPr="00486589">
              <w:t>(04.02.2013-03.03.2013 дистанционно</w:t>
            </w:r>
            <w:proofErr w:type="gramEnd"/>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10</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Подорова Юлия Ивановна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Учитель немецкого языка</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Дополнительная профессиональная образовательная программа повышения квалификации учителей иностранного языка»</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11.02.2013-16.02.2013</w:t>
            </w:r>
          </w:p>
          <w:p w:rsidR="0063136D" w:rsidRPr="00486589" w:rsidRDefault="0063136D" w:rsidP="00E16BE8">
            <w:pPr>
              <w:jc w:val="both"/>
            </w:pPr>
            <w:proofErr w:type="gramStart"/>
            <w:r w:rsidRPr="00486589">
              <w:t>(18.02.2013-24.02.2013 дистанционно</w:t>
            </w:r>
            <w:proofErr w:type="gramEnd"/>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11</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Камалов Флюр Амирович</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«Дополнительная профессиональная образовательная программа повышения квалификации»</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04.02.2013-16.02.2013</w:t>
            </w:r>
          </w:p>
          <w:p w:rsidR="0063136D" w:rsidRPr="00486589" w:rsidRDefault="0063136D" w:rsidP="00E16BE8">
            <w:pPr>
              <w:jc w:val="both"/>
            </w:pPr>
            <w:proofErr w:type="gramStart"/>
            <w:r w:rsidRPr="00486589">
              <w:t>(18.02.2013-04.03.2013 дистанционно</w:t>
            </w:r>
            <w:proofErr w:type="gramEnd"/>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12</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Попова Людмила Витальевна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Учитель математики</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 xml:space="preserve">«Дополнительная профессиональная образовательная программа повышения квалификации учителей математики» </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29.01.2013-09.02.2013</w:t>
            </w:r>
          </w:p>
          <w:p w:rsidR="0063136D" w:rsidRPr="00486589" w:rsidRDefault="0063136D" w:rsidP="00E16BE8">
            <w:pPr>
              <w:jc w:val="both"/>
            </w:pPr>
            <w:r w:rsidRPr="00486589">
              <w:t>(11.02.2013-10.03.2013 дистанционно)</w:t>
            </w:r>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13</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Григорьева Ирина Николаевна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Учитель математики</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«Реализация требований ФГОС основного общего образования в учебно-методических комплексах «Сферы Физика» и «Сферы Математика» издательства «Просвещение» (г. Москва)</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17.12.2012- 23.12.2012</w:t>
            </w:r>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14</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 xml:space="preserve">Савина Глафира </w:t>
            </w:r>
            <w:r w:rsidRPr="00486589">
              <w:lastRenderedPageBreak/>
              <w:t>Евгеньевна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lastRenderedPageBreak/>
              <w:t xml:space="preserve">Учитель </w:t>
            </w:r>
            <w:r w:rsidRPr="00486589">
              <w:lastRenderedPageBreak/>
              <w:t>коми языка</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lastRenderedPageBreak/>
              <w:t xml:space="preserve">«Дополнительная профессиональная образовательная программа </w:t>
            </w:r>
            <w:r w:rsidRPr="00486589">
              <w:lastRenderedPageBreak/>
              <w:t>повышения квалификации учителей коми языка»</w:t>
            </w:r>
          </w:p>
          <w:p w:rsidR="0063136D" w:rsidRPr="00486589" w:rsidRDefault="0063136D" w:rsidP="00E16BE8">
            <w:pPr>
              <w:jc w:val="both"/>
            </w:pPr>
          </w:p>
          <w:p w:rsidR="0063136D" w:rsidRPr="00486589" w:rsidRDefault="0063136D" w:rsidP="00E16BE8">
            <w:pPr>
              <w:jc w:val="both"/>
            </w:pPr>
            <w:r w:rsidRPr="00486589">
              <w:t>«Языки и культуры малых народов в образовательной системе большого города (на примере Санкт-Петербурга)» (г</w:t>
            </w:r>
            <w:proofErr w:type="gramStart"/>
            <w:r w:rsidRPr="00486589">
              <w:t>.С</w:t>
            </w:r>
            <w:proofErr w:type="gramEnd"/>
            <w:r w:rsidRPr="00486589">
              <w:t>анкт-Пербург) (за свой счет)</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lastRenderedPageBreak/>
              <w:t>11.03.2013-</w:t>
            </w:r>
            <w:r w:rsidRPr="00486589">
              <w:lastRenderedPageBreak/>
              <w:t>23.03.2013</w:t>
            </w:r>
          </w:p>
          <w:p w:rsidR="0063136D" w:rsidRPr="00486589" w:rsidRDefault="0063136D" w:rsidP="00E16BE8">
            <w:pPr>
              <w:jc w:val="both"/>
            </w:pPr>
            <w:proofErr w:type="gramStart"/>
            <w:r w:rsidRPr="00486589">
              <w:t>(25.03.2013-22.04.2013 дистанционно</w:t>
            </w:r>
            <w:proofErr w:type="gramEnd"/>
          </w:p>
          <w:p w:rsidR="0063136D" w:rsidRPr="00486589" w:rsidRDefault="0063136D" w:rsidP="00E16BE8">
            <w:pPr>
              <w:jc w:val="both"/>
            </w:pPr>
          </w:p>
          <w:p w:rsidR="0063136D" w:rsidRPr="00486589" w:rsidRDefault="0063136D" w:rsidP="00E16BE8">
            <w:pPr>
              <w:jc w:val="both"/>
            </w:pPr>
            <w:r w:rsidRPr="00486589">
              <w:t>23.03.2013-30.03.2013</w:t>
            </w:r>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lastRenderedPageBreak/>
              <w:t>15</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Колечкова Татьяна Александровна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Учитель русского языка и литературы</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«Подготовка обучающихся к выполнению части</w:t>
            </w:r>
            <w:proofErr w:type="gramStart"/>
            <w:r w:rsidRPr="00486589">
              <w:t xml:space="preserve"> С</w:t>
            </w:r>
            <w:proofErr w:type="gramEnd"/>
            <w:r w:rsidRPr="00486589">
              <w:t xml:space="preserve"> государственной итоговой аттестации по русскому языку»</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29.04.2013-30.04.2013</w:t>
            </w:r>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16</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Пашнина Екатерина Васильевна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Учитель коми языка</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«Технология работы на интерактивной доске SMART»</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22.11.2012-24.11.2012</w:t>
            </w:r>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17</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Туркина Наталья Николаевна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Учитель русского языка и литературы</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«Менеджмент в образовании»</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21.01.2013-09.02.2013 (1сессия)</w:t>
            </w:r>
          </w:p>
          <w:p w:rsidR="0063136D" w:rsidRPr="00486589" w:rsidRDefault="0063136D" w:rsidP="00E16BE8">
            <w:pPr>
              <w:jc w:val="both"/>
            </w:pPr>
            <w:r w:rsidRPr="00486589">
              <w:t>08.04.2013-27.04.2013</w:t>
            </w:r>
          </w:p>
          <w:p w:rsidR="0063136D" w:rsidRPr="00486589" w:rsidRDefault="0063136D" w:rsidP="00E16BE8">
            <w:pPr>
              <w:jc w:val="both"/>
            </w:pPr>
            <w:r w:rsidRPr="00486589">
              <w:t>(2 сессия)</w:t>
            </w:r>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18</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Ерофеевская Вера Васильевна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Зам директора по УР</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«Менеджмент в образовании»</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21.01.2013-09.02.2013</w:t>
            </w:r>
          </w:p>
          <w:p w:rsidR="0063136D" w:rsidRPr="00486589" w:rsidRDefault="0063136D" w:rsidP="00E16BE8">
            <w:pPr>
              <w:jc w:val="both"/>
            </w:pPr>
            <w:r w:rsidRPr="00486589">
              <w:t>(1 сессия)</w:t>
            </w:r>
          </w:p>
          <w:p w:rsidR="0063136D" w:rsidRPr="00486589" w:rsidRDefault="0063136D" w:rsidP="00E16BE8">
            <w:pPr>
              <w:jc w:val="both"/>
            </w:pPr>
            <w:r w:rsidRPr="00486589">
              <w:t>08.04.2013-27.04.2013</w:t>
            </w:r>
          </w:p>
          <w:p w:rsidR="0063136D" w:rsidRPr="00486589" w:rsidRDefault="0063136D" w:rsidP="00E16BE8">
            <w:pPr>
              <w:jc w:val="both"/>
            </w:pPr>
            <w:r w:rsidRPr="00486589">
              <w:t>(2 сессия)</w:t>
            </w:r>
          </w:p>
        </w:tc>
      </w:tr>
      <w:tr w:rsidR="0063136D" w:rsidRPr="00486589" w:rsidTr="00E16BE8">
        <w:tc>
          <w:tcPr>
            <w:tcW w:w="540"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19</w:t>
            </w:r>
          </w:p>
        </w:tc>
        <w:tc>
          <w:tcPr>
            <w:tcW w:w="2192"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Надеева Наталья Николаевна</w:t>
            </w:r>
          </w:p>
        </w:tc>
        <w:tc>
          <w:tcPr>
            <w:tcW w:w="148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Зам. директора по УВР</w:t>
            </w:r>
          </w:p>
        </w:tc>
        <w:tc>
          <w:tcPr>
            <w:tcW w:w="3827"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«Менеджмент в образовании»</w:t>
            </w:r>
          </w:p>
        </w:tc>
        <w:tc>
          <w:tcPr>
            <w:tcW w:w="1418" w:type="dxa"/>
            <w:tcBorders>
              <w:top w:val="single" w:sz="4" w:space="0" w:color="auto"/>
              <w:left w:val="single" w:sz="4" w:space="0" w:color="auto"/>
              <w:bottom w:val="single" w:sz="4" w:space="0" w:color="auto"/>
              <w:right w:val="single" w:sz="4" w:space="0" w:color="auto"/>
            </w:tcBorders>
          </w:tcPr>
          <w:p w:rsidR="0063136D" w:rsidRPr="00486589" w:rsidRDefault="0063136D" w:rsidP="00E16BE8">
            <w:pPr>
              <w:jc w:val="both"/>
            </w:pPr>
            <w:r w:rsidRPr="00486589">
              <w:t>04.02.2013-16.02.2013</w:t>
            </w:r>
          </w:p>
          <w:p w:rsidR="0063136D" w:rsidRPr="00486589" w:rsidRDefault="0063136D" w:rsidP="00E16BE8">
            <w:pPr>
              <w:jc w:val="both"/>
            </w:pPr>
            <w:r w:rsidRPr="00486589">
              <w:t>(5 сессия)</w:t>
            </w:r>
          </w:p>
          <w:p w:rsidR="0063136D" w:rsidRPr="00486589" w:rsidRDefault="0063136D" w:rsidP="00E16BE8">
            <w:pPr>
              <w:jc w:val="both"/>
            </w:pPr>
            <w:r w:rsidRPr="00486589">
              <w:t>08.04.2013-27.04.2013</w:t>
            </w:r>
          </w:p>
          <w:p w:rsidR="0063136D" w:rsidRPr="00486589" w:rsidRDefault="0063136D" w:rsidP="00E16BE8">
            <w:pPr>
              <w:jc w:val="both"/>
            </w:pPr>
            <w:r w:rsidRPr="00486589">
              <w:t>(закончила)</w:t>
            </w:r>
          </w:p>
        </w:tc>
      </w:tr>
    </w:tbl>
    <w:p w:rsidR="0063136D" w:rsidRPr="00486589" w:rsidRDefault="0063136D" w:rsidP="0063136D">
      <w:pPr>
        <w:ind w:firstLine="426"/>
        <w:jc w:val="both"/>
        <w:rPr>
          <w:iCs/>
        </w:rPr>
      </w:pPr>
      <w:proofErr w:type="gramStart"/>
      <w:r w:rsidRPr="00486589">
        <w:rPr>
          <w:iCs/>
        </w:rPr>
        <w:t xml:space="preserve">В 2012-2013 учебном году повысили  квалификацию 19 человек, из них заместитель директора по УВ </w:t>
      </w:r>
      <w:r w:rsidRPr="00486589">
        <w:t>Н</w:t>
      </w:r>
      <w:r w:rsidRPr="00486589">
        <w:rPr>
          <w:iCs/>
        </w:rPr>
        <w:t xml:space="preserve">адеева </w:t>
      </w:r>
      <w:r w:rsidRPr="00486589">
        <w:t>Н</w:t>
      </w:r>
      <w:r w:rsidRPr="00486589">
        <w:rPr>
          <w:iCs/>
        </w:rPr>
        <w:t>.</w:t>
      </w:r>
      <w:r w:rsidRPr="00486589">
        <w:t xml:space="preserve"> Н</w:t>
      </w:r>
      <w:r w:rsidRPr="00486589">
        <w:rPr>
          <w:iCs/>
        </w:rPr>
        <w:t xml:space="preserve">. прошел профессиональную переподготовку по программе «Менеджмент в образовании», еще один заместитель директора и учитель русского языка и литературы продолжают обучение по этой образовательной программе, 2человека прошли </w:t>
      </w:r>
      <w:r w:rsidRPr="00486589">
        <w:rPr>
          <w:iCs/>
        </w:rPr>
        <w:lastRenderedPageBreak/>
        <w:t>обучение по ФГОС по предметам начального звена, 9 человек по ФГОС на средней и старшей ступени, 1</w:t>
      </w:r>
      <w:proofErr w:type="gramEnd"/>
      <w:r w:rsidRPr="00486589">
        <w:rPr>
          <w:iCs/>
        </w:rPr>
        <w:t xml:space="preserve"> человек прошел </w:t>
      </w:r>
      <w:proofErr w:type="gramStart"/>
      <w:r w:rsidRPr="00486589">
        <w:rPr>
          <w:iCs/>
        </w:rPr>
        <w:t>обучение по технологии</w:t>
      </w:r>
      <w:proofErr w:type="gramEnd"/>
      <w:r w:rsidRPr="00486589">
        <w:rPr>
          <w:iCs/>
        </w:rPr>
        <w:t xml:space="preserve"> работы на интерактивной доске, 2 человека прошли обучение на выездных профессиональных курсах по реализации ФГОС основного общего образования в учебно-методических пособиях и по работе с одаренными детьми.</w:t>
      </w:r>
    </w:p>
    <w:p w:rsidR="0063136D" w:rsidRPr="00486589" w:rsidRDefault="0063136D" w:rsidP="0063136D">
      <w:pPr>
        <w:spacing w:before="100" w:beforeAutospacing="1"/>
        <w:ind w:firstLine="426"/>
        <w:jc w:val="both"/>
      </w:pPr>
      <w:r w:rsidRPr="00486589">
        <w:t>В 2012 – 2013 учебном году в школу прибыло  9 молодых специалистов. За каждым молодым педагогом был закреплен наставник. Работа с молодыми специалистами велась по составленному плану, включающему тематические и консультационные занятия. В начале учебного года проведена консультация по разработке рабочих программ по предмету, составлению календарно-тематического планирования, написанию поурочных планов. В течение года организованы и проведены занятия по темам: «Дозировка домашнего задания и контроль его выполнения», «Использование И</w:t>
      </w:r>
      <w:proofErr w:type="gramStart"/>
      <w:r w:rsidRPr="00486589">
        <w:t>КТ в пр</w:t>
      </w:r>
      <w:proofErr w:type="gramEnd"/>
      <w:r w:rsidRPr="00486589">
        <w:t>еподавании соответствующих предметов», «Подготовка к ГИА в новой форме», «Портфолио учителя и ученика». Большое внимание в работе уделялось самоанализу урока. Совместно с наставником подбирали задания для повторения и закрепления материала с учётом индивидуальных способностей детей.  После проведения контрольных и других видов проверочных работ намечались методы устранения пробелов в знаниях обучающихся.</w:t>
      </w:r>
    </w:p>
    <w:p w:rsidR="0063136D" w:rsidRPr="00486589" w:rsidRDefault="0063136D" w:rsidP="0063136D">
      <w:pPr>
        <w:spacing w:before="100" w:beforeAutospacing="1"/>
        <w:ind w:firstLine="426"/>
        <w:jc w:val="both"/>
      </w:pPr>
      <w:r w:rsidRPr="00486589">
        <w:t xml:space="preserve">Одной из составляющих компетентностей педагогических работников, определённых в квалификационных характеристиках должностей работников образования, является информационная компетентность. </w:t>
      </w:r>
      <w:proofErr w:type="gramStart"/>
      <w:r w:rsidRPr="00486589">
        <w:t>Материально-техническая база школы позволяет педагогам  использовать информационно-коммуникационные технологии с целью повышения качества образования. 90% учителей имеют ПК дома, из них 50% – выход в Интернет, что позволяет педагогическому коллективу значительно продвинуться в освоении информационных технологий и развитии навыков пользования персональным компьютером. 90% учителей используют текстовый редактор для оформления рабочих программ, конспекта урока, дидактического материала.</w:t>
      </w:r>
      <w:proofErr w:type="gramEnd"/>
      <w:r w:rsidRPr="00486589">
        <w:t xml:space="preserve"> Большая часть педагогов могут подобрать программное обеспечение для учебных целей, найти материал в Интернете, эффективно использовать ИКТ для объяснения нового материала, разработать презентацию к уроку, мероприятию. </w:t>
      </w:r>
    </w:p>
    <w:p w:rsidR="0063136D" w:rsidRPr="00486589" w:rsidRDefault="0063136D" w:rsidP="0063136D">
      <w:pPr>
        <w:jc w:val="both"/>
      </w:pPr>
      <w:r w:rsidRPr="00486589">
        <w:t xml:space="preserve">Администрация и педагоги школы,  </w:t>
      </w:r>
      <w:proofErr w:type="gramStart"/>
      <w:r w:rsidRPr="00486589">
        <w:t>согласно графика</w:t>
      </w:r>
      <w:proofErr w:type="gramEnd"/>
      <w:r w:rsidRPr="00486589">
        <w:t xml:space="preserve"> аттестации и досрочно,  подтверждают  и повышают свою квалификационную категорию.</w:t>
      </w:r>
    </w:p>
    <w:p w:rsidR="0063136D" w:rsidRPr="00486589" w:rsidRDefault="0063136D" w:rsidP="0063136D">
      <w:pPr>
        <w:jc w:val="both"/>
      </w:pPr>
      <w:r w:rsidRPr="00486589">
        <w:t>На соответствие занимаемой должности  по должности заместителя директора по учебно-воспитательной работе аттестовалась Ерофеевская В.В.(00.01.2013)</w:t>
      </w:r>
    </w:p>
    <w:p w:rsidR="0063136D" w:rsidRPr="00486589" w:rsidRDefault="0063136D" w:rsidP="0063136D">
      <w:pPr>
        <w:ind w:left="360"/>
        <w:contextualSpacing/>
        <w:jc w:val="center"/>
        <w:rPr>
          <w:b/>
        </w:rPr>
      </w:pPr>
      <w:r w:rsidRPr="00486589">
        <w:rPr>
          <w:b/>
        </w:rPr>
        <w:t>В текущем учебном году аттестацию на соответствие занимаемой должности прошли следующие педагоги</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126"/>
        <w:gridCol w:w="6946"/>
      </w:tblGrid>
      <w:tr w:rsidR="0063136D" w:rsidRPr="00486589" w:rsidTr="00E16BE8">
        <w:tc>
          <w:tcPr>
            <w:tcW w:w="4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p>
        </w:tc>
        <w:tc>
          <w:tcPr>
            <w:tcW w:w="21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t>ФИО педагога</w:t>
            </w:r>
          </w:p>
        </w:tc>
        <w:tc>
          <w:tcPr>
            <w:tcW w:w="694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t>№ п</w:t>
            </w:r>
            <w:r w:rsidRPr="00486589">
              <w:t>риказ</w:t>
            </w:r>
            <w:r>
              <w:t>а</w:t>
            </w:r>
            <w:r w:rsidRPr="00486589">
              <w:t xml:space="preserve"> </w:t>
            </w:r>
          </w:p>
        </w:tc>
      </w:tr>
      <w:tr w:rsidR="0063136D" w:rsidRPr="00486589" w:rsidTr="00E16BE8">
        <w:tc>
          <w:tcPr>
            <w:tcW w:w="4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1</w:t>
            </w:r>
          </w:p>
        </w:tc>
        <w:tc>
          <w:tcPr>
            <w:tcW w:w="21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Безносикова М.Ф.</w:t>
            </w:r>
          </w:p>
        </w:tc>
        <w:tc>
          <w:tcPr>
            <w:tcW w:w="694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t xml:space="preserve">Приказ МО РК от 26.03. </w:t>
            </w:r>
            <w:r w:rsidRPr="00486589">
              <w:t>13г № 54-нкот 16 мая 2013 года № 414</w:t>
            </w:r>
          </w:p>
        </w:tc>
      </w:tr>
      <w:tr w:rsidR="0063136D" w:rsidRPr="00486589" w:rsidTr="00E16BE8">
        <w:tc>
          <w:tcPr>
            <w:tcW w:w="4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2</w:t>
            </w:r>
          </w:p>
        </w:tc>
        <w:tc>
          <w:tcPr>
            <w:tcW w:w="21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Лодыгина А.А.</w:t>
            </w:r>
          </w:p>
        </w:tc>
        <w:tc>
          <w:tcPr>
            <w:tcW w:w="6946" w:type="dxa"/>
            <w:tcBorders>
              <w:top w:val="single" w:sz="4" w:space="0" w:color="000000"/>
              <w:left w:val="single" w:sz="4" w:space="0" w:color="000000"/>
              <w:bottom w:val="single" w:sz="4" w:space="0" w:color="000000"/>
              <w:right w:val="single" w:sz="4" w:space="0" w:color="000000"/>
            </w:tcBorders>
          </w:tcPr>
          <w:p w:rsidR="0063136D" w:rsidRPr="00486589" w:rsidRDefault="0063136D" w:rsidP="00E16BE8">
            <w:pPr>
              <w:pStyle w:val="af2"/>
              <w:ind w:left="0"/>
            </w:pPr>
            <w:r w:rsidRPr="00486589">
              <w:t>Приказ МО РК от 31.01. 2013г № 10-нк</w:t>
            </w:r>
          </w:p>
        </w:tc>
      </w:tr>
      <w:tr w:rsidR="0063136D" w:rsidRPr="00486589" w:rsidTr="00E16BE8">
        <w:tc>
          <w:tcPr>
            <w:tcW w:w="4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3</w:t>
            </w:r>
          </w:p>
        </w:tc>
        <w:tc>
          <w:tcPr>
            <w:tcW w:w="21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Полякова Л.В.</w:t>
            </w:r>
          </w:p>
        </w:tc>
        <w:tc>
          <w:tcPr>
            <w:tcW w:w="694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t xml:space="preserve">Приказ МО РК от 23.05. </w:t>
            </w:r>
            <w:r w:rsidRPr="00486589">
              <w:t>13г № 86-нк</w:t>
            </w:r>
            <w:r>
              <w:t xml:space="preserve">, </w:t>
            </w:r>
            <w:r w:rsidRPr="00486589">
              <w:t xml:space="preserve">по </w:t>
            </w:r>
            <w:proofErr w:type="gramStart"/>
            <w:r w:rsidRPr="00486589">
              <w:t>шк</w:t>
            </w:r>
            <w:r>
              <w:t>.</w:t>
            </w:r>
            <w:r w:rsidRPr="00486589">
              <w:t xml:space="preserve"> от</w:t>
            </w:r>
            <w:proofErr w:type="gramEnd"/>
            <w:r w:rsidRPr="00486589">
              <w:t xml:space="preserve"> 25</w:t>
            </w:r>
            <w:r>
              <w:t xml:space="preserve">.06 </w:t>
            </w:r>
            <w:r w:rsidRPr="00486589">
              <w:t>13 г</w:t>
            </w:r>
            <w:r>
              <w:t>.</w:t>
            </w:r>
            <w:r w:rsidRPr="00486589">
              <w:t xml:space="preserve">  556 </w:t>
            </w:r>
          </w:p>
        </w:tc>
      </w:tr>
      <w:tr w:rsidR="0063136D" w:rsidRPr="00486589" w:rsidTr="00E16BE8">
        <w:tc>
          <w:tcPr>
            <w:tcW w:w="4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4</w:t>
            </w:r>
          </w:p>
        </w:tc>
        <w:tc>
          <w:tcPr>
            <w:tcW w:w="21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Тарасенко В.Л.</w:t>
            </w:r>
          </w:p>
        </w:tc>
        <w:tc>
          <w:tcPr>
            <w:tcW w:w="6946" w:type="dxa"/>
            <w:tcBorders>
              <w:top w:val="single" w:sz="4" w:space="0" w:color="000000"/>
              <w:left w:val="single" w:sz="4" w:space="0" w:color="000000"/>
              <w:bottom w:val="single" w:sz="4" w:space="0" w:color="000000"/>
              <w:right w:val="single" w:sz="4" w:space="0" w:color="000000"/>
            </w:tcBorders>
          </w:tcPr>
          <w:p w:rsidR="0063136D" w:rsidRPr="00486589" w:rsidRDefault="0063136D" w:rsidP="00E16BE8">
            <w:pPr>
              <w:pStyle w:val="af2"/>
              <w:ind w:left="0"/>
            </w:pPr>
            <w:r w:rsidRPr="00486589">
              <w:t>Приказ МО РК от 29.11.2012г. № 633-к</w:t>
            </w:r>
          </w:p>
        </w:tc>
      </w:tr>
      <w:tr w:rsidR="0063136D" w:rsidRPr="00486589" w:rsidTr="00E16BE8">
        <w:tc>
          <w:tcPr>
            <w:tcW w:w="4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5</w:t>
            </w:r>
          </w:p>
        </w:tc>
        <w:tc>
          <w:tcPr>
            <w:tcW w:w="21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Оверина Л.Н.</w:t>
            </w:r>
          </w:p>
        </w:tc>
        <w:tc>
          <w:tcPr>
            <w:tcW w:w="6946" w:type="dxa"/>
            <w:tcBorders>
              <w:top w:val="single" w:sz="4" w:space="0" w:color="000000"/>
              <w:left w:val="single" w:sz="4" w:space="0" w:color="000000"/>
              <w:bottom w:val="single" w:sz="4" w:space="0" w:color="000000"/>
              <w:right w:val="single" w:sz="4" w:space="0" w:color="000000"/>
            </w:tcBorders>
          </w:tcPr>
          <w:p w:rsidR="0063136D" w:rsidRPr="00486589" w:rsidRDefault="0063136D" w:rsidP="00E16BE8">
            <w:pPr>
              <w:pStyle w:val="af2"/>
              <w:ind w:left="0"/>
            </w:pPr>
            <w:r w:rsidRPr="00486589">
              <w:t>Приказ МО РК от 29.11.2012г. № 633-к</w:t>
            </w:r>
          </w:p>
        </w:tc>
      </w:tr>
    </w:tbl>
    <w:p w:rsidR="0063136D" w:rsidRPr="00486589" w:rsidRDefault="0063136D" w:rsidP="0063136D">
      <w:pPr>
        <w:ind w:left="360"/>
        <w:contextualSpacing/>
        <w:jc w:val="center"/>
        <w:rPr>
          <w:b/>
        </w:rPr>
      </w:pPr>
      <w:r w:rsidRPr="00486589">
        <w:rPr>
          <w:b/>
        </w:rPr>
        <w:t>На 1 категорию аттестовались</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985"/>
        <w:gridCol w:w="6946"/>
      </w:tblGrid>
      <w:tr w:rsidR="0063136D" w:rsidRPr="00486589" w:rsidTr="00E16BE8">
        <w:tc>
          <w:tcPr>
            <w:tcW w:w="567"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1</w:t>
            </w:r>
          </w:p>
        </w:tc>
        <w:tc>
          <w:tcPr>
            <w:tcW w:w="1985"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Забоева Т.В.</w:t>
            </w:r>
          </w:p>
        </w:tc>
        <w:tc>
          <w:tcPr>
            <w:tcW w:w="694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Приказ МО РК от 29.11.2012. № 632-к</w:t>
            </w:r>
            <w:r>
              <w:t>, по школе от 9.01.</w:t>
            </w:r>
            <w:r w:rsidRPr="00486589">
              <w:t xml:space="preserve">13 № </w:t>
            </w:r>
          </w:p>
        </w:tc>
      </w:tr>
      <w:tr w:rsidR="0063136D" w:rsidRPr="00486589" w:rsidTr="00E16BE8">
        <w:tc>
          <w:tcPr>
            <w:tcW w:w="567"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2</w:t>
            </w:r>
          </w:p>
        </w:tc>
        <w:tc>
          <w:tcPr>
            <w:tcW w:w="1985"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Горват Е.Г.</w:t>
            </w:r>
          </w:p>
        </w:tc>
        <w:tc>
          <w:tcPr>
            <w:tcW w:w="6946" w:type="dxa"/>
            <w:tcBorders>
              <w:top w:val="single" w:sz="4" w:space="0" w:color="000000"/>
              <w:left w:val="single" w:sz="4" w:space="0" w:color="000000"/>
              <w:bottom w:val="single" w:sz="4" w:space="0" w:color="000000"/>
              <w:right w:val="single" w:sz="4" w:space="0" w:color="000000"/>
            </w:tcBorders>
          </w:tcPr>
          <w:p w:rsidR="0063136D" w:rsidRPr="00486589" w:rsidRDefault="0063136D" w:rsidP="00E16BE8">
            <w:pPr>
              <w:pStyle w:val="af2"/>
              <w:ind w:left="0"/>
            </w:pPr>
            <w:r w:rsidRPr="00486589">
              <w:t>Приказ МО РК от 25.10.2012 № 585-к</w:t>
            </w:r>
          </w:p>
        </w:tc>
      </w:tr>
      <w:tr w:rsidR="0063136D" w:rsidRPr="00486589" w:rsidTr="00E16BE8">
        <w:tc>
          <w:tcPr>
            <w:tcW w:w="567"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3</w:t>
            </w:r>
          </w:p>
        </w:tc>
        <w:tc>
          <w:tcPr>
            <w:tcW w:w="1985"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Юркина А.И.</w:t>
            </w:r>
          </w:p>
        </w:tc>
        <w:tc>
          <w:tcPr>
            <w:tcW w:w="694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t>Приказ МО РК от 27.02.</w:t>
            </w:r>
            <w:r w:rsidRPr="00486589">
              <w:t>13 № 31-нк</w:t>
            </w:r>
            <w:r>
              <w:t xml:space="preserve">, </w:t>
            </w:r>
            <w:r w:rsidRPr="00486589">
              <w:t xml:space="preserve"> по </w:t>
            </w:r>
            <w:proofErr w:type="gramStart"/>
            <w:r w:rsidRPr="00486589">
              <w:t>шк от</w:t>
            </w:r>
            <w:proofErr w:type="gramEnd"/>
            <w:r w:rsidRPr="00486589">
              <w:t xml:space="preserve"> 16</w:t>
            </w:r>
            <w:r>
              <w:t>.05.</w:t>
            </w:r>
            <w:r w:rsidRPr="00486589">
              <w:t>13 г</w:t>
            </w:r>
            <w:r>
              <w:t>.</w:t>
            </w:r>
            <w:r w:rsidRPr="00486589">
              <w:t xml:space="preserve"> № 414</w:t>
            </w:r>
          </w:p>
        </w:tc>
      </w:tr>
      <w:tr w:rsidR="0063136D" w:rsidRPr="00486589" w:rsidTr="00E16BE8">
        <w:tc>
          <w:tcPr>
            <w:tcW w:w="567"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lastRenderedPageBreak/>
              <w:t>4</w:t>
            </w:r>
          </w:p>
        </w:tc>
        <w:tc>
          <w:tcPr>
            <w:tcW w:w="1985"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Кустова Л.Н.</w:t>
            </w:r>
          </w:p>
        </w:tc>
        <w:tc>
          <w:tcPr>
            <w:tcW w:w="694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Приказ МО РК от 23.05.2013 № 85-нк</w:t>
            </w:r>
            <w:r>
              <w:t xml:space="preserve">, </w:t>
            </w:r>
            <w:r w:rsidRPr="00486589">
              <w:t>по школе 25</w:t>
            </w:r>
            <w:r>
              <w:t>.06</w:t>
            </w:r>
            <w:r w:rsidRPr="00486589">
              <w:t>13 г</w:t>
            </w:r>
            <w:r>
              <w:t>. №</w:t>
            </w:r>
            <w:r w:rsidRPr="00486589">
              <w:t xml:space="preserve">556                          </w:t>
            </w:r>
          </w:p>
        </w:tc>
      </w:tr>
      <w:tr w:rsidR="0063136D" w:rsidRPr="00486589" w:rsidTr="00E16BE8">
        <w:tc>
          <w:tcPr>
            <w:tcW w:w="567"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5</w:t>
            </w:r>
          </w:p>
        </w:tc>
        <w:tc>
          <w:tcPr>
            <w:tcW w:w="1985"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Колечкова Т.А.</w:t>
            </w:r>
          </w:p>
        </w:tc>
        <w:tc>
          <w:tcPr>
            <w:tcW w:w="694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Приказ МО РК от 23.05.2013 № 85-нк</w:t>
            </w:r>
            <w:r>
              <w:t xml:space="preserve">, </w:t>
            </w:r>
            <w:r w:rsidRPr="00486589">
              <w:t xml:space="preserve"> по школе 25</w:t>
            </w:r>
            <w:r>
              <w:t>.06</w:t>
            </w:r>
            <w:r w:rsidRPr="00486589">
              <w:t>13 г</w:t>
            </w:r>
            <w:r>
              <w:t>. №</w:t>
            </w:r>
            <w:r w:rsidRPr="00486589">
              <w:t xml:space="preserve">556                          </w:t>
            </w:r>
          </w:p>
        </w:tc>
      </w:tr>
    </w:tbl>
    <w:p w:rsidR="0063136D" w:rsidRPr="00486589" w:rsidRDefault="0063136D" w:rsidP="0063136D">
      <w:pPr>
        <w:ind w:left="360"/>
        <w:contextualSpacing/>
        <w:jc w:val="center"/>
        <w:rPr>
          <w:b/>
        </w:rPr>
      </w:pPr>
      <w:r w:rsidRPr="00486589">
        <w:rPr>
          <w:b/>
        </w:rPr>
        <w:t>На высшую категорию прошли аттестацию</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126"/>
        <w:gridCol w:w="6946"/>
      </w:tblGrid>
      <w:tr w:rsidR="0063136D" w:rsidRPr="00486589" w:rsidTr="00E16BE8">
        <w:tc>
          <w:tcPr>
            <w:tcW w:w="4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1</w:t>
            </w:r>
          </w:p>
        </w:tc>
        <w:tc>
          <w:tcPr>
            <w:tcW w:w="21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Воронина М.А.</w:t>
            </w:r>
          </w:p>
        </w:tc>
        <w:tc>
          <w:tcPr>
            <w:tcW w:w="694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Приказ МО РК от 27.09.2012 № 518-к</w:t>
            </w:r>
            <w:r>
              <w:t>,</w:t>
            </w:r>
            <w:r w:rsidRPr="00486589">
              <w:t xml:space="preserve"> по шк</w:t>
            </w:r>
            <w:r>
              <w:t>. № 866 от 16.10.</w:t>
            </w:r>
            <w:r w:rsidRPr="00486589">
              <w:t>12</w:t>
            </w:r>
          </w:p>
        </w:tc>
      </w:tr>
      <w:tr w:rsidR="0063136D" w:rsidRPr="00486589" w:rsidTr="00E16BE8">
        <w:tc>
          <w:tcPr>
            <w:tcW w:w="4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2</w:t>
            </w:r>
          </w:p>
        </w:tc>
        <w:tc>
          <w:tcPr>
            <w:tcW w:w="21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Прошева И.Б.</w:t>
            </w:r>
          </w:p>
        </w:tc>
        <w:tc>
          <w:tcPr>
            <w:tcW w:w="694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Приказ МО РК от 27.09.2012 № 518-к</w:t>
            </w:r>
            <w:r>
              <w:t>,</w:t>
            </w:r>
            <w:r w:rsidRPr="00486589">
              <w:t xml:space="preserve"> по шк</w:t>
            </w:r>
            <w:r>
              <w:t>. № 866 от 16.10.</w:t>
            </w:r>
            <w:r w:rsidRPr="00486589">
              <w:t>12</w:t>
            </w:r>
          </w:p>
          <w:p w:rsidR="0063136D" w:rsidRPr="00486589" w:rsidRDefault="0063136D" w:rsidP="00E16BE8">
            <w:pPr>
              <w:pStyle w:val="af2"/>
              <w:ind w:left="0"/>
            </w:pPr>
          </w:p>
        </w:tc>
      </w:tr>
      <w:tr w:rsidR="0063136D" w:rsidRPr="00486589" w:rsidTr="00E16BE8">
        <w:tc>
          <w:tcPr>
            <w:tcW w:w="4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3</w:t>
            </w:r>
          </w:p>
        </w:tc>
        <w:tc>
          <w:tcPr>
            <w:tcW w:w="21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Солодкая С.В.</w:t>
            </w:r>
          </w:p>
        </w:tc>
        <w:tc>
          <w:tcPr>
            <w:tcW w:w="694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Приказ МО РК от 27.09.2012 № 518-к</w:t>
            </w:r>
            <w:r>
              <w:t>,</w:t>
            </w:r>
            <w:r w:rsidRPr="00486589">
              <w:t xml:space="preserve"> по шк</w:t>
            </w:r>
            <w:r>
              <w:t>. № 866 от 16.10.</w:t>
            </w:r>
            <w:r w:rsidRPr="00486589">
              <w:t>12</w:t>
            </w:r>
          </w:p>
        </w:tc>
      </w:tr>
      <w:tr w:rsidR="0063136D" w:rsidRPr="00486589" w:rsidTr="00E16BE8">
        <w:tc>
          <w:tcPr>
            <w:tcW w:w="4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4</w:t>
            </w:r>
          </w:p>
        </w:tc>
        <w:tc>
          <w:tcPr>
            <w:tcW w:w="21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Мазепа Н.И.</w:t>
            </w:r>
          </w:p>
        </w:tc>
        <w:tc>
          <w:tcPr>
            <w:tcW w:w="694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Приказ МО РК от 20.12.2012.№ 669-к</w:t>
            </w:r>
            <w:r>
              <w:t>,</w:t>
            </w:r>
            <w:r w:rsidRPr="00486589">
              <w:t xml:space="preserve"> по школе от 19.01. 2013 №</w:t>
            </w:r>
          </w:p>
        </w:tc>
      </w:tr>
      <w:tr w:rsidR="0063136D" w:rsidRPr="00486589" w:rsidTr="00E16BE8">
        <w:tc>
          <w:tcPr>
            <w:tcW w:w="4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5</w:t>
            </w:r>
          </w:p>
        </w:tc>
        <w:tc>
          <w:tcPr>
            <w:tcW w:w="21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Коновалова Л.Ю.</w:t>
            </w:r>
          </w:p>
        </w:tc>
        <w:tc>
          <w:tcPr>
            <w:tcW w:w="694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Приказ МО РК от 25.10.2012 № 585-к</w:t>
            </w:r>
          </w:p>
        </w:tc>
      </w:tr>
      <w:tr w:rsidR="0063136D" w:rsidRPr="00486589" w:rsidTr="00E16BE8">
        <w:tc>
          <w:tcPr>
            <w:tcW w:w="4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6</w:t>
            </w:r>
          </w:p>
        </w:tc>
        <w:tc>
          <w:tcPr>
            <w:tcW w:w="21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Новосад В.Н.</w:t>
            </w:r>
          </w:p>
        </w:tc>
        <w:tc>
          <w:tcPr>
            <w:tcW w:w="6946" w:type="dxa"/>
            <w:tcBorders>
              <w:top w:val="single" w:sz="4" w:space="0" w:color="000000"/>
              <w:left w:val="single" w:sz="4" w:space="0" w:color="000000"/>
              <w:bottom w:val="single" w:sz="4" w:space="0" w:color="000000"/>
              <w:right w:val="single" w:sz="4" w:space="0" w:color="000000"/>
            </w:tcBorders>
          </w:tcPr>
          <w:p w:rsidR="0063136D" w:rsidRPr="00486589" w:rsidRDefault="0063136D" w:rsidP="00E16BE8">
            <w:pPr>
              <w:pStyle w:val="af2"/>
              <w:ind w:left="0"/>
            </w:pPr>
            <w:r w:rsidRPr="00486589">
              <w:t>Приказ МО РК от 25.10.2012 № 585-к</w:t>
            </w:r>
          </w:p>
        </w:tc>
      </w:tr>
      <w:tr w:rsidR="0063136D" w:rsidRPr="00486589" w:rsidTr="00E16BE8">
        <w:tc>
          <w:tcPr>
            <w:tcW w:w="4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7</w:t>
            </w:r>
          </w:p>
        </w:tc>
        <w:tc>
          <w:tcPr>
            <w:tcW w:w="21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Данилова О.Г.</w:t>
            </w:r>
          </w:p>
        </w:tc>
        <w:tc>
          <w:tcPr>
            <w:tcW w:w="694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Приказ МО РК от 31.01.2013 № 9-нк по школе от 2.03. 2013 года</w:t>
            </w:r>
          </w:p>
        </w:tc>
      </w:tr>
      <w:tr w:rsidR="0063136D" w:rsidRPr="00486589" w:rsidTr="00E16BE8">
        <w:tc>
          <w:tcPr>
            <w:tcW w:w="4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8</w:t>
            </w:r>
          </w:p>
        </w:tc>
        <w:tc>
          <w:tcPr>
            <w:tcW w:w="212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Кошель Е.А.</w:t>
            </w:r>
          </w:p>
        </w:tc>
        <w:tc>
          <w:tcPr>
            <w:tcW w:w="6946" w:type="dxa"/>
            <w:tcBorders>
              <w:top w:val="single" w:sz="4" w:space="0" w:color="000000"/>
              <w:left w:val="single" w:sz="4" w:space="0" w:color="000000"/>
              <w:bottom w:val="single" w:sz="4" w:space="0" w:color="000000"/>
              <w:right w:val="single" w:sz="4" w:space="0" w:color="000000"/>
            </w:tcBorders>
            <w:hideMark/>
          </w:tcPr>
          <w:p w:rsidR="0063136D" w:rsidRPr="00486589" w:rsidRDefault="0063136D" w:rsidP="00E16BE8">
            <w:pPr>
              <w:pStyle w:val="af2"/>
              <w:ind w:left="0"/>
            </w:pPr>
            <w:r w:rsidRPr="00486589">
              <w:t>Приказ МО РК от 27.02.2013 № 31-нк</w:t>
            </w:r>
            <w:r>
              <w:t>по школе от 20 марта 2013</w:t>
            </w:r>
          </w:p>
        </w:tc>
      </w:tr>
    </w:tbl>
    <w:p w:rsidR="0063136D" w:rsidRPr="00486589" w:rsidRDefault="0063136D" w:rsidP="0063136D">
      <w:r w:rsidRPr="00486589">
        <w:t xml:space="preserve">Всего в текущем учебном году прошли аттестацию 18 </w:t>
      </w:r>
      <w:proofErr w:type="gramStart"/>
      <w:r w:rsidRPr="00486589">
        <w:t>педагогических</w:t>
      </w:r>
      <w:proofErr w:type="gramEnd"/>
      <w:r w:rsidRPr="00486589">
        <w:t xml:space="preserve"> работника школы, что составляет 25,7%. </w:t>
      </w:r>
    </w:p>
    <w:p w:rsidR="0063136D" w:rsidRPr="0069531A" w:rsidRDefault="0063136D" w:rsidP="0063136D">
      <w:pPr>
        <w:jc w:val="both"/>
      </w:pPr>
      <w:r w:rsidRPr="0069531A">
        <w:t xml:space="preserve">  Подбор и расстановка кадров производится администрацией с учетом специфики работы школы.</w:t>
      </w:r>
    </w:p>
    <w:p w:rsidR="0063136D" w:rsidRPr="00486589" w:rsidRDefault="0063136D" w:rsidP="0063136D">
      <w:pPr>
        <w:jc w:val="both"/>
        <w:rPr>
          <w:b/>
        </w:rPr>
      </w:pPr>
      <w:r>
        <w:br w:type="page"/>
      </w:r>
      <w:bookmarkStart w:id="6" w:name="_Toc332660481"/>
      <w:bookmarkStart w:id="7" w:name="_Toc332707060"/>
      <w:r w:rsidRPr="00486589">
        <w:rPr>
          <w:b/>
        </w:rPr>
        <w:lastRenderedPageBreak/>
        <w:t>1.2. Анализ состояния преподавания, качества знаний, умений и навыков обучающихся.</w:t>
      </w:r>
      <w:bookmarkEnd w:id="6"/>
      <w:bookmarkEnd w:id="7"/>
    </w:p>
    <w:p w:rsidR="0063136D" w:rsidRDefault="0063136D" w:rsidP="0063136D">
      <w:pPr>
        <w:ind w:left="360"/>
        <w:rPr>
          <w:rFonts w:ascii="Arial" w:hAnsi="Arial" w:cs="Arial"/>
          <w:sz w:val="27"/>
          <w:szCs w:val="27"/>
        </w:rPr>
      </w:pPr>
    </w:p>
    <w:p w:rsidR="0063136D" w:rsidRPr="00486589" w:rsidRDefault="0063136D" w:rsidP="0063136D">
      <w:pPr>
        <w:jc w:val="both"/>
      </w:pPr>
      <w:r w:rsidRPr="00486589">
        <w:t>Серьёзное внимание администрацией и педагогическим коллективом уделяется обновлению содержания образования.</w:t>
      </w:r>
    </w:p>
    <w:p w:rsidR="0063136D" w:rsidRPr="00486589" w:rsidRDefault="0063136D" w:rsidP="0063136D">
      <w:pPr>
        <w:jc w:val="both"/>
      </w:pPr>
      <w:r w:rsidRPr="00486589">
        <w:t>Школа реализует следующие образовательные программы:</w:t>
      </w:r>
    </w:p>
    <w:p w:rsidR="0063136D" w:rsidRPr="00486589" w:rsidRDefault="0063136D" w:rsidP="0063136D">
      <w:pPr>
        <w:jc w:val="both"/>
      </w:pPr>
      <w:r w:rsidRPr="00486589">
        <w:t xml:space="preserve">- </w:t>
      </w:r>
      <w:proofErr w:type="gramStart"/>
      <w:r w:rsidRPr="00486589">
        <w:t>I</w:t>
      </w:r>
      <w:proofErr w:type="gramEnd"/>
      <w:r w:rsidRPr="00486589">
        <w:t>ступень (1-4 классы): программа Р.Н. Бунеева «Школа 2100»;</w:t>
      </w:r>
    </w:p>
    <w:p w:rsidR="0063136D" w:rsidRPr="00486589" w:rsidRDefault="0063136D" w:rsidP="0063136D">
      <w:pPr>
        <w:jc w:val="both"/>
      </w:pPr>
      <w:r w:rsidRPr="00486589">
        <w:t>- образовательная программа углублённого изучения немецкого языка,</w:t>
      </w:r>
    </w:p>
    <w:p w:rsidR="0063136D" w:rsidRPr="00486589" w:rsidRDefault="0063136D" w:rsidP="0063136D">
      <w:pPr>
        <w:jc w:val="both"/>
      </w:pPr>
      <w:r w:rsidRPr="00486589">
        <w:t xml:space="preserve">-программы </w:t>
      </w:r>
      <w:proofErr w:type="gramStart"/>
      <w:r w:rsidRPr="00486589">
        <w:t>дополнительного</w:t>
      </w:r>
      <w:proofErr w:type="gramEnd"/>
      <w:r w:rsidRPr="00486589">
        <w:t xml:space="preserve"> ябразования: «Фольклор немецкого и русского народов», «Радостные минутки;</w:t>
      </w:r>
    </w:p>
    <w:p w:rsidR="0063136D" w:rsidRPr="00486589" w:rsidRDefault="0063136D" w:rsidP="0063136D">
      <w:pPr>
        <w:jc w:val="both"/>
      </w:pPr>
      <w:r w:rsidRPr="00486589">
        <w:t>IIступень (5-9 классы</w:t>
      </w:r>
      <w:proofErr w:type="gramStart"/>
      <w:r w:rsidRPr="00486589">
        <w:t>)о</w:t>
      </w:r>
      <w:proofErr w:type="gramEnd"/>
      <w:r w:rsidRPr="00486589">
        <w:t>бразовательная программа углублённого изучения немецкого языка,</w:t>
      </w:r>
    </w:p>
    <w:p w:rsidR="0063136D" w:rsidRPr="00486589" w:rsidRDefault="0063136D" w:rsidP="0063136D">
      <w:pPr>
        <w:jc w:val="both"/>
      </w:pPr>
      <w:r w:rsidRPr="00486589">
        <w:t>программа дополнительного ябразования этнокультурной направленности</w:t>
      </w:r>
      <w:proofErr w:type="gramStart"/>
      <w:r w:rsidRPr="00486589">
        <w:t>:р</w:t>
      </w:r>
      <w:proofErr w:type="gramEnd"/>
      <w:r w:rsidRPr="00486589">
        <w:t xml:space="preserve">авила этикета в оссии и Германии- 5 класс </w:t>
      </w:r>
    </w:p>
    <w:p w:rsidR="0063136D" w:rsidRPr="00486589" w:rsidRDefault="0063136D" w:rsidP="0063136D">
      <w:pPr>
        <w:jc w:val="both"/>
      </w:pPr>
      <w:r w:rsidRPr="00486589">
        <w:t xml:space="preserve">рограмма изучения второго иностранного языка </w:t>
      </w:r>
      <w:proofErr w:type="gramStart"/>
      <w:r w:rsidRPr="00486589">
        <w:t>-а</w:t>
      </w:r>
      <w:proofErr w:type="gramEnd"/>
      <w:r w:rsidRPr="00486589">
        <w:t>нглийского-6-9 класс</w:t>
      </w:r>
    </w:p>
    <w:p w:rsidR="0063136D" w:rsidRPr="00486589" w:rsidRDefault="0063136D" w:rsidP="0063136D">
      <w:pPr>
        <w:jc w:val="both"/>
      </w:pPr>
      <w:r w:rsidRPr="00486589">
        <w:t>спецкурсы «Сравнительная география России, Германии и Республики Коми»-7 класс,</w:t>
      </w:r>
    </w:p>
    <w:p w:rsidR="0063136D" w:rsidRPr="00486589" w:rsidRDefault="0063136D" w:rsidP="0063136D">
      <w:pPr>
        <w:jc w:val="both"/>
      </w:pPr>
      <w:r w:rsidRPr="00486589">
        <w:t>«Искусство России, Германии и Республики Коми»-8 класс,</w:t>
      </w:r>
    </w:p>
    <w:p w:rsidR="0063136D" w:rsidRPr="00486589" w:rsidRDefault="0063136D" w:rsidP="0063136D">
      <w:pPr>
        <w:jc w:val="both"/>
      </w:pPr>
      <w:r w:rsidRPr="00486589">
        <w:t xml:space="preserve">«История Германии»-9 класс </w:t>
      </w:r>
    </w:p>
    <w:p w:rsidR="0063136D" w:rsidRPr="00486589" w:rsidRDefault="0063136D" w:rsidP="0063136D">
      <w:pPr>
        <w:jc w:val="both"/>
      </w:pPr>
      <w:r w:rsidRPr="00486589">
        <w:t xml:space="preserve">Дополнителная образовательная программа изучения второго иностранного языка, английского. </w:t>
      </w:r>
    </w:p>
    <w:p w:rsidR="0063136D" w:rsidRPr="00486589" w:rsidRDefault="0063136D" w:rsidP="0063136D">
      <w:pPr>
        <w:jc w:val="both"/>
      </w:pPr>
      <w:r w:rsidRPr="00486589">
        <w:t>III ступень (10-11классы):</w:t>
      </w:r>
    </w:p>
    <w:p w:rsidR="0063136D" w:rsidRPr="00486589" w:rsidRDefault="0063136D" w:rsidP="0063136D">
      <w:pPr>
        <w:jc w:val="both"/>
      </w:pPr>
      <w:r w:rsidRPr="00486589">
        <w:t>«Немецкая литература»</w:t>
      </w:r>
    </w:p>
    <w:p w:rsidR="0063136D" w:rsidRPr="00486589" w:rsidRDefault="0063136D" w:rsidP="0063136D">
      <w:pPr>
        <w:jc w:val="both"/>
      </w:pPr>
      <w:r w:rsidRPr="00486589">
        <w:t>«Технический перевод и реферирование»;</w:t>
      </w:r>
    </w:p>
    <w:p w:rsidR="0063136D" w:rsidRPr="00486589" w:rsidRDefault="0063136D" w:rsidP="0063136D">
      <w:pPr>
        <w:jc w:val="both"/>
      </w:pPr>
      <w:r w:rsidRPr="00486589">
        <w:t xml:space="preserve">Дополнителная образовательная программа изучения второго иностранного языка, английского. </w:t>
      </w:r>
    </w:p>
    <w:p w:rsidR="0063136D" w:rsidRPr="00486589" w:rsidRDefault="0063136D" w:rsidP="0063136D">
      <w:pPr>
        <w:jc w:val="both"/>
      </w:pPr>
    </w:p>
    <w:p w:rsidR="0063136D" w:rsidRPr="00486589" w:rsidRDefault="0063136D" w:rsidP="0063136D">
      <w:pPr>
        <w:jc w:val="both"/>
      </w:pPr>
      <w:r w:rsidRPr="00486589">
        <w:t>Объектом мониторинга образовательных достижений являлись результаты учебной деятельности обучающихся  начального общего, основного общего и среднего (полного) общего образования</w:t>
      </w:r>
    </w:p>
    <w:p w:rsidR="0063136D" w:rsidRPr="00486589" w:rsidRDefault="0063136D" w:rsidP="0063136D">
      <w:pPr>
        <w:jc w:val="both"/>
      </w:pPr>
      <w:r w:rsidRPr="00486589">
        <w:t>Целью  мониторинга образовательных достижений являлись:</w:t>
      </w:r>
    </w:p>
    <w:p w:rsidR="0063136D" w:rsidRPr="00486589" w:rsidRDefault="0063136D" w:rsidP="0063136D">
      <w:pPr>
        <w:jc w:val="both"/>
      </w:pPr>
      <w:r w:rsidRPr="00486589">
        <w:sym w:font="Symbol" w:char="F02D"/>
      </w:r>
      <w:r w:rsidRPr="00486589">
        <w:t xml:space="preserve">оценка достижения </w:t>
      </w:r>
      <w:proofErr w:type="gramStart"/>
      <w:r w:rsidRPr="00486589">
        <w:t>обучающимися</w:t>
      </w:r>
      <w:proofErr w:type="gramEnd"/>
      <w:r w:rsidRPr="00486589">
        <w:t xml:space="preserve"> стандарта;</w:t>
      </w:r>
    </w:p>
    <w:p w:rsidR="0063136D" w:rsidRPr="00486589" w:rsidRDefault="0063136D" w:rsidP="0063136D">
      <w:pPr>
        <w:jc w:val="both"/>
      </w:pPr>
      <w:r w:rsidRPr="00486589">
        <w:sym w:font="Symbol" w:char="F02D"/>
      </w:r>
      <w:r w:rsidRPr="00486589">
        <w:t>сравнение образовательных достижений обучающихся;</w:t>
      </w:r>
    </w:p>
    <w:p w:rsidR="0063136D" w:rsidRPr="00486589" w:rsidRDefault="0063136D" w:rsidP="0063136D">
      <w:pPr>
        <w:jc w:val="both"/>
      </w:pPr>
      <w:r w:rsidRPr="00486589">
        <w:t>определение динамики изменений образовательных достижений и нали</w:t>
      </w:r>
    </w:p>
    <w:p w:rsidR="0063136D" w:rsidRPr="00486589" w:rsidRDefault="0063136D" w:rsidP="0063136D">
      <w:pPr>
        <w:jc w:val="both"/>
      </w:pPr>
      <w:r w:rsidRPr="00486589">
        <w:t>чие определённых тенденций;</w:t>
      </w:r>
    </w:p>
    <w:p w:rsidR="0063136D" w:rsidRPr="00486589" w:rsidRDefault="0063136D" w:rsidP="0063136D">
      <w:pPr>
        <w:jc w:val="both"/>
      </w:pPr>
      <w:r w:rsidRPr="00486589">
        <w:lastRenderedPageBreak/>
        <w:sym w:font="Symbol" w:char="F02D"/>
      </w:r>
      <w:r w:rsidRPr="00486589">
        <w:t>выявление факторов, связанных с особенностями процесса обучения или социальным окружением, оказывающих влияние на образовательные достижения обучающихся;</w:t>
      </w:r>
    </w:p>
    <w:p w:rsidR="0063136D" w:rsidRPr="00486589" w:rsidRDefault="0063136D" w:rsidP="0063136D">
      <w:pPr>
        <w:jc w:val="both"/>
      </w:pPr>
      <w:r w:rsidRPr="00486589">
        <w:sym w:font="Symbol" w:char="F02D"/>
      </w:r>
      <w:r w:rsidRPr="00486589">
        <w:t>полученные результаты служат основой для принятия обоснованных решений на разных уровнях управления системой образования.</w:t>
      </w:r>
    </w:p>
    <w:p w:rsidR="0063136D" w:rsidRDefault="0063136D" w:rsidP="0063136D">
      <w:pPr>
        <w:jc w:val="both"/>
        <w:rPr>
          <w:color w:val="FF0000"/>
          <w:sz w:val="27"/>
          <w:szCs w:val="27"/>
        </w:rPr>
      </w:pPr>
    </w:p>
    <w:p w:rsidR="0063136D" w:rsidRDefault="0063136D" w:rsidP="0063136D">
      <w:pPr>
        <w:jc w:val="both"/>
        <w:rPr>
          <w:color w:val="FF0000"/>
          <w:sz w:val="27"/>
          <w:szCs w:val="27"/>
        </w:rPr>
      </w:pPr>
    </w:p>
    <w:p w:rsidR="0063136D" w:rsidRDefault="0063136D" w:rsidP="0063136D">
      <w:pPr>
        <w:jc w:val="both"/>
        <w:rPr>
          <w:color w:val="FF0000"/>
          <w:sz w:val="27"/>
          <w:szCs w:val="27"/>
        </w:rPr>
      </w:pPr>
    </w:p>
    <w:p w:rsidR="0063136D" w:rsidRDefault="0063136D" w:rsidP="0063136D">
      <w:pPr>
        <w:jc w:val="both"/>
        <w:rPr>
          <w:color w:val="FF0000"/>
          <w:sz w:val="27"/>
          <w:szCs w:val="27"/>
        </w:rPr>
      </w:pPr>
    </w:p>
    <w:p w:rsidR="0063136D" w:rsidRDefault="0063136D" w:rsidP="0063136D">
      <w:pPr>
        <w:jc w:val="both"/>
        <w:rPr>
          <w:color w:val="FF0000"/>
          <w:sz w:val="27"/>
          <w:szCs w:val="27"/>
        </w:rPr>
      </w:pPr>
    </w:p>
    <w:p w:rsidR="0063136D" w:rsidRDefault="0063136D" w:rsidP="0063136D">
      <w:pPr>
        <w:jc w:val="both"/>
        <w:rPr>
          <w:color w:val="FF0000"/>
          <w:sz w:val="27"/>
          <w:szCs w:val="27"/>
        </w:rPr>
      </w:pPr>
    </w:p>
    <w:p w:rsidR="0063136D" w:rsidRDefault="0063136D" w:rsidP="0063136D">
      <w:pPr>
        <w:jc w:val="both"/>
        <w:rPr>
          <w:color w:val="FF0000"/>
          <w:sz w:val="27"/>
          <w:szCs w:val="27"/>
        </w:rPr>
      </w:pPr>
    </w:p>
    <w:p w:rsidR="0063136D" w:rsidRDefault="0063136D" w:rsidP="0063136D">
      <w:pPr>
        <w:jc w:val="both"/>
        <w:rPr>
          <w:color w:val="FF0000"/>
          <w:sz w:val="27"/>
          <w:szCs w:val="27"/>
        </w:rPr>
      </w:pPr>
    </w:p>
    <w:p w:rsidR="0063136D" w:rsidRDefault="0063136D" w:rsidP="0063136D">
      <w:pPr>
        <w:jc w:val="both"/>
        <w:rPr>
          <w:color w:val="FF0000"/>
          <w:sz w:val="27"/>
          <w:szCs w:val="27"/>
        </w:rPr>
      </w:pPr>
    </w:p>
    <w:p w:rsidR="0063136D" w:rsidRDefault="0063136D" w:rsidP="0063136D">
      <w:pPr>
        <w:jc w:val="both"/>
        <w:rPr>
          <w:color w:val="FF0000"/>
          <w:sz w:val="27"/>
          <w:szCs w:val="27"/>
        </w:rPr>
      </w:pPr>
    </w:p>
    <w:p w:rsidR="0063136D" w:rsidRDefault="0063136D" w:rsidP="0063136D">
      <w:pPr>
        <w:jc w:val="both"/>
        <w:rPr>
          <w:color w:val="FF0000"/>
          <w:sz w:val="27"/>
          <w:szCs w:val="27"/>
        </w:rPr>
      </w:pPr>
    </w:p>
    <w:tbl>
      <w:tblPr>
        <w:tblpPr w:leftFromText="180" w:rightFromText="180" w:vertAnchor="text" w:horzAnchor="margin" w:tblpXSpec="center" w:tblpY="-443"/>
        <w:tblW w:w="10314" w:type="dxa"/>
        <w:tblLayout w:type="fixed"/>
        <w:tblLook w:val="04A0" w:firstRow="1" w:lastRow="0" w:firstColumn="1" w:lastColumn="0" w:noHBand="0" w:noVBand="1"/>
      </w:tblPr>
      <w:tblGrid>
        <w:gridCol w:w="1433"/>
        <w:gridCol w:w="518"/>
        <w:gridCol w:w="567"/>
        <w:gridCol w:w="567"/>
        <w:gridCol w:w="567"/>
        <w:gridCol w:w="709"/>
        <w:gridCol w:w="567"/>
        <w:gridCol w:w="567"/>
        <w:gridCol w:w="567"/>
        <w:gridCol w:w="567"/>
        <w:gridCol w:w="567"/>
        <w:gridCol w:w="567"/>
        <w:gridCol w:w="567"/>
        <w:gridCol w:w="567"/>
        <w:gridCol w:w="709"/>
        <w:gridCol w:w="708"/>
      </w:tblGrid>
      <w:tr w:rsidR="0063136D" w:rsidTr="00E16BE8">
        <w:trPr>
          <w:trHeight w:val="465"/>
        </w:trPr>
        <w:tc>
          <w:tcPr>
            <w:tcW w:w="10314" w:type="dxa"/>
            <w:gridSpan w:val="16"/>
            <w:tcBorders>
              <w:top w:val="nil"/>
              <w:left w:val="nil"/>
              <w:bottom w:val="nil"/>
              <w:right w:val="nil"/>
            </w:tcBorders>
            <w:shd w:val="clear" w:color="auto" w:fill="auto"/>
            <w:vAlign w:val="center"/>
            <w:hideMark/>
          </w:tcPr>
          <w:p w:rsidR="0063136D" w:rsidRDefault="0063136D" w:rsidP="00E16BE8">
            <w:pPr>
              <w:jc w:val="center"/>
              <w:rPr>
                <w:b/>
                <w:bCs/>
                <w:color w:val="000000"/>
                <w:sz w:val="28"/>
                <w:szCs w:val="28"/>
              </w:rPr>
            </w:pPr>
            <w:r>
              <w:rPr>
                <w:b/>
                <w:bCs/>
                <w:color w:val="000000"/>
                <w:sz w:val="28"/>
                <w:szCs w:val="28"/>
              </w:rPr>
              <w:lastRenderedPageBreak/>
              <w:t>Сведения о результатах учебной  работы за 2012 -2013 учебный год</w:t>
            </w:r>
          </w:p>
        </w:tc>
      </w:tr>
      <w:tr w:rsidR="0063136D" w:rsidTr="00E16BE8">
        <w:trPr>
          <w:trHeight w:val="555"/>
        </w:trPr>
        <w:tc>
          <w:tcPr>
            <w:tcW w:w="10314" w:type="dxa"/>
            <w:gridSpan w:val="16"/>
            <w:tcBorders>
              <w:top w:val="nil"/>
              <w:left w:val="nil"/>
              <w:bottom w:val="single" w:sz="4" w:space="0" w:color="auto"/>
              <w:right w:val="nil"/>
            </w:tcBorders>
            <w:shd w:val="clear" w:color="auto" w:fill="auto"/>
            <w:vAlign w:val="center"/>
            <w:hideMark/>
          </w:tcPr>
          <w:p w:rsidR="0063136D" w:rsidRDefault="0063136D" w:rsidP="00E16BE8">
            <w:pPr>
              <w:rPr>
                <w:color w:val="000000"/>
                <w:sz w:val="28"/>
                <w:szCs w:val="28"/>
              </w:rPr>
            </w:pPr>
            <w:r>
              <w:rPr>
                <w:color w:val="000000"/>
                <w:sz w:val="28"/>
                <w:szCs w:val="28"/>
              </w:rPr>
              <w:t> </w:t>
            </w:r>
          </w:p>
        </w:tc>
      </w:tr>
      <w:tr w:rsidR="0063136D" w:rsidTr="00E16BE8">
        <w:trPr>
          <w:trHeight w:val="3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3136D" w:rsidRPr="00697E25" w:rsidRDefault="0063136D" w:rsidP="00E16BE8">
            <w:pPr>
              <w:jc w:val="center"/>
              <w:rPr>
                <w:color w:val="000000"/>
              </w:rPr>
            </w:pPr>
            <w:r w:rsidRPr="00697E25">
              <w:rPr>
                <w:color w:val="000000"/>
              </w:rPr>
              <w:t>показатели</w:t>
            </w:r>
          </w:p>
        </w:tc>
        <w:tc>
          <w:tcPr>
            <w:tcW w:w="518" w:type="dxa"/>
            <w:tcBorders>
              <w:top w:val="nil"/>
              <w:left w:val="nil"/>
              <w:bottom w:val="single" w:sz="4" w:space="0" w:color="auto"/>
              <w:right w:val="single" w:sz="4" w:space="0" w:color="auto"/>
            </w:tcBorders>
            <w:shd w:val="clear" w:color="auto" w:fill="auto"/>
            <w:hideMark/>
          </w:tcPr>
          <w:p w:rsidR="0063136D" w:rsidRPr="00697E25" w:rsidRDefault="0063136D" w:rsidP="00E16BE8">
            <w:pPr>
              <w:rPr>
                <w:b/>
                <w:color w:val="000000"/>
                <w:sz w:val="20"/>
                <w:szCs w:val="20"/>
              </w:rPr>
            </w:pPr>
            <w:r w:rsidRPr="00697E25">
              <w:rPr>
                <w:b/>
                <w:color w:val="000000"/>
                <w:sz w:val="20"/>
                <w:szCs w:val="20"/>
              </w:rPr>
              <w:t>1 кл.</w:t>
            </w:r>
          </w:p>
        </w:tc>
        <w:tc>
          <w:tcPr>
            <w:tcW w:w="567" w:type="dxa"/>
            <w:tcBorders>
              <w:top w:val="nil"/>
              <w:left w:val="nil"/>
              <w:bottom w:val="single" w:sz="4" w:space="0" w:color="auto"/>
              <w:right w:val="single" w:sz="4" w:space="0" w:color="auto"/>
            </w:tcBorders>
            <w:shd w:val="clear" w:color="auto" w:fill="auto"/>
            <w:hideMark/>
          </w:tcPr>
          <w:p w:rsidR="0063136D" w:rsidRPr="00697E25" w:rsidRDefault="0063136D" w:rsidP="00E16BE8">
            <w:pPr>
              <w:rPr>
                <w:b/>
                <w:color w:val="000000"/>
                <w:sz w:val="20"/>
                <w:szCs w:val="20"/>
              </w:rPr>
            </w:pPr>
            <w:r w:rsidRPr="00697E25">
              <w:rPr>
                <w:b/>
                <w:color w:val="000000"/>
                <w:sz w:val="20"/>
                <w:szCs w:val="20"/>
              </w:rPr>
              <w:t>2 кл.</w:t>
            </w:r>
          </w:p>
        </w:tc>
        <w:tc>
          <w:tcPr>
            <w:tcW w:w="567" w:type="dxa"/>
            <w:tcBorders>
              <w:top w:val="nil"/>
              <w:left w:val="nil"/>
              <w:bottom w:val="single" w:sz="4" w:space="0" w:color="auto"/>
              <w:right w:val="single" w:sz="4" w:space="0" w:color="auto"/>
            </w:tcBorders>
            <w:shd w:val="clear" w:color="auto" w:fill="auto"/>
            <w:hideMark/>
          </w:tcPr>
          <w:p w:rsidR="0063136D" w:rsidRPr="00697E25" w:rsidRDefault="0063136D" w:rsidP="00E16BE8">
            <w:pPr>
              <w:rPr>
                <w:b/>
                <w:color w:val="000000"/>
                <w:sz w:val="20"/>
                <w:szCs w:val="20"/>
              </w:rPr>
            </w:pPr>
            <w:r w:rsidRPr="00697E25">
              <w:rPr>
                <w:b/>
                <w:color w:val="000000"/>
                <w:sz w:val="20"/>
                <w:szCs w:val="20"/>
              </w:rPr>
              <w:t>3 кл.</w:t>
            </w:r>
          </w:p>
        </w:tc>
        <w:tc>
          <w:tcPr>
            <w:tcW w:w="567" w:type="dxa"/>
            <w:tcBorders>
              <w:top w:val="nil"/>
              <w:left w:val="nil"/>
              <w:bottom w:val="single" w:sz="4" w:space="0" w:color="auto"/>
              <w:right w:val="single" w:sz="4" w:space="0" w:color="auto"/>
            </w:tcBorders>
            <w:shd w:val="clear" w:color="auto" w:fill="auto"/>
            <w:hideMark/>
          </w:tcPr>
          <w:p w:rsidR="0063136D" w:rsidRPr="00697E25" w:rsidRDefault="0063136D" w:rsidP="00E16BE8">
            <w:pPr>
              <w:rPr>
                <w:b/>
                <w:color w:val="000000"/>
                <w:sz w:val="20"/>
                <w:szCs w:val="20"/>
              </w:rPr>
            </w:pPr>
            <w:r w:rsidRPr="00697E25">
              <w:rPr>
                <w:b/>
                <w:color w:val="000000"/>
                <w:sz w:val="20"/>
                <w:szCs w:val="20"/>
              </w:rPr>
              <w:t>4 кл</w:t>
            </w:r>
          </w:p>
        </w:tc>
        <w:tc>
          <w:tcPr>
            <w:tcW w:w="709" w:type="dxa"/>
            <w:tcBorders>
              <w:top w:val="nil"/>
              <w:left w:val="nil"/>
              <w:bottom w:val="single" w:sz="4" w:space="0" w:color="auto"/>
              <w:right w:val="single" w:sz="4" w:space="0" w:color="auto"/>
            </w:tcBorders>
            <w:shd w:val="clear" w:color="000000" w:fill="FFFFCC"/>
            <w:hideMark/>
          </w:tcPr>
          <w:p w:rsidR="0063136D" w:rsidRPr="00697E25" w:rsidRDefault="0063136D" w:rsidP="00E16BE8">
            <w:pPr>
              <w:rPr>
                <w:b/>
                <w:bCs/>
                <w:color w:val="000000"/>
                <w:sz w:val="20"/>
                <w:szCs w:val="20"/>
              </w:rPr>
            </w:pPr>
            <w:r w:rsidRPr="00697E25">
              <w:rPr>
                <w:b/>
                <w:bCs/>
                <w:color w:val="000000"/>
                <w:sz w:val="20"/>
                <w:szCs w:val="20"/>
              </w:rPr>
              <w:t>1-4 кл.</w:t>
            </w:r>
          </w:p>
        </w:tc>
        <w:tc>
          <w:tcPr>
            <w:tcW w:w="567" w:type="dxa"/>
            <w:tcBorders>
              <w:top w:val="nil"/>
              <w:left w:val="nil"/>
              <w:bottom w:val="single" w:sz="4" w:space="0" w:color="auto"/>
              <w:right w:val="single" w:sz="4" w:space="0" w:color="auto"/>
            </w:tcBorders>
            <w:shd w:val="clear" w:color="auto" w:fill="auto"/>
            <w:hideMark/>
          </w:tcPr>
          <w:p w:rsidR="0063136D" w:rsidRPr="00697E25" w:rsidRDefault="0063136D" w:rsidP="00E16BE8">
            <w:pPr>
              <w:rPr>
                <w:b/>
                <w:color w:val="000000"/>
                <w:sz w:val="20"/>
                <w:szCs w:val="20"/>
              </w:rPr>
            </w:pPr>
            <w:r w:rsidRPr="00697E25">
              <w:rPr>
                <w:b/>
                <w:color w:val="000000"/>
                <w:sz w:val="20"/>
                <w:szCs w:val="20"/>
              </w:rPr>
              <w:t>5 кл</w:t>
            </w:r>
          </w:p>
        </w:tc>
        <w:tc>
          <w:tcPr>
            <w:tcW w:w="567" w:type="dxa"/>
            <w:tcBorders>
              <w:top w:val="nil"/>
              <w:left w:val="nil"/>
              <w:bottom w:val="single" w:sz="4" w:space="0" w:color="auto"/>
              <w:right w:val="single" w:sz="4" w:space="0" w:color="auto"/>
            </w:tcBorders>
            <w:shd w:val="clear" w:color="auto" w:fill="auto"/>
            <w:hideMark/>
          </w:tcPr>
          <w:p w:rsidR="0063136D" w:rsidRPr="00697E25" w:rsidRDefault="0063136D" w:rsidP="00E16BE8">
            <w:pPr>
              <w:rPr>
                <w:b/>
                <w:color w:val="000000"/>
                <w:sz w:val="20"/>
                <w:szCs w:val="20"/>
              </w:rPr>
            </w:pPr>
            <w:r w:rsidRPr="00697E25">
              <w:rPr>
                <w:b/>
                <w:color w:val="000000"/>
                <w:sz w:val="20"/>
                <w:szCs w:val="20"/>
              </w:rPr>
              <w:t>6 кл.</w:t>
            </w:r>
          </w:p>
        </w:tc>
        <w:tc>
          <w:tcPr>
            <w:tcW w:w="567" w:type="dxa"/>
            <w:tcBorders>
              <w:top w:val="nil"/>
              <w:left w:val="nil"/>
              <w:bottom w:val="single" w:sz="4" w:space="0" w:color="auto"/>
              <w:right w:val="single" w:sz="4" w:space="0" w:color="auto"/>
            </w:tcBorders>
            <w:shd w:val="clear" w:color="auto" w:fill="auto"/>
            <w:hideMark/>
          </w:tcPr>
          <w:p w:rsidR="0063136D" w:rsidRPr="00697E25" w:rsidRDefault="0063136D" w:rsidP="00E16BE8">
            <w:pPr>
              <w:rPr>
                <w:b/>
                <w:color w:val="000000"/>
                <w:sz w:val="20"/>
                <w:szCs w:val="20"/>
              </w:rPr>
            </w:pPr>
            <w:r w:rsidRPr="00697E25">
              <w:rPr>
                <w:b/>
                <w:color w:val="000000"/>
                <w:sz w:val="20"/>
                <w:szCs w:val="20"/>
              </w:rPr>
              <w:t>7 кл.</w:t>
            </w:r>
          </w:p>
        </w:tc>
        <w:tc>
          <w:tcPr>
            <w:tcW w:w="567" w:type="dxa"/>
            <w:tcBorders>
              <w:top w:val="nil"/>
              <w:left w:val="nil"/>
              <w:bottom w:val="single" w:sz="4" w:space="0" w:color="auto"/>
              <w:right w:val="single" w:sz="4" w:space="0" w:color="auto"/>
            </w:tcBorders>
            <w:shd w:val="clear" w:color="auto" w:fill="auto"/>
            <w:hideMark/>
          </w:tcPr>
          <w:p w:rsidR="0063136D" w:rsidRPr="00697E25" w:rsidRDefault="0063136D" w:rsidP="00E16BE8">
            <w:pPr>
              <w:rPr>
                <w:b/>
                <w:color w:val="000000"/>
                <w:sz w:val="20"/>
                <w:szCs w:val="20"/>
              </w:rPr>
            </w:pPr>
            <w:r w:rsidRPr="00697E25">
              <w:rPr>
                <w:b/>
                <w:color w:val="000000"/>
                <w:sz w:val="20"/>
                <w:szCs w:val="20"/>
              </w:rPr>
              <w:t>8 кл.</w:t>
            </w:r>
          </w:p>
        </w:tc>
        <w:tc>
          <w:tcPr>
            <w:tcW w:w="567" w:type="dxa"/>
            <w:tcBorders>
              <w:top w:val="nil"/>
              <w:left w:val="nil"/>
              <w:bottom w:val="single" w:sz="4" w:space="0" w:color="auto"/>
              <w:right w:val="single" w:sz="4" w:space="0" w:color="auto"/>
            </w:tcBorders>
            <w:shd w:val="clear" w:color="auto" w:fill="auto"/>
            <w:hideMark/>
          </w:tcPr>
          <w:p w:rsidR="0063136D" w:rsidRPr="00697E25" w:rsidRDefault="0063136D" w:rsidP="00E16BE8">
            <w:pPr>
              <w:rPr>
                <w:b/>
                <w:color w:val="000000"/>
                <w:sz w:val="20"/>
                <w:szCs w:val="20"/>
              </w:rPr>
            </w:pPr>
            <w:r w:rsidRPr="00697E25">
              <w:rPr>
                <w:b/>
                <w:color w:val="000000"/>
                <w:sz w:val="20"/>
                <w:szCs w:val="20"/>
              </w:rPr>
              <w:t>9 кл.</w:t>
            </w:r>
          </w:p>
        </w:tc>
        <w:tc>
          <w:tcPr>
            <w:tcW w:w="567" w:type="dxa"/>
            <w:tcBorders>
              <w:top w:val="nil"/>
              <w:left w:val="nil"/>
              <w:bottom w:val="single" w:sz="4" w:space="0" w:color="auto"/>
              <w:right w:val="single" w:sz="4" w:space="0" w:color="auto"/>
            </w:tcBorders>
            <w:shd w:val="clear" w:color="000000" w:fill="FFFFCC"/>
            <w:hideMark/>
          </w:tcPr>
          <w:p w:rsidR="0063136D" w:rsidRPr="00697E25" w:rsidRDefault="0063136D" w:rsidP="00E16BE8">
            <w:pPr>
              <w:rPr>
                <w:b/>
                <w:bCs/>
                <w:color w:val="000000"/>
                <w:sz w:val="20"/>
                <w:szCs w:val="20"/>
              </w:rPr>
            </w:pPr>
            <w:r w:rsidRPr="00697E25">
              <w:rPr>
                <w:b/>
                <w:bCs/>
                <w:color w:val="000000"/>
                <w:sz w:val="20"/>
                <w:szCs w:val="20"/>
              </w:rPr>
              <w:t>5-9 кл.</w:t>
            </w:r>
          </w:p>
        </w:tc>
        <w:tc>
          <w:tcPr>
            <w:tcW w:w="567" w:type="dxa"/>
            <w:tcBorders>
              <w:top w:val="nil"/>
              <w:left w:val="nil"/>
              <w:bottom w:val="single" w:sz="4" w:space="0" w:color="auto"/>
              <w:right w:val="single" w:sz="4" w:space="0" w:color="auto"/>
            </w:tcBorders>
            <w:shd w:val="clear" w:color="auto" w:fill="auto"/>
            <w:hideMark/>
          </w:tcPr>
          <w:p w:rsidR="0063136D" w:rsidRPr="00697E25" w:rsidRDefault="0063136D" w:rsidP="00E16BE8">
            <w:pPr>
              <w:rPr>
                <w:b/>
                <w:color w:val="000000"/>
                <w:sz w:val="20"/>
                <w:szCs w:val="20"/>
              </w:rPr>
            </w:pPr>
            <w:r w:rsidRPr="00697E25">
              <w:rPr>
                <w:b/>
                <w:color w:val="000000"/>
                <w:sz w:val="20"/>
                <w:szCs w:val="20"/>
              </w:rPr>
              <w:t>10 кл.</w:t>
            </w:r>
          </w:p>
        </w:tc>
        <w:tc>
          <w:tcPr>
            <w:tcW w:w="567" w:type="dxa"/>
            <w:tcBorders>
              <w:top w:val="nil"/>
              <w:left w:val="nil"/>
              <w:bottom w:val="single" w:sz="4" w:space="0" w:color="auto"/>
              <w:right w:val="single" w:sz="4" w:space="0" w:color="auto"/>
            </w:tcBorders>
            <w:shd w:val="clear" w:color="auto" w:fill="auto"/>
            <w:hideMark/>
          </w:tcPr>
          <w:p w:rsidR="0063136D" w:rsidRPr="00697E25" w:rsidRDefault="0063136D" w:rsidP="00E16BE8">
            <w:pPr>
              <w:rPr>
                <w:b/>
                <w:color w:val="000000"/>
                <w:sz w:val="20"/>
                <w:szCs w:val="20"/>
              </w:rPr>
            </w:pPr>
            <w:r w:rsidRPr="00697E25">
              <w:rPr>
                <w:b/>
                <w:color w:val="000000"/>
                <w:sz w:val="20"/>
                <w:szCs w:val="20"/>
              </w:rPr>
              <w:t>11 кл.</w:t>
            </w:r>
          </w:p>
        </w:tc>
        <w:tc>
          <w:tcPr>
            <w:tcW w:w="709" w:type="dxa"/>
            <w:tcBorders>
              <w:top w:val="nil"/>
              <w:left w:val="nil"/>
              <w:bottom w:val="single" w:sz="4" w:space="0" w:color="auto"/>
              <w:right w:val="single" w:sz="4" w:space="0" w:color="auto"/>
            </w:tcBorders>
            <w:shd w:val="clear" w:color="000000" w:fill="FFFFCC"/>
            <w:hideMark/>
          </w:tcPr>
          <w:p w:rsidR="0063136D" w:rsidRPr="00697E25" w:rsidRDefault="0063136D" w:rsidP="00E16BE8">
            <w:pPr>
              <w:rPr>
                <w:b/>
                <w:bCs/>
                <w:color w:val="000000"/>
                <w:sz w:val="20"/>
                <w:szCs w:val="20"/>
              </w:rPr>
            </w:pPr>
            <w:r w:rsidRPr="00697E25">
              <w:rPr>
                <w:b/>
                <w:bCs/>
                <w:color w:val="000000"/>
                <w:sz w:val="20"/>
                <w:szCs w:val="20"/>
              </w:rPr>
              <w:t>10-11 кл</w:t>
            </w:r>
          </w:p>
        </w:tc>
        <w:tc>
          <w:tcPr>
            <w:tcW w:w="708" w:type="dxa"/>
            <w:tcBorders>
              <w:top w:val="nil"/>
              <w:left w:val="nil"/>
              <w:bottom w:val="single" w:sz="4" w:space="0" w:color="auto"/>
              <w:right w:val="single" w:sz="4" w:space="0" w:color="auto"/>
            </w:tcBorders>
            <w:shd w:val="clear" w:color="000000" w:fill="FF99CC"/>
            <w:hideMark/>
          </w:tcPr>
          <w:p w:rsidR="0063136D" w:rsidRPr="00697E25" w:rsidRDefault="0063136D" w:rsidP="00E16BE8">
            <w:pPr>
              <w:rPr>
                <w:b/>
                <w:bCs/>
                <w:color w:val="000000"/>
                <w:sz w:val="20"/>
                <w:szCs w:val="20"/>
              </w:rPr>
            </w:pPr>
            <w:r w:rsidRPr="00697E25">
              <w:rPr>
                <w:b/>
                <w:bCs/>
                <w:color w:val="000000"/>
                <w:sz w:val="20"/>
                <w:szCs w:val="20"/>
              </w:rPr>
              <w:t>1-11 кл.</w:t>
            </w:r>
          </w:p>
        </w:tc>
      </w:tr>
      <w:tr w:rsidR="0063136D" w:rsidTr="00E16BE8">
        <w:trPr>
          <w:trHeight w:val="990"/>
        </w:trPr>
        <w:tc>
          <w:tcPr>
            <w:tcW w:w="1433" w:type="dxa"/>
            <w:tcBorders>
              <w:top w:val="nil"/>
              <w:left w:val="single" w:sz="4" w:space="0" w:color="auto"/>
              <w:bottom w:val="single" w:sz="4" w:space="0" w:color="auto"/>
              <w:right w:val="single" w:sz="4" w:space="0" w:color="auto"/>
            </w:tcBorders>
            <w:shd w:val="clear" w:color="auto" w:fill="auto"/>
            <w:hideMark/>
          </w:tcPr>
          <w:p w:rsidR="0063136D" w:rsidRPr="00697E25" w:rsidRDefault="0063136D" w:rsidP="00E16BE8">
            <w:pPr>
              <w:rPr>
                <w:color w:val="000000"/>
                <w:sz w:val="20"/>
                <w:szCs w:val="20"/>
              </w:rPr>
            </w:pPr>
            <w:r w:rsidRPr="00697E25">
              <w:rPr>
                <w:color w:val="000000"/>
                <w:sz w:val="20"/>
                <w:szCs w:val="20"/>
              </w:rPr>
              <w:t xml:space="preserve">1. Число </w:t>
            </w:r>
            <w:proofErr w:type="gramStart"/>
            <w:r w:rsidRPr="00697E25">
              <w:rPr>
                <w:color w:val="000000"/>
                <w:sz w:val="20"/>
                <w:szCs w:val="20"/>
              </w:rPr>
              <w:t>обучающихся</w:t>
            </w:r>
            <w:proofErr w:type="gramEnd"/>
            <w:r w:rsidRPr="00697E25">
              <w:rPr>
                <w:color w:val="000000"/>
                <w:sz w:val="20"/>
                <w:szCs w:val="20"/>
              </w:rPr>
              <w:t xml:space="preserve"> на начало учебного года (ОШ - 1)</w:t>
            </w:r>
          </w:p>
        </w:tc>
        <w:tc>
          <w:tcPr>
            <w:tcW w:w="518"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145</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142</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153</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157</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597</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144</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119</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126</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106</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102</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597</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60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54</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114</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1308</w:t>
            </w:r>
          </w:p>
        </w:tc>
      </w:tr>
      <w:tr w:rsidR="0063136D" w:rsidTr="00E16BE8">
        <w:trPr>
          <w:trHeight w:val="630"/>
        </w:trPr>
        <w:tc>
          <w:tcPr>
            <w:tcW w:w="1433" w:type="dxa"/>
            <w:tcBorders>
              <w:top w:val="nil"/>
              <w:left w:val="single" w:sz="4" w:space="0" w:color="auto"/>
              <w:bottom w:val="single" w:sz="4" w:space="0" w:color="auto"/>
              <w:right w:val="single" w:sz="4" w:space="0" w:color="auto"/>
            </w:tcBorders>
            <w:shd w:val="clear" w:color="auto" w:fill="auto"/>
            <w:hideMark/>
          </w:tcPr>
          <w:p w:rsidR="0063136D" w:rsidRPr="00697E25" w:rsidRDefault="0063136D" w:rsidP="00E16BE8">
            <w:pPr>
              <w:rPr>
                <w:color w:val="000000"/>
                <w:sz w:val="20"/>
                <w:szCs w:val="20"/>
              </w:rPr>
            </w:pPr>
            <w:r w:rsidRPr="00697E25">
              <w:rPr>
                <w:color w:val="000000"/>
                <w:sz w:val="20"/>
                <w:szCs w:val="20"/>
              </w:rPr>
              <w:t>2. Прибыло за учебный год</w:t>
            </w:r>
          </w:p>
        </w:tc>
        <w:tc>
          <w:tcPr>
            <w:tcW w:w="518"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3</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2</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2</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7</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3</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6</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4</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13</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2</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22</w:t>
            </w:r>
          </w:p>
        </w:tc>
      </w:tr>
      <w:tr w:rsidR="0063136D" w:rsidTr="00E16BE8">
        <w:trPr>
          <w:trHeight w:val="375"/>
        </w:trPr>
        <w:tc>
          <w:tcPr>
            <w:tcW w:w="1433" w:type="dxa"/>
            <w:tcBorders>
              <w:top w:val="nil"/>
              <w:left w:val="single" w:sz="4" w:space="0" w:color="auto"/>
              <w:bottom w:val="single" w:sz="4" w:space="0" w:color="auto"/>
              <w:right w:val="single" w:sz="4" w:space="0" w:color="auto"/>
            </w:tcBorders>
            <w:shd w:val="clear" w:color="auto" w:fill="auto"/>
            <w:hideMark/>
          </w:tcPr>
          <w:p w:rsidR="0063136D" w:rsidRPr="00697E25" w:rsidRDefault="0063136D" w:rsidP="00E16BE8">
            <w:pPr>
              <w:rPr>
                <w:color w:val="000000"/>
                <w:sz w:val="20"/>
                <w:szCs w:val="20"/>
              </w:rPr>
            </w:pPr>
            <w:r w:rsidRPr="00697E25">
              <w:rPr>
                <w:color w:val="000000"/>
                <w:sz w:val="20"/>
                <w:szCs w:val="20"/>
              </w:rPr>
              <w:t>3. Выбыло за учебный год</w:t>
            </w:r>
          </w:p>
        </w:tc>
        <w:tc>
          <w:tcPr>
            <w:tcW w:w="518"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8</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6</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2</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2</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18</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6</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6</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4</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5</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2</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23</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2</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3</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5</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46</w:t>
            </w:r>
          </w:p>
        </w:tc>
      </w:tr>
      <w:tr w:rsidR="0063136D" w:rsidTr="00E16BE8">
        <w:trPr>
          <w:trHeight w:val="1065"/>
        </w:trPr>
        <w:tc>
          <w:tcPr>
            <w:tcW w:w="1433" w:type="dxa"/>
            <w:tcBorders>
              <w:top w:val="nil"/>
              <w:left w:val="single" w:sz="4" w:space="0" w:color="auto"/>
              <w:bottom w:val="single" w:sz="4" w:space="0" w:color="auto"/>
              <w:right w:val="single" w:sz="4" w:space="0" w:color="auto"/>
            </w:tcBorders>
            <w:shd w:val="clear" w:color="000000" w:fill="FFFFCC"/>
            <w:hideMark/>
          </w:tcPr>
          <w:p w:rsidR="0063136D" w:rsidRPr="00697E25" w:rsidRDefault="0063136D" w:rsidP="00E16BE8">
            <w:pPr>
              <w:rPr>
                <w:color w:val="000000"/>
                <w:sz w:val="20"/>
                <w:szCs w:val="20"/>
              </w:rPr>
            </w:pPr>
            <w:r w:rsidRPr="00697E25">
              <w:rPr>
                <w:color w:val="000000"/>
                <w:sz w:val="20"/>
                <w:szCs w:val="20"/>
              </w:rPr>
              <w:t xml:space="preserve">4. Число </w:t>
            </w:r>
            <w:proofErr w:type="gramStart"/>
            <w:r w:rsidRPr="00697E25">
              <w:rPr>
                <w:color w:val="000000"/>
                <w:sz w:val="20"/>
                <w:szCs w:val="20"/>
              </w:rPr>
              <w:t>обучающихся</w:t>
            </w:r>
            <w:proofErr w:type="gramEnd"/>
            <w:r w:rsidRPr="00697E25">
              <w:rPr>
                <w:color w:val="000000"/>
                <w:sz w:val="20"/>
                <w:szCs w:val="20"/>
              </w:rPr>
              <w:t xml:space="preserve"> на конец учебного года</w:t>
            </w:r>
          </w:p>
        </w:tc>
        <w:tc>
          <w:tcPr>
            <w:tcW w:w="518"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137</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139</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153</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157</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586</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141</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119</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126</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101</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100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587</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59</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52</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111</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1284</w:t>
            </w:r>
          </w:p>
        </w:tc>
      </w:tr>
      <w:tr w:rsidR="0063136D" w:rsidTr="00E16BE8">
        <w:trPr>
          <w:trHeight w:val="375"/>
        </w:trPr>
        <w:tc>
          <w:tcPr>
            <w:tcW w:w="1433" w:type="dxa"/>
            <w:tcBorders>
              <w:top w:val="nil"/>
              <w:left w:val="single" w:sz="4" w:space="0" w:color="auto"/>
              <w:bottom w:val="single" w:sz="4" w:space="0" w:color="auto"/>
              <w:right w:val="single" w:sz="4" w:space="0" w:color="auto"/>
            </w:tcBorders>
            <w:shd w:val="clear" w:color="auto" w:fill="auto"/>
            <w:hideMark/>
          </w:tcPr>
          <w:p w:rsidR="0063136D" w:rsidRPr="00697E25" w:rsidRDefault="0063136D" w:rsidP="00E16BE8">
            <w:pPr>
              <w:rPr>
                <w:color w:val="000000"/>
                <w:sz w:val="20"/>
                <w:szCs w:val="20"/>
              </w:rPr>
            </w:pPr>
            <w:r w:rsidRPr="00697E25">
              <w:rPr>
                <w:color w:val="000000"/>
                <w:sz w:val="20"/>
                <w:szCs w:val="20"/>
              </w:rPr>
              <w:t xml:space="preserve">5. из них:                          </w:t>
            </w:r>
          </w:p>
        </w:tc>
        <w:tc>
          <w:tcPr>
            <w:tcW w:w="518"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 </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 </w:t>
            </w:r>
          </w:p>
        </w:tc>
      </w:tr>
      <w:tr w:rsidR="0063136D" w:rsidTr="00E16BE8">
        <w:trPr>
          <w:trHeight w:val="630"/>
        </w:trPr>
        <w:tc>
          <w:tcPr>
            <w:tcW w:w="1433" w:type="dxa"/>
            <w:tcBorders>
              <w:top w:val="nil"/>
              <w:left w:val="single" w:sz="4" w:space="0" w:color="auto"/>
              <w:bottom w:val="single" w:sz="4" w:space="0" w:color="auto"/>
              <w:right w:val="single" w:sz="4" w:space="0" w:color="auto"/>
            </w:tcBorders>
            <w:shd w:val="clear" w:color="auto" w:fill="auto"/>
            <w:hideMark/>
          </w:tcPr>
          <w:p w:rsidR="0063136D" w:rsidRPr="00697E25" w:rsidRDefault="0063136D" w:rsidP="00E16BE8">
            <w:pPr>
              <w:rPr>
                <w:color w:val="000000"/>
                <w:sz w:val="20"/>
                <w:szCs w:val="20"/>
              </w:rPr>
            </w:pPr>
            <w:r w:rsidRPr="00697E25">
              <w:rPr>
                <w:color w:val="000000"/>
                <w:sz w:val="20"/>
                <w:szCs w:val="20"/>
              </w:rPr>
              <w:t xml:space="preserve"> переведено в следующий класс</w:t>
            </w:r>
          </w:p>
        </w:tc>
        <w:tc>
          <w:tcPr>
            <w:tcW w:w="518"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137</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138</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153</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157</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585</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141</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118</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126</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100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485</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59</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59</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1129</w:t>
            </w:r>
          </w:p>
        </w:tc>
      </w:tr>
      <w:tr w:rsidR="0063136D" w:rsidTr="00E16BE8">
        <w:trPr>
          <w:trHeight w:val="375"/>
        </w:trPr>
        <w:tc>
          <w:tcPr>
            <w:tcW w:w="1433" w:type="dxa"/>
            <w:tcBorders>
              <w:top w:val="nil"/>
              <w:left w:val="single" w:sz="4" w:space="0" w:color="auto"/>
              <w:bottom w:val="single" w:sz="4" w:space="0" w:color="auto"/>
              <w:right w:val="single" w:sz="4" w:space="0" w:color="auto"/>
            </w:tcBorders>
            <w:shd w:val="clear" w:color="auto" w:fill="auto"/>
            <w:hideMark/>
          </w:tcPr>
          <w:p w:rsidR="0063136D" w:rsidRPr="00697E25" w:rsidRDefault="0063136D" w:rsidP="00E16BE8">
            <w:pPr>
              <w:rPr>
                <w:color w:val="000000"/>
                <w:sz w:val="20"/>
                <w:szCs w:val="20"/>
              </w:rPr>
            </w:pPr>
            <w:r w:rsidRPr="00697E25">
              <w:rPr>
                <w:color w:val="000000"/>
                <w:sz w:val="20"/>
                <w:szCs w:val="20"/>
              </w:rPr>
              <w:t>оставлено на осень</w:t>
            </w:r>
          </w:p>
        </w:tc>
        <w:tc>
          <w:tcPr>
            <w:tcW w:w="518"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1</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1</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0</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2</w:t>
            </w:r>
          </w:p>
        </w:tc>
      </w:tr>
      <w:tr w:rsidR="0063136D" w:rsidTr="00E16BE8">
        <w:trPr>
          <w:trHeight w:val="375"/>
        </w:trPr>
        <w:tc>
          <w:tcPr>
            <w:tcW w:w="1433" w:type="dxa"/>
            <w:tcBorders>
              <w:top w:val="nil"/>
              <w:left w:val="single" w:sz="4" w:space="0" w:color="auto"/>
              <w:bottom w:val="single" w:sz="4" w:space="0" w:color="auto"/>
              <w:right w:val="single" w:sz="4" w:space="0" w:color="auto"/>
            </w:tcBorders>
            <w:shd w:val="clear" w:color="auto" w:fill="auto"/>
            <w:hideMark/>
          </w:tcPr>
          <w:p w:rsidR="0063136D" w:rsidRPr="00697E25" w:rsidRDefault="0063136D" w:rsidP="00E16BE8">
            <w:pPr>
              <w:rPr>
                <w:color w:val="000000"/>
                <w:sz w:val="20"/>
                <w:szCs w:val="20"/>
              </w:rPr>
            </w:pPr>
            <w:r w:rsidRPr="00697E25">
              <w:rPr>
                <w:color w:val="000000"/>
                <w:sz w:val="20"/>
                <w:szCs w:val="20"/>
              </w:rPr>
              <w:t>получили аттестат</w:t>
            </w:r>
          </w:p>
        </w:tc>
        <w:tc>
          <w:tcPr>
            <w:tcW w:w="518"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100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100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50</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50</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150</w:t>
            </w:r>
          </w:p>
        </w:tc>
      </w:tr>
      <w:tr w:rsidR="0063136D" w:rsidTr="00E16BE8">
        <w:trPr>
          <w:trHeight w:val="375"/>
        </w:trPr>
        <w:tc>
          <w:tcPr>
            <w:tcW w:w="1433" w:type="dxa"/>
            <w:tcBorders>
              <w:top w:val="nil"/>
              <w:left w:val="single" w:sz="4" w:space="0" w:color="auto"/>
              <w:bottom w:val="single" w:sz="4" w:space="0" w:color="auto"/>
              <w:right w:val="single" w:sz="4" w:space="0" w:color="auto"/>
            </w:tcBorders>
            <w:shd w:val="clear" w:color="auto" w:fill="auto"/>
            <w:hideMark/>
          </w:tcPr>
          <w:p w:rsidR="0063136D" w:rsidRPr="00697E25" w:rsidRDefault="0063136D" w:rsidP="00E16BE8">
            <w:pPr>
              <w:rPr>
                <w:color w:val="000000"/>
                <w:sz w:val="20"/>
                <w:szCs w:val="20"/>
              </w:rPr>
            </w:pPr>
            <w:r w:rsidRPr="00697E25">
              <w:rPr>
                <w:color w:val="000000"/>
                <w:sz w:val="20"/>
                <w:szCs w:val="20"/>
              </w:rPr>
              <w:t>получили справку</w:t>
            </w:r>
          </w:p>
        </w:tc>
        <w:tc>
          <w:tcPr>
            <w:tcW w:w="518"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2</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2</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2</w:t>
            </w:r>
          </w:p>
        </w:tc>
      </w:tr>
      <w:tr w:rsidR="0063136D" w:rsidTr="00E16BE8">
        <w:trPr>
          <w:trHeight w:val="645"/>
        </w:trPr>
        <w:tc>
          <w:tcPr>
            <w:tcW w:w="1433" w:type="dxa"/>
            <w:tcBorders>
              <w:top w:val="nil"/>
              <w:left w:val="single" w:sz="4" w:space="0" w:color="auto"/>
              <w:bottom w:val="single" w:sz="4" w:space="0" w:color="auto"/>
              <w:right w:val="single" w:sz="4" w:space="0" w:color="auto"/>
            </w:tcBorders>
            <w:shd w:val="clear" w:color="auto" w:fill="auto"/>
            <w:hideMark/>
          </w:tcPr>
          <w:p w:rsidR="0063136D" w:rsidRPr="00697E25" w:rsidRDefault="0063136D" w:rsidP="00E16BE8">
            <w:pPr>
              <w:rPr>
                <w:color w:val="000000"/>
                <w:sz w:val="20"/>
                <w:szCs w:val="20"/>
              </w:rPr>
            </w:pPr>
            <w:r w:rsidRPr="00697E25">
              <w:rPr>
                <w:color w:val="000000"/>
                <w:sz w:val="20"/>
                <w:szCs w:val="20"/>
              </w:rPr>
              <w:t>получили похвальную грамоту (9, 11 кл)</w:t>
            </w:r>
          </w:p>
        </w:tc>
        <w:tc>
          <w:tcPr>
            <w:tcW w:w="518"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2</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2</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8</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8</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10</w:t>
            </w:r>
          </w:p>
        </w:tc>
      </w:tr>
      <w:tr w:rsidR="0063136D" w:rsidTr="00E16BE8">
        <w:trPr>
          <w:trHeight w:val="645"/>
        </w:trPr>
        <w:tc>
          <w:tcPr>
            <w:tcW w:w="1433" w:type="dxa"/>
            <w:tcBorders>
              <w:top w:val="nil"/>
              <w:left w:val="single" w:sz="4" w:space="0" w:color="auto"/>
              <w:bottom w:val="single" w:sz="4" w:space="0" w:color="auto"/>
              <w:right w:val="single" w:sz="4" w:space="0" w:color="auto"/>
            </w:tcBorders>
            <w:shd w:val="clear" w:color="auto" w:fill="auto"/>
            <w:hideMark/>
          </w:tcPr>
          <w:p w:rsidR="0063136D" w:rsidRPr="00697E25" w:rsidRDefault="0063136D" w:rsidP="00E16BE8">
            <w:pPr>
              <w:rPr>
                <w:color w:val="000000"/>
                <w:sz w:val="20"/>
                <w:szCs w:val="20"/>
              </w:rPr>
            </w:pPr>
            <w:r w:rsidRPr="00697E25">
              <w:rPr>
                <w:color w:val="000000"/>
                <w:sz w:val="20"/>
                <w:szCs w:val="20"/>
              </w:rPr>
              <w:t>получили похвальный лист (переводные классы)</w:t>
            </w:r>
          </w:p>
        </w:tc>
        <w:tc>
          <w:tcPr>
            <w:tcW w:w="518"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14</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14</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0</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14</w:t>
            </w:r>
          </w:p>
        </w:tc>
      </w:tr>
      <w:tr w:rsidR="0063136D" w:rsidTr="00E16BE8">
        <w:trPr>
          <w:trHeight w:val="375"/>
        </w:trPr>
        <w:tc>
          <w:tcPr>
            <w:tcW w:w="1433" w:type="dxa"/>
            <w:tcBorders>
              <w:top w:val="nil"/>
              <w:left w:val="single" w:sz="4" w:space="0" w:color="auto"/>
              <w:bottom w:val="single" w:sz="4" w:space="0" w:color="auto"/>
              <w:right w:val="single" w:sz="4" w:space="0" w:color="auto"/>
            </w:tcBorders>
            <w:shd w:val="clear" w:color="auto" w:fill="auto"/>
            <w:hideMark/>
          </w:tcPr>
          <w:p w:rsidR="0063136D" w:rsidRPr="00697E25" w:rsidRDefault="0063136D" w:rsidP="00E16BE8">
            <w:pPr>
              <w:rPr>
                <w:color w:val="000000"/>
                <w:sz w:val="20"/>
                <w:szCs w:val="20"/>
              </w:rPr>
            </w:pPr>
            <w:r w:rsidRPr="00697E25">
              <w:rPr>
                <w:color w:val="000000"/>
                <w:sz w:val="20"/>
                <w:szCs w:val="20"/>
              </w:rPr>
              <w:t>6. отличников</w:t>
            </w:r>
          </w:p>
        </w:tc>
        <w:tc>
          <w:tcPr>
            <w:tcW w:w="518"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15</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18</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14</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47</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6</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7</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1</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55</w:t>
            </w:r>
          </w:p>
        </w:tc>
      </w:tr>
      <w:tr w:rsidR="0063136D" w:rsidTr="00E16BE8">
        <w:trPr>
          <w:trHeight w:val="375"/>
        </w:trPr>
        <w:tc>
          <w:tcPr>
            <w:tcW w:w="1433" w:type="dxa"/>
            <w:tcBorders>
              <w:top w:val="nil"/>
              <w:left w:val="single" w:sz="4" w:space="0" w:color="auto"/>
              <w:bottom w:val="single" w:sz="4" w:space="0" w:color="auto"/>
              <w:right w:val="single" w:sz="4" w:space="0" w:color="auto"/>
            </w:tcBorders>
            <w:shd w:val="clear" w:color="auto" w:fill="auto"/>
            <w:hideMark/>
          </w:tcPr>
          <w:p w:rsidR="0063136D" w:rsidRPr="00697E25" w:rsidRDefault="0063136D" w:rsidP="00E16BE8">
            <w:pPr>
              <w:rPr>
                <w:color w:val="000000"/>
                <w:sz w:val="20"/>
                <w:szCs w:val="20"/>
              </w:rPr>
            </w:pPr>
            <w:r w:rsidRPr="00697E25">
              <w:rPr>
                <w:color w:val="000000"/>
                <w:sz w:val="20"/>
                <w:szCs w:val="20"/>
              </w:rPr>
              <w:t>7. лучших</w:t>
            </w:r>
          </w:p>
        </w:tc>
        <w:tc>
          <w:tcPr>
            <w:tcW w:w="518"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76</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84</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86</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246</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45</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45</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27</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29</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25</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171</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16</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20</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36</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453</w:t>
            </w:r>
          </w:p>
        </w:tc>
      </w:tr>
      <w:tr w:rsidR="0063136D" w:rsidTr="00E16BE8">
        <w:trPr>
          <w:trHeight w:val="375"/>
        </w:trPr>
        <w:tc>
          <w:tcPr>
            <w:tcW w:w="1433" w:type="dxa"/>
            <w:tcBorders>
              <w:top w:val="nil"/>
              <w:left w:val="single" w:sz="4" w:space="0" w:color="auto"/>
              <w:bottom w:val="single" w:sz="4" w:space="0" w:color="auto"/>
              <w:right w:val="single" w:sz="4" w:space="0" w:color="auto"/>
            </w:tcBorders>
            <w:shd w:val="clear" w:color="auto" w:fill="auto"/>
            <w:hideMark/>
          </w:tcPr>
          <w:p w:rsidR="0063136D" w:rsidRPr="00697E25" w:rsidRDefault="0063136D" w:rsidP="00E16BE8">
            <w:pPr>
              <w:rPr>
                <w:color w:val="000000"/>
                <w:sz w:val="20"/>
                <w:szCs w:val="20"/>
              </w:rPr>
            </w:pPr>
            <w:r w:rsidRPr="00697E25">
              <w:rPr>
                <w:color w:val="000000"/>
                <w:sz w:val="20"/>
                <w:szCs w:val="20"/>
              </w:rPr>
              <w:t xml:space="preserve">8. не </w:t>
            </w:r>
            <w:r w:rsidRPr="00697E25">
              <w:rPr>
                <w:color w:val="000000"/>
                <w:sz w:val="20"/>
                <w:szCs w:val="20"/>
              </w:rPr>
              <w:lastRenderedPageBreak/>
              <w:t>успевающих</w:t>
            </w:r>
          </w:p>
        </w:tc>
        <w:tc>
          <w:tcPr>
            <w:tcW w:w="518"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lastRenderedPageBreak/>
              <w:t> </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1</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1</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2</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0</w:t>
            </w:r>
          </w:p>
        </w:tc>
        <w:tc>
          <w:tcPr>
            <w:tcW w:w="567" w:type="dxa"/>
            <w:tcBorders>
              <w:top w:val="nil"/>
              <w:left w:val="nil"/>
              <w:bottom w:val="single" w:sz="4" w:space="0" w:color="auto"/>
              <w:right w:val="single" w:sz="4" w:space="0" w:color="auto"/>
            </w:tcBorders>
            <w:shd w:val="clear" w:color="auto" w:fill="auto"/>
            <w:hideMark/>
          </w:tcPr>
          <w:p w:rsidR="0063136D" w:rsidRPr="001974F8" w:rsidRDefault="0063136D" w:rsidP="00E16BE8">
            <w:pPr>
              <w:rPr>
                <w:b/>
                <w:color w:val="000000"/>
                <w:sz w:val="20"/>
                <w:szCs w:val="20"/>
              </w:rPr>
            </w:pPr>
            <w:r w:rsidRPr="001974F8">
              <w:rPr>
                <w:b/>
                <w:color w:val="000000"/>
                <w:sz w:val="20"/>
                <w:szCs w:val="20"/>
              </w:rPr>
              <w:t>2</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2</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5</w:t>
            </w:r>
          </w:p>
        </w:tc>
      </w:tr>
      <w:tr w:rsidR="0063136D" w:rsidTr="00E16BE8">
        <w:trPr>
          <w:trHeight w:val="390"/>
        </w:trPr>
        <w:tc>
          <w:tcPr>
            <w:tcW w:w="1433" w:type="dxa"/>
            <w:tcBorders>
              <w:top w:val="nil"/>
              <w:left w:val="single" w:sz="4" w:space="0" w:color="auto"/>
              <w:bottom w:val="single" w:sz="4" w:space="0" w:color="auto"/>
              <w:right w:val="single" w:sz="4" w:space="0" w:color="auto"/>
            </w:tcBorders>
            <w:shd w:val="clear" w:color="auto" w:fill="auto"/>
            <w:hideMark/>
          </w:tcPr>
          <w:p w:rsidR="0063136D" w:rsidRPr="00697E25" w:rsidRDefault="0063136D" w:rsidP="00E16BE8">
            <w:pPr>
              <w:rPr>
                <w:color w:val="000000"/>
                <w:sz w:val="20"/>
                <w:szCs w:val="20"/>
              </w:rPr>
            </w:pPr>
            <w:r w:rsidRPr="00697E25">
              <w:rPr>
                <w:color w:val="000000"/>
                <w:sz w:val="20"/>
                <w:szCs w:val="20"/>
              </w:rPr>
              <w:lastRenderedPageBreak/>
              <w:t>9. успеваемость (</w:t>
            </w:r>
            <w:proofErr w:type="gramStart"/>
            <w:r w:rsidRPr="00697E25">
              <w:rPr>
                <w:color w:val="000000"/>
                <w:sz w:val="20"/>
                <w:szCs w:val="20"/>
              </w:rPr>
              <w:t>в</w:t>
            </w:r>
            <w:proofErr w:type="gramEnd"/>
            <w:r w:rsidRPr="00697E25">
              <w:rPr>
                <w:color w:val="000000"/>
                <w:sz w:val="20"/>
                <w:szCs w:val="20"/>
              </w:rPr>
              <w:t xml:space="preserve"> %)</w:t>
            </w:r>
          </w:p>
        </w:tc>
        <w:tc>
          <w:tcPr>
            <w:tcW w:w="518"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99,3</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100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100</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99,8</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100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99,2</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100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99,0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100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99,7</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100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96,2</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98,2</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99,6</w:t>
            </w:r>
          </w:p>
        </w:tc>
      </w:tr>
      <w:tr w:rsidR="0063136D" w:rsidTr="00E16BE8">
        <w:trPr>
          <w:trHeight w:val="375"/>
        </w:trPr>
        <w:tc>
          <w:tcPr>
            <w:tcW w:w="1433" w:type="dxa"/>
            <w:tcBorders>
              <w:top w:val="nil"/>
              <w:left w:val="single" w:sz="4" w:space="0" w:color="auto"/>
              <w:bottom w:val="single" w:sz="4" w:space="0" w:color="auto"/>
              <w:right w:val="single" w:sz="4" w:space="0" w:color="auto"/>
            </w:tcBorders>
            <w:shd w:val="clear" w:color="auto" w:fill="auto"/>
            <w:hideMark/>
          </w:tcPr>
          <w:p w:rsidR="0063136D" w:rsidRPr="00697E25" w:rsidRDefault="0063136D" w:rsidP="00E16BE8">
            <w:pPr>
              <w:rPr>
                <w:color w:val="000000"/>
                <w:sz w:val="20"/>
                <w:szCs w:val="20"/>
              </w:rPr>
            </w:pPr>
            <w:r w:rsidRPr="00697E25">
              <w:rPr>
                <w:color w:val="000000"/>
                <w:sz w:val="20"/>
                <w:szCs w:val="20"/>
              </w:rPr>
              <w:t>10. качество (</w:t>
            </w:r>
            <w:proofErr w:type="gramStart"/>
            <w:r w:rsidRPr="00697E25">
              <w:rPr>
                <w:color w:val="000000"/>
                <w:sz w:val="20"/>
                <w:szCs w:val="20"/>
              </w:rPr>
              <w:t>в</w:t>
            </w:r>
            <w:proofErr w:type="gramEnd"/>
            <w:r w:rsidRPr="00697E25">
              <w:rPr>
                <w:color w:val="000000"/>
                <w:sz w:val="20"/>
                <w:szCs w:val="20"/>
              </w:rPr>
              <w:t xml:space="preserve"> %)</w:t>
            </w:r>
          </w:p>
        </w:tc>
        <w:tc>
          <w:tcPr>
            <w:tcW w:w="518"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 </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65,5</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66,7</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63,7</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65,3</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36,2</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38,7</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21,4</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28,7</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25,0</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30,3</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28,8</w:t>
            </w:r>
          </w:p>
        </w:tc>
        <w:tc>
          <w:tcPr>
            <w:tcW w:w="567"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color w:val="000000"/>
                <w:sz w:val="20"/>
                <w:szCs w:val="20"/>
              </w:rPr>
            </w:pPr>
            <w:r w:rsidRPr="001974F8">
              <w:rPr>
                <w:b/>
                <w:color w:val="000000"/>
                <w:sz w:val="20"/>
                <w:szCs w:val="20"/>
              </w:rPr>
              <w:t>38,5</w:t>
            </w:r>
          </w:p>
        </w:tc>
        <w:tc>
          <w:tcPr>
            <w:tcW w:w="709" w:type="dxa"/>
            <w:tcBorders>
              <w:top w:val="nil"/>
              <w:left w:val="nil"/>
              <w:bottom w:val="single" w:sz="4" w:space="0" w:color="auto"/>
              <w:right w:val="single" w:sz="4" w:space="0" w:color="auto"/>
            </w:tcBorders>
            <w:shd w:val="clear" w:color="000000" w:fill="FFFFCC"/>
            <w:hideMark/>
          </w:tcPr>
          <w:p w:rsidR="0063136D" w:rsidRPr="001974F8" w:rsidRDefault="0063136D" w:rsidP="00E16BE8">
            <w:pPr>
              <w:rPr>
                <w:b/>
                <w:bCs/>
                <w:color w:val="000000"/>
                <w:sz w:val="20"/>
                <w:szCs w:val="20"/>
              </w:rPr>
            </w:pPr>
            <w:r w:rsidRPr="001974F8">
              <w:rPr>
                <w:b/>
                <w:bCs/>
                <w:color w:val="000000"/>
                <w:sz w:val="20"/>
                <w:szCs w:val="20"/>
              </w:rPr>
              <w:t>33,3</w:t>
            </w:r>
          </w:p>
        </w:tc>
        <w:tc>
          <w:tcPr>
            <w:tcW w:w="708" w:type="dxa"/>
            <w:tcBorders>
              <w:top w:val="nil"/>
              <w:left w:val="nil"/>
              <w:bottom w:val="single" w:sz="4" w:space="0" w:color="auto"/>
              <w:right w:val="single" w:sz="4" w:space="0" w:color="auto"/>
            </w:tcBorders>
            <w:shd w:val="clear" w:color="000000" w:fill="FF99CC"/>
            <w:hideMark/>
          </w:tcPr>
          <w:p w:rsidR="0063136D" w:rsidRPr="001974F8" w:rsidRDefault="0063136D" w:rsidP="00E16BE8">
            <w:pPr>
              <w:rPr>
                <w:b/>
                <w:bCs/>
                <w:color w:val="000000"/>
                <w:sz w:val="20"/>
                <w:szCs w:val="20"/>
              </w:rPr>
            </w:pPr>
            <w:r w:rsidRPr="001974F8">
              <w:rPr>
                <w:b/>
                <w:bCs/>
                <w:color w:val="000000"/>
                <w:sz w:val="20"/>
                <w:szCs w:val="20"/>
              </w:rPr>
              <w:t>44,3</w:t>
            </w:r>
          </w:p>
        </w:tc>
      </w:tr>
    </w:tbl>
    <w:p w:rsidR="0063136D" w:rsidRDefault="0063136D" w:rsidP="0063136D">
      <w:pPr>
        <w:jc w:val="both"/>
        <w:rPr>
          <w:color w:val="FF0000"/>
          <w:sz w:val="27"/>
          <w:szCs w:val="27"/>
        </w:rPr>
      </w:pPr>
    </w:p>
    <w:p w:rsidR="0063136D" w:rsidRDefault="0063136D" w:rsidP="0063136D">
      <w:pPr>
        <w:jc w:val="both"/>
        <w:rPr>
          <w:color w:val="FF0000"/>
          <w:sz w:val="27"/>
          <w:szCs w:val="27"/>
        </w:rPr>
      </w:pPr>
    </w:p>
    <w:p w:rsidR="0063136D" w:rsidRDefault="0063136D" w:rsidP="0063136D">
      <w:pPr>
        <w:jc w:val="both"/>
        <w:rPr>
          <w:color w:val="FF0000"/>
          <w:sz w:val="27"/>
          <w:szCs w:val="27"/>
        </w:rPr>
      </w:pPr>
    </w:p>
    <w:p w:rsidR="0063136D" w:rsidRDefault="0063136D" w:rsidP="0063136D">
      <w:pPr>
        <w:jc w:val="both"/>
        <w:rPr>
          <w:color w:val="FF0000"/>
          <w:sz w:val="27"/>
          <w:szCs w:val="27"/>
        </w:rPr>
      </w:pPr>
    </w:p>
    <w:p w:rsidR="0063136D" w:rsidRDefault="0063136D" w:rsidP="0063136D">
      <w:pPr>
        <w:jc w:val="both"/>
        <w:rPr>
          <w:color w:val="FF0000"/>
          <w:sz w:val="27"/>
          <w:szCs w:val="27"/>
        </w:rPr>
      </w:pPr>
    </w:p>
    <w:p w:rsidR="0063136D" w:rsidRPr="00635D90" w:rsidRDefault="0063136D" w:rsidP="0063136D">
      <w:pPr>
        <w:jc w:val="both"/>
        <w:rPr>
          <w:color w:val="FF0000"/>
          <w:sz w:val="27"/>
          <w:szCs w:val="27"/>
        </w:rPr>
      </w:pPr>
    </w:p>
    <w:p w:rsidR="0063136D" w:rsidRPr="00B765FC" w:rsidRDefault="0063136D" w:rsidP="00B01B01">
      <w:pPr>
        <w:pStyle w:val="1"/>
        <w:numPr>
          <w:ilvl w:val="1"/>
          <w:numId w:val="80"/>
        </w:numPr>
        <w:rPr>
          <w:b/>
          <w:i w:val="0"/>
          <w:sz w:val="24"/>
          <w:szCs w:val="24"/>
        </w:rPr>
      </w:pPr>
      <w:r>
        <w:rPr>
          <w:color w:val="FF0000"/>
        </w:rPr>
        <w:br w:type="page"/>
      </w:r>
      <w:r w:rsidRPr="00B765FC">
        <w:rPr>
          <w:b/>
          <w:i w:val="0"/>
          <w:sz w:val="24"/>
          <w:szCs w:val="24"/>
        </w:rPr>
        <w:lastRenderedPageBreak/>
        <w:t xml:space="preserve">Анализ состояния преподавания, качества знаний, </w:t>
      </w:r>
    </w:p>
    <w:p w:rsidR="0063136D" w:rsidRPr="00B765FC" w:rsidRDefault="0063136D" w:rsidP="0063136D">
      <w:pPr>
        <w:pStyle w:val="1"/>
        <w:ind w:left="720"/>
        <w:rPr>
          <w:b/>
          <w:i w:val="0"/>
          <w:sz w:val="24"/>
          <w:szCs w:val="24"/>
        </w:rPr>
      </w:pPr>
      <w:r w:rsidRPr="00B765FC">
        <w:rPr>
          <w:b/>
          <w:i w:val="0"/>
          <w:sz w:val="24"/>
          <w:szCs w:val="24"/>
        </w:rPr>
        <w:t>умений и навыков обучающихся.</w:t>
      </w:r>
    </w:p>
    <w:tbl>
      <w:tblPr>
        <w:tblpPr w:leftFromText="180" w:rightFromText="180" w:vertAnchor="page" w:horzAnchor="page" w:tblpX="1068" w:tblpY="271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45"/>
        <w:gridCol w:w="2976"/>
        <w:gridCol w:w="709"/>
        <w:gridCol w:w="851"/>
        <w:gridCol w:w="708"/>
        <w:gridCol w:w="567"/>
        <w:gridCol w:w="567"/>
        <w:gridCol w:w="567"/>
        <w:gridCol w:w="709"/>
        <w:gridCol w:w="709"/>
        <w:gridCol w:w="567"/>
        <w:gridCol w:w="709"/>
      </w:tblGrid>
      <w:tr w:rsidR="0063136D" w:rsidRPr="00DB3A4F" w:rsidTr="00E16BE8">
        <w:trPr>
          <w:trHeight w:val="223"/>
        </w:trPr>
        <w:tc>
          <w:tcPr>
            <w:tcW w:w="534" w:type="dxa"/>
            <w:gridSpan w:val="2"/>
          </w:tcPr>
          <w:p w:rsidR="0063136D" w:rsidRPr="00B765FC" w:rsidRDefault="0063136D" w:rsidP="00E16BE8">
            <w:pPr>
              <w:jc w:val="center"/>
              <w:rPr>
                <w:b/>
                <w:sz w:val="18"/>
                <w:szCs w:val="18"/>
              </w:rPr>
            </w:pPr>
            <w:r w:rsidRPr="00B765FC">
              <w:rPr>
                <w:b/>
                <w:sz w:val="18"/>
                <w:szCs w:val="18"/>
              </w:rPr>
              <w:t>Класс</w:t>
            </w:r>
          </w:p>
        </w:tc>
        <w:tc>
          <w:tcPr>
            <w:tcW w:w="2976" w:type="dxa"/>
          </w:tcPr>
          <w:p w:rsidR="0063136D" w:rsidRPr="00B765FC" w:rsidRDefault="0063136D" w:rsidP="00E16BE8">
            <w:pPr>
              <w:jc w:val="center"/>
              <w:rPr>
                <w:b/>
                <w:sz w:val="18"/>
                <w:szCs w:val="18"/>
              </w:rPr>
            </w:pPr>
            <w:r w:rsidRPr="00B765FC">
              <w:rPr>
                <w:b/>
                <w:sz w:val="18"/>
                <w:szCs w:val="18"/>
              </w:rPr>
              <w:t>Классный</w:t>
            </w:r>
          </w:p>
          <w:p w:rsidR="0063136D" w:rsidRPr="00B765FC" w:rsidRDefault="0063136D" w:rsidP="00E16BE8">
            <w:pPr>
              <w:jc w:val="center"/>
              <w:rPr>
                <w:b/>
                <w:sz w:val="18"/>
                <w:szCs w:val="18"/>
              </w:rPr>
            </w:pPr>
            <w:r w:rsidRPr="00B765FC">
              <w:rPr>
                <w:b/>
                <w:sz w:val="18"/>
                <w:szCs w:val="18"/>
              </w:rPr>
              <w:t>руководитель</w:t>
            </w:r>
          </w:p>
        </w:tc>
        <w:tc>
          <w:tcPr>
            <w:tcW w:w="709" w:type="dxa"/>
          </w:tcPr>
          <w:p w:rsidR="0063136D" w:rsidRPr="00B765FC" w:rsidRDefault="0063136D" w:rsidP="00E16BE8">
            <w:pPr>
              <w:jc w:val="center"/>
              <w:rPr>
                <w:sz w:val="18"/>
                <w:szCs w:val="18"/>
              </w:rPr>
            </w:pPr>
            <w:r w:rsidRPr="00B765FC">
              <w:rPr>
                <w:sz w:val="18"/>
                <w:szCs w:val="18"/>
              </w:rPr>
              <w:t>Кол-во</w:t>
            </w:r>
          </w:p>
          <w:p w:rsidR="0063136D" w:rsidRPr="00B765FC" w:rsidRDefault="0063136D" w:rsidP="00E16BE8">
            <w:pPr>
              <w:jc w:val="center"/>
              <w:rPr>
                <w:sz w:val="18"/>
                <w:szCs w:val="18"/>
              </w:rPr>
            </w:pPr>
            <w:r w:rsidRPr="00B765FC">
              <w:rPr>
                <w:sz w:val="18"/>
                <w:szCs w:val="18"/>
              </w:rPr>
              <w:t xml:space="preserve"> на 03.13</w:t>
            </w:r>
          </w:p>
        </w:tc>
        <w:tc>
          <w:tcPr>
            <w:tcW w:w="851" w:type="dxa"/>
          </w:tcPr>
          <w:p w:rsidR="0063136D" w:rsidRPr="00B765FC" w:rsidRDefault="0063136D" w:rsidP="00E16BE8">
            <w:pPr>
              <w:jc w:val="center"/>
              <w:rPr>
                <w:sz w:val="18"/>
                <w:szCs w:val="18"/>
              </w:rPr>
            </w:pPr>
            <w:r w:rsidRPr="00B765FC">
              <w:rPr>
                <w:sz w:val="18"/>
                <w:szCs w:val="18"/>
              </w:rPr>
              <w:t>Кол-во</w:t>
            </w:r>
          </w:p>
          <w:p w:rsidR="0063136D" w:rsidRPr="00B765FC" w:rsidRDefault="0063136D" w:rsidP="00E16BE8">
            <w:pPr>
              <w:jc w:val="center"/>
              <w:rPr>
                <w:sz w:val="18"/>
                <w:szCs w:val="18"/>
              </w:rPr>
            </w:pPr>
            <w:r w:rsidRPr="00B765FC">
              <w:rPr>
                <w:sz w:val="18"/>
                <w:szCs w:val="18"/>
              </w:rPr>
              <w:t xml:space="preserve"> на 31.05.13</w:t>
            </w:r>
          </w:p>
        </w:tc>
        <w:tc>
          <w:tcPr>
            <w:tcW w:w="708" w:type="dxa"/>
          </w:tcPr>
          <w:p w:rsidR="0063136D" w:rsidRPr="00B765FC" w:rsidRDefault="0063136D" w:rsidP="00E16BE8">
            <w:pPr>
              <w:jc w:val="center"/>
              <w:rPr>
                <w:sz w:val="18"/>
                <w:szCs w:val="18"/>
              </w:rPr>
            </w:pPr>
            <w:r w:rsidRPr="00B765FC">
              <w:rPr>
                <w:sz w:val="18"/>
                <w:szCs w:val="18"/>
              </w:rPr>
              <w:t>Прибыли</w:t>
            </w:r>
          </w:p>
        </w:tc>
        <w:tc>
          <w:tcPr>
            <w:tcW w:w="567" w:type="dxa"/>
          </w:tcPr>
          <w:p w:rsidR="0063136D" w:rsidRPr="00B765FC" w:rsidRDefault="0063136D" w:rsidP="00E16BE8">
            <w:pPr>
              <w:jc w:val="center"/>
              <w:rPr>
                <w:sz w:val="18"/>
                <w:szCs w:val="18"/>
              </w:rPr>
            </w:pPr>
            <w:r w:rsidRPr="00B765FC">
              <w:rPr>
                <w:sz w:val="18"/>
                <w:szCs w:val="18"/>
              </w:rPr>
              <w:t>Выбыли</w:t>
            </w:r>
          </w:p>
        </w:tc>
        <w:tc>
          <w:tcPr>
            <w:tcW w:w="567" w:type="dxa"/>
          </w:tcPr>
          <w:p w:rsidR="0063136D" w:rsidRPr="00B765FC" w:rsidRDefault="0063136D" w:rsidP="00E16BE8">
            <w:pPr>
              <w:jc w:val="center"/>
              <w:rPr>
                <w:sz w:val="18"/>
                <w:szCs w:val="18"/>
              </w:rPr>
            </w:pPr>
            <w:r w:rsidRPr="00B765FC">
              <w:rPr>
                <w:sz w:val="18"/>
                <w:szCs w:val="18"/>
              </w:rPr>
              <w:t>Отличники</w:t>
            </w:r>
          </w:p>
        </w:tc>
        <w:tc>
          <w:tcPr>
            <w:tcW w:w="567" w:type="dxa"/>
          </w:tcPr>
          <w:p w:rsidR="0063136D" w:rsidRPr="00B765FC" w:rsidRDefault="0063136D" w:rsidP="00E16BE8">
            <w:pPr>
              <w:jc w:val="center"/>
              <w:rPr>
                <w:sz w:val="18"/>
                <w:szCs w:val="18"/>
              </w:rPr>
            </w:pPr>
            <w:r w:rsidRPr="00B765FC">
              <w:rPr>
                <w:sz w:val="18"/>
                <w:szCs w:val="18"/>
              </w:rPr>
              <w:t>Лучшие</w:t>
            </w:r>
          </w:p>
        </w:tc>
        <w:tc>
          <w:tcPr>
            <w:tcW w:w="709" w:type="dxa"/>
          </w:tcPr>
          <w:p w:rsidR="0063136D" w:rsidRPr="00B765FC" w:rsidRDefault="0063136D" w:rsidP="00E16BE8">
            <w:pPr>
              <w:jc w:val="center"/>
              <w:rPr>
                <w:sz w:val="18"/>
                <w:szCs w:val="18"/>
              </w:rPr>
            </w:pPr>
            <w:r w:rsidRPr="00B765FC">
              <w:rPr>
                <w:sz w:val="18"/>
                <w:szCs w:val="18"/>
              </w:rPr>
              <w:t>С одной «3»</w:t>
            </w:r>
          </w:p>
        </w:tc>
        <w:tc>
          <w:tcPr>
            <w:tcW w:w="709" w:type="dxa"/>
          </w:tcPr>
          <w:p w:rsidR="0063136D" w:rsidRPr="00B765FC" w:rsidRDefault="0063136D" w:rsidP="00E16BE8">
            <w:pPr>
              <w:jc w:val="center"/>
              <w:rPr>
                <w:sz w:val="18"/>
                <w:szCs w:val="18"/>
              </w:rPr>
            </w:pPr>
            <w:r w:rsidRPr="00B765FC">
              <w:rPr>
                <w:sz w:val="18"/>
                <w:szCs w:val="18"/>
              </w:rPr>
              <w:t>Неуспевающие</w:t>
            </w:r>
          </w:p>
        </w:tc>
        <w:tc>
          <w:tcPr>
            <w:tcW w:w="567" w:type="dxa"/>
          </w:tcPr>
          <w:p w:rsidR="0063136D" w:rsidRPr="00B765FC" w:rsidRDefault="0063136D" w:rsidP="00E16BE8">
            <w:pPr>
              <w:jc w:val="center"/>
              <w:rPr>
                <w:sz w:val="18"/>
                <w:szCs w:val="18"/>
              </w:rPr>
            </w:pPr>
            <w:r w:rsidRPr="00B765FC">
              <w:rPr>
                <w:sz w:val="18"/>
                <w:szCs w:val="18"/>
              </w:rPr>
              <w:t>%</w:t>
            </w:r>
          </w:p>
          <w:p w:rsidR="0063136D" w:rsidRPr="00B765FC" w:rsidRDefault="0063136D" w:rsidP="00E16BE8">
            <w:pPr>
              <w:jc w:val="center"/>
              <w:rPr>
                <w:sz w:val="18"/>
                <w:szCs w:val="18"/>
              </w:rPr>
            </w:pPr>
            <w:r w:rsidRPr="00B765FC">
              <w:rPr>
                <w:sz w:val="18"/>
                <w:szCs w:val="18"/>
              </w:rPr>
              <w:t>качества</w:t>
            </w:r>
          </w:p>
        </w:tc>
        <w:tc>
          <w:tcPr>
            <w:tcW w:w="709" w:type="dxa"/>
          </w:tcPr>
          <w:p w:rsidR="0063136D" w:rsidRPr="00B765FC" w:rsidRDefault="0063136D" w:rsidP="00E16BE8">
            <w:pPr>
              <w:jc w:val="center"/>
              <w:rPr>
                <w:sz w:val="18"/>
                <w:szCs w:val="18"/>
              </w:rPr>
            </w:pPr>
            <w:r w:rsidRPr="00B765FC">
              <w:rPr>
                <w:sz w:val="18"/>
                <w:szCs w:val="18"/>
              </w:rPr>
              <w:t>%</w:t>
            </w:r>
          </w:p>
          <w:p w:rsidR="0063136D" w:rsidRPr="00B765FC" w:rsidRDefault="0063136D" w:rsidP="00E16BE8">
            <w:pPr>
              <w:jc w:val="center"/>
              <w:rPr>
                <w:sz w:val="18"/>
                <w:szCs w:val="18"/>
              </w:rPr>
            </w:pPr>
            <w:r w:rsidRPr="00B765FC">
              <w:rPr>
                <w:sz w:val="18"/>
                <w:szCs w:val="18"/>
              </w:rPr>
              <w:t>успеваемости</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1а</w:t>
            </w:r>
          </w:p>
        </w:tc>
        <w:tc>
          <w:tcPr>
            <w:tcW w:w="2976" w:type="dxa"/>
          </w:tcPr>
          <w:p w:rsidR="0063136D" w:rsidRPr="00B765FC" w:rsidRDefault="0063136D" w:rsidP="00E16BE8">
            <w:pPr>
              <w:ind w:left="-142"/>
              <w:rPr>
                <w:sz w:val="18"/>
                <w:szCs w:val="18"/>
              </w:rPr>
            </w:pPr>
            <w:r w:rsidRPr="00B765FC">
              <w:rPr>
                <w:sz w:val="18"/>
                <w:szCs w:val="18"/>
              </w:rPr>
              <w:t>Карманова Валентина Анатольевна</w:t>
            </w:r>
          </w:p>
        </w:tc>
        <w:tc>
          <w:tcPr>
            <w:tcW w:w="709" w:type="dxa"/>
          </w:tcPr>
          <w:p w:rsidR="0063136D" w:rsidRPr="00B765FC" w:rsidRDefault="0063136D" w:rsidP="00E16BE8">
            <w:pPr>
              <w:jc w:val="center"/>
              <w:rPr>
                <w:sz w:val="18"/>
                <w:szCs w:val="18"/>
              </w:rPr>
            </w:pPr>
            <w:r w:rsidRPr="00B765FC">
              <w:rPr>
                <w:sz w:val="18"/>
                <w:szCs w:val="18"/>
              </w:rPr>
              <w:t>28</w:t>
            </w:r>
          </w:p>
        </w:tc>
        <w:tc>
          <w:tcPr>
            <w:tcW w:w="851" w:type="dxa"/>
          </w:tcPr>
          <w:p w:rsidR="0063136D" w:rsidRPr="00B765FC" w:rsidRDefault="0063136D" w:rsidP="00E16BE8">
            <w:pPr>
              <w:jc w:val="center"/>
              <w:rPr>
                <w:sz w:val="18"/>
                <w:szCs w:val="18"/>
              </w:rPr>
            </w:pPr>
            <w:r w:rsidRPr="00B765FC">
              <w:rPr>
                <w:sz w:val="18"/>
                <w:szCs w:val="18"/>
              </w:rPr>
              <w:t>27</w:t>
            </w:r>
          </w:p>
        </w:tc>
        <w:tc>
          <w:tcPr>
            <w:tcW w:w="708"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r w:rsidRPr="00B765FC">
              <w:rPr>
                <w:sz w:val="18"/>
                <w:szCs w:val="18"/>
              </w:rPr>
              <w:t>1</w:t>
            </w:r>
          </w:p>
        </w:tc>
        <w:tc>
          <w:tcPr>
            <w:tcW w:w="567" w:type="dxa"/>
          </w:tcPr>
          <w:p w:rsidR="0063136D" w:rsidRPr="00B765FC" w:rsidRDefault="0063136D" w:rsidP="00E16BE8">
            <w:pPr>
              <w:rPr>
                <w:sz w:val="18"/>
                <w:szCs w:val="18"/>
              </w:rPr>
            </w:pPr>
          </w:p>
        </w:tc>
        <w:tc>
          <w:tcPr>
            <w:tcW w:w="567" w:type="dxa"/>
          </w:tcPr>
          <w:p w:rsidR="0063136D" w:rsidRPr="00B765FC" w:rsidRDefault="0063136D" w:rsidP="00E16BE8">
            <w:pPr>
              <w:rPr>
                <w:sz w:val="18"/>
                <w:szCs w:val="18"/>
              </w:rPr>
            </w:pPr>
          </w:p>
        </w:tc>
        <w:tc>
          <w:tcPr>
            <w:tcW w:w="709" w:type="dxa"/>
          </w:tcPr>
          <w:p w:rsidR="0063136D" w:rsidRPr="00B765FC" w:rsidRDefault="0063136D" w:rsidP="00E16BE8">
            <w:pPr>
              <w:rPr>
                <w:sz w:val="18"/>
                <w:szCs w:val="18"/>
              </w:rPr>
            </w:pPr>
          </w:p>
        </w:tc>
        <w:tc>
          <w:tcPr>
            <w:tcW w:w="709" w:type="dxa"/>
          </w:tcPr>
          <w:p w:rsidR="0063136D" w:rsidRPr="00B765FC" w:rsidRDefault="0063136D" w:rsidP="00E16BE8">
            <w:pPr>
              <w:rPr>
                <w:sz w:val="18"/>
                <w:szCs w:val="18"/>
              </w:rPr>
            </w:pPr>
          </w:p>
        </w:tc>
        <w:tc>
          <w:tcPr>
            <w:tcW w:w="567" w:type="dxa"/>
          </w:tcPr>
          <w:p w:rsidR="0063136D" w:rsidRPr="00DB3A4F" w:rsidRDefault="0063136D" w:rsidP="00E16BE8"/>
        </w:tc>
        <w:tc>
          <w:tcPr>
            <w:tcW w:w="709" w:type="dxa"/>
          </w:tcPr>
          <w:p w:rsidR="0063136D" w:rsidRPr="00DB3A4F" w:rsidRDefault="0063136D" w:rsidP="00E16BE8"/>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1б</w:t>
            </w:r>
          </w:p>
        </w:tc>
        <w:tc>
          <w:tcPr>
            <w:tcW w:w="2976" w:type="dxa"/>
          </w:tcPr>
          <w:p w:rsidR="0063136D" w:rsidRPr="00B765FC" w:rsidRDefault="0063136D" w:rsidP="00E16BE8">
            <w:pPr>
              <w:ind w:left="-142"/>
              <w:rPr>
                <w:sz w:val="18"/>
                <w:szCs w:val="18"/>
              </w:rPr>
            </w:pPr>
            <w:r w:rsidRPr="00B765FC">
              <w:rPr>
                <w:sz w:val="18"/>
                <w:szCs w:val="18"/>
              </w:rPr>
              <w:t>Лютоева Ольга Александровна</w:t>
            </w:r>
          </w:p>
        </w:tc>
        <w:tc>
          <w:tcPr>
            <w:tcW w:w="709" w:type="dxa"/>
          </w:tcPr>
          <w:p w:rsidR="0063136D" w:rsidRPr="00B765FC" w:rsidRDefault="0063136D" w:rsidP="00E16BE8">
            <w:pPr>
              <w:jc w:val="center"/>
              <w:rPr>
                <w:sz w:val="18"/>
                <w:szCs w:val="18"/>
              </w:rPr>
            </w:pPr>
            <w:r w:rsidRPr="00B765FC">
              <w:rPr>
                <w:sz w:val="18"/>
                <w:szCs w:val="18"/>
              </w:rPr>
              <w:t>29</w:t>
            </w:r>
          </w:p>
        </w:tc>
        <w:tc>
          <w:tcPr>
            <w:tcW w:w="851" w:type="dxa"/>
          </w:tcPr>
          <w:p w:rsidR="0063136D" w:rsidRPr="00B765FC" w:rsidRDefault="0063136D" w:rsidP="00E16BE8">
            <w:pPr>
              <w:jc w:val="center"/>
              <w:rPr>
                <w:sz w:val="18"/>
                <w:szCs w:val="18"/>
              </w:rPr>
            </w:pPr>
            <w:r w:rsidRPr="00B765FC">
              <w:rPr>
                <w:sz w:val="18"/>
                <w:szCs w:val="18"/>
              </w:rPr>
              <w:t>29</w:t>
            </w:r>
          </w:p>
        </w:tc>
        <w:tc>
          <w:tcPr>
            <w:tcW w:w="708"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p>
        </w:tc>
        <w:tc>
          <w:tcPr>
            <w:tcW w:w="567" w:type="dxa"/>
          </w:tcPr>
          <w:p w:rsidR="0063136D" w:rsidRPr="00B765FC" w:rsidRDefault="0063136D" w:rsidP="00E16BE8">
            <w:pPr>
              <w:rPr>
                <w:sz w:val="18"/>
                <w:szCs w:val="18"/>
              </w:rPr>
            </w:pPr>
          </w:p>
        </w:tc>
        <w:tc>
          <w:tcPr>
            <w:tcW w:w="567" w:type="dxa"/>
          </w:tcPr>
          <w:p w:rsidR="0063136D" w:rsidRPr="00B765FC" w:rsidRDefault="0063136D" w:rsidP="00E16BE8">
            <w:pPr>
              <w:rPr>
                <w:sz w:val="18"/>
                <w:szCs w:val="18"/>
              </w:rPr>
            </w:pPr>
          </w:p>
        </w:tc>
        <w:tc>
          <w:tcPr>
            <w:tcW w:w="709" w:type="dxa"/>
          </w:tcPr>
          <w:p w:rsidR="0063136D" w:rsidRPr="00B765FC" w:rsidRDefault="0063136D" w:rsidP="00E16BE8">
            <w:pPr>
              <w:rPr>
                <w:sz w:val="18"/>
                <w:szCs w:val="18"/>
              </w:rPr>
            </w:pPr>
          </w:p>
        </w:tc>
        <w:tc>
          <w:tcPr>
            <w:tcW w:w="709" w:type="dxa"/>
          </w:tcPr>
          <w:p w:rsidR="0063136D" w:rsidRPr="00B765FC" w:rsidRDefault="0063136D" w:rsidP="00E16BE8">
            <w:pPr>
              <w:rPr>
                <w:sz w:val="18"/>
                <w:szCs w:val="18"/>
              </w:rPr>
            </w:pPr>
          </w:p>
        </w:tc>
        <w:tc>
          <w:tcPr>
            <w:tcW w:w="567" w:type="dxa"/>
          </w:tcPr>
          <w:p w:rsidR="0063136D" w:rsidRPr="00DB3A4F" w:rsidRDefault="0063136D" w:rsidP="00E16BE8"/>
        </w:tc>
        <w:tc>
          <w:tcPr>
            <w:tcW w:w="709" w:type="dxa"/>
          </w:tcPr>
          <w:p w:rsidR="0063136D" w:rsidRPr="00DB3A4F" w:rsidRDefault="0063136D" w:rsidP="00E16BE8"/>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1в</w:t>
            </w:r>
          </w:p>
        </w:tc>
        <w:tc>
          <w:tcPr>
            <w:tcW w:w="2976" w:type="dxa"/>
          </w:tcPr>
          <w:p w:rsidR="0063136D" w:rsidRPr="00B765FC" w:rsidRDefault="0063136D" w:rsidP="00E16BE8">
            <w:pPr>
              <w:ind w:left="-142"/>
              <w:rPr>
                <w:sz w:val="18"/>
                <w:szCs w:val="18"/>
              </w:rPr>
            </w:pPr>
            <w:r w:rsidRPr="00B765FC">
              <w:rPr>
                <w:sz w:val="18"/>
                <w:szCs w:val="18"/>
              </w:rPr>
              <w:t>Безносикова Мария Федоровна</w:t>
            </w:r>
          </w:p>
        </w:tc>
        <w:tc>
          <w:tcPr>
            <w:tcW w:w="709" w:type="dxa"/>
          </w:tcPr>
          <w:p w:rsidR="0063136D" w:rsidRPr="00B765FC" w:rsidRDefault="0063136D" w:rsidP="00E16BE8">
            <w:pPr>
              <w:jc w:val="center"/>
              <w:rPr>
                <w:sz w:val="18"/>
                <w:szCs w:val="18"/>
              </w:rPr>
            </w:pPr>
            <w:r w:rsidRPr="00B765FC">
              <w:rPr>
                <w:sz w:val="18"/>
                <w:szCs w:val="18"/>
              </w:rPr>
              <w:t>30</w:t>
            </w:r>
          </w:p>
        </w:tc>
        <w:tc>
          <w:tcPr>
            <w:tcW w:w="851" w:type="dxa"/>
          </w:tcPr>
          <w:p w:rsidR="0063136D" w:rsidRPr="00B765FC" w:rsidRDefault="0063136D" w:rsidP="00E16BE8">
            <w:pPr>
              <w:jc w:val="center"/>
              <w:rPr>
                <w:sz w:val="18"/>
                <w:szCs w:val="18"/>
              </w:rPr>
            </w:pPr>
            <w:r w:rsidRPr="00B765FC">
              <w:rPr>
                <w:sz w:val="18"/>
                <w:szCs w:val="18"/>
              </w:rPr>
              <w:t>30</w:t>
            </w:r>
          </w:p>
        </w:tc>
        <w:tc>
          <w:tcPr>
            <w:tcW w:w="708"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p>
        </w:tc>
        <w:tc>
          <w:tcPr>
            <w:tcW w:w="567" w:type="dxa"/>
          </w:tcPr>
          <w:p w:rsidR="0063136D" w:rsidRPr="00B765FC" w:rsidRDefault="0063136D" w:rsidP="00E16BE8">
            <w:pPr>
              <w:rPr>
                <w:sz w:val="18"/>
                <w:szCs w:val="18"/>
              </w:rPr>
            </w:pPr>
          </w:p>
        </w:tc>
        <w:tc>
          <w:tcPr>
            <w:tcW w:w="567" w:type="dxa"/>
          </w:tcPr>
          <w:p w:rsidR="0063136D" w:rsidRPr="00B765FC" w:rsidRDefault="0063136D" w:rsidP="00E16BE8">
            <w:pPr>
              <w:rPr>
                <w:sz w:val="18"/>
                <w:szCs w:val="18"/>
              </w:rPr>
            </w:pPr>
          </w:p>
        </w:tc>
        <w:tc>
          <w:tcPr>
            <w:tcW w:w="709" w:type="dxa"/>
          </w:tcPr>
          <w:p w:rsidR="0063136D" w:rsidRPr="00B765FC" w:rsidRDefault="0063136D" w:rsidP="00E16BE8">
            <w:pPr>
              <w:rPr>
                <w:sz w:val="18"/>
                <w:szCs w:val="18"/>
              </w:rPr>
            </w:pPr>
          </w:p>
        </w:tc>
        <w:tc>
          <w:tcPr>
            <w:tcW w:w="709" w:type="dxa"/>
          </w:tcPr>
          <w:p w:rsidR="0063136D" w:rsidRPr="00B765FC" w:rsidRDefault="0063136D" w:rsidP="00E16BE8">
            <w:pPr>
              <w:rPr>
                <w:sz w:val="18"/>
                <w:szCs w:val="18"/>
              </w:rPr>
            </w:pPr>
          </w:p>
        </w:tc>
        <w:tc>
          <w:tcPr>
            <w:tcW w:w="567" w:type="dxa"/>
          </w:tcPr>
          <w:p w:rsidR="0063136D" w:rsidRPr="00DB3A4F" w:rsidRDefault="0063136D" w:rsidP="00E16BE8"/>
        </w:tc>
        <w:tc>
          <w:tcPr>
            <w:tcW w:w="709" w:type="dxa"/>
          </w:tcPr>
          <w:p w:rsidR="0063136D" w:rsidRPr="00DB3A4F" w:rsidRDefault="0063136D" w:rsidP="00E16BE8"/>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1г</w:t>
            </w:r>
          </w:p>
        </w:tc>
        <w:tc>
          <w:tcPr>
            <w:tcW w:w="2976" w:type="dxa"/>
          </w:tcPr>
          <w:p w:rsidR="0063136D" w:rsidRPr="00B765FC" w:rsidRDefault="0063136D" w:rsidP="00E16BE8">
            <w:pPr>
              <w:ind w:left="-142"/>
              <w:rPr>
                <w:sz w:val="18"/>
                <w:szCs w:val="18"/>
              </w:rPr>
            </w:pPr>
            <w:r w:rsidRPr="00B765FC">
              <w:rPr>
                <w:sz w:val="18"/>
                <w:szCs w:val="18"/>
              </w:rPr>
              <w:t>Вокуева Ольга Анатольевна</w:t>
            </w:r>
          </w:p>
        </w:tc>
        <w:tc>
          <w:tcPr>
            <w:tcW w:w="709" w:type="dxa"/>
          </w:tcPr>
          <w:p w:rsidR="0063136D" w:rsidRPr="00B765FC" w:rsidRDefault="0063136D" w:rsidP="00E16BE8">
            <w:pPr>
              <w:jc w:val="center"/>
              <w:rPr>
                <w:sz w:val="18"/>
                <w:szCs w:val="18"/>
              </w:rPr>
            </w:pPr>
            <w:r w:rsidRPr="00B765FC">
              <w:rPr>
                <w:sz w:val="18"/>
                <w:szCs w:val="18"/>
              </w:rPr>
              <w:t>27</w:t>
            </w:r>
          </w:p>
        </w:tc>
        <w:tc>
          <w:tcPr>
            <w:tcW w:w="851" w:type="dxa"/>
          </w:tcPr>
          <w:p w:rsidR="0063136D" w:rsidRPr="00B765FC" w:rsidRDefault="0063136D" w:rsidP="00E16BE8">
            <w:pPr>
              <w:jc w:val="center"/>
              <w:rPr>
                <w:sz w:val="18"/>
                <w:szCs w:val="18"/>
              </w:rPr>
            </w:pPr>
            <w:r w:rsidRPr="00B765FC">
              <w:rPr>
                <w:sz w:val="18"/>
                <w:szCs w:val="18"/>
              </w:rPr>
              <w:t>24</w:t>
            </w:r>
          </w:p>
        </w:tc>
        <w:tc>
          <w:tcPr>
            <w:tcW w:w="708"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r w:rsidRPr="00B765FC">
              <w:rPr>
                <w:sz w:val="18"/>
                <w:szCs w:val="18"/>
              </w:rPr>
              <w:t>3</w:t>
            </w:r>
          </w:p>
        </w:tc>
        <w:tc>
          <w:tcPr>
            <w:tcW w:w="567" w:type="dxa"/>
          </w:tcPr>
          <w:p w:rsidR="0063136D" w:rsidRPr="00B765FC" w:rsidRDefault="0063136D" w:rsidP="00E16BE8">
            <w:pPr>
              <w:rPr>
                <w:sz w:val="18"/>
                <w:szCs w:val="18"/>
              </w:rPr>
            </w:pPr>
          </w:p>
        </w:tc>
        <w:tc>
          <w:tcPr>
            <w:tcW w:w="567" w:type="dxa"/>
          </w:tcPr>
          <w:p w:rsidR="0063136D" w:rsidRPr="00B765FC" w:rsidRDefault="0063136D" w:rsidP="00E16BE8">
            <w:pPr>
              <w:rPr>
                <w:sz w:val="18"/>
                <w:szCs w:val="18"/>
              </w:rPr>
            </w:pPr>
          </w:p>
        </w:tc>
        <w:tc>
          <w:tcPr>
            <w:tcW w:w="709" w:type="dxa"/>
          </w:tcPr>
          <w:p w:rsidR="0063136D" w:rsidRPr="00B765FC" w:rsidRDefault="0063136D" w:rsidP="00E16BE8">
            <w:pPr>
              <w:rPr>
                <w:sz w:val="18"/>
                <w:szCs w:val="18"/>
              </w:rPr>
            </w:pPr>
          </w:p>
        </w:tc>
        <w:tc>
          <w:tcPr>
            <w:tcW w:w="709" w:type="dxa"/>
          </w:tcPr>
          <w:p w:rsidR="0063136D" w:rsidRPr="00B765FC" w:rsidRDefault="0063136D" w:rsidP="00E16BE8">
            <w:pPr>
              <w:rPr>
                <w:sz w:val="18"/>
                <w:szCs w:val="18"/>
              </w:rPr>
            </w:pPr>
          </w:p>
        </w:tc>
        <w:tc>
          <w:tcPr>
            <w:tcW w:w="567" w:type="dxa"/>
          </w:tcPr>
          <w:p w:rsidR="0063136D" w:rsidRPr="00DB3A4F" w:rsidRDefault="0063136D" w:rsidP="00E16BE8"/>
        </w:tc>
        <w:tc>
          <w:tcPr>
            <w:tcW w:w="709" w:type="dxa"/>
          </w:tcPr>
          <w:p w:rsidR="0063136D" w:rsidRPr="00DB3A4F" w:rsidRDefault="0063136D" w:rsidP="00E16BE8"/>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1д</w:t>
            </w:r>
          </w:p>
        </w:tc>
        <w:tc>
          <w:tcPr>
            <w:tcW w:w="2976" w:type="dxa"/>
          </w:tcPr>
          <w:p w:rsidR="0063136D" w:rsidRPr="00B765FC" w:rsidRDefault="0063136D" w:rsidP="00E16BE8">
            <w:pPr>
              <w:ind w:left="-142"/>
              <w:rPr>
                <w:sz w:val="18"/>
                <w:szCs w:val="18"/>
              </w:rPr>
            </w:pPr>
            <w:r w:rsidRPr="00B765FC">
              <w:rPr>
                <w:sz w:val="18"/>
                <w:szCs w:val="18"/>
              </w:rPr>
              <w:t>Буторина Надежда Николаевна</w:t>
            </w:r>
          </w:p>
        </w:tc>
        <w:tc>
          <w:tcPr>
            <w:tcW w:w="709" w:type="dxa"/>
          </w:tcPr>
          <w:p w:rsidR="0063136D" w:rsidRPr="00B765FC" w:rsidRDefault="0063136D" w:rsidP="00E16BE8">
            <w:pPr>
              <w:jc w:val="center"/>
              <w:rPr>
                <w:sz w:val="18"/>
                <w:szCs w:val="18"/>
              </w:rPr>
            </w:pPr>
            <w:r w:rsidRPr="00B765FC">
              <w:rPr>
                <w:sz w:val="18"/>
                <w:szCs w:val="18"/>
              </w:rPr>
              <w:t>28</w:t>
            </w:r>
          </w:p>
        </w:tc>
        <w:tc>
          <w:tcPr>
            <w:tcW w:w="851" w:type="dxa"/>
          </w:tcPr>
          <w:p w:rsidR="0063136D" w:rsidRPr="00B765FC" w:rsidRDefault="0063136D" w:rsidP="00E16BE8">
            <w:pPr>
              <w:jc w:val="center"/>
              <w:rPr>
                <w:sz w:val="18"/>
                <w:szCs w:val="18"/>
              </w:rPr>
            </w:pPr>
            <w:r w:rsidRPr="00B765FC">
              <w:rPr>
                <w:sz w:val="18"/>
                <w:szCs w:val="18"/>
              </w:rPr>
              <w:t>27</w:t>
            </w:r>
          </w:p>
        </w:tc>
        <w:tc>
          <w:tcPr>
            <w:tcW w:w="708"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r w:rsidRPr="00B765FC">
              <w:rPr>
                <w:sz w:val="18"/>
                <w:szCs w:val="18"/>
              </w:rPr>
              <w:t>1</w:t>
            </w:r>
          </w:p>
        </w:tc>
        <w:tc>
          <w:tcPr>
            <w:tcW w:w="567" w:type="dxa"/>
          </w:tcPr>
          <w:p w:rsidR="0063136D" w:rsidRPr="00B765FC" w:rsidRDefault="0063136D" w:rsidP="00E16BE8">
            <w:pPr>
              <w:rPr>
                <w:sz w:val="18"/>
                <w:szCs w:val="18"/>
              </w:rPr>
            </w:pPr>
          </w:p>
        </w:tc>
        <w:tc>
          <w:tcPr>
            <w:tcW w:w="567" w:type="dxa"/>
          </w:tcPr>
          <w:p w:rsidR="0063136D" w:rsidRPr="00B765FC" w:rsidRDefault="0063136D" w:rsidP="00E16BE8">
            <w:pPr>
              <w:rPr>
                <w:sz w:val="18"/>
                <w:szCs w:val="18"/>
              </w:rPr>
            </w:pPr>
          </w:p>
        </w:tc>
        <w:tc>
          <w:tcPr>
            <w:tcW w:w="709" w:type="dxa"/>
          </w:tcPr>
          <w:p w:rsidR="0063136D" w:rsidRPr="00B765FC" w:rsidRDefault="0063136D" w:rsidP="00E16BE8">
            <w:pPr>
              <w:rPr>
                <w:sz w:val="18"/>
                <w:szCs w:val="18"/>
              </w:rPr>
            </w:pPr>
          </w:p>
        </w:tc>
        <w:tc>
          <w:tcPr>
            <w:tcW w:w="709" w:type="dxa"/>
          </w:tcPr>
          <w:p w:rsidR="0063136D" w:rsidRPr="00B765FC" w:rsidRDefault="0063136D" w:rsidP="00E16BE8">
            <w:pPr>
              <w:rPr>
                <w:sz w:val="18"/>
                <w:szCs w:val="18"/>
              </w:rPr>
            </w:pPr>
          </w:p>
        </w:tc>
        <w:tc>
          <w:tcPr>
            <w:tcW w:w="567" w:type="dxa"/>
          </w:tcPr>
          <w:p w:rsidR="0063136D" w:rsidRPr="00DB3A4F" w:rsidRDefault="0063136D" w:rsidP="00E16BE8"/>
        </w:tc>
        <w:tc>
          <w:tcPr>
            <w:tcW w:w="709" w:type="dxa"/>
          </w:tcPr>
          <w:p w:rsidR="0063136D" w:rsidRPr="00DB3A4F" w:rsidRDefault="0063136D" w:rsidP="00E16BE8"/>
        </w:tc>
      </w:tr>
      <w:tr w:rsidR="0063136D" w:rsidRPr="00DB3A4F" w:rsidTr="00E16BE8">
        <w:trPr>
          <w:trHeight w:val="278"/>
        </w:trPr>
        <w:tc>
          <w:tcPr>
            <w:tcW w:w="534" w:type="dxa"/>
            <w:gridSpan w:val="2"/>
          </w:tcPr>
          <w:p w:rsidR="0063136D" w:rsidRPr="00B765FC" w:rsidRDefault="0063136D" w:rsidP="00E16BE8">
            <w:pPr>
              <w:rPr>
                <w:b/>
                <w:sz w:val="18"/>
                <w:szCs w:val="18"/>
              </w:rPr>
            </w:pPr>
            <w:r w:rsidRPr="00B765FC">
              <w:rPr>
                <w:b/>
                <w:sz w:val="18"/>
                <w:szCs w:val="18"/>
              </w:rPr>
              <w:t>итого</w:t>
            </w:r>
          </w:p>
        </w:tc>
        <w:tc>
          <w:tcPr>
            <w:tcW w:w="2976" w:type="dxa"/>
          </w:tcPr>
          <w:p w:rsidR="0063136D" w:rsidRPr="00B765FC" w:rsidRDefault="0063136D" w:rsidP="00E16BE8">
            <w:pPr>
              <w:ind w:left="-142"/>
              <w:rPr>
                <w:sz w:val="18"/>
                <w:szCs w:val="18"/>
              </w:rPr>
            </w:pPr>
          </w:p>
        </w:tc>
        <w:tc>
          <w:tcPr>
            <w:tcW w:w="709" w:type="dxa"/>
          </w:tcPr>
          <w:p w:rsidR="0063136D" w:rsidRPr="00B765FC" w:rsidRDefault="0063136D" w:rsidP="00E16BE8">
            <w:pPr>
              <w:jc w:val="center"/>
              <w:rPr>
                <w:b/>
                <w:sz w:val="18"/>
                <w:szCs w:val="18"/>
              </w:rPr>
            </w:pPr>
            <w:r w:rsidRPr="00B765FC">
              <w:rPr>
                <w:b/>
                <w:sz w:val="18"/>
                <w:szCs w:val="18"/>
              </w:rPr>
              <w:t>142</w:t>
            </w:r>
          </w:p>
        </w:tc>
        <w:tc>
          <w:tcPr>
            <w:tcW w:w="851" w:type="dxa"/>
          </w:tcPr>
          <w:p w:rsidR="0063136D" w:rsidRPr="00B765FC" w:rsidRDefault="0063136D" w:rsidP="00E16BE8">
            <w:pPr>
              <w:jc w:val="center"/>
              <w:rPr>
                <w:b/>
                <w:sz w:val="18"/>
                <w:szCs w:val="18"/>
              </w:rPr>
            </w:pPr>
            <w:r w:rsidRPr="00B765FC">
              <w:rPr>
                <w:b/>
                <w:sz w:val="18"/>
                <w:szCs w:val="18"/>
              </w:rPr>
              <w:t>137</w:t>
            </w:r>
          </w:p>
        </w:tc>
        <w:tc>
          <w:tcPr>
            <w:tcW w:w="708" w:type="dxa"/>
          </w:tcPr>
          <w:p w:rsidR="0063136D" w:rsidRPr="00B765FC" w:rsidRDefault="0063136D" w:rsidP="00E16BE8">
            <w:pPr>
              <w:jc w:val="center"/>
              <w:rPr>
                <w:b/>
                <w:sz w:val="18"/>
                <w:szCs w:val="18"/>
              </w:rPr>
            </w:pPr>
            <w:r w:rsidRPr="00B765FC">
              <w:rPr>
                <w:b/>
                <w:sz w:val="18"/>
                <w:szCs w:val="18"/>
              </w:rPr>
              <w:t>0</w:t>
            </w:r>
          </w:p>
        </w:tc>
        <w:tc>
          <w:tcPr>
            <w:tcW w:w="567" w:type="dxa"/>
          </w:tcPr>
          <w:p w:rsidR="0063136D" w:rsidRPr="00B765FC" w:rsidRDefault="0063136D" w:rsidP="00E16BE8">
            <w:pPr>
              <w:jc w:val="center"/>
              <w:rPr>
                <w:b/>
                <w:sz w:val="18"/>
                <w:szCs w:val="18"/>
              </w:rPr>
            </w:pPr>
            <w:r w:rsidRPr="00B765FC">
              <w:rPr>
                <w:b/>
                <w:sz w:val="18"/>
                <w:szCs w:val="18"/>
              </w:rPr>
              <w:t>5</w:t>
            </w:r>
          </w:p>
        </w:tc>
        <w:tc>
          <w:tcPr>
            <w:tcW w:w="567" w:type="dxa"/>
          </w:tcPr>
          <w:p w:rsidR="0063136D" w:rsidRPr="00B765FC" w:rsidRDefault="0063136D" w:rsidP="00E16BE8">
            <w:pPr>
              <w:rPr>
                <w:sz w:val="18"/>
                <w:szCs w:val="18"/>
              </w:rPr>
            </w:pPr>
          </w:p>
        </w:tc>
        <w:tc>
          <w:tcPr>
            <w:tcW w:w="567" w:type="dxa"/>
          </w:tcPr>
          <w:p w:rsidR="0063136D" w:rsidRPr="00B765FC" w:rsidRDefault="0063136D" w:rsidP="00E16BE8">
            <w:pPr>
              <w:rPr>
                <w:sz w:val="18"/>
                <w:szCs w:val="18"/>
              </w:rPr>
            </w:pPr>
          </w:p>
        </w:tc>
        <w:tc>
          <w:tcPr>
            <w:tcW w:w="709" w:type="dxa"/>
          </w:tcPr>
          <w:p w:rsidR="0063136D" w:rsidRPr="00B765FC" w:rsidRDefault="0063136D" w:rsidP="00E16BE8">
            <w:pPr>
              <w:rPr>
                <w:sz w:val="18"/>
                <w:szCs w:val="18"/>
              </w:rPr>
            </w:pPr>
          </w:p>
        </w:tc>
        <w:tc>
          <w:tcPr>
            <w:tcW w:w="709" w:type="dxa"/>
          </w:tcPr>
          <w:p w:rsidR="0063136D" w:rsidRPr="00B765FC" w:rsidRDefault="0063136D" w:rsidP="00E16BE8">
            <w:pPr>
              <w:rPr>
                <w:sz w:val="18"/>
                <w:szCs w:val="18"/>
              </w:rPr>
            </w:pPr>
          </w:p>
        </w:tc>
        <w:tc>
          <w:tcPr>
            <w:tcW w:w="567" w:type="dxa"/>
          </w:tcPr>
          <w:p w:rsidR="0063136D" w:rsidRPr="00DB3A4F" w:rsidRDefault="0063136D" w:rsidP="00E16BE8"/>
        </w:tc>
        <w:tc>
          <w:tcPr>
            <w:tcW w:w="709" w:type="dxa"/>
          </w:tcPr>
          <w:p w:rsidR="0063136D" w:rsidRPr="00DB3A4F" w:rsidRDefault="0063136D" w:rsidP="00E16BE8"/>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2а</w:t>
            </w:r>
          </w:p>
        </w:tc>
        <w:tc>
          <w:tcPr>
            <w:tcW w:w="2976" w:type="dxa"/>
          </w:tcPr>
          <w:p w:rsidR="0063136D" w:rsidRPr="00B765FC" w:rsidRDefault="0063136D" w:rsidP="00E16BE8">
            <w:pPr>
              <w:ind w:left="-142"/>
              <w:rPr>
                <w:sz w:val="18"/>
                <w:szCs w:val="18"/>
              </w:rPr>
            </w:pPr>
            <w:r w:rsidRPr="00B765FC">
              <w:rPr>
                <w:sz w:val="18"/>
                <w:szCs w:val="18"/>
              </w:rPr>
              <w:t>Сажина Татьяна Александровна</w:t>
            </w:r>
          </w:p>
        </w:tc>
        <w:tc>
          <w:tcPr>
            <w:tcW w:w="709" w:type="dxa"/>
          </w:tcPr>
          <w:p w:rsidR="0063136D" w:rsidRPr="00B765FC" w:rsidRDefault="0063136D" w:rsidP="00E16BE8">
            <w:pPr>
              <w:jc w:val="center"/>
              <w:rPr>
                <w:sz w:val="18"/>
                <w:szCs w:val="18"/>
              </w:rPr>
            </w:pPr>
            <w:r w:rsidRPr="00B765FC">
              <w:rPr>
                <w:sz w:val="18"/>
                <w:szCs w:val="18"/>
              </w:rPr>
              <w:t>29</w:t>
            </w:r>
          </w:p>
        </w:tc>
        <w:tc>
          <w:tcPr>
            <w:tcW w:w="851" w:type="dxa"/>
          </w:tcPr>
          <w:p w:rsidR="0063136D" w:rsidRPr="00B765FC" w:rsidRDefault="0063136D" w:rsidP="00E16BE8">
            <w:pPr>
              <w:jc w:val="center"/>
              <w:rPr>
                <w:sz w:val="18"/>
                <w:szCs w:val="18"/>
              </w:rPr>
            </w:pPr>
            <w:r w:rsidRPr="00B765FC">
              <w:rPr>
                <w:sz w:val="18"/>
                <w:szCs w:val="18"/>
              </w:rPr>
              <w:t>29</w:t>
            </w:r>
          </w:p>
        </w:tc>
        <w:tc>
          <w:tcPr>
            <w:tcW w:w="708"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r w:rsidRPr="00B765FC">
              <w:rPr>
                <w:sz w:val="18"/>
                <w:szCs w:val="18"/>
              </w:rPr>
              <w:t>4</w:t>
            </w:r>
          </w:p>
        </w:tc>
        <w:tc>
          <w:tcPr>
            <w:tcW w:w="567" w:type="dxa"/>
          </w:tcPr>
          <w:p w:rsidR="0063136D" w:rsidRPr="00B765FC" w:rsidRDefault="0063136D" w:rsidP="00E16BE8">
            <w:pPr>
              <w:jc w:val="center"/>
              <w:rPr>
                <w:sz w:val="18"/>
                <w:szCs w:val="18"/>
              </w:rPr>
            </w:pPr>
            <w:r w:rsidRPr="00B765FC">
              <w:rPr>
                <w:sz w:val="18"/>
                <w:szCs w:val="18"/>
              </w:rPr>
              <w:t>18</w:t>
            </w:r>
          </w:p>
        </w:tc>
        <w:tc>
          <w:tcPr>
            <w:tcW w:w="709" w:type="dxa"/>
          </w:tcPr>
          <w:p w:rsidR="0063136D" w:rsidRPr="00B765FC" w:rsidRDefault="0063136D" w:rsidP="00E16BE8">
            <w:pPr>
              <w:jc w:val="center"/>
              <w:rPr>
                <w:sz w:val="18"/>
                <w:szCs w:val="18"/>
              </w:rPr>
            </w:pPr>
            <w:r w:rsidRPr="00B765FC">
              <w:rPr>
                <w:sz w:val="18"/>
                <w:szCs w:val="18"/>
              </w:rPr>
              <w:t>4</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76</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2б</w:t>
            </w:r>
          </w:p>
        </w:tc>
        <w:tc>
          <w:tcPr>
            <w:tcW w:w="2976" w:type="dxa"/>
          </w:tcPr>
          <w:p w:rsidR="0063136D" w:rsidRPr="00B765FC" w:rsidRDefault="0063136D" w:rsidP="00E16BE8">
            <w:pPr>
              <w:ind w:left="-142"/>
              <w:rPr>
                <w:sz w:val="18"/>
                <w:szCs w:val="18"/>
              </w:rPr>
            </w:pPr>
            <w:r w:rsidRPr="00B765FC">
              <w:rPr>
                <w:sz w:val="18"/>
                <w:szCs w:val="18"/>
              </w:rPr>
              <w:t>Кошель Екатерина Алексеевна</w:t>
            </w:r>
          </w:p>
        </w:tc>
        <w:tc>
          <w:tcPr>
            <w:tcW w:w="709" w:type="dxa"/>
          </w:tcPr>
          <w:p w:rsidR="0063136D" w:rsidRPr="00B765FC" w:rsidRDefault="0063136D" w:rsidP="00E16BE8">
            <w:pPr>
              <w:jc w:val="center"/>
              <w:rPr>
                <w:sz w:val="18"/>
                <w:szCs w:val="18"/>
              </w:rPr>
            </w:pPr>
            <w:r w:rsidRPr="00B765FC">
              <w:rPr>
                <w:sz w:val="18"/>
                <w:szCs w:val="18"/>
              </w:rPr>
              <w:t>28</w:t>
            </w:r>
          </w:p>
        </w:tc>
        <w:tc>
          <w:tcPr>
            <w:tcW w:w="851" w:type="dxa"/>
          </w:tcPr>
          <w:p w:rsidR="0063136D" w:rsidRPr="00B765FC" w:rsidRDefault="0063136D" w:rsidP="00E16BE8">
            <w:pPr>
              <w:jc w:val="center"/>
              <w:rPr>
                <w:sz w:val="18"/>
                <w:szCs w:val="18"/>
              </w:rPr>
            </w:pPr>
            <w:r w:rsidRPr="00B765FC">
              <w:rPr>
                <w:sz w:val="18"/>
                <w:szCs w:val="18"/>
              </w:rPr>
              <w:t>28</w:t>
            </w:r>
          </w:p>
        </w:tc>
        <w:tc>
          <w:tcPr>
            <w:tcW w:w="708"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r w:rsidRPr="00B765FC">
              <w:rPr>
                <w:sz w:val="18"/>
                <w:szCs w:val="18"/>
              </w:rPr>
              <w:t>3</w:t>
            </w:r>
          </w:p>
        </w:tc>
        <w:tc>
          <w:tcPr>
            <w:tcW w:w="567" w:type="dxa"/>
          </w:tcPr>
          <w:p w:rsidR="0063136D" w:rsidRPr="00B765FC" w:rsidRDefault="0063136D" w:rsidP="00E16BE8">
            <w:pPr>
              <w:jc w:val="center"/>
              <w:rPr>
                <w:sz w:val="18"/>
                <w:szCs w:val="18"/>
              </w:rPr>
            </w:pPr>
            <w:r w:rsidRPr="00B765FC">
              <w:rPr>
                <w:sz w:val="18"/>
                <w:szCs w:val="18"/>
              </w:rPr>
              <w:t>19</w:t>
            </w:r>
          </w:p>
        </w:tc>
        <w:tc>
          <w:tcPr>
            <w:tcW w:w="709" w:type="dxa"/>
          </w:tcPr>
          <w:p w:rsidR="0063136D" w:rsidRPr="00B765FC" w:rsidRDefault="0063136D" w:rsidP="00E16BE8">
            <w:pPr>
              <w:jc w:val="center"/>
              <w:rPr>
                <w:sz w:val="18"/>
                <w:szCs w:val="18"/>
              </w:rPr>
            </w:pPr>
            <w:r w:rsidRPr="00B765FC">
              <w:rPr>
                <w:sz w:val="18"/>
                <w:szCs w:val="18"/>
              </w:rPr>
              <w:t>5</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79</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2в</w:t>
            </w:r>
          </w:p>
        </w:tc>
        <w:tc>
          <w:tcPr>
            <w:tcW w:w="2976" w:type="dxa"/>
          </w:tcPr>
          <w:p w:rsidR="0063136D" w:rsidRPr="00B765FC" w:rsidRDefault="0063136D" w:rsidP="00E16BE8">
            <w:pPr>
              <w:ind w:left="-142"/>
              <w:rPr>
                <w:sz w:val="18"/>
                <w:szCs w:val="18"/>
              </w:rPr>
            </w:pPr>
            <w:r w:rsidRPr="00B765FC">
              <w:rPr>
                <w:sz w:val="18"/>
                <w:szCs w:val="18"/>
              </w:rPr>
              <w:t>Терентьева Валентина Алексеевна</w:t>
            </w:r>
          </w:p>
        </w:tc>
        <w:tc>
          <w:tcPr>
            <w:tcW w:w="709" w:type="dxa"/>
          </w:tcPr>
          <w:p w:rsidR="0063136D" w:rsidRPr="00B765FC" w:rsidRDefault="0063136D" w:rsidP="00E16BE8">
            <w:pPr>
              <w:jc w:val="center"/>
              <w:rPr>
                <w:sz w:val="18"/>
                <w:szCs w:val="18"/>
              </w:rPr>
            </w:pPr>
            <w:r w:rsidRPr="00B765FC">
              <w:rPr>
                <w:sz w:val="18"/>
                <w:szCs w:val="18"/>
              </w:rPr>
              <w:t>28</w:t>
            </w:r>
          </w:p>
        </w:tc>
        <w:tc>
          <w:tcPr>
            <w:tcW w:w="851" w:type="dxa"/>
          </w:tcPr>
          <w:p w:rsidR="0063136D" w:rsidRPr="00B765FC" w:rsidRDefault="0063136D" w:rsidP="00E16BE8">
            <w:pPr>
              <w:jc w:val="center"/>
              <w:rPr>
                <w:sz w:val="18"/>
                <w:szCs w:val="18"/>
              </w:rPr>
            </w:pPr>
            <w:r w:rsidRPr="00B765FC">
              <w:rPr>
                <w:sz w:val="18"/>
                <w:szCs w:val="18"/>
              </w:rPr>
              <w:t>28</w:t>
            </w:r>
          </w:p>
        </w:tc>
        <w:tc>
          <w:tcPr>
            <w:tcW w:w="708"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r w:rsidRPr="00B765FC">
              <w:rPr>
                <w:sz w:val="18"/>
                <w:szCs w:val="18"/>
              </w:rPr>
              <w:t>3</w:t>
            </w:r>
          </w:p>
        </w:tc>
        <w:tc>
          <w:tcPr>
            <w:tcW w:w="567" w:type="dxa"/>
          </w:tcPr>
          <w:p w:rsidR="0063136D" w:rsidRPr="00B765FC" w:rsidRDefault="0063136D" w:rsidP="00E16BE8">
            <w:pPr>
              <w:jc w:val="center"/>
              <w:rPr>
                <w:sz w:val="18"/>
                <w:szCs w:val="18"/>
              </w:rPr>
            </w:pPr>
            <w:r w:rsidRPr="00B765FC">
              <w:rPr>
                <w:sz w:val="18"/>
                <w:szCs w:val="18"/>
              </w:rPr>
              <w:t>14</w:t>
            </w:r>
          </w:p>
        </w:tc>
        <w:tc>
          <w:tcPr>
            <w:tcW w:w="709" w:type="dxa"/>
          </w:tcPr>
          <w:p w:rsidR="0063136D" w:rsidRPr="00B765FC" w:rsidRDefault="0063136D" w:rsidP="00E16BE8">
            <w:pPr>
              <w:jc w:val="center"/>
              <w:rPr>
                <w:sz w:val="18"/>
                <w:szCs w:val="18"/>
              </w:rPr>
            </w:pPr>
            <w:r w:rsidRPr="00B765FC">
              <w:rPr>
                <w:sz w:val="18"/>
                <w:szCs w:val="18"/>
              </w:rPr>
              <w:t>-</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61</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2г</w:t>
            </w:r>
          </w:p>
        </w:tc>
        <w:tc>
          <w:tcPr>
            <w:tcW w:w="2976" w:type="dxa"/>
          </w:tcPr>
          <w:p w:rsidR="0063136D" w:rsidRPr="00B765FC" w:rsidRDefault="0063136D" w:rsidP="00E16BE8">
            <w:pPr>
              <w:ind w:left="-142"/>
              <w:rPr>
                <w:sz w:val="18"/>
                <w:szCs w:val="18"/>
              </w:rPr>
            </w:pPr>
            <w:r w:rsidRPr="00B765FC">
              <w:rPr>
                <w:sz w:val="18"/>
                <w:szCs w:val="18"/>
              </w:rPr>
              <w:t>Воропаева Екатерина Евгеньевна</w:t>
            </w:r>
          </w:p>
        </w:tc>
        <w:tc>
          <w:tcPr>
            <w:tcW w:w="709" w:type="dxa"/>
          </w:tcPr>
          <w:p w:rsidR="0063136D" w:rsidRPr="00B765FC" w:rsidRDefault="0063136D" w:rsidP="00E16BE8">
            <w:pPr>
              <w:jc w:val="center"/>
              <w:rPr>
                <w:sz w:val="18"/>
                <w:szCs w:val="18"/>
              </w:rPr>
            </w:pPr>
            <w:r w:rsidRPr="00B765FC">
              <w:rPr>
                <w:sz w:val="18"/>
                <w:szCs w:val="18"/>
              </w:rPr>
              <w:t>29</w:t>
            </w:r>
          </w:p>
        </w:tc>
        <w:tc>
          <w:tcPr>
            <w:tcW w:w="851" w:type="dxa"/>
          </w:tcPr>
          <w:p w:rsidR="0063136D" w:rsidRPr="00B765FC" w:rsidRDefault="0063136D" w:rsidP="00E16BE8">
            <w:pPr>
              <w:jc w:val="center"/>
              <w:rPr>
                <w:sz w:val="18"/>
                <w:szCs w:val="18"/>
              </w:rPr>
            </w:pPr>
            <w:r w:rsidRPr="00B765FC">
              <w:rPr>
                <w:sz w:val="18"/>
                <w:szCs w:val="18"/>
              </w:rPr>
              <w:t>27</w:t>
            </w:r>
          </w:p>
        </w:tc>
        <w:tc>
          <w:tcPr>
            <w:tcW w:w="708"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r w:rsidRPr="00B765FC">
              <w:rPr>
                <w:sz w:val="18"/>
                <w:szCs w:val="18"/>
              </w:rPr>
              <w:t>2</w:t>
            </w:r>
          </w:p>
        </w:tc>
        <w:tc>
          <w:tcPr>
            <w:tcW w:w="567" w:type="dxa"/>
          </w:tcPr>
          <w:p w:rsidR="0063136D" w:rsidRPr="00B765FC" w:rsidRDefault="0063136D" w:rsidP="00E16BE8">
            <w:pPr>
              <w:jc w:val="center"/>
              <w:rPr>
                <w:sz w:val="18"/>
                <w:szCs w:val="18"/>
              </w:rPr>
            </w:pPr>
            <w:r w:rsidRPr="00B765FC">
              <w:rPr>
                <w:sz w:val="18"/>
                <w:szCs w:val="18"/>
              </w:rPr>
              <w:t>3</w:t>
            </w:r>
          </w:p>
        </w:tc>
        <w:tc>
          <w:tcPr>
            <w:tcW w:w="567" w:type="dxa"/>
          </w:tcPr>
          <w:p w:rsidR="0063136D" w:rsidRPr="00B765FC" w:rsidRDefault="0063136D" w:rsidP="00E16BE8">
            <w:pPr>
              <w:jc w:val="center"/>
              <w:rPr>
                <w:sz w:val="18"/>
                <w:szCs w:val="18"/>
              </w:rPr>
            </w:pPr>
            <w:r w:rsidRPr="00B765FC">
              <w:rPr>
                <w:sz w:val="18"/>
                <w:szCs w:val="18"/>
              </w:rPr>
              <w:t>12</w:t>
            </w:r>
          </w:p>
        </w:tc>
        <w:tc>
          <w:tcPr>
            <w:tcW w:w="709" w:type="dxa"/>
          </w:tcPr>
          <w:p w:rsidR="0063136D" w:rsidRPr="00B765FC" w:rsidRDefault="0063136D" w:rsidP="00E16BE8">
            <w:pPr>
              <w:jc w:val="center"/>
              <w:rPr>
                <w:sz w:val="18"/>
                <w:szCs w:val="18"/>
              </w:rPr>
            </w:pPr>
            <w:r w:rsidRPr="00B765FC">
              <w:rPr>
                <w:sz w:val="18"/>
                <w:szCs w:val="18"/>
              </w:rPr>
              <w:t>3</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56</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2д</w:t>
            </w:r>
          </w:p>
        </w:tc>
        <w:tc>
          <w:tcPr>
            <w:tcW w:w="2976" w:type="dxa"/>
          </w:tcPr>
          <w:p w:rsidR="0063136D" w:rsidRPr="00B765FC" w:rsidRDefault="0063136D" w:rsidP="00E16BE8">
            <w:pPr>
              <w:ind w:left="-142"/>
              <w:rPr>
                <w:sz w:val="18"/>
                <w:szCs w:val="18"/>
              </w:rPr>
            </w:pPr>
            <w:r w:rsidRPr="00B765FC">
              <w:rPr>
                <w:sz w:val="18"/>
                <w:szCs w:val="18"/>
              </w:rPr>
              <w:t>Уланова Евгения Николаевна</w:t>
            </w:r>
          </w:p>
        </w:tc>
        <w:tc>
          <w:tcPr>
            <w:tcW w:w="709" w:type="dxa"/>
          </w:tcPr>
          <w:p w:rsidR="0063136D" w:rsidRPr="00B765FC" w:rsidRDefault="0063136D" w:rsidP="00E16BE8">
            <w:pPr>
              <w:jc w:val="center"/>
              <w:rPr>
                <w:sz w:val="18"/>
                <w:szCs w:val="18"/>
              </w:rPr>
            </w:pPr>
            <w:r w:rsidRPr="00B765FC">
              <w:rPr>
                <w:sz w:val="18"/>
                <w:szCs w:val="18"/>
              </w:rPr>
              <w:t>26</w:t>
            </w:r>
          </w:p>
        </w:tc>
        <w:tc>
          <w:tcPr>
            <w:tcW w:w="851" w:type="dxa"/>
          </w:tcPr>
          <w:p w:rsidR="0063136D" w:rsidRPr="00B765FC" w:rsidRDefault="0063136D" w:rsidP="00E16BE8">
            <w:pPr>
              <w:jc w:val="center"/>
              <w:rPr>
                <w:sz w:val="18"/>
                <w:szCs w:val="18"/>
              </w:rPr>
            </w:pPr>
            <w:r w:rsidRPr="00B765FC">
              <w:rPr>
                <w:sz w:val="18"/>
                <w:szCs w:val="18"/>
              </w:rPr>
              <w:t>26</w:t>
            </w:r>
          </w:p>
        </w:tc>
        <w:tc>
          <w:tcPr>
            <w:tcW w:w="708"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r w:rsidRPr="00B765FC">
              <w:rPr>
                <w:sz w:val="18"/>
                <w:szCs w:val="18"/>
              </w:rPr>
              <w:t>2</w:t>
            </w:r>
          </w:p>
        </w:tc>
        <w:tc>
          <w:tcPr>
            <w:tcW w:w="567" w:type="dxa"/>
          </w:tcPr>
          <w:p w:rsidR="0063136D" w:rsidRPr="00B765FC" w:rsidRDefault="0063136D" w:rsidP="00E16BE8">
            <w:pPr>
              <w:jc w:val="center"/>
              <w:rPr>
                <w:sz w:val="18"/>
                <w:szCs w:val="18"/>
              </w:rPr>
            </w:pPr>
            <w:r w:rsidRPr="00B765FC">
              <w:rPr>
                <w:sz w:val="18"/>
                <w:szCs w:val="18"/>
              </w:rPr>
              <w:t>13</w:t>
            </w:r>
          </w:p>
        </w:tc>
        <w:tc>
          <w:tcPr>
            <w:tcW w:w="709" w:type="dxa"/>
          </w:tcPr>
          <w:p w:rsidR="0063136D" w:rsidRPr="00B765FC" w:rsidRDefault="0063136D" w:rsidP="00E16BE8">
            <w:pPr>
              <w:jc w:val="center"/>
              <w:rPr>
                <w:sz w:val="18"/>
                <w:szCs w:val="18"/>
              </w:rPr>
            </w:pPr>
            <w:r w:rsidRPr="00B765FC">
              <w:rPr>
                <w:sz w:val="18"/>
                <w:szCs w:val="18"/>
              </w:rPr>
              <w:t>1</w:t>
            </w:r>
          </w:p>
        </w:tc>
        <w:tc>
          <w:tcPr>
            <w:tcW w:w="709" w:type="dxa"/>
          </w:tcPr>
          <w:p w:rsidR="0063136D" w:rsidRPr="00B765FC" w:rsidRDefault="0063136D" w:rsidP="00E16BE8">
            <w:pPr>
              <w:jc w:val="center"/>
              <w:rPr>
                <w:sz w:val="18"/>
                <w:szCs w:val="18"/>
              </w:rPr>
            </w:pPr>
            <w:r w:rsidRPr="00B765FC">
              <w:rPr>
                <w:sz w:val="18"/>
                <w:szCs w:val="18"/>
              </w:rPr>
              <w:t>1</w:t>
            </w:r>
          </w:p>
        </w:tc>
        <w:tc>
          <w:tcPr>
            <w:tcW w:w="567" w:type="dxa"/>
          </w:tcPr>
          <w:p w:rsidR="0063136D" w:rsidRPr="00B765FC" w:rsidRDefault="0063136D" w:rsidP="00E16BE8">
            <w:pPr>
              <w:jc w:val="center"/>
              <w:rPr>
                <w:sz w:val="18"/>
                <w:szCs w:val="18"/>
              </w:rPr>
            </w:pPr>
            <w:r w:rsidRPr="00B765FC">
              <w:rPr>
                <w:sz w:val="18"/>
                <w:szCs w:val="18"/>
              </w:rPr>
              <w:t>58</w:t>
            </w:r>
          </w:p>
        </w:tc>
        <w:tc>
          <w:tcPr>
            <w:tcW w:w="709" w:type="dxa"/>
          </w:tcPr>
          <w:p w:rsidR="0063136D" w:rsidRPr="00B765FC" w:rsidRDefault="0063136D" w:rsidP="00E16BE8">
            <w:pPr>
              <w:jc w:val="center"/>
              <w:rPr>
                <w:sz w:val="18"/>
                <w:szCs w:val="18"/>
              </w:rPr>
            </w:pPr>
            <w:r w:rsidRPr="00B765FC">
              <w:rPr>
                <w:sz w:val="18"/>
                <w:szCs w:val="18"/>
              </w:rPr>
              <w:t>96</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b/>
                <w:sz w:val="18"/>
                <w:szCs w:val="18"/>
              </w:rPr>
              <w:t>итого</w:t>
            </w:r>
          </w:p>
        </w:tc>
        <w:tc>
          <w:tcPr>
            <w:tcW w:w="2976" w:type="dxa"/>
          </w:tcPr>
          <w:p w:rsidR="0063136D" w:rsidRPr="00B765FC" w:rsidRDefault="0063136D" w:rsidP="00E16BE8">
            <w:pPr>
              <w:ind w:left="-142"/>
              <w:rPr>
                <w:sz w:val="18"/>
                <w:szCs w:val="18"/>
              </w:rPr>
            </w:pPr>
          </w:p>
        </w:tc>
        <w:tc>
          <w:tcPr>
            <w:tcW w:w="709" w:type="dxa"/>
          </w:tcPr>
          <w:p w:rsidR="0063136D" w:rsidRPr="00B765FC" w:rsidRDefault="0063136D" w:rsidP="00E16BE8">
            <w:pPr>
              <w:jc w:val="center"/>
              <w:rPr>
                <w:b/>
                <w:sz w:val="18"/>
                <w:szCs w:val="18"/>
              </w:rPr>
            </w:pPr>
            <w:r w:rsidRPr="00B765FC">
              <w:rPr>
                <w:b/>
                <w:sz w:val="18"/>
                <w:szCs w:val="18"/>
              </w:rPr>
              <w:t>140</w:t>
            </w:r>
          </w:p>
        </w:tc>
        <w:tc>
          <w:tcPr>
            <w:tcW w:w="851" w:type="dxa"/>
          </w:tcPr>
          <w:p w:rsidR="0063136D" w:rsidRPr="00B765FC" w:rsidRDefault="0063136D" w:rsidP="00E16BE8">
            <w:pPr>
              <w:jc w:val="center"/>
              <w:rPr>
                <w:b/>
                <w:sz w:val="18"/>
                <w:szCs w:val="18"/>
              </w:rPr>
            </w:pPr>
            <w:r w:rsidRPr="00B765FC">
              <w:rPr>
                <w:b/>
                <w:sz w:val="18"/>
                <w:szCs w:val="18"/>
              </w:rPr>
              <w:t>139</w:t>
            </w:r>
          </w:p>
        </w:tc>
        <w:tc>
          <w:tcPr>
            <w:tcW w:w="708" w:type="dxa"/>
          </w:tcPr>
          <w:p w:rsidR="0063136D" w:rsidRPr="00B765FC" w:rsidRDefault="0063136D" w:rsidP="00E16BE8">
            <w:pPr>
              <w:jc w:val="center"/>
              <w:rPr>
                <w:b/>
                <w:sz w:val="18"/>
                <w:szCs w:val="18"/>
              </w:rPr>
            </w:pPr>
            <w:r w:rsidRPr="00B765FC">
              <w:rPr>
                <w:b/>
                <w:sz w:val="18"/>
                <w:szCs w:val="18"/>
              </w:rPr>
              <w:t>0</w:t>
            </w:r>
          </w:p>
        </w:tc>
        <w:tc>
          <w:tcPr>
            <w:tcW w:w="567" w:type="dxa"/>
          </w:tcPr>
          <w:p w:rsidR="0063136D" w:rsidRPr="00B765FC" w:rsidRDefault="0063136D" w:rsidP="00E16BE8">
            <w:pPr>
              <w:jc w:val="center"/>
              <w:rPr>
                <w:b/>
                <w:sz w:val="18"/>
                <w:szCs w:val="18"/>
              </w:rPr>
            </w:pPr>
            <w:r w:rsidRPr="00B765FC">
              <w:rPr>
                <w:b/>
                <w:sz w:val="18"/>
                <w:szCs w:val="18"/>
              </w:rPr>
              <w:t>2</w:t>
            </w:r>
          </w:p>
        </w:tc>
        <w:tc>
          <w:tcPr>
            <w:tcW w:w="567" w:type="dxa"/>
          </w:tcPr>
          <w:p w:rsidR="0063136D" w:rsidRPr="00B765FC" w:rsidRDefault="0063136D" w:rsidP="00E16BE8">
            <w:pPr>
              <w:jc w:val="center"/>
              <w:rPr>
                <w:b/>
                <w:sz w:val="18"/>
                <w:szCs w:val="18"/>
              </w:rPr>
            </w:pPr>
            <w:r w:rsidRPr="00B765FC">
              <w:rPr>
                <w:b/>
                <w:sz w:val="18"/>
                <w:szCs w:val="18"/>
              </w:rPr>
              <w:t>15</w:t>
            </w:r>
          </w:p>
        </w:tc>
        <w:tc>
          <w:tcPr>
            <w:tcW w:w="567" w:type="dxa"/>
          </w:tcPr>
          <w:p w:rsidR="0063136D" w:rsidRPr="00B765FC" w:rsidRDefault="0063136D" w:rsidP="00E16BE8">
            <w:pPr>
              <w:jc w:val="center"/>
              <w:rPr>
                <w:b/>
                <w:sz w:val="18"/>
                <w:szCs w:val="18"/>
              </w:rPr>
            </w:pPr>
            <w:r w:rsidRPr="00B765FC">
              <w:rPr>
                <w:b/>
                <w:sz w:val="18"/>
                <w:szCs w:val="18"/>
              </w:rPr>
              <w:t>76</w:t>
            </w:r>
          </w:p>
        </w:tc>
        <w:tc>
          <w:tcPr>
            <w:tcW w:w="709" w:type="dxa"/>
          </w:tcPr>
          <w:p w:rsidR="0063136D" w:rsidRPr="00B765FC" w:rsidRDefault="0063136D" w:rsidP="00E16BE8">
            <w:pPr>
              <w:jc w:val="center"/>
              <w:rPr>
                <w:b/>
                <w:sz w:val="18"/>
                <w:szCs w:val="18"/>
              </w:rPr>
            </w:pPr>
            <w:r w:rsidRPr="00B765FC">
              <w:rPr>
                <w:b/>
                <w:sz w:val="18"/>
                <w:szCs w:val="18"/>
              </w:rPr>
              <w:t>13</w:t>
            </w:r>
          </w:p>
        </w:tc>
        <w:tc>
          <w:tcPr>
            <w:tcW w:w="709" w:type="dxa"/>
          </w:tcPr>
          <w:p w:rsidR="0063136D" w:rsidRPr="00B765FC" w:rsidRDefault="0063136D" w:rsidP="00E16BE8">
            <w:pPr>
              <w:jc w:val="center"/>
              <w:rPr>
                <w:b/>
                <w:sz w:val="18"/>
                <w:szCs w:val="18"/>
              </w:rPr>
            </w:pPr>
            <w:r w:rsidRPr="00B765FC">
              <w:rPr>
                <w:b/>
                <w:sz w:val="18"/>
                <w:szCs w:val="18"/>
              </w:rPr>
              <w:t>1</w:t>
            </w:r>
          </w:p>
        </w:tc>
        <w:tc>
          <w:tcPr>
            <w:tcW w:w="567" w:type="dxa"/>
          </w:tcPr>
          <w:p w:rsidR="0063136D" w:rsidRPr="00B765FC" w:rsidRDefault="0063136D" w:rsidP="00E16BE8">
            <w:pPr>
              <w:jc w:val="center"/>
              <w:rPr>
                <w:b/>
                <w:sz w:val="18"/>
                <w:szCs w:val="18"/>
              </w:rPr>
            </w:pPr>
            <w:r w:rsidRPr="00B765FC">
              <w:rPr>
                <w:b/>
                <w:sz w:val="18"/>
                <w:szCs w:val="18"/>
              </w:rPr>
              <w:t>65,5</w:t>
            </w:r>
          </w:p>
        </w:tc>
        <w:tc>
          <w:tcPr>
            <w:tcW w:w="709" w:type="dxa"/>
          </w:tcPr>
          <w:p w:rsidR="0063136D" w:rsidRPr="00B765FC" w:rsidRDefault="0063136D" w:rsidP="00E16BE8">
            <w:pPr>
              <w:jc w:val="center"/>
              <w:rPr>
                <w:b/>
                <w:sz w:val="18"/>
                <w:szCs w:val="18"/>
              </w:rPr>
            </w:pPr>
            <w:r w:rsidRPr="00B765FC">
              <w:rPr>
                <w:b/>
                <w:sz w:val="18"/>
                <w:szCs w:val="18"/>
              </w:rPr>
              <w:t>99,3</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3а</w:t>
            </w:r>
          </w:p>
        </w:tc>
        <w:tc>
          <w:tcPr>
            <w:tcW w:w="2976" w:type="dxa"/>
          </w:tcPr>
          <w:p w:rsidR="0063136D" w:rsidRPr="00B765FC" w:rsidRDefault="0063136D" w:rsidP="00E16BE8">
            <w:pPr>
              <w:ind w:left="-142"/>
              <w:rPr>
                <w:sz w:val="18"/>
                <w:szCs w:val="18"/>
              </w:rPr>
            </w:pPr>
            <w:r w:rsidRPr="00B765FC">
              <w:rPr>
                <w:sz w:val="18"/>
                <w:szCs w:val="18"/>
              </w:rPr>
              <w:t>Горинова Марина Николаевна</w:t>
            </w:r>
          </w:p>
        </w:tc>
        <w:tc>
          <w:tcPr>
            <w:tcW w:w="709" w:type="dxa"/>
          </w:tcPr>
          <w:p w:rsidR="0063136D" w:rsidRPr="00B765FC" w:rsidRDefault="0063136D" w:rsidP="00E16BE8">
            <w:pPr>
              <w:jc w:val="center"/>
              <w:rPr>
                <w:sz w:val="18"/>
                <w:szCs w:val="18"/>
              </w:rPr>
            </w:pPr>
            <w:r w:rsidRPr="00B765FC">
              <w:rPr>
                <w:sz w:val="18"/>
                <w:szCs w:val="18"/>
              </w:rPr>
              <w:t>25</w:t>
            </w:r>
          </w:p>
        </w:tc>
        <w:tc>
          <w:tcPr>
            <w:tcW w:w="851" w:type="dxa"/>
          </w:tcPr>
          <w:p w:rsidR="0063136D" w:rsidRPr="00B765FC" w:rsidRDefault="0063136D" w:rsidP="00E16BE8">
            <w:pPr>
              <w:jc w:val="center"/>
              <w:rPr>
                <w:sz w:val="18"/>
                <w:szCs w:val="18"/>
              </w:rPr>
            </w:pPr>
            <w:r w:rsidRPr="00B765FC">
              <w:rPr>
                <w:sz w:val="18"/>
                <w:szCs w:val="18"/>
              </w:rPr>
              <w:t>25</w:t>
            </w:r>
          </w:p>
        </w:tc>
        <w:tc>
          <w:tcPr>
            <w:tcW w:w="708" w:type="dxa"/>
          </w:tcPr>
          <w:p w:rsidR="0063136D" w:rsidRPr="00B765FC" w:rsidRDefault="0063136D" w:rsidP="00E16BE8">
            <w:pPr>
              <w:rPr>
                <w:sz w:val="18"/>
                <w:szCs w:val="18"/>
              </w:rPr>
            </w:pPr>
          </w:p>
        </w:tc>
        <w:tc>
          <w:tcPr>
            <w:tcW w:w="567" w:type="dxa"/>
          </w:tcPr>
          <w:p w:rsidR="0063136D" w:rsidRPr="00B765FC" w:rsidRDefault="0063136D" w:rsidP="00E16BE8">
            <w:pPr>
              <w:rPr>
                <w:sz w:val="18"/>
                <w:szCs w:val="18"/>
              </w:rPr>
            </w:pPr>
          </w:p>
        </w:tc>
        <w:tc>
          <w:tcPr>
            <w:tcW w:w="567" w:type="dxa"/>
          </w:tcPr>
          <w:p w:rsidR="0063136D" w:rsidRPr="00B765FC" w:rsidRDefault="0063136D" w:rsidP="00E16BE8">
            <w:pPr>
              <w:jc w:val="center"/>
              <w:rPr>
                <w:sz w:val="18"/>
                <w:szCs w:val="18"/>
              </w:rPr>
            </w:pPr>
            <w:r w:rsidRPr="00B765FC">
              <w:rPr>
                <w:sz w:val="18"/>
                <w:szCs w:val="18"/>
              </w:rPr>
              <w:t>4</w:t>
            </w:r>
          </w:p>
        </w:tc>
        <w:tc>
          <w:tcPr>
            <w:tcW w:w="567" w:type="dxa"/>
          </w:tcPr>
          <w:p w:rsidR="0063136D" w:rsidRPr="00B765FC" w:rsidRDefault="0063136D" w:rsidP="00E16BE8">
            <w:pPr>
              <w:jc w:val="center"/>
              <w:rPr>
                <w:sz w:val="18"/>
                <w:szCs w:val="18"/>
              </w:rPr>
            </w:pPr>
            <w:r w:rsidRPr="00B765FC">
              <w:rPr>
                <w:sz w:val="18"/>
                <w:szCs w:val="18"/>
              </w:rPr>
              <w:t>17</w:t>
            </w:r>
          </w:p>
        </w:tc>
        <w:tc>
          <w:tcPr>
            <w:tcW w:w="709" w:type="dxa"/>
          </w:tcPr>
          <w:p w:rsidR="0063136D" w:rsidRPr="00B765FC" w:rsidRDefault="0063136D" w:rsidP="00E16BE8">
            <w:pPr>
              <w:jc w:val="center"/>
              <w:rPr>
                <w:sz w:val="18"/>
                <w:szCs w:val="18"/>
              </w:rPr>
            </w:pPr>
            <w:r w:rsidRPr="00B765FC">
              <w:rPr>
                <w:sz w:val="18"/>
                <w:szCs w:val="18"/>
              </w:rPr>
              <w:t>2</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84</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3б</w:t>
            </w:r>
          </w:p>
        </w:tc>
        <w:tc>
          <w:tcPr>
            <w:tcW w:w="2976" w:type="dxa"/>
          </w:tcPr>
          <w:p w:rsidR="0063136D" w:rsidRPr="00B765FC" w:rsidRDefault="0063136D" w:rsidP="00E16BE8">
            <w:pPr>
              <w:ind w:left="-142"/>
              <w:rPr>
                <w:sz w:val="18"/>
                <w:szCs w:val="18"/>
              </w:rPr>
            </w:pPr>
            <w:r w:rsidRPr="00B765FC">
              <w:rPr>
                <w:sz w:val="18"/>
                <w:szCs w:val="18"/>
              </w:rPr>
              <w:t>Коновалова Людмила Юозасовна</w:t>
            </w:r>
          </w:p>
        </w:tc>
        <w:tc>
          <w:tcPr>
            <w:tcW w:w="709" w:type="dxa"/>
          </w:tcPr>
          <w:p w:rsidR="0063136D" w:rsidRPr="00B765FC" w:rsidRDefault="0063136D" w:rsidP="00E16BE8">
            <w:pPr>
              <w:jc w:val="center"/>
              <w:rPr>
                <w:sz w:val="18"/>
                <w:szCs w:val="18"/>
              </w:rPr>
            </w:pPr>
            <w:r w:rsidRPr="00B765FC">
              <w:rPr>
                <w:sz w:val="18"/>
                <w:szCs w:val="18"/>
              </w:rPr>
              <w:t>25</w:t>
            </w:r>
          </w:p>
        </w:tc>
        <w:tc>
          <w:tcPr>
            <w:tcW w:w="851" w:type="dxa"/>
          </w:tcPr>
          <w:p w:rsidR="0063136D" w:rsidRPr="00B765FC" w:rsidRDefault="0063136D" w:rsidP="00E16BE8">
            <w:pPr>
              <w:jc w:val="center"/>
              <w:rPr>
                <w:sz w:val="18"/>
                <w:szCs w:val="18"/>
              </w:rPr>
            </w:pPr>
            <w:r w:rsidRPr="00B765FC">
              <w:rPr>
                <w:sz w:val="18"/>
                <w:szCs w:val="18"/>
              </w:rPr>
              <w:t>25</w:t>
            </w:r>
          </w:p>
        </w:tc>
        <w:tc>
          <w:tcPr>
            <w:tcW w:w="708" w:type="dxa"/>
          </w:tcPr>
          <w:p w:rsidR="0063136D" w:rsidRPr="00B765FC" w:rsidRDefault="0063136D" w:rsidP="00E16BE8">
            <w:pPr>
              <w:rPr>
                <w:sz w:val="18"/>
                <w:szCs w:val="18"/>
              </w:rPr>
            </w:pPr>
          </w:p>
        </w:tc>
        <w:tc>
          <w:tcPr>
            <w:tcW w:w="567" w:type="dxa"/>
          </w:tcPr>
          <w:p w:rsidR="0063136D" w:rsidRPr="00B765FC" w:rsidRDefault="0063136D" w:rsidP="00E16BE8">
            <w:pPr>
              <w:rPr>
                <w:sz w:val="18"/>
                <w:szCs w:val="18"/>
              </w:rPr>
            </w:pPr>
          </w:p>
        </w:tc>
        <w:tc>
          <w:tcPr>
            <w:tcW w:w="567" w:type="dxa"/>
          </w:tcPr>
          <w:p w:rsidR="0063136D" w:rsidRPr="00B765FC" w:rsidRDefault="0063136D" w:rsidP="00E16BE8">
            <w:pPr>
              <w:jc w:val="center"/>
              <w:rPr>
                <w:sz w:val="18"/>
                <w:szCs w:val="18"/>
              </w:rPr>
            </w:pPr>
            <w:r w:rsidRPr="00B765FC">
              <w:rPr>
                <w:sz w:val="18"/>
                <w:szCs w:val="18"/>
              </w:rPr>
              <w:t>5</w:t>
            </w:r>
          </w:p>
        </w:tc>
        <w:tc>
          <w:tcPr>
            <w:tcW w:w="567" w:type="dxa"/>
          </w:tcPr>
          <w:p w:rsidR="0063136D" w:rsidRPr="00B765FC" w:rsidRDefault="0063136D" w:rsidP="00E16BE8">
            <w:pPr>
              <w:jc w:val="center"/>
              <w:rPr>
                <w:sz w:val="18"/>
                <w:szCs w:val="18"/>
              </w:rPr>
            </w:pPr>
            <w:r w:rsidRPr="00B765FC">
              <w:rPr>
                <w:sz w:val="18"/>
                <w:szCs w:val="18"/>
              </w:rPr>
              <w:t>16</w:t>
            </w:r>
          </w:p>
        </w:tc>
        <w:tc>
          <w:tcPr>
            <w:tcW w:w="709" w:type="dxa"/>
          </w:tcPr>
          <w:p w:rsidR="0063136D" w:rsidRPr="00B765FC" w:rsidRDefault="0063136D" w:rsidP="00E16BE8">
            <w:pPr>
              <w:jc w:val="center"/>
              <w:rPr>
                <w:sz w:val="18"/>
                <w:szCs w:val="18"/>
              </w:rPr>
            </w:pPr>
            <w:r w:rsidRPr="00B765FC">
              <w:rPr>
                <w:sz w:val="18"/>
                <w:szCs w:val="18"/>
              </w:rPr>
              <w:t>2</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84</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3в</w:t>
            </w:r>
          </w:p>
        </w:tc>
        <w:tc>
          <w:tcPr>
            <w:tcW w:w="2976" w:type="dxa"/>
          </w:tcPr>
          <w:p w:rsidR="0063136D" w:rsidRPr="00B765FC" w:rsidRDefault="0063136D" w:rsidP="00E16BE8">
            <w:pPr>
              <w:ind w:left="-142"/>
              <w:rPr>
                <w:sz w:val="18"/>
                <w:szCs w:val="18"/>
              </w:rPr>
            </w:pPr>
            <w:r w:rsidRPr="00B765FC">
              <w:rPr>
                <w:sz w:val="18"/>
                <w:szCs w:val="18"/>
              </w:rPr>
              <w:t>Петухова Татьяна Павловна</w:t>
            </w:r>
          </w:p>
        </w:tc>
        <w:tc>
          <w:tcPr>
            <w:tcW w:w="709" w:type="dxa"/>
          </w:tcPr>
          <w:p w:rsidR="0063136D" w:rsidRPr="00B765FC" w:rsidRDefault="0063136D" w:rsidP="00E16BE8">
            <w:pPr>
              <w:jc w:val="center"/>
              <w:rPr>
                <w:sz w:val="18"/>
                <w:szCs w:val="18"/>
              </w:rPr>
            </w:pPr>
            <w:r w:rsidRPr="00B765FC">
              <w:rPr>
                <w:sz w:val="18"/>
                <w:szCs w:val="18"/>
              </w:rPr>
              <w:t>25</w:t>
            </w:r>
          </w:p>
        </w:tc>
        <w:tc>
          <w:tcPr>
            <w:tcW w:w="851" w:type="dxa"/>
          </w:tcPr>
          <w:p w:rsidR="0063136D" w:rsidRPr="00B765FC" w:rsidRDefault="0063136D" w:rsidP="00E16BE8">
            <w:pPr>
              <w:jc w:val="center"/>
              <w:rPr>
                <w:sz w:val="18"/>
                <w:szCs w:val="18"/>
              </w:rPr>
            </w:pPr>
            <w:r w:rsidRPr="00B765FC">
              <w:rPr>
                <w:sz w:val="18"/>
                <w:szCs w:val="18"/>
              </w:rPr>
              <w:t>25</w:t>
            </w:r>
          </w:p>
        </w:tc>
        <w:tc>
          <w:tcPr>
            <w:tcW w:w="708" w:type="dxa"/>
          </w:tcPr>
          <w:p w:rsidR="0063136D" w:rsidRPr="00B765FC" w:rsidRDefault="0063136D" w:rsidP="00E16BE8">
            <w:pPr>
              <w:jc w:val="center"/>
              <w:rPr>
                <w:sz w:val="18"/>
                <w:szCs w:val="18"/>
              </w:rPr>
            </w:pPr>
          </w:p>
        </w:tc>
        <w:tc>
          <w:tcPr>
            <w:tcW w:w="567" w:type="dxa"/>
          </w:tcPr>
          <w:p w:rsidR="0063136D" w:rsidRPr="00B765FC" w:rsidRDefault="0063136D" w:rsidP="00E16BE8">
            <w:pPr>
              <w:rPr>
                <w:sz w:val="18"/>
                <w:szCs w:val="18"/>
              </w:rPr>
            </w:pPr>
          </w:p>
        </w:tc>
        <w:tc>
          <w:tcPr>
            <w:tcW w:w="567" w:type="dxa"/>
          </w:tcPr>
          <w:p w:rsidR="0063136D" w:rsidRPr="00B765FC" w:rsidRDefault="0063136D" w:rsidP="00E16BE8">
            <w:pPr>
              <w:jc w:val="center"/>
              <w:rPr>
                <w:sz w:val="18"/>
                <w:szCs w:val="18"/>
              </w:rPr>
            </w:pPr>
            <w:r w:rsidRPr="00B765FC">
              <w:rPr>
                <w:sz w:val="18"/>
                <w:szCs w:val="18"/>
              </w:rPr>
              <w:t>3</w:t>
            </w:r>
          </w:p>
        </w:tc>
        <w:tc>
          <w:tcPr>
            <w:tcW w:w="567" w:type="dxa"/>
          </w:tcPr>
          <w:p w:rsidR="0063136D" w:rsidRPr="00B765FC" w:rsidRDefault="0063136D" w:rsidP="00E16BE8">
            <w:pPr>
              <w:jc w:val="center"/>
              <w:rPr>
                <w:sz w:val="18"/>
                <w:szCs w:val="18"/>
              </w:rPr>
            </w:pPr>
            <w:r w:rsidRPr="00B765FC">
              <w:rPr>
                <w:sz w:val="18"/>
                <w:szCs w:val="18"/>
              </w:rPr>
              <w:t>18</w:t>
            </w:r>
          </w:p>
        </w:tc>
        <w:tc>
          <w:tcPr>
            <w:tcW w:w="709" w:type="dxa"/>
          </w:tcPr>
          <w:p w:rsidR="0063136D" w:rsidRPr="00B765FC" w:rsidRDefault="0063136D" w:rsidP="00E16BE8">
            <w:pPr>
              <w:jc w:val="center"/>
              <w:rPr>
                <w:sz w:val="18"/>
                <w:szCs w:val="18"/>
              </w:rPr>
            </w:pPr>
            <w:r w:rsidRPr="00B765FC">
              <w:rPr>
                <w:sz w:val="18"/>
                <w:szCs w:val="18"/>
              </w:rPr>
              <w:t>2</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84</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3г</w:t>
            </w:r>
          </w:p>
        </w:tc>
        <w:tc>
          <w:tcPr>
            <w:tcW w:w="2976" w:type="dxa"/>
          </w:tcPr>
          <w:p w:rsidR="0063136D" w:rsidRPr="00B765FC" w:rsidRDefault="0063136D" w:rsidP="00E16BE8">
            <w:pPr>
              <w:ind w:left="-142"/>
              <w:rPr>
                <w:sz w:val="18"/>
                <w:szCs w:val="18"/>
              </w:rPr>
            </w:pPr>
            <w:r w:rsidRPr="00B765FC">
              <w:rPr>
                <w:sz w:val="18"/>
                <w:szCs w:val="18"/>
              </w:rPr>
              <w:t>Евлогиева Валентина Михайловна</w:t>
            </w:r>
          </w:p>
        </w:tc>
        <w:tc>
          <w:tcPr>
            <w:tcW w:w="709" w:type="dxa"/>
          </w:tcPr>
          <w:p w:rsidR="0063136D" w:rsidRPr="00B765FC" w:rsidRDefault="0063136D" w:rsidP="00E16BE8">
            <w:pPr>
              <w:jc w:val="center"/>
              <w:rPr>
                <w:sz w:val="18"/>
                <w:szCs w:val="18"/>
              </w:rPr>
            </w:pPr>
            <w:r w:rsidRPr="00B765FC">
              <w:rPr>
                <w:sz w:val="18"/>
                <w:szCs w:val="18"/>
              </w:rPr>
              <w:t>25</w:t>
            </w:r>
          </w:p>
        </w:tc>
        <w:tc>
          <w:tcPr>
            <w:tcW w:w="851" w:type="dxa"/>
          </w:tcPr>
          <w:p w:rsidR="0063136D" w:rsidRPr="00B765FC" w:rsidRDefault="0063136D" w:rsidP="00E16BE8">
            <w:pPr>
              <w:jc w:val="center"/>
              <w:rPr>
                <w:sz w:val="18"/>
                <w:szCs w:val="18"/>
              </w:rPr>
            </w:pPr>
            <w:r w:rsidRPr="00B765FC">
              <w:rPr>
                <w:sz w:val="18"/>
                <w:szCs w:val="18"/>
              </w:rPr>
              <w:t>24</w:t>
            </w:r>
          </w:p>
        </w:tc>
        <w:tc>
          <w:tcPr>
            <w:tcW w:w="708"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r w:rsidRPr="00B765FC">
              <w:rPr>
                <w:sz w:val="18"/>
                <w:szCs w:val="18"/>
              </w:rPr>
              <w:t>1</w:t>
            </w:r>
          </w:p>
        </w:tc>
        <w:tc>
          <w:tcPr>
            <w:tcW w:w="567" w:type="dxa"/>
          </w:tcPr>
          <w:p w:rsidR="0063136D" w:rsidRPr="00B765FC" w:rsidRDefault="0063136D" w:rsidP="00E16BE8">
            <w:pPr>
              <w:jc w:val="center"/>
              <w:rPr>
                <w:sz w:val="18"/>
                <w:szCs w:val="18"/>
              </w:rPr>
            </w:pPr>
            <w:r w:rsidRPr="00B765FC">
              <w:rPr>
                <w:sz w:val="18"/>
                <w:szCs w:val="18"/>
              </w:rPr>
              <w:t>1</w:t>
            </w:r>
          </w:p>
        </w:tc>
        <w:tc>
          <w:tcPr>
            <w:tcW w:w="567" w:type="dxa"/>
          </w:tcPr>
          <w:p w:rsidR="0063136D" w:rsidRPr="00B765FC" w:rsidRDefault="0063136D" w:rsidP="00E16BE8">
            <w:pPr>
              <w:jc w:val="center"/>
              <w:rPr>
                <w:sz w:val="18"/>
                <w:szCs w:val="18"/>
              </w:rPr>
            </w:pPr>
            <w:r w:rsidRPr="00B765FC">
              <w:rPr>
                <w:sz w:val="18"/>
                <w:szCs w:val="18"/>
              </w:rPr>
              <w:t>10</w:t>
            </w:r>
          </w:p>
        </w:tc>
        <w:tc>
          <w:tcPr>
            <w:tcW w:w="709" w:type="dxa"/>
          </w:tcPr>
          <w:p w:rsidR="0063136D" w:rsidRPr="00B765FC" w:rsidRDefault="0063136D" w:rsidP="00E16BE8">
            <w:pPr>
              <w:jc w:val="center"/>
              <w:rPr>
                <w:sz w:val="18"/>
                <w:szCs w:val="18"/>
              </w:rPr>
            </w:pPr>
            <w:r w:rsidRPr="00B765FC">
              <w:rPr>
                <w:sz w:val="18"/>
                <w:szCs w:val="18"/>
              </w:rPr>
              <w:t>3</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46</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3д</w:t>
            </w:r>
          </w:p>
        </w:tc>
        <w:tc>
          <w:tcPr>
            <w:tcW w:w="2976" w:type="dxa"/>
          </w:tcPr>
          <w:p w:rsidR="0063136D" w:rsidRPr="00B765FC" w:rsidRDefault="0063136D" w:rsidP="00E16BE8">
            <w:pPr>
              <w:ind w:left="-142"/>
              <w:rPr>
                <w:sz w:val="18"/>
                <w:szCs w:val="18"/>
              </w:rPr>
            </w:pPr>
            <w:r w:rsidRPr="00B765FC">
              <w:rPr>
                <w:sz w:val="18"/>
                <w:szCs w:val="18"/>
              </w:rPr>
              <w:t>Бондарь Галина Николаевна</w:t>
            </w:r>
          </w:p>
        </w:tc>
        <w:tc>
          <w:tcPr>
            <w:tcW w:w="709" w:type="dxa"/>
          </w:tcPr>
          <w:p w:rsidR="0063136D" w:rsidRPr="00B765FC" w:rsidRDefault="0063136D" w:rsidP="00E16BE8">
            <w:pPr>
              <w:jc w:val="center"/>
              <w:rPr>
                <w:sz w:val="18"/>
                <w:szCs w:val="18"/>
              </w:rPr>
            </w:pPr>
            <w:r w:rsidRPr="00B765FC">
              <w:rPr>
                <w:sz w:val="18"/>
                <w:szCs w:val="18"/>
              </w:rPr>
              <w:t>27</w:t>
            </w:r>
          </w:p>
        </w:tc>
        <w:tc>
          <w:tcPr>
            <w:tcW w:w="851" w:type="dxa"/>
          </w:tcPr>
          <w:p w:rsidR="0063136D" w:rsidRPr="00B765FC" w:rsidRDefault="0063136D" w:rsidP="00E16BE8">
            <w:pPr>
              <w:jc w:val="center"/>
              <w:rPr>
                <w:sz w:val="18"/>
                <w:szCs w:val="18"/>
              </w:rPr>
            </w:pPr>
            <w:r w:rsidRPr="00B765FC">
              <w:rPr>
                <w:sz w:val="18"/>
                <w:szCs w:val="18"/>
              </w:rPr>
              <w:t>27</w:t>
            </w:r>
          </w:p>
        </w:tc>
        <w:tc>
          <w:tcPr>
            <w:tcW w:w="708" w:type="dxa"/>
          </w:tcPr>
          <w:p w:rsidR="0063136D" w:rsidRPr="00B765FC" w:rsidRDefault="0063136D" w:rsidP="00E16BE8">
            <w:pPr>
              <w:rPr>
                <w:sz w:val="18"/>
                <w:szCs w:val="18"/>
              </w:rPr>
            </w:pPr>
          </w:p>
        </w:tc>
        <w:tc>
          <w:tcPr>
            <w:tcW w:w="567" w:type="dxa"/>
          </w:tcPr>
          <w:p w:rsidR="0063136D" w:rsidRPr="00B765FC" w:rsidRDefault="0063136D" w:rsidP="00E16BE8">
            <w:pPr>
              <w:rPr>
                <w:sz w:val="18"/>
                <w:szCs w:val="18"/>
              </w:rPr>
            </w:pPr>
          </w:p>
        </w:tc>
        <w:tc>
          <w:tcPr>
            <w:tcW w:w="567" w:type="dxa"/>
          </w:tcPr>
          <w:p w:rsidR="0063136D" w:rsidRPr="00B765FC" w:rsidRDefault="0063136D" w:rsidP="00E16BE8">
            <w:pPr>
              <w:jc w:val="center"/>
              <w:rPr>
                <w:sz w:val="18"/>
                <w:szCs w:val="18"/>
              </w:rPr>
            </w:pPr>
            <w:r w:rsidRPr="00B765FC">
              <w:rPr>
                <w:sz w:val="18"/>
                <w:szCs w:val="18"/>
              </w:rPr>
              <w:t>2</w:t>
            </w:r>
          </w:p>
        </w:tc>
        <w:tc>
          <w:tcPr>
            <w:tcW w:w="567" w:type="dxa"/>
          </w:tcPr>
          <w:p w:rsidR="0063136D" w:rsidRPr="00B765FC" w:rsidRDefault="0063136D" w:rsidP="00E16BE8">
            <w:pPr>
              <w:jc w:val="center"/>
              <w:rPr>
                <w:sz w:val="18"/>
                <w:szCs w:val="18"/>
              </w:rPr>
            </w:pPr>
            <w:r w:rsidRPr="00B765FC">
              <w:rPr>
                <w:sz w:val="18"/>
                <w:szCs w:val="18"/>
              </w:rPr>
              <w:t>9</w:t>
            </w:r>
          </w:p>
        </w:tc>
        <w:tc>
          <w:tcPr>
            <w:tcW w:w="709" w:type="dxa"/>
          </w:tcPr>
          <w:p w:rsidR="0063136D" w:rsidRPr="00B765FC" w:rsidRDefault="0063136D" w:rsidP="00E16BE8">
            <w:pPr>
              <w:jc w:val="center"/>
              <w:rPr>
                <w:sz w:val="18"/>
                <w:szCs w:val="18"/>
              </w:rPr>
            </w:pPr>
            <w:r w:rsidRPr="00B765FC">
              <w:rPr>
                <w:sz w:val="18"/>
                <w:szCs w:val="18"/>
              </w:rPr>
              <w:t>2</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41</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3е</w:t>
            </w:r>
          </w:p>
        </w:tc>
        <w:tc>
          <w:tcPr>
            <w:tcW w:w="2976" w:type="dxa"/>
          </w:tcPr>
          <w:p w:rsidR="0063136D" w:rsidRPr="00B765FC" w:rsidRDefault="0063136D" w:rsidP="00E16BE8">
            <w:pPr>
              <w:ind w:left="-142"/>
              <w:rPr>
                <w:sz w:val="18"/>
                <w:szCs w:val="18"/>
              </w:rPr>
            </w:pPr>
            <w:r w:rsidRPr="00B765FC">
              <w:rPr>
                <w:sz w:val="18"/>
                <w:szCs w:val="18"/>
              </w:rPr>
              <w:t>Лодыгина Антонина Александровна</w:t>
            </w:r>
          </w:p>
        </w:tc>
        <w:tc>
          <w:tcPr>
            <w:tcW w:w="709" w:type="dxa"/>
          </w:tcPr>
          <w:p w:rsidR="0063136D" w:rsidRPr="00B765FC" w:rsidRDefault="0063136D" w:rsidP="00E16BE8">
            <w:pPr>
              <w:jc w:val="center"/>
              <w:rPr>
                <w:sz w:val="18"/>
                <w:szCs w:val="18"/>
              </w:rPr>
            </w:pPr>
            <w:r w:rsidRPr="00B765FC">
              <w:rPr>
                <w:sz w:val="18"/>
                <w:szCs w:val="18"/>
              </w:rPr>
              <w:t>26</w:t>
            </w:r>
          </w:p>
        </w:tc>
        <w:tc>
          <w:tcPr>
            <w:tcW w:w="851" w:type="dxa"/>
          </w:tcPr>
          <w:p w:rsidR="0063136D" w:rsidRPr="00B765FC" w:rsidRDefault="0063136D" w:rsidP="00E16BE8">
            <w:pPr>
              <w:jc w:val="center"/>
              <w:rPr>
                <w:sz w:val="18"/>
                <w:szCs w:val="18"/>
              </w:rPr>
            </w:pPr>
            <w:r w:rsidRPr="00B765FC">
              <w:rPr>
                <w:sz w:val="18"/>
                <w:szCs w:val="18"/>
              </w:rPr>
              <w:t>26</w:t>
            </w:r>
          </w:p>
        </w:tc>
        <w:tc>
          <w:tcPr>
            <w:tcW w:w="708" w:type="dxa"/>
          </w:tcPr>
          <w:p w:rsidR="0063136D" w:rsidRPr="00B765FC" w:rsidRDefault="0063136D" w:rsidP="00E16BE8">
            <w:pPr>
              <w:rPr>
                <w:sz w:val="18"/>
                <w:szCs w:val="18"/>
              </w:rPr>
            </w:pPr>
          </w:p>
        </w:tc>
        <w:tc>
          <w:tcPr>
            <w:tcW w:w="567" w:type="dxa"/>
          </w:tcPr>
          <w:p w:rsidR="0063136D" w:rsidRPr="00B765FC" w:rsidRDefault="0063136D" w:rsidP="00E16BE8">
            <w:pPr>
              <w:rPr>
                <w:sz w:val="18"/>
                <w:szCs w:val="18"/>
              </w:rPr>
            </w:pPr>
          </w:p>
        </w:tc>
        <w:tc>
          <w:tcPr>
            <w:tcW w:w="567" w:type="dxa"/>
          </w:tcPr>
          <w:p w:rsidR="0063136D" w:rsidRPr="00B765FC" w:rsidRDefault="0063136D" w:rsidP="00E16BE8">
            <w:pPr>
              <w:jc w:val="center"/>
              <w:rPr>
                <w:sz w:val="18"/>
                <w:szCs w:val="18"/>
              </w:rPr>
            </w:pPr>
            <w:r w:rsidRPr="00B765FC">
              <w:rPr>
                <w:sz w:val="18"/>
                <w:szCs w:val="18"/>
              </w:rPr>
              <w:t>3</w:t>
            </w:r>
          </w:p>
        </w:tc>
        <w:tc>
          <w:tcPr>
            <w:tcW w:w="567" w:type="dxa"/>
          </w:tcPr>
          <w:p w:rsidR="0063136D" w:rsidRPr="00B765FC" w:rsidRDefault="0063136D" w:rsidP="00E16BE8">
            <w:pPr>
              <w:jc w:val="center"/>
              <w:rPr>
                <w:sz w:val="18"/>
                <w:szCs w:val="18"/>
              </w:rPr>
            </w:pPr>
            <w:r w:rsidRPr="00B765FC">
              <w:rPr>
                <w:sz w:val="18"/>
                <w:szCs w:val="18"/>
              </w:rPr>
              <w:t>14</w:t>
            </w:r>
          </w:p>
        </w:tc>
        <w:tc>
          <w:tcPr>
            <w:tcW w:w="709" w:type="dxa"/>
          </w:tcPr>
          <w:p w:rsidR="0063136D" w:rsidRPr="00B765FC" w:rsidRDefault="0063136D" w:rsidP="00E16BE8">
            <w:pPr>
              <w:jc w:val="center"/>
              <w:rPr>
                <w:sz w:val="18"/>
                <w:szCs w:val="18"/>
              </w:rPr>
            </w:pPr>
            <w:r w:rsidRPr="00B765FC">
              <w:rPr>
                <w:sz w:val="18"/>
                <w:szCs w:val="18"/>
              </w:rPr>
              <w:t>1</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65,4</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b/>
                <w:sz w:val="18"/>
                <w:szCs w:val="18"/>
              </w:rPr>
            </w:pPr>
            <w:r w:rsidRPr="00B765FC">
              <w:rPr>
                <w:b/>
                <w:sz w:val="18"/>
                <w:szCs w:val="18"/>
              </w:rPr>
              <w:t>итого</w:t>
            </w:r>
          </w:p>
        </w:tc>
        <w:tc>
          <w:tcPr>
            <w:tcW w:w="2976" w:type="dxa"/>
          </w:tcPr>
          <w:p w:rsidR="0063136D" w:rsidRPr="00B765FC" w:rsidRDefault="0063136D" w:rsidP="00E16BE8">
            <w:pPr>
              <w:ind w:left="-142"/>
              <w:rPr>
                <w:sz w:val="18"/>
                <w:szCs w:val="18"/>
              </w:rPr>
            </w:pPr>
          </w:p>
        </w:tc>
        <w:tc>
          <w:tcPr>
            <w:tcW w:w="709" w:type="dxa"/>
          </w:tcPr>
          <w:p w:rsidR="0063136D" w:rsidRPr="00B765FC" w:rsidRDefault="0063136D" w:rsidP="00E16BE8">
            <w:pPr>
              <w:jc w:val="center"/>
              <w:rPr>
                <w:b/>
                <w:sz w:val="18"/>
                <w:szCs w:val="18"/>
              </w:rPr>
            </w:pPr>
            <w:r w:rsidRPr="00B765FC">
              <w:rPr>
                <w:b/>
                <w:sz w:val="18"/>
                <w:szCs w:val="18"/>
              </w:rPr>
              <w:t>153</w:t>
            </w:r>
          </w:p>
        </w:tc>
        <w:tc>
          <w:tcPr>
            <w:tcW w:w="851" w:type="dxa"/>
          </w:tcPr>
          <w:p w:rsidR="0063136D" w:rsidRPr="00B765FC" w:rsidRDefault="0063136D" w:rsidP="00E16BE8">
            <w:pPr>
              <w:jc w:val="center"/>
              <w:rPr>
                <w:b/>
                <w:sz w:val="18"/>
                <w:szCs w:val="18"/>
              </w:rPr>
            </w:pPr>
            <w:r w:rsidRPr="00B765FC">
              <w:rPr>
                <w:b/>
                <w:sz w:val="18"/>
                <w:szCs w:val="18"/>
              </w:rPr>
              <w:t>153</w:t>
            </w:r>
          </w:p>
        </w:tc>
        <w:tc>
          <w:tcPr>
            <w:tcW w:w="708" w:type="dxa"/>
          </w:tcPr>
          <w:p w:rsidR="0063136D" w:rsidRPr="00B765FC" w:rsidRDefault="0063136D" w:rsidP="00E16BE8">
            <w:pPr>
              <w:jc w:val="center"/>
              <w:rPr>
                <w:b/>
                <w:sz w:val="18"/>
                <w:szCs w:val="18"/>
              </w:rPr>
            </w:pPr>
            <w:r w:rsidRPr="00B765FC">
              <w:rPr>
                <w:b/>
                <w:sz w:val="18"/>
                <w:szCs w:val="18"/>
              </w:rPr>
              <w:t>0</w:t>
            </w:r>
          </w:p>
        </w:tc>
        <w:tc>
          <w:tcPr>
            <w:tcW w:w="567" w:type="dxa"/>
          </w:tcPr>
          <w:p w:rsidR="0063136D" w:rsidRPr="00B765FC" w:rsidRDefault="0063136D" w:rsidP="00E16BE8">
            <w:pPr>
              <w:jc w:val="center"/>
              <w:rPr>
                <w:b/>
                <w:sz w:val="18"/>
                <w:szCs w:val="18"/>
              </w:rPr>
            </w:pPr>
            <w:r w:rsidRPr="00B765FC">
              <w:rPr>
                <w:b/>
                <w:sz w:val="18"/>
                <w:szCs w:val="18"/>
              </w:rPr>
              <w:t>1</w:t>
            </w:r>
          </w:p>
        </w:tc>
        <w:tc>
          <w:tcPr>
            <w:tcW w:w="567" w:type="dxa"/>
          </w:tcPr>
          <w:p w:rsidR="0063136D" w:rsidRPr="00B765FC" w:rsidRDefault="0063136D" w:rsidP="00E16BE8">
            <w:pPr>
              <w:jc w:val="center"/>
              <w:rPr>
                <w:b/>
                <w:sz w:val="18"/>
                <w:szCs w:val="18"/>
              </w:rPr>
            </w:pPr>
            <w:r w:rsidRPr="00B765FC">
              <w:rPr>
                <w:b/>
                <w:sz w:val="18"/>
                <w:szCs w:val="18"/>
              </w:rPr>
              <w:t>18</w:t>
            </w:r>
          </w:p>
        </w:tc>
        <w:tc>
          <w:tcPr>
            <w:tcW w:w="567" w:type="dxa"/>
          </w:tcPr>
          <w:p w:rsidR="0063136D" w:rsidRPr="00B765FC" w:rsidRDefault="0063136D" w:rsidP="00E16BE8">
            <w:pPr>
              <w:jc w:val="center"/>
              <w:rPr>
                <w:b/>
                <w:sz w:val="18"/>
                <w:szCs w:val="18"/>
              </w:rPr>
            </w:pPr>
            <w:r w:rsidRPr="00B765FC">
              <w:rPr>
                <w:b/>
                <w:sz w:val="18"/>
                <w:szCs w:val="18"/>
              </w:rPr>
              <w:t>84</w:t>
            </w:r>
          </w:p>
        </w:tc>
        <w:tc>
          <w:tcPr>
            <w:tcW w:w="709" w:type="dxa"/>
          </w:tcPr>
          <w:p w:rsidR="0063136D" w:rsidRPr="00B765FC" w:rsidRDefault="0063136D" w:rsidP="00E16BE8">
            <w:pPr>
              <w:jc w:val="center"/>
              <w:rPr>
                <w:b/>
                <w:sz w:val="18"/>
                <w:szCs w:val="18"/>
              </w:rPr>
            </w:pPr>
            <w:r w:rsidRPr="00B765FC">
              <w:rPr>
                <w:b/>
                <w:sz w:val="18"/>
                <w:szCs w:val="18"/>
              </w:rPr>
              <w:t>12</w:t>
            </w:r>
          </w:p>
        </w:tc>
        <w:tc>
          <w:tcPr>
            <w:tcW w:w="709" w:type="dxa"/>
          </w:tcPr>
          <w:p w:rsidR="0063136D" w:rsidRPr="00B765FC" w:rsidRDefault="0063136D" w:rsidP="00E16BE8">
            <w:pPr>
              <w:jc w:val="center"/>
              <w:rPr>
                <w:b/>
                <w:sz w:val="18"/>
                <w:szCs w:val="18"/>
              </w:rPr>
            </w:pPr>
            <w:r w:rsidRPr="00B765FC">
              <w:rPr>
                <w:b/>
                <w:sz w:val="18"/>
                <w:szCs w:val="18"/>
              </w:rPr>
              <w:t>0</w:t>
            </w:r>
          </w:p>
        </w:tc>
        <w:tc>
          <w:tcPr>
            <w:tcW w:w="567" w:type="dxa"/>
          </w:tcPr>
          <w:p w:rsidR="0063136D" w:rsidRPr="00B765FC" w:rsidRDefault="0063136D" w:rsidP="00E16BE8">
            <w:pPr>
              <w:jc w:val="center"/>
              <w:rPr>
                <w:b/>
                <w:sz w:val="18"/>
                <w:szCs w:val="18"/>
              </w:rPr>
            </w:pPr>
            <w:r w:rsidRPr="00B765FC">
              <w:rPr>
                <w:b/>
                <w:sz w:val="18"/>
                <w:szCs w:val="18"/>
              </w:rPr>
              <w:t>66,7</w:t>
            </w:r>
          </w:p>
        </w:tc>
        <w:tc>
          <w:tcPr>
            <w:tcW w:w="709" w:type="dxa"/>
          </w:tcPr>
          <w:p w:rsidR="0063136D" w:rsidRPr="00B765FC" w:rsidRDefault="0063136D" w:rsidP="00E16BE8">
            <w:pPr>
              <w:jc w:val="center"/>
              <w:rPr>
                <w:b/>
                <w:sz w:val="18"/>
                <w:szCs w:val="18"/>
              </w:rPr>
            </w:pPr>
            <w:r w:rsidRPr="00B765FC">
              <w:rPr>
                <w:b/>
                <w:sz w:val="18"/>
                <w:szCs w:val="18"/>
              </w:rPr>
              <w:t>100</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4а</w:t>
            </w:r>
          </w:p>
        </w:tc>
        <w:tc>
          <w:tcPr>
            <w:tcW w:w="2976" w:type="dxa"/>
          </w:tcPr>
          <w:p w:rsidR="0063136D" w:rsidRPr="00B765FC" w:rsidRDefault="0063136D" w:rsidP="00E16BE8">
            <w:pPr>
              <w:ind w:left="-142"/>
              <w:rPr>
                <w:sz w:val="18"/>
                <w:szCs w:val="18"/>
              </w:rPr>
            </w:pPr>
            <w:r w:rsidRPr="00B765FC">
              <w:rPr>
                <w:sz w:val="18"/>
                <w:szCs w:val="18"/>
              </w:rPr>
              <w:t>Ивашова Елена Васильевна</w:t>
            </w:r>
          </w:p>
        </w:tc>
        <w:tc>
          <w:tcPr>
            <w:tcW w:w="709" w:type="dxa"/>
          </w:tcPr>
          <w:p w:rsidR="0063136D" w:rsidRPr="00B765FC" w:rsidRDefault="0063136D" w:rsidP="00E16BE8">
            <w:pPr>
              <w:jc w:val="center"/>
              <w:rPr>
                <w:sz w:val="18"/>
                <w:szCs w:val="18"/>
              </w:rPr>
            </w:pPr>
            <w:r w:rsidRPr="00B765FC">
              <w:rPr>
                <w:sz w:val="18"/>
                <w:szCs w:val="18"/>
              </w:rPr>
              <w:t>27</w:t>
            </w:r>
          </w:p>
        </w:tc>
        <w:tc>
          <w:tcPr>
            <w:tcW w:w="851" w:type="dxa"/>
          </w:tcPr>
          <w:p w:rsidR="0063136D" w:rsidRPr="00B765FC" w:rsidRDefault="0063136D" w:rsidP="00E16BE8">
            <w:pPr>
              <w:jc w:val="center"/>
              <w:rPr>
                <w:sz w:val="18"/>
                <w:szCs w:val="18"/>
              </w:rPr>
            </w:pPr>
            <w:r w:rsidRPr="00B765FC">
              <w:rPr>
                <w:sz w:val="18"/>
                <w:szCs w:val="18"/>
              </w:rPr>
              <w:t>27</w:t>
            </w:r>
          </w:p>
        </w:tc>
        <w:tc>
          <w:tcPr>
            <w:tcW w:w="708" w:type="dxa"/>
          </w:tcPr>
          <w:p w:rsidR="0063136D" w:rsidRPr="00B765FC" w:rsidRDefault="0063136D" w:rsidP="00E16BE8">
            <w:pPr>
              <w:rPr>
                <w:sz w:val="18"/>
                <w:szCs w:val="18"/>
              </w:rPr>
            </w:pPr>
          </w:p>
        </w:tc>
        <w:tc>
          <w:tcPr>
            <w:tcW w:w="567" w:type="dxa"/>
          </w:tcPr>
          <w:p w:rsidR="0063136D" w:rsidRPr="00B765FC" w:rsidRDefault="0063136D" w:rsidP="00E16BE8">
            <w:pPr>
              <w:rPr>
                <w:sz w:val="18"/>
                <w:szCs w:val="18"/>
              </w:rPr>
            </w:pPr>
          </w:p>
        </w:tc>
        <w:tc>
          <w:tcPr>
            <w:tcW w:w="567" w:type="dxa"/>
          </w:tcPr>
          <w:p w:rsidR="0063136D" w:rsidRPr="00B765FC" w:rsidRDefault="0063136D" w:rsidP="00E16BE8">
            <w:pPr>
              <w:jc w:val="center"/>
              <w:rPr>
                <w:sz w:val="18"/>
                <w:szCs w:val="18"/>
              </w:rPr>
            </w:pPr>
            <w:r w:rsidRPr="00B765FC">
              <w:rPr>
                <w:sz w:val="18"/>
                <w:szCs w:val="18"/>
              </w:rPr>
              <w:t>2</w:t>
            </w:r>
          </w:p>
        </w:tc>
        <w:tc>
          <w:tcPr>
            <w:tcW w:w="567" w:type="dxa"/>
          </w:tcPr>
          <w:p w:rsidR="0063136D" w:rsidRPr="00B765FC" w:rsidRDefault="0063136D" w:rsidP="00E16BE8">
            <w:pPr>
              <w:jc w:val="center"/>
              <w:rPr>
                <w:sz w:val="18"/>
                <w:szCs w:val="18"/>
              </w:rPr>
            </w:pPr>
            <w:r w:rsidRPr="00B765FC">
              <w:rPr>
                <w:sz w:val="18"/>
                <w:szCs w:val="18"/>
              </w:rPr>
              <w:t>21</w:t>
            </w:r>
          </w:p>
        </w:tc>
        <w:tc>
          <w:tcPr>
            <w:tcW w:w="709" w:type="dxa"/>
          </w:tcPr>
          <w:p w:rsidR="0063136D" w:rsidRPr="00B765FC" w:rsidRDefault="0063136D" w:rsidP="00E16BE8">
            <w:pPr>
              <w:jc w:val="center"/>
              <w:rPr>
                <w:sz w:val="18"/>
                <w:szCs w:val="18"/>
              </w:rPr>
            </w:pPr>
            <w:r w:rsidRPr="00B765FC">
              <w:rPr>
                <w:sz w:val="18"/>
                <w:szCs w:val="18"/>
              </w:rPr>
              <w:t>2</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85</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4б</w:t>
            </w:r>
          </w:p>
        </w:tc>
        <w:tc>
          <w:tcPr>
            <w:tcW w:w="2976" w:type="dxa"/>
          </w:tcPr>
          <w:p w:rsidR="0063136D" w:rsidRPr="00B765FC" w:rsidRDefault="0063136D" w:rsidP="00E16BE8">
            <w:pPr>
              <w:ind w:left="-142"/>
              <w:rPr>
                <w:sz w:val="18"/>
                <w:szCs w:val="18"/>
              </w:rPr>
            </w:pPr>
            <w:r w:rsidRPr="00B765FC">
              <w:rPr>
                <w:sz w:val="18"/>
                <w:szCs w:val="18"/>
              </w:rPr>
              <w:t>Прошева Ирина Борисовна</w:t>
            </w:r>
          </w:p>
        </w:tc>
        <w:tc>
          <w:tcPr>
            <w:tcW w:w="709" w:type="dxa"/>
          </w:tcPr>
          <w:p w:rsidR="0063136D" w:rsidRPr="00B765FC" w:rsidRDefault="0063136D" w:rsidP="00E16BE8">
            <w:pPr>
              <w:jc w:val="center"/>
              <w:rPr>
                <w:sz w:val="18"/>
                <w:szCs w:val="18"/>
              </w:rPr>
            </w:pPr>
            <w:r w:rsidRPr="00B765FC">
              <w:rPr>
                <w:sz w:val="18"/>
                <w:szCs w:val="18"/>
              </w:rPr>
              <w:t>28</w:t>
            </w:r>
          </w:p>
        </w:tc>
        <w:tc>
          <w:tcPr>
            <w:tcW w:w="851" w:type="dxa"/>
          </w:tcPr>
          <w:p w:rsidR="0063136D" w:rsidRPr="00B765FC" w:rsidRDefault="0063136D" w:rsidP="00E16BE8">
            <w:pPr>
              <w:jc w:val="center"/>
              <w:rPr>
                <w:sz w:val="18"/>
                <w:szCs w:val="18"/>
              </w:rPr>
            </w:pPr>
            <w:r w:rsidRPr="00B765FC">
              <w:rPr>
                <w:sz w:val="18"/>
                <w:szCs w:val="18"/>
              </w:rPr>
              <w:t>28</w:t>
            </w:r>
          </w:p>
        </w:tc>
        <w:tc>
          <w:tcPr>
            <w:tcW w:w="708" w:type="dxa"/>
          </w:tcPr>
          <w:p w:rsidR="0063136D" w:rsidRPr="00B765FC" w:rsidRDefault="0063136D" w:rsidP="00E16BE8">
            <w:pPr>
              <w:rPr>
                <w:sz w:val="18"/>
                <w:szCs w:val="18"/>
              </w:rPr>
            </w:pPr>
          </w:p>
        </w:tc>
        <w:tc>
          <w:tcPr>
            <w:tcW w:w="567" w:type="dxa"/>
          </w:tcPr>
          <w:p w:rsidR="0063136D" w:rsidRPr="00B765FC" w:rsidRDefault="0063136D" w:rsidP="00E16BE8">
            <w:pPr>
              <w:rPr>
                <w:sz w:val="18"/>
                <w:szCs w:val="18"/>
              </w:rPr>
            </w:pPr>
          </w:p>
        </w:tc>
        <w:tc>
          <w:tcPr>
            <w:tcW w:w="567" w:type="dxa"/>
          </w:tcPr>
          <w:p w:rsidR="0063136D" w:rsidRPr="00B765FC" w:rsidRDefault="0063136D" w:rsidP="00E16BE8">
            <w:pPr>
              <w:jc w:val="center"/>
              <w:rPr>
                <w:sz w:val="18"/>
                <w:szCs w:val="18"/>
              </w:rPr>
            </w:pPr>
            <w:r w:rsidRPr="00B765FC">
              <w:rPr>
                <w:sz w:val="18"/>
                <w:szCs w:val="18"/>
              </w:rPr>
              <w:t>4</w:t>
            </w:r>
          </w:p>
        </w:tc>
        <w:tc>
          <w:tcPr>
            <w:tcW w:w="567" w:type="dxa"/>
          </w:tcPr>
          <w:p w:rsidR="0063136D" w:rsidRPr="00B765FC" w:rsidRDefault="0063136D" w:rsidP="00E16BE8">
            <w:pPr>
              <w:jc w:val="center"/>
              <w:rPr>
                <w:sz w:val="18"/>
                <w:szCs w:val="18"/>
              </w:rPr>
            </w:pPr>
            <w:r w:rsidRPr="00B765FC">
              <w:rPr>
                <w:sz w:val="18"/>
                <w:szCs w:val="18"/>
              </w:rPr>
              <w:t>16</w:t>
            </w:r>
          </w:p>
        </w:tc>
        <w:tc>
          <w:tcPr>
            <w:tcW w:w="709" w:type="dxa"/>
          </w:tcPr>
          <w:p w:rsidR="0063136D" w:rsidRPr="00B765FC" w:rsidRDefault="0063136D" w:rsidP="00E16BE8">
            <w:pPr>
              <w:jc w:val="center"/>
              <w:rPr>
                <w:sz w:val="18"/>
                <w:szCs w:val="18"/>
              </w:rPr>
            </w:pPr>
            <w:r w:rsidRPr="00B765FC">
              <w:rPr>
                <w:sz w:val="18"/>
                <w:szCs w:val="18"/>
              </w:rPr>
              <w:t>3</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71,4</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4в</w:t>
            </w:r>
          </w:p>
        </w:tc>
        <w:tc>
          <w:tcPr>
            <w:tcW w:w="2976" w:type="dxa"/>
          </w:tcPr>
          <w:p w:rsidR="0063136D" w:rsidRPr="00B765FC" w:rsidRDefault="0063136D" w:rsidP="00E16BE8">
            <w:pPr>
              <w:ind w:left="-142"/>
              <w:rPr>
                <w:sz w:val="18"/>
                <w:szCs w:val="18"/>
              </w:rPr>
            </w:pPr>
            <w:r w:rsidRPr="00B765FC">
              <w:rPr>
                <w:sz w:val="18"/>
                <w:szCs w:val="18"/>
              </w:rPr>
              <w:t>Шмидт Антонина Алаберьяновна</w:t>
            </w:r>
          </w:p>
        </w:tc>
        <w:tc>
          <w:tcPr>
            <w:tcW w:w="709" w:type="dxa"/>
          </w:tcPr>
          <w:p w:rsidR="0063136D" w:rsidRPr="00B765FC" w:rsidRDefault="0063136D" w:rsidP="00E16BE8">
            <w:pPr>
              <w:jc w:val="center"/>
              <w:rPr>
                <w:sz w:val="18"/>
                <w:szCs w:val="18"/>
              </w:rPr>
            </w:pPr>
            <w:r w:rsidRPr="00B765FC">
              <w:rPr>
                <w:sz w:val="18"/>
                <w:szCs w:val="18"/>
              </w:rPr>
              <w:t>26</w:t>
            </w:r>
          </w:p>
        </w:tc>
        <w:tc>
          <w:tcPr>
            <w:tcW w:w="851" w:type="dxa"/>
          </w:tcPr>
          <w:p w:rsidR="0063136D" w:rsidRPr="00B765FC" w:rsidRDefault="0063136D" w:rsidP="00E16BE8">
            <w:pPr>
              <w:jc w:val="center"/>
              <w:rPr>
                <w:sz w:val="18"/>
                <w:szCs w:val="18"/>
              </w:rPr>
            </w:pPr>
            <w:r w:rsidRPr="00B765FC">
              <w:rPr>
                <w:sz w:val="18"/>
                <w:szCs w:val="18"/>
              </w:rPr>
              <w:t>26</w:t>
            </w:r>
          </w:p>
        </w:tc>
        <w:tc>
          <w:tcPr>
            <w:tcW w:w="708" w:type="dxa"/>
          </w:tcPr>
          <w:p w:rsidR="0063136D" w:rsidRPr="00B765FC" w:rsidRDefault="0063136D" w:rsidP="00E16BE8">
            <w:pPr>
              <w:rPr>
                <w:sz w:val="18"/>
                <w:szCs w:val="18"/>
              </w:rPr>
            </w:pPr>
          </w:p>
        </w:tc>
        <w:tc>
          <w:tcPr>
            <w:tcW w:w="567" w:type="dxa"/>
          </w:tcPr>
          <w:p w:rsidR="0063136D" w:rsidRPr="00B765FC" w:rsidRDefault="0063136D" w:rsidP="00E16BE8">
            <w:pPr>
              <w:rPr>
                <w:sz w:val="18"/>
                <w:szCs w:val="18"/>
              </w:rPr>
            </w:pPr>
          </w:p>
        </w:tc>
        <w:tc>
          <w:tcPr>
            <w:tcW w:w="567" w:type="dxa"/>
          </w:tcPr>
          <w:p w:rsidR="0063136D" w:rsidRPr="00B765FC" w:rsidRDefault="0063136D" w:rsidP="00E16BE8">
            <w:pPr>
              <w:jc w:val="center"/>
              <w:rPr>
                <w:sz w:val="18"/>
                <w:szCs w:val="18"/>
              </w:rPr>
            </w:pPr>
            <w:r w:rsidRPr="00B765FC">
              <w:rPr>
                <w:sz w:val="18"/>
                <w:szCs w:val="18"/>
              </w:rPr>
              <w:t>1</w:t>
            </w:r>
          </w:p>
        </w:tc>
        <w:tc>
          <w:tcPr>
            <w:tcW w:w="567" w:type="dxa"/>
          </w:tcPr>
          <w:p w:rsidR="0063136D" w:rsidRPr="00B765FC" w:rsidRDefault="0063136D" w:rsidP="00E16BE8">
            <w:pPr>
              <w:jc w:val="center"/>
              <w:rPr>
                <w:sz w:val="18"/>
                <w:szCs w:val="18"/>
              </w:rPr>
            </w:pPr>
            <w:r w:rsidRPr="00B765FC">
              <w:rPr>
                <w:sz w:val="18"/>
                <w:szCs w:val="18"/>
              </w:rPr>
              <w:t>13</w:t>
            </w:r>
          </w:p>
        </w:tc>
        <w:tc>
          <w:tcPr>
            <w:tcW w:w="709" w:type="dxa"/>
          </w:tcPr>
          <w:p w:rsidR="0063136D" w:rsidRPr="00B765FC" w:rsidRDefault="0063136D" w:rsidP="00E16BE8">
            <w:pPr>
              <w:jc w:val="center"/>
              <w:rPr>
                <w:sz w:val="18"/>
                <w:szCs w:val="18"/>
              </w:rPr>
            </w:pPr>
            <w:r w:rsidRPr="00B765FC">
              <w:rPr>
                <w:sz w:val="18"/>
                <w:szCs w:val="18"/>
              </w:rPr>
              <w:t>4</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54</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4г</w:t>
            </w:r>
          </w:p>
        </w:tc>
        <w:tc>
          <w:tcPr>
            <w:tcW w:w="2976" w:type="dxa"/>
          </w:tcPr>
          <w:p w:rsidR="0063136D" w:rsidRPr="00B765FC" w:rsidRDefault="0063136D" w:rsidP="00E16BE8">
            <w:pPr>
              <w:ind w:left="-142"/>
              <w:rPr>
                <w:sz w:val="18"/>
                <w:szCs w:val="18"/>
              </w:rPr>
            </w:pPr>
            <w:r w:rsidRPr="00B765FC">
              <w:rPr>
                <w:sz w:val="18"/>
                <w:szCs w:val="18"/>
              </w:rPr>
              <w:t>Акуленок Валентина Павловна</w:t>
            </w:r>
          </w:p>
        </w:tc>
        <w:tc>
          <w:tcPr>
            <w:tcW w:w="709" w:type="dxa"/>
          </w:tcPr>
          <w:p w:rsidR="0063136D" w:rsidRPr="00B765FC" w:rsidRDefault="0063136D" w:rsidP="00E16BE8">
            <w:pPr>
              <w:jc w:val="center"/>
              <w:rPr>
                <w:sz w:val="18"/>
                <w:szCs w:val="18"/>
              </w:rPr>
            </w:pPr>
            <w:r w:rsidRPr="00B765FC">
              <w:rPr>
                <w:sz w:val="18"/>
                <w:szCs w:val="18"/>
              </w:rPr>
              <w:t>28</w:t>
            </w:r>
          </w:p>
        </w:tc>
        <w:tc>
          <w:tcPr>
            <w:tcW w:w="851" w:type="dxa"/>
          </w:tcPr>
          <w:p w:rsidR="0063136D" w:rsidRPr="00B765FC" w:rsidRDefault="0063136D" w:rsidP="00E16BE8">
            <w:pPr>
              <w:jc w:val="center"/>
              <w:rPr>
                <w:sz w:val="18"/>
                <w:szCs w:val="18"/>
              </w:rPr>
            </w:pPr>
            <w:r w:rsidRPr="00B765FC">
              <w:rPr>
                <w:sz w:val="18"/>
                <w:szCs w:val="18"/>
              </w:rPr>
              <w:t>27</w:t>
            </w:r>
          </w:p>
        </w:tc>
        <w:tc>
          <w:tcPr>
            <w:tcW w:w="708" w:type="dxa"/>
          </w:tcPr>
          <w:p w:rsidR="0063136D" w:rsidRPr="00B765FC" w:rsidRDefault="0063136D" w:rsidP="00E16BE8">
            <w:pPr>
              <w:rPr>
                <w:sz w:val="18"/>
                <w:szCs w:val="18"/>
              </w:rPr>
            </w:pPr>
          </w:p>
        </w:tc>
        <w:tc>
          <w:tcPr>
            <w:tcW w:w="567" w:type="dxa"/>
          </w:tcPr>
          <w:p w:rsidR="0063136D" w:rsidRPr="00B765FC" w:rsidRDefault="0063136D" w:rsidP="00E16BE8">
            <w:pPr>
              <w:jc w:val="center"/>
              <w:rPr>
                <w:b/>
                <w:sz w:val="18"/>
                <w:szCs w:val="18"/>
              </w:rPr>
            </w:pPr>
            <w:r w:rsidRPr="00B765FC">
              <w:rPr>
                <w:b/>
                <w:sz w:val="18"/>
                <w:szCs w:val="18"/>
              </w:rPr>
              <w:t>1</w:t>
            </w:r>
          </w:p>
        </w:tc>
        <w:tc>
          <w:tcPr>
            <w:tcW w:w="567" w:type="dxa"/>
          </w:tcPr>
          <w:p w:rsidR="0063136D" w:rsidRPr="00B765FC" w:rsidRDefault="0063136D" w:rsidP="00E16BE8">
            <w:pPr>
              <w:jc w:val="center"/>
              <w:rPr>
                <w:sz w:val="18"/>
                <w:szCs w:val="18"/>
              </w:rPr>
            </w:pPr>
            <w:r w:rsidRPr="00B765FC">
              <w:rPr>
                <w:sz w:val="18"/>
                <w:szCs w:val="18"/>
              </w:rPr>
              <w:t>5</w:t>
            </w:r>
          </w:p>
        </w:tc>
        <w:tc>
          <w:tcPr>
            <w:tcW w:w="567" w:type="dxa"/>
          </w:tcPr>
          <w:p w:rsidR="0063136D" w:rsidRPr="00B765FC" w:rsidRDefault="0063136D" w:rsidP="00E16BE8">
            <w:pPr>
              <w:jc w:val="center"/>
              <w:rPr>
                <w:sz w:val="18"/>
                <w:szCs w:val="18"/>
              </w:rPr>
            </w:pPr>
            <w:r w:rsidRPr="00B765FC">
              <w:rPr>
                <w:sz w:val="18"/>
                <w:szCs w:val="18"/>
              </w:rPr>
              <w:t>12</w:t>
            </w:r>
          </w:p>
        </w:tc>
        <w:tc>
          <w:tcPr>
            <w:tcW w:w="709" w:type="dxa"/>
          </w:tcPr>
          <w:p w:rsidR="0063136D" w:rsidRPr="00B765FC" w:rsidRDefault="0063136D" w:rsidP="00E16BE8">
            <w:pPr>
              <w:jc w:val="center"/>
              <w:rPr>
                <w:sz w:val="18"/>
                <w:szCs w:val="18"/>
              </w:rPr>
            </w:pPr>
            <w:r w:rsidRPr="00B765FC">
              <w:rPr>
                <w:sz w:val="18"/>
                <w:szCs w:val="18"/>
              </w:rPr>
              <w:t>3</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63</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t>4д</w:t>
            </w:r>
          </w:p>
        </w:tc>
        <w:tc>
          <w:tcPr>
            <w:tcW w:w="2976" w:type="dxa"/>
          </w:tcPr>
          <w:p w:rsidR="0063136D" w:rsidRPr="00B765FC" w:rsidRDefault="0063136D" w:rsidP="00E16BE8">
            <w:pPr>
              <w:ind w:left="-142"/>
              <w:rPr>
                <w:sz w:val="18"/>
                <w:szCs w:val="18"/>
              </w:rPr>
            </w:pPr>
            <w:r w:rsidRPr="00B765FC">
              <w:rPr>
                <w:sz w:val="18"/>
                <w:szCs w:val="18"/>
              </w:rPr>
              <w:t>Сажина Татьяна Александровна</w:t>
            </w:r>
          </w:p>
        </w:tc>
        <w:tc>
          <w:tcPr>
            <w:tcW w:w="709" w:type="dxa"/>
          </w:tcPr>
          <w:p w:rsidR="0063136D" w:rsidRPr="00B765FC" w:rsidRDefault="0063136D" w:rsidP="00E16BE8">
            <w:pPr>
              <w:jc w:val="center"/>
              <w:rPr>
                <w:sz w:val="18"/>
                <w:szCs w:val="18"/>
              </w:rPr>
            </w:pPr>
            <w:r w:rsidRPr="00B765FC">
              <w:rPr>
                <w:sz w:val="18"/>
                <w:szCs w:val="18"/>
              </w:rPr>
              <w:t>25</w:t>
            </w:r>
          </w:p>
        </w:tc>
        <w:tc>
          <w:tcPr>
            <w:tcW w:w="851" w:type="dxa"/>
          </w:tcPr>
          <w:p w:rsidR="0063136D" w:rsidRPr="00B765FC" w:rsidRDefault="0063136D" w:rsidP="00E16BE8">
            <w:pPr>
              <w:jc w:val="center"/>
              <w:rPr>
                <w:sz w:val="18"/>
                <w:szCs w:val="18"/>
              </w:rPr>
            </w:pPr>
            <w:r w:rsidRPr="00B765FC">
              <w:rPr>
                <w:sz w:val="18"/>
                <w:szCs w:val="18"/>
              </w:rPr>
              <w:t>24</w:t>
            </w:r>
          </w:p>
        </w:tc>
        <w:tc>
          <w:tcPr>
            <w:tcW w:w="708" w:type="dxa"/>
          </w:tcPr>
          <w:p w:rsidR="0063136D" w:rsidRPr="00B765FC" w:rsidRDefault="0063136D" w:rsidP="00E16BE8">
            <w:pPr>
              <w:rPr>
                <w:sz w:val="18"/>
                <w:szCs w:val="18"/>
              </w:rPr>
            </w:pPr>
          </w:p>
        </w:tc>
        <w:tc>
          <w:tcPr>
            <w:tcW w:w="567" w:type="dxa"/>
          </w:tcPr>
          <w:p w:rsidR="0063136D" w:rsidRPr="00B765FC" w:rsidRDefault="0063136D" w:rsidP="00E16BE8">
            <w:pPr>
              <w:jc w:val="center"/>
              <w:rPr>
                <w:sz w:val="18"/>
                <w:szCs w:val="18"/>
              </w:rPr>
            </w:pPr>
            <w:r w:rsidRPr="00B765FC">
              <w:rPr>
                <w:sz w:val="18"/>
                <w:szCs w:val="18"/>
              </w:rPr>
              <w:t>1</w:t>
            </w:r>
          </w:p>
        </w:tc>
        <w:tc>
          <w:tcPr>
            <w:tcW w:w="567" w:type="dxa"/>
          </w:tcPr>
          <w:p w:rsidR="0063136D" w:rsidRPr="00B765FC" w:rsidRDefault="0063136D" w:rsidP="00E16BE8">
            <w:pPr>
              <w:jc w:val="center"/>
              <w:rPr>
                <w:sz w:val="18"/>
                <w:szCs w:val="18"/>
              </w:rPr>
            </w:pPr>
            <w:r w:rsidRPr="00B765FC">
              <w:rPr>
                <w:sz w:val="18"/>
                <w:szCs w:val="18"/>
              </w:rPr>
              <w:t>1</w:t>
            </w:r>
          </w:p>
        </w:tc>
        <w:tc>
          <w:tcPr>
            <w:tcW w:w="567" w:type="dxa"/>
          </w:tcPr>
          <w:p w:rsidR="0063136D" w:rsidRPr="00B765FC" w:rsidRDefault="0063136D" w:rsidP="00E16BE8">
            <w:pPr>
              <w:jc w:val="center"/>
              <w:rPr>
                <w:sz w:val="18"/>
                <w:szCs w:val="18"/>
              </w:rPr>
            </w:pPr>
            <w:r w:rsidRPr="00B765FC">
              <w:rPr>
                <w:sz w:val="18"/>
                <w:szCs w:val="18"/>
              </w:rPr>
              <w:t>12</w:t>
            </w:r>
          </w:p>
        </w:tc>
        <w:tc>
          <w:tcPr>
            <w:tcW w:w="709" w:type="dxa"/>
          </w:tcPr>
          <w:p w:rsidR="0063136D" w:rsidRPr="00B765FC" w:rsidRDefault="0063136D" w:rsidP="00E16BE8">
            <w:pPr>
              <w:jc w:val="center"/>
              <w:rPr>
                <w:sz w:val="18"/>
                <w:szCs w:val="18"/>
              </w:rPr>
            </w:pPr>
            <w:r w:rsidRPr="00B765FC">
              <w:rPr>
                <w:sz w:val="18"/>
                <w:szCs w:val="18"/>
              </w:rPr>
              <w:t>3</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52</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sz w:val="18"/>
                <w:szCs w:val="18"/>
              </w:rPr>
            </w:pPr>
            <w:r w:rsidRPr="00B765FC">
              <w:rPr>
                <w:sz w:val="18"/>
                <w:szCs w:val="18"/>
              </w:rPr>
              <w:lastRenderedPageBreak/>
              <w:t>4е</w:t>
            </w:r>
          </w:p>
        </w:tc>
        <w:tc>
          <w:tcPr>
            <w:tcW w:w="2976" w:type="dxa"/>
          </w:tcPr>
          <w:p w:rsidR="0063136D" w:rsidRPr="00B765FC" w:rsidRDefault="0063136D" w:rsidP="00E16BE8">
            <w:pPr>
              <w:ind w:left="-142"/>
              <w:rPr>
                <w:sz w:val="18"/>
                <w:szCs w:val="18"/>
              </w:rPr>
            </w:pPr>
            <w:r w:rsidRPr="00B765FC">
              <w:rPr>
                <w:sz w:val="18"/>
                <w:szCs w:val="18"/>
              </w:rPr>
              <w:t>Клековкина Екатерина Дмитриевна</w:t>
            </w:r>
          </w:p>
        </w:tc>
        <w:tc>
          <w:tcPr>
            <w:tcW w:w="709" w:type="dxa"/>
          </w:tcPr>
          <w:p w:rsidR="0063136D" w:rsidRPr="00B765FC" w:rsidRDefault="0063136D" w:rsidP="00E16BE8">
            <w:pPr>
              <w:jc w:val="center"/>
              <w:rPr>
                <w:sz w:val="18"/>
                <w:szCs w:val="18"/>
              </w:rPr>
            </w:pPr>
            <w:r w:rsidRPr="00B765FC">
              <w:rPr>
                <w:sz w:val="18"/>
                <w:szCs w:val="18"/>
              </w:rPr>
              <w:t>25</w:t>
            </w:r>
          </w:p>
        </w:tc>
        <w:tc>
          <w:tcPr>
            <w:tcW w:w="851" w:type="dxa"/>
          </w:tcPr>
          <w:p w:rsidR="0063136D" w:rsidRPr="00B765FC" w:rsidRDefault="0063136D" w:rsidP="00E16BE8">
            <w:pPr>
              <w:jc w:val="center"/>
              <w:rPr>
                <w:sz w:val="18"/>
                <w:szCs w:val="18"/>
              </w:rPr>
            </w:pPr>
            <w:r w:rsidRPr="00B765FC">
              <w:rPr>
                <w:sz w:val="18"/>
                <w:szCs w:val="18"/>
              </w:rPr>
              <w:t>25</w:t>
            </w:r>
          </w:p>
        </w:tc>
        <w:tc>
          <w:tcPr>
            <w:tcW w:w="708"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p>
        </w:tc>
        <w:tc>
          <w:tcPr>
            <w:tcW w:w="567" w:type="dxa"/>
          </w:tcPr>
          <w:p w:rsidR="0063136D" w:rsidRPr="00B765FC" w:rsidRDefault="0063136D" w:rsidP="00E16BE8">
            <w:pPr>
              <w:jc w:val="center"/>
              <w:rPr>
                <w:sz w:val="18"/>
                <w:szCs w:val="18"/>
              </w:rPr>
            </w:pPr>
            <w:r w:rsidRPr="00B765FC">
              <w:rPr>
                <w:sz w:val="18"/>
                <w:szCs w:val="18"/>
              </w:rPr>
              <w:t>1</w:t>
            </w:r>
          </w:p>
        </w:tc>
        <w:tc>
          <w:tcPr>
            <w:tcW w:w="567" w:type="dxa"/>
          </w:tcPr>
          <w:p w:rsidR="0063136D" w:rsidRPr="00B765FC" w:rsidRDefault="0063136D" w:rsidP="00E16BE8">
            <w:pPr>
              <w:jc w:val="center"/>
              <w:rPr>
                <w:sz w:val="18"/>
                <w:szCs w:val="18"/>
              </w:rPr>
            </w:pPr>
            <w:r w:rsidRPr="00B765FC">
              <w:rPr>
                <w:sz w:val="18"/>
                <w:szCs w:val="18"/>
              </w:rPr>
              <w:t>12</w:t>
            </w:r>
          </w:p>
        </w:tc>
        <w:tc>
          <w:tcPr>
            <w:tcW w:w="709" w:type="dxa"/>
          </w:tcPr>
          <w:p w:rsidR="0063136D" w:rsidRPr="00B765FC" w:rsidRDefault="0063136D" w:rsidP="00E16BE8">
            <w:pPr>
              <w:jc w:val="center"/>
              <w:rPr>
                <w:sz w:val="18"/>
                <w:szCs w:val="18"/>
              </w:rPr>
            </w:pPr>
            <w:r w:rsidRPr="00B765FC">
              <w:rPr>
                <w:sz w:val="18"/>
                <w:szCs w:val="18"/>
              </w:rPr>
              <w:t>2</w:t>
            </w:r>
          </w:p>
        </w:tc>
        <w:tc>
          <w:tcPr>
            <w:tcW w:w="709" w:type="dxa"/>
          </w:tcPr>
          <w:p w:rsidR="0063136D" w:rsidRPr="00B765FC" w:rsidRDefault="0063136D" w:rsidP="00E16BE8">
            <w:pPr>
              <w:jc w:val="center"/>
              <w:rPr>
                <w:sz w:val="18"/>
                <w:szCs w:val="18"/>
              </w:rPr>
            </w:pPr>
            <w:r w:rsidRPr="00B765FC">
              <w:rPr>
                <w:sz w:val="18"/>
                <w:szCs w:val="18"/>
              </w:rPr>
              <w:t>-</w:t>
            </w:r>
          </w:p>
        </w:tc>
        <w:tc>
          <w:tcPr>
            <w:tcW w:w="567" w:type="dxa"/>
          </w:tcPr>
          <w:p w:rsidR="0063136D" w:rsidRPr="00B765FC" w:rsidRDefault="0063136D" w:rsidP="00E16BE8">
            <w:pPr>
              <w:jc w:val="center"/>
              <w:rPr>
                <w:sz w:val="18"/>
                <w:szCs w:val="18"/>
              </w:rPr>
            </w:pPr>
            <w:r w:rsidRPr="00B765FC">
              <w:rPr>
                <w:sz w:val="18"/>
                <w:szCs w:val="18"/>
              </w:rPr>
              <w:t>52</w:t>
            </w:r>
          </w:p>
        </w:tc>
        <w:tc>
          <w:tcPr>
            <w:tcW w:w="709" w:type="dxa"/>
          </w:tcPr>
          <w:p w:rsidR="0063136D" w:rsidRPr="00B765FC" w:rsidRDefault="0063136D" w:rsidP="00E16BE8">
            <w:pPr>
              <w:jc w:val="center"/>
              <w:rPr>
                <w:sz w:val="18"/>
                <w:szCs w:val="18"/>
              </w:rPr>
            </w:pPr>
            <w:r w:rsidRPr="00B765FC">
              <w:rPr>
                <w:sz w:val="18"/>
                <w:szCs w:val="18"/>
              </w:rPr>
              <w:t>100</w:t>
            </w:r>
          </w:p>
        </w:tc>
      </w:tr>
      <w:tr w:rsidR="0063136D" w:rsidRPr="00DB3A4F" w:rsidTr="00E16BE8">
        <w:trPr>
          <w:trHeight w:val="278"/>
        </w:trPr>
        <w:tc>
          <w:tcPr>
            <w:tcW w:w="534" w:type="dxa"/>
            <w:gridSpan w:val="2"/>
          </w:tcPr>
          <w:p w:rsidR="0063136D" w:rsidRPr="00B765FC" w:rsidRDefault="0063136D" w:rsidP="00E16BE8">
            <w:pPr>
              <w:rPr>
                <w:b/>
                <w:sz w:val="18"/>
                <w:szCs w:val="18"/>
              </w:rPr>
            </w:pPr>
          </w:p>
        </w:tc>
        <w:tc>
          <w:tcPr>
            <w:tcW w:w="2976" w:type="dxa"/>
          </w:tcPr>
          <w:p w:rsidR="0063136D" w:rsidRPr="00B765FC" w:rsidRDefault="0063136D" w:rsidP="00E16BE8">
            <w:pPr>
              <w:rPr>
                <w:sz w:val="18"/>
                <w:szCs w:val="18"/>
              </w:rPr>
            </w:pPr>
            <w:r w:rsidRPr="00B765FC">
              <w:rPr>
                <w:b/>
                <w:sz w:val="18"/>
                <w:szCs w:val="18"/>
              </w:rPr>
              <w:t>итого</w:t>
            </w:r>
          </w:p>
        </w:tc>
        <w:tc>
          <w:tcPr>
            <w:tcW w:w="709" w:type="dxa"/>
          </w:tcPr>
          <w:p w:rsidR="0063136D" w:rsidRPr="00B765FC" w:rsidRDefault="0063136D" w:rsidP="00E16BE8">
            <w:pPr>
              <w:jc w:val="center"/>
              <w:rPr>
                <w:b/>
                <w:sz w:val="18"/>
                <w:szCs w:val="18"/>
              </w:rPr>
            </w:pPr>
            <w:r w:rsidRPr="00B765FC">
              <w:rPr>
                <w:b/>
                <w:sz w:val="18"/>
                <w:szCs w:val="18"/>
              </w:rPr>
              <w:t>159</w:t>
            </w:r>
          </w:p>
        </w:tc>
        <w:tc>
          <w:tcPr>
            <w:tcW w:w="851" w:type="dxa"/>
          </w:tcPr>
          <w:p w:rsidR="0063136D" w:rsidRPr="00B765FC" w:rsidRDefault="0063136D" w:rsidP="00E16BE8">
            <w:pPr>
              <w:jc w:val="center"/>
              <w:rPr>
                <w:b/>
                <w:sz w:val="18"/>
                <w:szCs w:val="18"/>
              </w:rPr>
            </w:pPr>
            <w:r w:rsidRPr="00B765FC">
              <w:rPr>
                <w:b/>
                <w:sz w:val="18"/>
                <w:szCs w:val="18"/>
              </w:rPr>
              <w:t>157</w:t>
            </w:r>
          </w:p>
        </w:tc>
        <w:tc>
          <w:tcPr>
            <w:tcW w:w="708" w:type="dxa"/>
          </w:tcPr>
          <w:p w:rsidR="0063136D" w:rsidRPr="00B765FC" w:rsidRDefault="0063136D" w:rsidP="00E16BE8">
            <w:pPr>
              <w:jc w:val="center"/>
              <w:rPr>
                <w:b/>
                <w:sz w:val="18"/>
                <w:szCs w:val="18"/>
              </w:rPr>
            </w:pPr>
            <w:r w:rsidRPr="00B765FC">
              <w:rPr>
                <w:b/>
                <w:sz w:val="18"/>
                <w:szCs w:val="18"/>
              </w:rPr>
              <w:t>0</w:t>
            </w:r>
          </w:p>
        </w:tc>
        <w:tc>
          <w:tcPr>
            <w:tcW w:w="567" w:type="dxa"/>
          </w:tcPr>
          <w:p w:rsidR="0063136D" w:rsidRPr="00B765FC" w:rsidRDefault="0063136D" w:rsidP="00E16BE8">
            <w:pPr>
              <w:jc w:val="center"/>
              <w:rPr>
                <w:b/>
                <w:sz w:val="18"/>
                <w:szCs w:val="18"/>
              </w:rPr>
            </w:pPr>
            <w:r w:rsidRPr="00B765FC">
              <w:rPr>
                <w:b/>
                <w:sz w:val="18"/>
                <w:szCs w:val="18"/>
              </w:rPr>
              <w:t>2</w:t>
            </w:r>
          </w:p>
        </w:tc>
        <w:tc>
          <w:tcPr>
            <w:tcW w:w="567" w:type="dxa"/>
          </w:tcPr>
          <w:p w:rsidR="0063136D" w:rsidRPr="00B765FC" w:rsidRDefault="0063136D" w:rsidP="00E16BE8">
            <w:pPr>
              <w:jc w:val="center"/>
              <w:rPr>
                <w:b/>
                <w:sz w:val="18"/>
                <w:szCs w:val="18"/>
              </w:rPr>
            </w:pPr>
            <w:r w:rsidRPr="00B765FC">
              <w:rPr>
                <w:b/>
                <w:sz w:val="18"/>
                <w:szCs w:val="18"/>
              </w:rPr>
              <w:t>14</w:t>
            </w:r>
          </w:p>
        </w:tc>
        <w:tc>
          <w:tcPr>
            <w:tcW w:w="567" w:type="dxa"/>
          </w:tcPr>
          <w:p w:rsidR="0063136D" w:rsidRPr="00B765FC" w:rsidRDefault="0063136D" w:rsidP="00E16BE8">
            <w:pPr>
              <w:jc w:val="center"/>
              <w:rPr>
                <w:b/>
                <w:sz w:val="18"/>
                <w:szCs w:val="18"/>
              </w:rPr>
            </w:pPr>
            <w:r w:rsidRPr="00B765FC">
              <w:rPr>
                <w:b/>
                <w:sz w:val="18"/>
                <w:szCs w:val="18"/>
              </w:rPr>
              <w:t>86</w:t>
            </w:r>
          </w:p>
        </w:tc>
        <w:tc>
          <w:tcPr>
            <w:tcW w:w="709" w:type="dxa"/>
          </w:tcPr>
          <w:p w:rsidR="0063136D" w:rsidRPr="00B765FC" w:rsidRDefault="0063136D" w:rsidP="00E16BE8">
            <w:pPr>
              <w:jc w:val="center"/>
              <w:rPr>
                <w:b/>
                <w:sz w:val="18"/>
                <w:szCs w:val="18"/>
              </w:rPr>
            </w:pPr>
            <w:r w:rsidRPr="00B765FC">
              <w:rPr>
                <w:b/>
                <w:sz w:val="18"/>
                <w:szCs w:val="18"/>
              </w:rPr>
              <w:t>17</w:t>
            </w:r>
          </w:p>
        </w:tc>
        <w:tc>
          <w:tcPr>
            <w:tcW w:w="709" w:type="dxa"/>
          </w:tcPr>
          <w:p w:rsidR="0063136D" w:rsidRPr="00B765FC" w:rsidRDefault="0063136D" w:rsidP="00E16BE8">
            <w:pPr>
              <w:jc w:val="center"/>
              <w:rPr>
                <w:b/>
                <w:sz w:val="18"/>
                <w:szCs w:val="18"/>
              </w:rPr>
            </w:pPr>
            <w:r w:rsidRPr="00B765FC">
              <w:rPr>
                <w:b/>
                <w:sz w:val="18"/>
                <w:szCs w:val="18"/>
              </w:rPr>
              <w:t>0</w:t>
            </w:r>
          </w:p>
        </w:tc>
        <w:tc>
          <w:tcPr>
            <w:tcW w:w="567" w:type="dxa"/>
          </w:tcPr>
          <w:p w:rsidR="0063136D" w:rsidRPr="00B765FC" w:rsidRDefault="0063136D" w:rsidP="00E16BE8">
            <w:pPr>
              <w:jc w:val="center"/>
              <w:rPr>
                <w:b/>
                <w:sz w:val="18"/>
                <w:szCs w:val="18"/>
              </w:rPr>
            </w:pPr>
            <w:r w:rsidRPr="00B765FC">
              <w:rPr>
                <w:b/>
                <w:sz w:val="18"/>
                <w:szCs w:val="18"/>
              </w:rPr>
              <w:t>63,7</w:t>
            </w:r>
          </w:p>
        </w:tc>
        <w:tc>
          <w:tcPr>
            <w:tcW w:w="709" w:type="dxa"/>
          </w:tcPr>
          <w:p w:rsidR="0063136D" w:rsidRPr="00B765FC" w:rsidRDefault="0063136D" w:rsidP="00E16BE8">
            <w:pPr>
              <w:jc w:val="center"/>
              <w:rPr>
                <w:b/>
                <w:sz w:val="18"/>
                <w:szCs w:val="18"/>
              </w:rPr>
            </w:pPr>
            <w:r w:rsidRPr="00B765FC">
              <w:rPr>
                <w:b/>
                <w:sz w:val="18"/>
                <w:szCs w:val="18"/>
              </w:rPr>
              <w:t>100</w:t>
            </w:r>
          </w:p>
        </w:tc>
      </w:tr>
      <w:tr w:rsidR="0063136D" w:rsidRPr="00DB3A4F" w:rsidTr="00E16BE8">
        <w:trPr>
          <w:trHeight w:val="278"/>
        </w:trPr>
        <w:tc>
          <w:tcPr>
            <w:tcW w:w="3510" w:type="dxa"/>
            <w:gridSpan w:val="3"/>
          </w:tcPr>
          <w:p w:rsidR="0063136D" w:rsidRPr="00B765FC" w:rsidRDefault="0063136D" w:rsidP="00E16BE8">
            <w:pPr>
              <w:jc w:val="center"/>
              <w:rPr>
                <w:b/>
                <w:sz w:val="18"/>
                <w:szCs w:val="18"/>
              </w:rPr>
            </w:pPr>
            <w:r w:rsidRPr="00B765FC">
              <w:rPr>
                <w:b/>
                <w:sz w:val="18"/>
                <w:szCs w:val="18"/>
                <w:lang w:val="en-US"/>
              </w:rPr>
              <w:t xml:space="preserve">I </w:t>
            </w:r>
            <w:r w:rsidRPr="00B765FC">
              <w:rPr>
                <w:b/>
                <w:sz w:val="18"/>
                <w:szCs w:val="18"/>
              </w:rPr>
              <w:t>ступень</w:t>
            </w:r>
          </w:p>
          <w:p w:rsidR="0063136D" w:rsidRPr="00B765FC" w:rsidRDefault="0063136D" w:rsidP="00E16BE8">
            <w:pPr>
              <w:jc w:val="center"/>
              <w:rPr>
                <w:b/>
                <w:sz w:val="18"/>
                <w:szCs w:val="18"/>
              </w:rPr>
            </w:pPr>
          </w:p>
        </w:tc>
        <w:tc>
          <w:tcPr>
            <w:tcW w:w="709" w:type="dxa"/>
          </w:tcPr>
          <w:p w:rsidR="0063136D" w:rsidRPr="00B765FC" w:rsidRDefault="0063136D" w:rsidP="00E16BE8">
            <w:pPr>
              <w:jc w:val="center"/>
              <w:rPr>
                <w:b/>
                <w:sz w:val="18"/>
                <w:szCs w:val="18"/>
              </w:rPr>
            </w:pPr>
            <w:r w:rsidRPr="00B765FC">
              <w:rPr>
                <w:b/>
                <w:sz w:val="18"/>
                <w:szCs w:val="18"/>
              </w:rPr>
              <w:t>594/452</w:t>
            </w:r>
          </w:p>
        </w:tc>
        <w:tc>
          <w:tcPr>
            <w:tcW w:w="851" w:type="dxa"/>
          </w:tcPr>
          <w:p w:rsidR="0063136D" w:rsidRPr="00B765FC" w:rsidRDefault="0063136D" w:rsidP="00E16BE8">
            <w:pPr>
              <w:jc w:val="center"/>
              <w:rPr>
                <w:b/>
                <w:sz w:val="18"/>
                <w:szCs w:val="18"/>
              </w:rPr>
            </w:pPr>
            <w:r w:rsidRPr="00B765FC">
              <w:rPr>
                <w:b/>
                <w:sz w:val="18"/>
                <w:szCs w:val="18"/>
              </w:rPr>
              <w:t>586/447</w:t>
            </w:r>
          </w:p>
        </w:tc>
        <w:tc>
          <w:tcPr>
            <w:tcW w:w="708" w:type="dxa"/>
          </w:tcPr>
          <w:p w:rsidR="0063136D" w:rsidRPr="00B765FC" w:rsidRDefault="0063136D" w:rsidP="00E16BE8">
            <w:pPr>
              <w:jc w:val="center"/>
              <w:rPr>
                <w:b/>
                <w:sz w:val="18"/>
                <w:szCs w:val="18"/>
              </w:rPr>
            </w:pPr>
            <w:r w:rsidRPr="00B765FC">
              <w:rPr>
                <w:b/>
                <w:sz w:val="18"/>
                <w:szCs w:val="18"/>
              </w:rPr>
              <w:t>0</w:t>
            </w:r>
          </w:p>
        </w:tc>
        <w:tc>
          <w:tcPr>
            <w:tcW w:w="567" w:type="dxa"/>
          </w:tcPr>
          <w:p w:rsidR="0063136D" w:rsidRPr="00B765FC" w:rsidRDefault="0063136D" w:rsidP="00E16BE8">
            <w:pPr>
              <w:jc w:val="center"/>
              <w:rPr>
                <w:b/>
                <w:sz w:val="18"/>
                <w:szCs w:val="18"/>
              </w:rPr>
            </w:pPr>
            <w:r w:rsidRPr="00B765FC">
              <w:rPr>
                <w:b/>
                <w:sz w:val="18"/>
                <w:szCs w:val="18"/>
              </w:rPr>
              <w:t>10</w:t>
            </w:r>
          </w:p>
        </w:tc>
        <w:tc>
          <w:tcPr>
            <w:tcW w:w="567" w:type="dxa"/>
          </w:tcPr>
          <w:p w:rsidR="0063136D" w:rsidRPr="00B765FC" w:rsidRDefault="0063136D" w:rsidP="00E16BE8">
            <w:pPr>
              <w:jc w:val="center"/>
              <w:rPr>
                <w:b/>
                <w:sz w:val="18"/>
                <w:szCs w:val="18"/>
              </w:rPr>
            </w:pPr>
            <w:r w:rsidRPr="00B765FC">
              <w:rPr>
                <w:b/>
                <w:sz w:val="18"/>
                <w:szCs w:val="18"/>
              </w:rPr>
              <w:t>47</w:t>
            </w:r>
          </w:p>
        </w:tc>
        <w:tc>
          <w:tcPr>
            <w:tcW w:w="567" w:type="dxa"/>
          </w:tcPr>
          <w:p w:rsidR="0063136D" w:rsidRPr="00B765FC" w:rsidRDefault="0063136D" w:rsidP="00E16BE8">
            <w:pPr>
              <w:jc w:val="center"/>
              <w:rPr>
                <w:b/>
                <w:sz w:val="18"/>
                <w:szCs w:val="18"/>
              </w:rPr>
            </w:pPr>
            <w:r w:rsidRPr="00B765FC">
              <w:rPr>
                <w:b/>
                <w:sz w:val="18"/>
                <w:szCs w:val="18"/>
              </w:rPr>
              <w:t>246</w:t>
            </w:r>
          </w:p>
        </w:tc>
        <w:tc>
          <w:tcPr>
            <w:tcW w:w="709" w:type="dxa"/>
          </w:tcPr>
          <w:p w:rsidR="0063136D" w:rsidRPr="00B765FC" w:rsidRDefault="0063136D" w:rsidP="00E16BE8">
            <w:pPr>
              <w:jc w:val="center"/>
              <w:rPr>
                <w:b/>
                <w:sz w:val="18"/>
                <w:szCs w:val="18"/>
              </w:rPr>
            </w:pPr>
            <w:r w:rsidRPr="00B765FC">
              <w:rPr>
                <w:b/>
                <w:sz w:val="18"/>
                <w:szCs w:val="18"/>
              </w:rPr>
              <w:t>42</w:t>
            </w:r>
          </w:p>
        </w:tc>
        <w:tc>
          <w:tcPr>
            <w:tcW w:w="709" w:type="dxa"/>
          </w:tcPr>
          <w:p w:rsidR="0063136D" w:rsidRPr="00B765FC" w:rsidRDefault="0063136D" w:rsidP="00E16BE8">
            <w:pPr>
              <w:jc w:val="center"/>
              <w:rPr>
                <w:b/>
                <w:sz w:val="18"/>
                <w:szCs w:val="18"/>
              </w:rPr>
            </w:pPr>
            <w:r w:rsidRPr="00B765FC">
              <w:rPr>
                <w:b/>
                <w:sz w:val="18"/>
                <w:szCs w:val="18"/>
              </w:rPr>
              <w:t>1</w:t>
            </w:r>
          </w:p>
        </w:tc>
        <w:tc>
          <w:tcPr>
            <w:tcW w:w="567" w:type="dxa"/>
          </w:tcPr>
          <w:p w:rsidR="0063136D" w:rsidRPr="00B765FC" w:rsidRDefault="0063136D" w:rsidP="00E16BE8">
            <w:pPr>
              <w:jc w:val="center"/>
              <w:rPr>
                <w:b/>
                <w:sz w:val="18"/>
                <w:szCs w:val="18"/>
              </w:rPr>
            </w:pPr>
            <w:r w:rsidRPr="00B765FC">
              <w:rPr>
                <w:b/>
                <w:sz w:val="18"/>
                <w:szCs w:val="18"/>
              </w:rPr>
              <w:t>65,3</w:t>
            </w:r>
          </w:p>
        </w:tc>
        <w:tc>
          <w:tcPr>
            <w:tcW w:w="709" w:type="dxa"/>
          </w:tcPr>
          <w:p w:rsidR="0063136D" w:rsidRPr="00B765FC" w:rsidRDefault="0063136D" w:rsidP="00E16BE8">
            <w:pPr>
              <w:jc w:val="center"/>
              <w:rPr>
                <w:b/>
                <w:sz w:val="18"/>
                <w:szCs w:val="18"/>
              </w:rPr>
            </w:pPr>
            <w:r w:rsidRPr="00B765FC">
              <w:rPr>
                <w:b/>
                <w:sz w:val="18"/>
                <w:szCs w:val="18"/>
              </w:rPr>
              <w:t>99,8</w:t>
            </w:r>
          </w:p>
        </w:tc>
      </w:tr>
      <w:tr w:rsidR="0063136D" w:rsidRPr="00DB3A4F" w:rsidTr="00E16BE8">
        <w:trPr>
          <w:trHeight w:val="278"/>
        </w:trPr>
        <w:tc>
          <w:tcPr>
            <w:tcW w:w="489" w:type="dxa"/>
          </w:tcPr>
          <w:p w:rsidR="0063136D" w:rsidRPr="00DB3A4F" w:rsidRDefault="0063136D" w:rsidP="00E16BE8">
            <w:r w:rsidRPr="00DB3A4F">
              <w:t>5а</w:t>
            </w:r>
          </w:p>
        </w:tc>
        <w:tc>
          <w:tcPr>
            <w:tcW w:w="3021" w:type="dxa"/>
            <w:gridSpan w:val="2"/>
          </w:tcPr>
          <w:p w:rsidR="0063136D" w:rsidRPr="00B765FC" w:rsidRDefault="0063136D" w:rsidP="00E16BE8">
            <w:pPr>
              <w:rPr>
                <w:sz w:val="16"/>
                <w:szCs w:val="16"/>
              </w:rPr>
            </w:pPr>
            <w:r w:rsidRPr="00B765FC">
              <w:rPr>
                <w:sz w:val="16"/>
                <w:szCs w:val="16"/>
              </w:rPr>
              <w:t>Полякова Оксана Анатольевна</w:t>
            </w:r>
          </w:p>
        </w:tc>
        <w:tc>
          <w:tcPr>
            <w:tcW w:w="709" w:type="dxa"/>
          </w:tcPr>
          <w:p w:rsidR="0063136D" w:rsidRPr="00B765FC" w:rsidRDefault="0063136D" w:rsidP="00E16BE8">
            <w:pPr>
              <w:jc w:val="center"/>
              <w:rPr>
                <w:sz w:val="16"/>
                <w:szCs w:val="16"/>
              </w:rPr>
            </w:pPr>
            <w:r w:rsidRPr="00B765FC">
              <w:rPr>
                <w:sz w:val="16"/>
                <w:szCs w:val="16"/>
              </w:rPr>
              <w:t>26</w:t>
            </w:r>
          </w:p>
        </w:tc>
        <w:tc>
          <w:tcPr>
            <w:tcW w:w="851" w:type="dxa"/>
          </w:tcPr>
          <w:p w:rsidR="0063136D" w:rsidRPr="00B765FC" w:rsidRDefault="0063136D" w:rsidP="00E16BE8">
            <w:pPr>
              <w:jc w:val="center"/>
              <w:rPr>
                <w:sz w:val="16"/>
                <w:szCs w:val="16"/>
              </w:rPr>
            </w:pPr>
            <w:r w:rsidRPr="00B765FC">
              <w:rPr>
                <w:sz w:val="16"/>
                <w:szCs w:val="16"/>
              </w:rPr>
              <w:t>26</w:t>
            </w:r>
          </w:p>
        </w:tc>
        <w:tc>
          <w:tcPr>
            <w:tcW w:w="708"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sz w:val="16"/>
                <w:szCs w:val="16"/>
              </w:rPr>
            </w:pPr>
            <w:r w:rsidRPr="00B765FC">
              <w:rPr>
                <w:sz w:val="16"/>
                <w:szCs w:val="16"/>
              </w:rPr>
              <w:t>3</w:t>
            </w:r>
          </w:p>
        </w:tc>
        <w:tc>
          <w:tcPr>
            <w:tcW w:w="567" w:type="dxa"/>
          </w:tcPr>
          <w:p w:rsidR="0063136D" w:rsidRPr="00B765FC" w:rsidRDefault="0063136D" w:rsidP="00E16BE8">
            <w:pPr>
              <w:jc w:val="center"/>
              <w:rPr>
                <w:sz w:val="16"/>
                <w:szCs w:val="16"/>
              </w:rPr>
            </w:pPr>
            <w:r w:rsidRPr="00B765FC">
              <w:rPr>
                <w:sz w:val="16"/>
                <w:szCs w:val="16"/>
              </w:rPr>
              <w:t>10</w:t>
            </w:r>
          </w:p>
        </w:tc>
        <w:tc>
          <w:tcPr>
            <w:tcW w:w="709" w:type="dxa"/>
          </w:tcPr>
          <w:p w:rsidR="0063136D" w:rsidRPr="00B765FC" w:rsidRDefault="0063136D" w:rsidP="00E16BE8">
            <w:pPr>
              <w:jc w:val="center"/>
              <w:rPr>
                <w:sz w:val="16"/>
                <w:szCs w:val="16"/>
              </w:rPr>
            </w:pPr>
            <w:r w:rsidRPr="00B765FC">
              <w:rPr>
                <w:sz w:val="16"/>
                <w:szCs w:val="16"/>
              </w:rPr>
              <w:t>1</w:t>
            </w:r>
          </w:p>
        </w:tc>
        <w:tc>
          <w:tcPr>
            <w:tcW w:w="709"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50</w:t>
            </w:r>
          </w:p>
        </w:tc>
        <w:tc>
          <w:tcPr>
            <w:tcW w:w="709" w:type="dxa"/>
          </w:tcPr>
          <w:p w:rsidR="0063136D" w:rsidRPr="00DB3A4F" w:rsidRDefault="0063136D" w:rsidP="00E16BE8">
            <w:pPr>
              <w:jc w:val="center"/>
            </w:pPr>
            <w:r>
              <w:t>100</w:t>
            </w:r>
          </w:p>
        </w:tc>
      </w:tr>
      <w:tr w:rsidR="0063136D" w:rsidRPr="00DB3A4F" w:rsidTr="00E16BE8">
        <w:trPr>
          <w:trHeight w:val="278"/>
        </w:trPr>
        <w:tc>
          <w:tcPr>
            <w:tcW w:w="489" w:type="dxa"/>
          </w:tcPr>
          <w:p w:rsidR="0063136D" w:rsidRPr="00DB3A4F" w:rsidRDefault="0063136D" w:rsidP="00E16BE8">
            <w:r w:rsidRPr="00DB3A4F">
              <w:t>5б</w:t>
            </w:r>
          </w:p>
        </w:tc>
        <w:tc>
          <w:tcPr>
            <w:tcW w:w="3021" w:type="dxa"/>
            <w:gridSpan w:val="2"/>
          </w:tcPr>
          <w:p w:rsidR="0063136D" w:rsidRPr="00B765FC" w:rsidRDefault="0063136D" w:rsidP="00E16BE8">
            <w:pPr>
              <w:rPr>
                <w:sz w:val="16"/>
                <w:szCs w:val="16"/>
              </w:rPr>
            </w:pPr>
            <w:r w:rsidRPr="00B765FC">
              <w:rPr>
                <w:sz w:val="16"/>
                <w:szCs w:val="16"/>
              </w:rPr>
              <w:t>Пустохина Людмила Африкановна</w:t>
            </w:r>
          </w:p>
        </w:tc>
        <w:tc>
          <w:tcPr>
            <w:tcW w:w="709" w:type="dxa"/>
          </w:tcPr>
          <w:p w:rsidR="0063136D" w:rsidRPr="00B765FC" w:rsidRDefault="0063136D" w:rsidP="00E16BE8">
            <w:pPr>
              <w:jc w:val="center"/>
              <w:rPr>
                <w:sz w:val="16"/>
                <w:szCs w:val="16"/>
              </w:rPr>
            </w:pPr>
            <w:r w:rsidRPr="00B765FC">
              <w:rPr>
                <w:sz w:val="16"/>
                <w:szCs w:val="16"/>
              </w:rPr>
              <w:t>25</w:t>
            </w:r>
          </w:p>
        </w:tc>
        <w:tc>
          <w:tcPr>
            <w:tcW w:w="851" w:type="dxa"/>
          </w:tcPr>
          <w:p w:rsidR="0063136D" w:rsidRPr="00B765FC" w:rsidRDefault="0063136D" w:rsidP="00E16BE8">
            <w:pPr>
              <w:jc w:val="center"/>
              <w:rPr>
                <w:sz w:val="16"/>
                <w:szCs w:val="16"/>
              </w:rPr>
            </w:pPr>
            <w:r w:rsidRPr="00B765FC">
              <w:rPr>
                <w:sz w:val="16"/>
                <w:szCs w:val="16"/>
              </w:rPr>
              <w:t>24</w:t>
            </w:r>
          </w:p>
        </w:tc>
        <w:tc>
          <w:tcPr>
            <w:tcW w:w="708"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b/>
                <w:sz w:val="16"/>
                <w:szCs w:val="16"/>
              </w:rPr>
            </w:pPr>
            <w:r w:rsidRPr="00B765FC">
              <w:rPr>
                <w:b/>
                <w:sz w:val="16"/>
                <w:szCs w:val="16"/>
              </w:rPr>
              <w:t>1</w:t>
            </w:r>
          </w:p>
        </w:tc>
        <w:tc>
          <w:tcPr>
            <w:tcW w:w="567" w:type="dxa"/>
          </w:tcPr>
          <w:p w:rsidR="0063136D" w:rsidRPr="00B765FC" w:rsidRDefault="0063136D" w:rsidP="00E16BE8">
            <w:pPr>
              <w:jc w:val="center"/>
              <w:rPr>
                <w:sz w:val="16"/>
                <w:szCs w:val="16"/>
              </w:rPr>
            </w:pPr>
            <w:r w:rsidRPr="00B765FC">
              <w:rPr>
                <w:sz w:val="16"/>
                <w:szCs w:val="16"/>
              </w:rPr>
              <w:t>1</w:t>
            </w:r>
          </w:p>
        </w:tc>
        <w:tc>
          <w:tcPr>
            <w:tcW w:w="567" w:type="dxa"/>
          </w:tcPr>
          <w:p w:rsidR="0063136D" w:rsidRPr="00B765FC" w:rsidRDefault="0063136D" w:rsidP="00E16BE8">
            <w:pPr>
              <w:jc w:val="center"/>
              <w:rPr>
                <w:sz w:val="16"/>
                <w:szCs w:val="16"/>
              </w:rPr>
            </w:pPr>
            <w:r w:rsidRPr="00B765FC">
              <w:rPr>
                <w:sz w:val="16"/>
                <w:szCs w:val="16"/>
              </w:rPr>
              <w:t>9</w:t>
            </w:r>
          </w:p>
        </w:tc>
        <w:tc>
          <w:tcPr>
            <w:tcW w:w="709" w:type="dxa"/>
          </w:tcPr>
          <w:p w:rsidR="0063136D" w:rsidRPr="00B765FC" w:rsidRDefault="0063136D" w:rsidP="00E16BE8">
            <w:pPr>
              <w:jc w:val="center"/>
              <w:rPr>
                <w:sz w:val="16"/>
                <w:szCs w:val="16"/>
              </w:rPr>
            </w:pPr>
            <w:r w:rsidRPr="00B765FC">
              <w:rPr>
                <w:sz w:val="16"/>
                <w:szCs w:val="16"/>
              </w:rPr>
              <w:t>4</w:t>
            </w:r>
          </w:p>
        </w:tc>
        <w:tc>
          <w:tcPr>
            <w:tcW w:w="709"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42</w:t>
            </w:r>
          </w:p>
        </w:tc>
        <w:tc>
          <w:tcPr>
            <w:tcW w:w="709" w:type="dxa"/>
          </w:tcPr>
          <w:p w:rsidR="0063136D" w:rsidRPr="00DB3A4F" w:rsidRDefault="0063136D" w:rsidP="00E16BE8">
            <w:pPr>
              <w:jc w:val="center"/>
            </w:pPr>
            <w:r>
              <w:t>100</w:t>
            </w:r>
          </w:p>
        </w:tc>
      </w:tr>
      <w:tr w:rsidR="0063136D" w:rsidRPr="00DB3A4F" w:rsidTr="00E16BE8">
        <w:trPr>
          <w:trHeight w:val="278"/>
        </w:trPr>
        <w:tc>
          <w:tcPr>
            <w:tcW w:w="489" w:type="dxa"/>
          </w:tcPr>
          <w:p w:rsidR="0063136D" w:rsidRPr="00DB3A4F" w:rsidRDefault="0063136D" w:rsidP="00E16BE8">
            <w:r w:rsidRPr="00DB3A4F">
              <w:t>5в</w:t>
            </w:r>
          </w:p>
        </w:tc>
        <w:tc>
          <w:tcPr>
            <w:tcW w:w="3021" w:type="dxa"/>
            <w:gridSpan w:val="2"/>
          </w:tcPr>
          <w:p w:rsidR="0063136D" w:rsidRPr="00B765FC" w:rsidRDefault="0063136D" w:rsidP="00E16BE8">
            <w:pPr>
              <w:rPr>
                <w:sz w:val="16"/>
                <w:szCs w:val="16"/>
              </w:rPr>
            </w:pPr>
            <w:r w:rsidRPr="00B765FC">
              <w:rPr>
                <w:sz w:val="16"/>
                <w:szCs w:val="16"/>
              </w:rPr>
              <w:t>Рочева Евгения Владимировна</w:t>
            </w:r>
          </w:p>
        </w:tc>
        <w:tc>
          <w:tcPr>
            <w:tcW w:w="709" w:type="dxa"/>
          </w:tcPr>
          <w:p w:rsidR="0063136D" w:rsidRPr="00B765FC" w:rsidRDefault="0063136D" w:rsidP="00E16BE8">
            <w:pPr>
              <w:jc w:val="center"/>
              <w:rPr>
                <w:sz w:val="16"/>
                <w:szCs w:val="16"/>
              </w:rPr>
            </w:pPr>
            <w:r w:rsidRPr="00B765FC">
              <w:rPr>
                <w:sz w:val="16"/>
                <w:szCs w:val="16"/>
              </w:rPr>
              <w:t>26</w:t>
            </w:r>
          </w:p>
        </w:tc>
        <w:tc>
          <w:tcPr>
            <w:tcW w:w="851" w:type="dxa"/>
          </w:tcPr>
          <w:p w:rsidR="0063136D" w:rsidRPr="00B765FC" w:rsidRDefault="0063136D" w:rsidP="00E16BE8">
            <w:pPr>
              <w:jc w:val="center"/>
              <w:rPr>
                <w:sz w:val="16"/>
                <w:szCs w:val="16"/>
              </w:rPr>
            </w:pPr>
            <w:r w:rsidRPr="00B765FC">
              <w:rPr>
                <w:sz w:val="16"/>
                <w:szCs w:val="16"/>
              </w:rPr>
              <w:t>25</w:t>
            </w:r>
          </w:p>
        </w:tc>
        <w:tc>
          <w:tcPr>
            <w:tcW w:w="708"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b/>
                <w:sz w:val="16"/>
                <w:szCs w:val="16"/>
              </w:rPr>
            </w:pPr>
            <w:r w:rsidRPr="00B765FC">
              <w:rPr>
                <w:b/>
                <w:sz w:val="16"/>
                <w:szCs w:val="16"/>
              </w:rPr>
              <w:t>1</w:t>
            </w: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10</w:t>
            </w:r>
          </w:p>
        </w:tc>
        <w:tc>
          <w:tcPr>
            <w:tcW w:w="709" w:type="dxa"/>
          </w:tcPr>
          <w:p w:rsidR="0063136D" w:rsidRPr="00B765FC" w:rsidRDefault="0063136D" w:rsidP="00E16BE8">
            <w:pPr>
              <w:jc w:val="center"/>
              <w:rPr>
                <w:sz w:val="16"/>
                <w:szCs w:val="16"/>
              </w:rPr>
            </w:pPr>
            <w:r w:rsidRPr="00B765FC">
              <w:rPr>
                <w:sz w:val="16"/>
                <w:szCs w:val="16"/>
              </w:rPr>
              <w:t>3</w:t>
            </w:r>
          </w:p>
        </w:tc>
        <w:tc>
          <w:tcPr>
            <w:tcW w:w="709"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40</w:t>
            </w:r>
          </w:p>
        </w:tc>
        <w:tc>
          <w:tcPr>
            <w:tcW w:w="709" w:type="dxa"/>
          </w:tcPr>
          <w:p w:rsidR="0063136D" w:rsidRPr="00DB3A4F" w:rsidRDefault="0063136D" w:rsidP="00E16BE8">
            <w:pPr>
              <w:jc w:val="center"/>
            </w:pPr>
            <w:r>
              <w:t>100</w:t>
            </w:r>
          </w:p>
        </w:tc>
      </w:tr>
      <w:tr w:rsidR="0063136D" w:rsidRPr="00DB3A4F" w:rsidTr="00E16BE8">
        <w:trPr>
          <w:trHeight w:val="278"/>
        </w:trPr>
        <w:tc>
          <w:tcPr>
            <w:tcW w:w="489" w:type="dxa"/>
          </w:tcPr>
          <w:p w:rsidR="0063136D" w:rsidRPr="00DB3A4F" w:rsidRDefault="0063136D" w:rsidP="00E16BE8">
            <w:r w:rsidRPr="00DB3A4F">
              <w:t>5г</w:t>
            </w:r>
          </w:p>
        </w:tc>
        <w:tc>
          <w:tcPr>
            <w:tcW w:w="3021" w:type="dxa"/>
            <w:gridSpan w:val="2"/>
          </w:tcPr>
          <w:p w:rsidR="0063136D" w:rsidRPr="00B765FC" w:rsidRDefault="0063136D" w:rsidP="00E16BE8">
            <w:pPr>
              <w:rPr>
                <w:sz w:val="16"/>
                <w:szCs w:val="16"/>
              </w:rPr>
            </w:pPr>
            <w:r w:rsidRPr="00B765FC">
              <w:rPr>
                <w:sz w:val="16"/>
                <w:szCs w:val="16"/>
              </w:rPr>
              <w:t>Чеусова Валентина Васильевна</w:t>
            </w:r>
          </w:p>
        </w:tc>
        <w:tc>
          <w:tcPr>
            <w:tcW w:w="709" w:type="dxa"/>
          </w:tcPr>
          <w:p w:rsidR="0063136D" w:rsidRPr="00B765FC" w:rsidRDefault="0063136D" w:rsidP="00E16BE8">
            <w:pPr>
              <w:jc w:val="center"/>
              <w:rPr>
                <w:sz w:val="16"/>
                <w:szCs w:val="16"/>
              </w:rPr>
            </w:pPr>
            <w:r w:rsidRPr="00B765FC">
              <w:rPr>
                <w:sz w:val="16"/>
                <w:szCs w:val="16"/>
              </w:rPr>
              <w:t>23</w:t>
            </w:r>
          </w:p>
        </w:tc>
        <w:tc>
          <w:tcPr>
            <w:tcW w:w="851" w:type="dxa"/>
          </w:tcPr>
          <w:p w:rsidR="0063136D" w:rsidRPr="00B765FC" w:rsidRDefault="0063136D" w:rsidP="00E16BE8">
            <w:pPr>
              <w:jc w:val="center"/>
              <w:rPr>
                <w:sz w:val="16"/>
                <w:szCs w:val="16"/>
              </w:rPr>
            </w:pPr>
            <w:r w:rsidRPr="00B765FC">
              <w:rPr>
                <w:sz w:val="16"/>
                <w:szCs w:val="16"/>
              </w:rPr>
              <w:t>23</w:t>
            </w:r>
          </w:p>
        </w:tc>
        <w:tc>
          <w:tcPr>
            <w:tcW w:w="708"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6</w:t>
            </w:r>
          </w:p>
        </w:tc>
        <w:tc>
          <w:tcPr>
            <w:tcW w:w="709" w:type="dxa"/>
          </w:tcPr>
          <w:p w:rsidR="0063136D" w:rsidRPr="00B765FC" w:rsidRDefault="0063136D" w:rsidP="00E16BE8">
            <w:pPr>
              <w:jc w:val="center"/>
              <w:rPr>
                <w:sz w:val="16"/>
                <w:szCs w:val="16"/>
              </w:rPr>
            </w:pPr>
            <w:r w:rsidRPr="00B765FC">
              <w:rPr>
                <w:sz w:val="16"/>
                <w:szCs w:val="16"/>
              </w:rPr>
              <w:t>1</w:t>
            </w:r>
          </w:p>
        </w:tc>
        <w:tc>
          <w:tcPr>
            <w:tcW w:w="709"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26</w:t>
            </w:r>
          </w:p>
        </w:tc>
        <w:tc>
          <w:tcPr>
            <w:tcW w:w="709" w:type="dxa"/>
          </w:tcPr>
          <w:p w:rsidR="0063136D" w:rsidRPr="00DB3A4F" w:rsidRDefault="0063136D" w:rsidP="00E16BE8">
            <w:pPr>
              <w:jc w:val="center"/>
            </w:pPr>
            <w:r>
              <w:t>100</w:t>
            </w:r>
          </w:p>
        </w:tc>
      </w:tr>
      <w:tr w:rsidR="0063136D" w:rsidRPr="00DB3A4F" w:rsidTr="00E16BE8">
        <w:trPr>
          <w:trHeight w:val="278"/>
        </w:trPr>
        <w:tc>
          <w:tcPr>
            <w:tcW w:w="489" w:type="dxa"/>
          </w:tcPr>
          <w:p w:rsidR="0063136D" w:rsidRPr="00DB3A4F" w:rsidRDefault="0063136D" w:rsidP="00E16BE8">
            <w:r w:rsidRPr="00DB3A4F">
              <w:t>5д</w:t>
            </w:r>
          </w:p>
        </w:tc>
        <w:tc>
          <w:tcPr>
            <w:tcW w:w="3021" w:type="dxa"/>
            <w:gridSpan w:val="2"/>
          </w:tcPr>
          <w:p w:rsidR="0063136D" w:rsidRPr="00B765FC" w:rsidRDefault="0063136D" w:rsidP="00E16BE8">
            <w:pPr>
              <w:rPr>
                <w:sz w:val="16"/>
                <w:szCs w:val="16"/>
              </w:rPr>
            </w:pPr>
            <w:r w:rsidRPr="00B765FC">
              <w:rPr>
                <w:sz w:val="16"/>
                <w:szCs w:val="16"/>
              </w:rPr>
              <w:t>Кичун Юлия Дмитриевна</w:t>
            </w:r>
          </w:p>
        </w:tc>
        <w:tc>
          <w:tcPr>
            <w:tcW w:w="709" w:type="dxa"/>
          </w:tcPr>
          <w:p w:rsidR="0063136D" w:rsidRPr="00B765FC" w:rsidRDefault="0063136D" w:rsidP="00E16BE8">
            <w:pPr>
              <w:jc w:val="center"/>
              <w:rPr>
                <w:sz w:val="16"/>
                <w:szCs w:val="16"/>
              </w:rPr>
            </w:pPr>
            <w:r w:rsidRPr="00B765FC">
              <w:rPr>
                <w:sz w:val="16"/>
                <w:szCs w:val="16"/>
              </w:rPr>
              <w:t>22</w:t>
            </w:r>
          </w:p>
        </w:tc>
        <w:tc>
          <w:tcPr>
            <w:tcW w:w="851" w:type="dxa"/>
          </w:tcPr>
          <w:p w:rsidR="0063136D" w:rsidRPr="00B765FC" w:rsidRDefault="0063136D" w:rsidP="00E16BE8">
            <w:pPr>
              <w:jc w:val="center"/>
              <w:rPr>
                <w:sz w:val="16"/>
                <w:szCs w:val="16"/>
              </w:rPr>
            </w:pPr>
            <w:r w:rsidRPr="00B765FC">
              <w:rPr>
                <w:sz w:val="16"/>
                <w:szCs w:val="16"/>
              </w:rPr>
              <w:t>21</w:t>
            </w:r>
          </w:p>
        </w:tc>
        <w:tc>
          <w:tcPr>
            <w:tcW w:w="708" w:type="dxa"/>
          </w:tcPr>
          <w:p w:rsidR="0063136D" w:rsidRPr="00B765FC" w:rsidRDefault="0063136D" w:rsidP="00E16BE8">
            <w:pPr>
              <w:jc w:val="center"/>
              <w:rPr>
                <w:sz w:val="16"/>
                <w:szCs w:val="16"/>
              </w:rPr>
            </w:pPr>
          </w:p>
        </w:tc>
        <w:tc>
          <w:tcPr>
            <w:tcW w:w="567" w:type="dxa"/>
          </w:tcPr>
          <w:p w:rsidR="0063136D" w:rsidRPr="00B765FC" w:rsidRDefault="0063136D" w:rsidP="00E16BE8">
            <w:pPr>
              <w:jc w:val="center"/>
              <w:rPr>
                <w:b/>
                <w:sz w:val="16"/>
                <w:szCs w:val="16"/>
              </w:rPr>
            </w:pPr>
            <w:r w:rsidRPr="00B765FC">
              <w:rPr>
                <w:b/>
                <w:sz w:val="16"/>
                <w:szCs w:val="16"/>
              </w:rPr>
              <w:t>1</w:t>
            </w: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5</w:t>
            </w:r>
          </w:p>
        </w:tc>
        <w:tc>
          <w:tcPr>
            <w:tcW w:w="709" w:type="dxa"/>
          </w:tcPr>
          <w:p w:rsidR="0063136D" w:rsidRPr="00B765FC" w:rsidRDefault="0063136D" w:rsidP="00E16BE8">
            <w:pPr>
              <w:jc w:val="center"/>
              <w:rPr>
                <w:sz w:val="16"/>
                <w:szCs w:val="16"/>
              </w:rPr>
            </w:pPr>
            <w:r w:rsidRPr="00B765FC">
              <w:rPr>
                <w:sz w:val="16"/>
                <w:szCs w:val="16"/>
              </w:rPr>
              <w:t>1</w:t>
            </w:r>
          </w:p>
        </w:tc>
        <w:tc>
          <w:tcPr>
            <w:tcW w:w="709"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24</w:t>
            </w:r>
          </w:p>
        </w:tc>
        <w:tc>
          <w:tcPr>
            <w:tcW w:w="709" w:type="dxa"/>
          </w:tcPr>
          <w:p w:rsidR="0063136D" w:rsidRPr="00DB3A4F" w:rsidRDefault="0063136D" w:rsidP="00E16BE8">
            <w:pPr>
              <w:jc w:val="center"/>
            </w:pPr>
            <w:r>
              <w:t>100</w:t>
            </w:r>
          </w:p>
        </w:tc>
      </w:tr>
      <w:tr w:rsidR="0063136D" w:rsidRPr="00DB3A4F" w:rsidTr="00E16BE8">
        <w:trPr>
          <w:trHeight w:val="278"/>
        </w:trPr>
        <w:tc>
          <w:tcPr>
            <w:tcW w:w="489" w:type="dxa"/>
          </w:tcPr>
          <w:p w:rsidR="0063136D" w:rsidRPr="00DB3A4F" w:rsidRDefault="0063136D" w:rsidP="00E16BE8">
            <w:r>
              <w:t>5е</w:t>
            </w:r>
          </w:p>
        </w:tc>
        <w:tc>
          <w:tcPr>
            <w:tcW w:w="3021" w:type="dxa"/>
            <w:gridSpan w:val="2"/>
          </w:tcPr>
          <w:p w:rsidR="0063136D" w:rsidRPr="00B765FC" w:rsidRDefault="0063136D" w:rsidP="00E16BE8">
            <w:pPr>
              <w:rPr>
                <w:sz w:val="16"/>
                <w:szCs w:val="16"/>
              </w:rPr>
            </w:pPr>
            <w:r w:rsidRPr="00B765FC">
              <w:rPr>
                <w:sz w:val="16"/>
                <w:szCs w:val="16"/>
              </w:rPr>
              <w:t>Солодкая Светлана Валентиновна</w:t>
            </w:r>
          </w:p>
        </w:tc>
        <w:tc>
          <w:tcPr>
            <w:tcW w:w="709" w:type="dxa"/>
          </w:tcPr>
          <w:p w:rsidR="0063136D" w:rsidRPr="00B765FC" w:rsidRDefault="0063136D" w:rsidP="00E16BE8">
            <w:pPr>
              <w:jc w:val="center"/>
              <w:rPr>
                <w:sz w:val="16"/>
                <w:szCs w:val="16"/>
              </w:rPr>
            </w:pPr>
            <w:r w:rsidRPr="00B765FC">
              <w:rPr>
                <w:sz w:val="16"/>
                <w:szCs w:val="16"/>
              </w:rPr>
              <w:t>24</w:t>
            </w:r>
          </w:p>
        </w:tc>
        <w:tc>
          <w:tcPr>
            <w:tcW w:w="851" w:type="dxa"/>
          </w:tcPr>
          <w:p w:rsidR="0063136D" w:rsidRPr="00B765FC" w:rsidRDefault="0063136D" w:rsidP="00E16BE8">
            <w:pPr>
              <w:jc w:val="center"/>
              <w:rPr>
                <w:sz w:val="16"/>
                <w:szCs w:val="16"/>
              </w:rPr>
            </w:pPr>
            <w:r w:rsidRPr="00B765FC">
              <w:rPr>
                <w:sz w:val="16"/>
                <w:szCs w:val="16"/>
              </w:rPr>
              <w:t>23</w:t>
            </w:r>
          </w:p>
        </w:tc>
        <w:tc>
          <w:tcPr>
            <w:tcW w:w="708"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b/>
                <w:sz w:val="16"/>
                <w:szCs w:val="16"/>
              </w:rPr>
            </w:pPr>
            <w:r w:rsidRPr="00B765FC">
              <w:rPr>
                <w:b/>
                <w:sz w:val="16"/>
                <w:szCs w:val="16"/>
              </w:rPr>
              <w:t>1</w:t>
            </w:r>
          </w:p>
        </w:tc>
        <w:tc>
          <w:tcPr>
            <w:tcW w:w="567" w:type="dxa"/>
          </w:tcPr>
          <w:p w:rsidR="0063136D" w:rsidRPr="00B765FC" w:rsidRDefault="0063136D" w:rsidP="00E16BE8">
            <w:pPr>
              <w:jc w:val="center"/>
              <w:rPr>
                <w:sz w:val="16"/>
                <w:szCs w:val="16"/>
              </w:rPr>
            </w:pPr>
            <w:r w:rsidRPr="00B765FC">
              <w:rPr>
                <w:sz w:val="16"/>
                <w:szCs w:val="16"/>
              </w:rPr>
              <w:t>2</w:t>
            </w:r>
          </w:p>
        </w:tc>
        <w:tc>
          <w:tcPr>
            <w:tcW w:w="567" w:type="dxa"/>
          </w:tcPr>
          <w:p w:rsidR="0063136D" w:rsidRPr="00B765FC" w:rsidRDefault="0063136D" w:rsidP="00E16BE8">
            <w:pPr>
              <w:jc w:val="center"/>
              <w:rPr>
                <w:sz w:val="16"/>
                <w:szCs w:val="16"/>
              </w:rPr>
            </w:pPr>
            <w:r w:rsidRPr="00B765FC">
              <w:rPr>
                <w:sz w:val="16"/>
                <w:szCs w:val="16"/>
              </w:rPr>
              <w:t>5</w:t>
            </w:r>
          </w:p>
        </w:tc>
        <w:tc>
          <w:tcPr>
            <w:tcW w:w="709" w:type="dxa"/>
          </w:tcPr>
          <w:p w:rsidR="0063136D" w:rsidRPr="00B765FC" w:rsidRDefault="0063136D" w:rsidP="00E16BE8">
            <w:pPr>
              <w:jc w:val="center"/>
              <w:rPr>
                <w:sz w:val="16"/>
                <w:szCs w:val="16"/>
              </w:rPr>
            </w:pPr>
            <w:r w:rsidRPr="00B765FC">
              <w:rPr>
                <w:sz w:val="16"/>
                <w:szCs w:val="16"/>
              </w:rPr>
              <w:t>1</w:t>
            </w:r>
          </w:p>
        </w:tc>
        <w:tc>
          <w:tcPr>
            <w:tcW w:w="709"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30,4</w:t>
            </w:r>
          </w:p>
        </w:tc>
        <w:tc>
          <w:tcPr>
            <w:tcW w:w="709" w:type="dxa"/>
          </w:tcPr>
          <w:p w:rsidR="0063136D" w:rsidRPr="00DB3A4F" w:rsidRDefault="0063136D" w:rsidP="00E16BE8">
            <w:pPr>
              <w:jc w:val="center"/>
            </w:pPr>
            <w:r>
              <w:t>100</w:t>
            </w:r>
          </w:p>
        </w:tc>
      </w:tr>
      <w:tr w:rsidR="0063136D" w:rsidRPr="00DB3A4F" w:rsidTr="00E16BE8">
        <w:trPr>
          <w:trHeight w:val="278"/>
        </w:trPr>
        <w:tc>
          <w:tcPr>
            <w:tcW w:w="489" w:type="dxa"/>
          </w:tcPr>
          <w:p w:rsidR="0063136D" w:rsidRPr="00DB3A4F" w:rsidRDefault="0063136D" w:rsidP="00E16BE8">
            <w:pPr>
              <w:jc w:val="center"/>
            </w:pPr>
          </w:p>
        </w:tc>
        <w:tc>
          <w:tcPr>
            <w:tcW w:w="3021" w:type="dxa"/>
            <w:gridSpan w:val="2"/>
          </w:tcPr>
          <w:p w:rsidR="0063136D" w:rsidRPr="00B765FC" w:rsidRDefault="0063136D" w:rsidP="00E16BE8">
            <w:pPr>
              <w:rPr>
                <w:sz w:val="16"/>
                <w:szCs w:val="16"/>
              </w:rPr>
            </w:pPr>
            <w:r w:rsidRPr="00DB3A4F">
              <w:rPr>
                <w:b/>
              </w:rPr>
              <w:t>итого</w:t>
            </w:r>
          </w:p>
        </w:tc>
        <w:tc>
          <w:tcPr>
            <w:tcW w:w="709" w:type="dxa"/>
          </w:tcPr>
          <w:p w:rsidR="0063136D" w:rsidRPr="00B765FC" w:rsidRDefault="0063136D" w:rsidP="00E16BE8">
            <w:pPr>
              <w:jc w:val="center"/>
              <w:rPr>
                <w:b/>
                <w:sz w:val="16"/>
                <w:szCs w:val="16"/>
              </w:rPr>
            </w:pPr>
            <w:r w:rsidRPr="00B765FC">
              <w:rPr>
                <w:b/>
                <w:sz w:val="16"/>
                <w:szCs w:val="16"/>
              </w:rPr>
              <w:t>146</w:t>
            </w:r>
          </w:p>
        </w:tc>
        <w:tc>
          <w:tcPr>
            <w:tcW w:w="851" w:type="dxa"/>
          </w:tcPr>
          <w:p w:rsidR="0063136D" w:rsidRPr="00B765FC" w:rsidRDefault="0063136D" w:rsidP="00E16BE8">
            <w:pPr>
              <w:jc w:val="center"/>
              <w:rPr>
                <w:b/>
                <w:sz w:val="16"/>
                <w:szCs w:val="16"/>
              </w:rPr>
            </w:pPr>
            <w:r w:rsidRPr="00B765FC">
              <w:rPr>
                <w:b/>
                <w:sz w:val="16"/>
                <w:szCs w:val="16"/>
              </w:rPr>
              <w:t>141</w:t>
            </w:r>
          </w:p>
        </w:tc>
        <w:tc>
          <w:tcPr>
            <w:tcW w:w="708" w:type="dxa"/>
          </w:tcPr>
          <w:p w:rsidR="0063136D" w:rsidRPr="00B765FC" w:rsidRDefault="0063136D" w:rsidP="00E16BE8">
            <w:pPr>
              <w:jc w:val="center"/>
              <w:rPr>
                <w:b/>
                <w:sz w:val="16"/>
                <w:szCs w:val="16"/>
              </w:rPr>
            </w:pPr>
            <w:r w:rsidRPr="00B765FC">
              <w:rPr>
                <w:b/>
                <w:sz w:val="16"/>
                <w:szCs w:val="16"/>
              </w:rPr>
              <w:t>0</w:t>
            </w:r>
          </w:p>
        </w:tc>
        <w:tc>
          <w:tcPr>
            <w:tcW w:w="567" w:type="dxa"/>
          </w:tcPr>
          <w:p w:rsidR="0063136D" w:rsidRPr="00B765FC" w:rsidRDefault="0063136D" w:rsidP="00E16BE8">
            <w:pPr>
              <w:jc w:val="center"/>
              <w:rPr>
                <w:b/>
                <w:sz w:val="16"/>
                <w:szCs w:val="16"/>
              </w:rPr>
            </w:pPr>
            <w:r w:rsidRPr="00B765FC">
              <w:rPr>
                <w:b/>
                <w:sz w:val="16"/>
                <w:szCs w:val="16"/>
              </w:rPr>
              <w:t>4</w:t>
            </w:r>
          </w:p>
        </w:tc>
        <w:tc>
          <w:tcPr>
            <w:tcW w:w="567" w:type="dxa"/>
          </w:tcPr>
          <w:p w:rsidR="0063136D" w:rsidRPr="00B765FC" w:rsidRDefault="0063136D" w:rsidP="00E16BE8">
            <w:pPr>
              <w:jc w:val="center"/>
              <w:rPr>
                <w:b/>
                <w:sz w:val="16"/>
                <w:szCs w:val="16"/>
              </w:rPr>
            </w:pPr>
            <w:r w:rsidRPr="00B765FC">
              <w:rPr>
                <w:b/>
                <w:sz w:val="16"/>
                <w:szCs w:val="16"/>
              </w:rPr>
              <w:t>6</w:t>
            </w:r>
          </w:p>
        </w:tc>
        <w:tc>
          <w:tcPr>
            <w:tcW w:w="567" w:type="dxa"/>
          </w:tcPr>
          <w:p w:rsidR="0063136D" w:rsidRPr="00B765FC" w:rsidRDefault="0063136D" w:rsidP="00E16BE8">
            <w:pPr>
              <w:jc w:val="center"/>
              <w:rPr>
                <w:b/>
                <w:sz w:val="16"/>
                <w:szCs w:val="16"/>
              </w:rPr>
            </w:pPr>
            <w:r w:rsidRPr="00B765FC">
              <w:rPr>
                <w:b/>
                <w:sz w:val="16"/>
                <w:szCs w:val="16"/>
              </w:rPr>
              <w:t>45</w:t>
            </w:r>
          </w:p>
        </w:tc>
        <w:tc>
          <w:tcPr>
            <w:tcW w:w="709" w:type="dxa"/>
          </w:tcPr>
          <w:p w:rsidR="0063136D" w:rsidRPr="00B765FC" w:rsidRDefault="0063136D" w:rsidP="00E16BE8">
            <w:pPr>
              <w:jc w:val="center"/>
              <w:rPr>
                <w:b/>
                <w:sz w:val="16"/>
                <w:szCs w:val="16"/>
              </w:rPr>
            </w:pPr>
            <w:r w:rsidRPr="00B765FC">
              <w:rPr>
                <w:b/>
                <w:sz w:val="16"/>
                <w:szCs w:val="16"/>
              </w:rPr>
              <w:t>11</w:t>
            </w:r>
          </w:p>
        </w:tc>
        <w:tc>
          <w:tcPr>
            <w:tcW w:w="709" w:type="dxa"/>
          </w:tcPr>
          <w:p w:rsidR="0063136D" w:rsidRPr="00B765FC" w:rsidRDefault="0063136D" w:rsidP="00E16BE8">
            <w:pPr>
              <w:jc w:val="center"/>
              <w:rPr>
                <w:b/>
                <w:sz w:val="16"/>
                <w:szCs w:val="16"/>
              </w:rPr>
            </w:pPr>
            <w:r w:rsidRPr="00B765FC">
              <w:rPr>
                <w:b/>
                <w:sz w:val="16"/>
                <w:szCs w:val="16"/>
              </w:rPr>
              <w:t>0</w:t>
            </w:r>
          </w:p>
        </w:tc>
        <w:tc>
          <w:tcPr>
            <w:tcW w:w="567" w:type="dxa"/>
          </w:tcPr>
          <w:p w:rsidR="0063136D" w:rsidRPr="00B765FC" w:rsidRDefault="0063136D" w:rsidP="00E16BE8">
            <w:pPr>
              <w:jc w:val="center"/>
              <w:rPr>
                <w:b/>
                <w:sz w:val="16"/>
                <w:szCs w:val="16"/>
              </w:rPr>
            </w:pPr>
            <w:r w:rsidRPr="00B765FC">
              <w:rPr>
                <w:b/>
                <w:sz w:val="16"/>
                <w:szCs w:val="16"/>
              </w:rPr>
              <w:t>36,2</w:t>
            </w:r>
          </w:p>
        </w:tc>
        <w:tc>
          <w:tcPr>
            <w:tcW w:w="709" w:type="dxa"/>
          </w:tcPr>
          <w:p w:rsidR="0063136D" w:rsidRPr="00587721" w:rsidRDefault="0063136D" w:rsidP="00E16BE8">
            <w:pPr>
              <w:jc w:val="center"/>
              <w:rPr>
                <w:b/>
              </w:rPr>
            </w:pPr>
            <w:r>
              <w:rPr>
                <w:b/>
              </w:rPr>
              <w:t>100</w:t>
            </w:r>
          </w:p>
        </w:tc>
      </w:tr>
      <w:tr w:rsidR="0063136D" w:rsidRPr="00DB3A4F" w:rsidTr="00E16BE8">
        <w:trPr>
          <w:trHeight w:val="278"/>
        </w:trPr>
        <w:tc>
          <w:tcPr>
            <w:tcW w:w="489" w:type="dxa"/>
          </w:tcPr>
          <w:p w:rsidR="0063136D" w:rsidRPr="00DB3A4F" w:rsidRDefault="0063136D" w:rsidP="00E16BE8">
            <w:r>
              <w:t>6</w:t>
            </w:r>
            <w:r w:rsidRPr="00DB3A4F">
              <w:t>а</w:t>
            </w:r>
          </w:p>
        </w:tc>
        <w:tc>
          <w:tcPr>
            <w:tcW w:w="3021" w:type="dxa"/>
            <w:gridSpan w:val="2"/>
          </w:tcPr>
          <w:p w:rsidR="0063136D" w:rsidRPr="00B765FC" w:rsidRDefault="0063136D" w:rsidP="00E16BE8">
            <w:pPr>
              <w:rPr>
                <w:sz w:val="16"/>
                <w:szCs w:val="16"/>
              </w:rPr>
            </w:pPr>
            <w:r w:rsidRPr="00B765FC">
              <w:rPr>
                <w:sz w:val="16"/>
                <w:szCs w:val="16"/>
              </w:rPr>
              <w:t>Попан Наталья Павловна</w:t>
            </w:r>
          </w:p>
        </w:tc>
        <w:tc>
          <w:tcPr>
            <w:tcW w:w="709" w:type="dxa"/>
          </w:tcPr>
          <w:p w:rsidR="0063136D" w:rsidRPr="00B765FC" w:rsidRDefault="0063136D" w:rsidP="00E16BE8">
            <w:pPr>
              <w:jc w:val="center"/>
              <w:rPr>
                <w:sz w:val="16"/>
                <w:szCs w:val="16"/>
              </w:rPr>
            </w:pPr>
            <w:r w:rsidRPr="00B765FC">
              <w:rPr>
                <w:sz w:val="16"/>
                <w:szCs w:val="16"/>
              </w:rPr>
              <w:t>25</w:t>
            </w:r>
          </w:p>
        </w:tc>
        <w:tc>
          <w:tcPr>
            <w:tcW w:w="851" w:type="dxa"/>
          </w:tcPr>
          <w:p w:rsidR="0063136D" w:rsidRPr="00B765FC" w:rsidRDefault="0063136D" w:rsidP="00E16BE8">
            <w:pPr>
              <w:jc w:val="center"/>
              <w:rPr>
                <w:sz w:val="16"/>
                <w:szCs w:val="16"/>
              </w:rPr>
            </w:pPr>
            <w:r w:rsidRPr="00B765FC">
              <w:rPr>
                <w:sz w:val="16"/>
                <w:szCs w:val="16"/>
              </w:rPr>
              <w:t>25</w:t>
            </w:r>
          </w:p>
        </w:tc>
        <w:tc>
          <w:tcPr>
            <w:tcW w:w="708"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11</w:t>
            </w:r>
          </w:p>
        </w:tc>
        <w:tc>
          <w:tcPr>
            <w:tcW w:w="709" w:type="dxa"/>
          </w:tcPr>
          <w:p w:rsidR="0063136D" w:rsidRPr="00B765FC" w:rsidRDefault="0063136D" w:rsidP="00E16BE8">
            <w:pPr>
              <w:jc w:val="center"/>
              <w:rPr>
                <w:sz w:val="16"/>
                <w:szCs w:val="16"/>
              </w:rPr>
            </w:pPr>
            <w:r w:rsidRPr="00B765FC">
              <w:rPr>
                <w:sz w:val="16"/>
                <w:szCs w:val="16"/>
              </w:rPr>
              <w:t>1</w:t>
            </w:r>
          </w:p>
        </w:tc>
        <w:tc>
          <w:tcPr>
            <w:tcW w:w="709"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44</w:t>
            </w:r>
          </w:p>
        </w:tc>
        <w:tc>
          <w:tcPr>
            <w:tcW w:w="709" w:type="dxa"/>
          </w:tcPr>
          <w:p w:rsidR="0063136D" w:rsidRPr="00DB3A4F" w:rsidRDefault="0063136D" w:rsidP="00E16BE8">
            <w:pPr>
              <w:jc w:val="center"/>
            </w:pPr>
            <w:r>
              <w:t>100</w:t>
            </w:r>
          </w:p>
        </w:tc>
      </w:tr>
      <w:tr w:rsidR="0063136D" w:rsidRPr="00DB3A4F" w:rsidTr="00E16BE8">
        <w:trPr>
          <w:trHeight w:val="278"/>
        </w:trPr>
        <w:tc>
          <w:tcPr>
            <w:tcW w:w="489" w:type="dxa"/>
          </w:tcPr>
          <w:p w:rsidR="0063136D" w:rsidRPr="00DB3A4F" w:rsidRDefault="0063136D" w:rsidP="00E16BE8">
            <w:r>
              <w:t>6</w:t>
            </w:r>
            <w:r w:rsidRPr="00DB3A4F">
              <w:t>б</w:t>
            </w:r>
          </w:p>
        </w:tc>
        <w:tc>
          <w:tcPr>
            <w:tcW w:w="3021" w:type="dxa"/>
            <w:gridSpan w:val="2"/>
          </w:tcPr>
          <w:p w:rsidR="0063136D" w:rsidRPr="00B765FC" w:rsidRDefault="0063136D" w:rsidP="00E16BE8">
            <w:pPr>
              <w:rPr>
                <w:sz w:val="16"/>
                <w:szCs w:val="16"/>
              </w:rPr>
            </w:pPr>
            <w:r w:rsidRPr="00B765FC">
              <w:rPr>
                <w:sz w:val="16"/>
                <w:szCs w:val="16"/>
              </w:rPr>
              <w:t>Гусарова Любовь Ивановна</w:t>
            </w:r>
          </w:p>
        </w:tc>
        <w:tc>
          <w:tcPr>
            <w:tcW w:w="709" w:type="dxa"/>
          </w:tcPr>
          <w:p w:rsidR="0063136D" w:rsidRPr="00B765FC" w:rsidRDefault="0063136D" w:rsidP="00E16BE8">
            <w:pPr>
              <w:jc w:val="center"/>
              <w:rPr>
                <w:sz w:val="16"/>
                <w:szCs w:val="16"/>
              </w:rPr>
            </w:pPr>
            <w:r w:rsidRPr="00B765FC">
              <w:rPr>
                <w:sz w:val="16"/>
                <w:szCs w:val="16"/>
              </w:rPr>
              <w:t>25</w:t>
            </w:r>
          </w:p>
        </w:tc>
        <w:tc>
          <w:tcPr>
            <w:tcW w:w="851" w:type="dxa"/>
          </w:tcPr>
          <w:p w:rsidR="0063136D" w:rsidRPr="00B765FC" w:rsidRDefault="0063136D" w:rsidP="00E16BE8">
            <w:pPr>
              <w:jc w:val="center"/>
              <w:rPr>
                <w:sz w:val="16"/>
                <w:szCs w:val="16"/>
              </w:rPr>
            </w:pPr>
            <w:r w:rsidRPr="00B765FC">
              <w:rPr>
                <w:sz w:val="16"/>
                <w:szCs w:val="16"/>
              </w:rPr>
              <w:t>25</w:t>
            </w:r>
          </w:p>
        </w:tc>
        <w:tc>
          <w:tcPr>
            <w:tcW w:w="708"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sz w:val="16"/>
                <w:szCs w:val="16"/>
              </w:rPr>
            </w:pPr>
            <w:r w:rsidRPr="00B765FC">
              <w:rPr>
                <w:sz w:val="16"/>
                <w:szCs w:val="16"/>
              </w:rPr>
              <w:t>1</w:t>
            </w:r>
          </w:p>
        </w:tc>
        <w:tc>
          <w:tcPr>
            <w:tcW w:w="567" w:type="dxa"/>
          </w:tcPr>
          <w:p w:rsidR="0063136D" w:rsidRPr="00B765FC" w:rsidRDefault="0063136D" w:rsidP="00E16BE8">
            <w:pPr>
              <w:jc w:val="center"/>
              <w:rPr>
                <w:sz w:val="16"/>
                <w:szCs w:val="16"/>
              </w:rPr>
            </w:pPr>
            <w:r w:rsidRPr="00B765FC">
              <w:rPr>
                <w:sz w:val="16"/>
                <w:szCs w:val="16"/>
              </w:rPr>
              <w:t>13</w:t>
            </w:r>
          </w:p>
        </w:tc>
        <w:tc>
          <w:tcPr>
            <w:tcW w:w="709" w:type="dxa"/>
          </w:tcPr>
          <w:p w:rsidR="0063136D" w:rsidRPr="00B765FC" w:rsidRDefault="0063136D" w:rsidP="00E16BE8">
            <w:pPr>
              <w:jc w:val="center"/>
              <w:rPr>
                <w:sz w:val="16"/>
                <w:szCs w:val="16"/>
              </w:rPr>
            </w:pPr>
            <w:r w:rsidRPr="00B765FC">
              <w:rPr>
                <w:sz w:val="16"/>
                <w:szCs w:val="16"/>
              </w:rPr>
              <w:t>-</w:t>
            </w:r>
          </w:p>
        </w:tc>
        <w:tc>
          <w:tcPr>
            <w:tcW w:w="709"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56</w:t>
            </w:r>
          </w:p>
        </w:tc>
        <w:tc>
          <w:tcPr>
            <w:tcW w:w="709" w:type="dxa"/>
          </w:tcPr>
          <w:p w:rsidR="0063136D" w:rsidRPr="00DB3A4F" w:rsidRDefault="0063136D" w:rsidP="00E16BE8">
            <w:pPr>
              <w:jc w:val="center"/>
            </w:pPr>
            <w:r w:rsidRPr="00DB3A4F">
              <w:t>100</w:t>
            </w:r>
          </w:p>
        </w:tc>
      </w:tr>
      <w:tr w:rsidR="0063136D" w:rsidRPr="00DB3A4F" w:rsidTr="00E16BE8">
        <w:trPr>
          <w:trHeight w:val="278"/>
        </w:trPr>
        <w:tc>
          <w:tcPr>
            <w:tcW w:w="489" w:type="dxa"/>
          </w:tcPr>
          <w:p w:rsidR="0063136D" w:rsidRPr="00DB3A4F" w:rsidRDefault="0063136D" w:rsidP="00E16BE8">
            <w:r>
              <w:t>6</w:t>
            </w:r>
            <w:r w:rsidRPr="00DB3A4F">
              <w:t>в</w:t>
            </w:r>
          </w:p>
        </w:tc>
        <w:tc>
          <w:tcPr>
            <w:tcW w:w="3021" w:type="dxa"/>
            <w:gridSpan w:val="2"/>
          </w:tcPr>
          <w:p w:rsidR="0063136D" w:rsidRPr="00B765FC" w:rsidRDefault="0063136D" w:rsidP="00E16BE8">
            <w:pPr>
              <w:rPr>
                <w:sz w:val="16"/>
                <w:szCs w:val="16"/>
              </w:rPr>
            </w:pPr>
            <w:r w:rsidRPr="00B765FC">
              <w:rPr>
                <w:sz w:val="16"/>
                <w:szCs w:val="16"/>
              </w:rPr>
              <w:t>Пименова Галина Николаевна</w:t>
            </w:r>
          </w:p>
        </w:tc>
        <w:tc>
          <w:tcPr>
            <w:tcW w:w="709" w:type="dxa"/>
          </w:tcPr>
          <w:p w:rsidR="0063136D" w:rsidRPr="00B765FC" w:rsidRDefault="0063136D" w:rsidP="00E16BE8">
            <w:pPr>
              <w:jc w:val="center"/>
              <w:rPr>
                <w:sz w:val="16"/>
                <w:szCs w:val="16"/>
              </w:rPr>
            </w:pPr>
            <w:r w:rsidRPr="00B765FC">
              <w:rPr>
                <w:sz w:val="16"/>
                <w:szCs w:val="16"/>
              </w:rPr>
              <w:t>24</w:t>
            </w:r>
          </w:p>
        </w:tc>
        <w:tc>
          <w:tcPr>
            <w:tcW w:w="851" w:type="dxa"/>
          </w:tcPr>
          <w:p w:rsidR="0063136D" w:rsidRPr="00B765FC" w:rsidRDefault="0063136D" w:rsidP="00E16BE8">
            <w:pPr>
              <w:jc w:val="center"/>
              <w:rPr>
                <w:sz w:val="16"/>
                <w:szCs w:val="16"/>
              </w:rPr>
            </w:pPr>
            <w:r w:rsidRPr="00B765FC">
              <w:rPr>
                <w:sz w:val="16"/>
                <w:szCs w:val="16"/>
              </w:rPr>
              <w:t>24</w:t>
            </w:r>
          </w:p>
        </w:tc>
        <w:tc>
          <w:tcPr>
            <w:tcW w:w="708" w:type="dxa"/>
          </w:tcPr>
          <w:p w:rsidR="0063136D" w:rsidRPr="00B765FC" w:rsidRDefault="0063136D" w:rsidP="00E16BE8">
            <w:pPr>
              <w:jc w:val="center"/>
              <w:rPr>
                <w:b/>
                <w:sz w:val="16"/>
                <w:szCs w:val="16"/>
              </w:rPr>
            </w:pPr>
            <w:r w:rsidRPr="00B765FC">
              <w:rPr>
                <w:b/>
                <w:sz w:val="16"/>
                <w:szCs w:val="16"/>
              </w:rPr>
              <w:t>2</w:t>
            </w:r>
          </w:p>
        </w:tc>
        <w:tc>
          <w:tcPr>
            <w:tcW w:w="567" w:type="dxa"/>
          </w:tcPr>
          <w:p w:rsidR="0063136D" w:rsidRPr="00B765FC" w:rsidRDefault="0063136D" w:rsidP="00E16BE8">
            <w:pPr>
              <w:jc w:val="center"/>
              <w:rPr>
                <w:b/>
                <w:sz w:val="16"/>
                <w:szCs w:val="16"/>
              </w:rPr>
            </w:pPr>
            <w:r w:rsidRPr="00B765FC">
              <w:rPr>
                <w:b/>
                <w:sz w:val="16"/>
                <w:szCs w:val="16"/>
              </w:rPr>
              <w:t>2</w:t>
            </w: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8</w:t>
            </w:r>
          </w:p>
        </w:tc>
        <w:tc>
          <w:tcPr>
            <w:tcW w:w="709" w:type="dxa"/>
          </w:tcPr>
          <w:p w:rsidR="0063136D" w:rsidRPr="00B765FC" w:rsidRDefault="0063136D" w:rsidP="00E16BE8">
            <w:pPr>
              <w:jc w:val="center"/>
              <w:rPr>
                <w:sz w:val="16"/>
                <w:szCs w:val="16"/>
              </w:rPr>
            </w:pPr>
            <w:r w:rsidRPr="00B765FC">
              <w:rPr>
                <w:sz w:val="16"/>
                <w:szCs w:val="16"/>
              </w:rPr>
              <w:t>5</w:t>
            </w:r>
          </w:p>
        </w:tc>
        <w:tc>
          <w:tcPr>
            <w:tcW w:w="709"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33</w:t>
            </w:r>
          </w:p>
        </w:tc>
        <w:tc>
          <w:tcPr>
            <w:tcW w:w="709" w:type="dxa"/>
          </w:tcPr>
          <w:p w:rsidR="0063136D" w:rsidRPr="00DB3A4F" w:rsidRDefault="0063136D" w:rsidP="00E16BE8">
            <w:pPr>
              <w:jc w:val="center"/>
            </w:pPr>
            <w:r w:rsidRPr="00DB3A4F">
              <w:t>100</w:t>
            </w:r>
          </w:p>
        </w:tc>
      </w:tr>
      <w:tr w:rsidR="0063136D" w:rsidRPr="00DB3A4F" w:rsidTr="00E16BE8">
        <w:trPr>
          <w:trHeight w:val="278"/>
        </w:trPr>
        <w:tc>
          <w:tcPr>
            <w:tcW w:w="489" w:type="dxa"/>
          </w:tcPr>
          <w:p w:rsidR="0063136D" w:rsidRPr="00DB3A4F" w:rsidRDefault="0063136D" w:rsidP="00E16BE8">
            <w:r>
              <w:t>6</w:t>
            </w:r>
            <w:r w:rsidRPr="00DB3A4F">
              <w:t>г</w:t>
            </w:r>
          </w:p>
        </w:tc>
        <w:tc>
          <w:tcPr>
            <w:tcW w:w="3021" w:type="dxa"/>
            <w:gridSpan w:val="2"/>
          </w:tcPr>
          <w:p w:rsidR="0063136D" w:rsidRPr="00B765FC" w:rsidRDefault="0063136D" w:rsidP="00E16BE8">
            <w:pPr>
              <w:rPr>
                <w:sz w:val="16"/>
                <w:szCs w:val="16"/>
              </w:rPr>
            </w:pPr>
            <w:r w:rsidRPr="00B765FC">
              <w:rPr>
                <w:sz w:val="16"/>
                <w:szCs w:val="16"/>
              </w:rPr>
              <w:t>Пискунова Елена Викторовна</w:t>
            </w:r>
          </w:p>
        </w:tc>
        <w:tc>
          <w:tcPr>
            <w:tcW w:w="709" w:type="dxa"/>
          </w:tcPr>
          <w:p w:rsidR="0063136D" w:rsidRPr="00B765FC" w:rsidRDefault="0063136D" w:rsidP="00E16BE8">
            <w:pPr>
              <w:jc w:val="center"/>
              <w:rPr>
                <w:sz w:val="16"/>
                <w:szCs w:val="16"/>
              </w:rPr>
            </w:pPr>
            <w:r w:rsidRPr="00B765FC">
              <w:rPr>
                <w:sz w:val="16"/>
                <w:szCs w:val="16"/>
              </w:rPr>
              <w:t>22</w:t>
            </w:r>
          </w:p>
        </w:tc>
        <w:tc>
          <w:tcPr>
            <w:tcW w:w="851" w:type="dxa"/>
          </w:tcPr>
          <w:p w:rsidR="0063136D" w:rsidRPr="00B765FC" w:rsidRDefault="0063136D" w:rsidP="00E16BE8">
            <w:pPr>
              <w:jc w:val="center"/>
              <w:rPr>
                <w:sz w:val="16"/>
                <w:szCs w:val="16"/>
              </w:rPr>
            </w:pPr>
            <w:r w:rsidRPr="00B765FC">
              <w:rPr>
                <w:sz w:val="16"/>
                <w:szCs w:val="16"/>
              </w:rPr>
              <w:t>22</w:t>
            </w:r>
          </w:p>
        </w:tc>
        <w:tc>
          <w:tcPr>
            <w:tcW w:w="708"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8</w:t>
            </w:r>
          </w:p>
        </w:tc>
        <w:tc>
          <w:tcPr>
            <w:tcW w:w="709" w:type="dxa"/>
          </w:tcPr>
          <w:p w:rsidR="0063136D" w:rsidRPr="00B765FC" w:rsidRDefault="0063136D" w:rsidP="00E16BE8">
            <w:pPr>
              <w:jc w:val="center"/>
              <w:rPr>
                <w:sz w:val="16"/>
                <w:szCs w:val="16"/>
              </w:rPr>
            </w:pPr>
            <w:r w:rsidRPr="00B765FC">
              <w:rPr>
                <w:sz w:val="16"/>
                <w:szCs w:val="16"/>
              </w:rPr>
              <w:t>-</w:t>
            </w:r>
          </w:p>
        </w:tc>
        <w:tc>
          <w:tcPr>
            <w:tcW w:w="709"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36</w:t>
            </w:r>
          </w:p>
        </w:tc>
        <w:tc>
          <w:tcPr>
            <w:tcW w:w="709" w:type="dxa"/>
          </w:tcPr>
          <w:p w:rsidR="0063136D" w:rsidRPr="00DB3A4F" w:rsidRDefault="0063136D" w:rsidP="00E16BE8">
            <w:pPr>
              <w:jc w:val="center"/>
            </w:pPr>
            <w:r>
              <w:t>100</w:t>
            </w:r>
          </w:p>
        </w:tc>
      </w:tr>
      <w:tr w:rsidR="0063136D" w:rsidRPr="00DB3A4F" w:rsidTr="00E16BE8">
        <w:trPr>
          <w:trHeight w:val="278"/>
        </w:trPr>
        <w:tc>
          <w:tcPr>
            <w:tcW w:w="489" w:type="dxa"/>
          </w:tcPr>
          <w:p w:rsidR="0063136D" w:rsidRPr="00DB3A4F" w:rsidRDefault="0063136D" w:rsidP="00E16BE8">
            <w:r>
              <w:t>6</w:t>
            </w:r>
            <w:r w:rsidRPr="00DB3A4F">
              <w:t>д</w:t>
            </w:r>
          </w:p>
        </w:tc>
        <w:tc>
          <w:tcPr>
            <w:tcW w:w="3021" w:type="dxa"/>
            <w:gridSpan w:val="2"/>
          </w:tcPr>
          <w:p w:rsidR="0063136D" w:rsidRPr="00B765FC" w:rsidRDefault="0063136D" w:rsidP="00E16BE8">
            <w:pPr>
              <w:rPr>
                <w:sz w:val="16"/>
                <w:szCs w:val="16"/>
              </w:rPr>
            </w:pPr>
            <w:r w:rsidRPr="00B765FC">
              <w:rPr>
                <w:sz w:val="16"/>
                <w:szCs w:val="16"/>
              </w:rPr>
              <w:t>Шебанова Галина Викторовна</w:t>
            </w:r>
          </w:p>
        </w:tc>
        <w:tc>
          <w:tcPr>
            <w:tcW w:w="709" w:type="dxa"/>
          </w:tcPr>
          <w:p w:rsidR="0063136D" w:rsidRPr="00B765FC" w:rsidRDefault="0063136D" w:rsidP="00E16BE8">
            <w:pPr>
              <w:jc w:val="center"/>
              <w:rPr>
                <w:sz w:val="16"/>
                <w:szCs w:val="16"/>
              </w:rPr>
            </w:pPr>
            <w:r w:rsidRPr="00B765FC">
              <w:rPr>
                <w:sz w:val="16"/>
                <w:szCs w:val="16"/>
              </w:rPr>
              <w:t>23</w:t>
            </w:r>
          </w:p>
        </w:tc>
        <w:tc>
          <w:tcPr>
            <w:tcW w:w="851" w:type="dxa"/>
          </w:tcPr>
          <w:p w:rsidR="0063136D" w:rsidRPr="00B765FC" w:rsidRDefault="0063136D" w:rsidP="00E16BE8">
            <w:pPr>
              <w:jc w:val="center"/>
              <w:rPr>
                <w:sz w:val="16"/>
                <w:szCs w:val="16"/>
              </w:rPr>
            </w:pPr>
            <w:r w:rsidRPr="00B765FC">
              <w:rPr>
                <w:sz w:val="16"/>
                <w:szCs w:val="16"/>
              </w:rPr>
              <w:t>23</w:t>
            </w:r>
          </w:p>
        </w:tc>
        <w:tc>
          <w:tcPr>
            <w:tcW w:w="708" w:type="dxa"/>
          </w:tcPr>
          <w:p w:rsidR="0063136D" w:rsidRPr="00B765FC" w:rsidRDefault="0063136D" w:rsidP="00E16BE8">
            <w:pPr>
              <w:jc w:val="center"/>
              <w:rPr>
                <w:sz w:val="16"/>
                <w:szCs w:val="16"/>
              </w:rPr>
            </w:pPr>
          </w:p>
        </w:tc>
        <w:tc>
          <w:tcPr>
            <w:tcW w:w="567" w:type="dxa"/>
          </w:tcPr>
          <w:p w:rsidR="0063136D" w:rsidRPr="00B765FC" w:rsidRDefault="0063136D" w:rsidP="00E16BE8">
            <w:pPr>
              <w:jc w:val="center"/>
              <w:rPr>
                <w:sz w:val="16"/>
                <w:szCs w:val="16"/>
              </w:rPr>
            </w:pP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5</w:t>
            </w:r>
          </w:p>
        </w:tc>
        <w:tc>
          <w:tcPr>
            <w:tcW w:w="709" w:type="dxa"/>
          </w:tcPr>
          <w:p w:rsidR="0063136D" w:rsidRPr="00B765FC" w:rsidRDefault="0063136D" w:rsidP="00E16BE8">
            <w:pPr>
              <w:jc w:val="center"/>
              <w:rPr>
                <w:sz w:val="16"/>
                <w:szCs w:val="16"/>
              </w:rPr>
            </w:pPr>
            <w:r w:rsidRPr="00B765FC">
              <w:rPr>
                <w:sz w:val="16"/>
                <w:szCs w:val="16"/>
              </w:rPr>
              <w:t>1</w:t>
            </w:r>
          </w:p>
        </w:tc>
        <w:tc>
          <w:tcPr>
            <w:tcW w:w="709" w:type="dxa"/>
          </w:tcPr>
          <w:p w:rsidR="0063136D" w:rsidRPr="00B765FC" w:rsidRDefault="0063136D" w:rsidP="00E16BE8">
            <w:pPr>
              <w:jc w:val="center"/>
              <w:rPr>
                <w:sz w:val="16"/>
                <w:szCs w:val="16"/>
              </w:rPr>
            </w:pPr>
            <w:r w:rsidRPr="00B765FC">
              <w:rPr>
                <w:sz w:val="16"/>
                <w:szCs w:val="16"/>
              </w:rPr>
              <w:t>1</w:t>
            </w:r>
          </w:p>
        </w:tc>
        <w:tc>
          <w:tcPr>
            <w:tcW w:w="567" w:type="dxa"/>
          </w:tcPr>
          <w:p w:rsidR="0063136D" w:rsidRPr="00B765FC" w:rsidRDefault="0063136D" w:rsidP="00E16BE8">
            <w:pPr>
              <w:jc w:val="center"/>
              <w:rPr>
                <w:sz w:val="16"/>
                <w:szCs w:val="16"/>
              </w:rPr>
            </w:pPr>
            <w:r w:rsidRPr="00B765FC">
              <w:rPr>
                <w:sz w:val="16"/>
                <w:szCs w:val="16"/>
              </w:rPr>
              <w:t>22</w:t>
            </w:r>
          </w:p>
        </w:tc>
        <w:tc>
          <w:tcPr>
            <w:tcW w:w="709" w:type="dxa"/>
          </w:tcPr>
          <w:p w:rsidR="0063136D" w:rsidRPr="00E87C99" w:rsidRDefault="0063136D" w:rsidP="00E16BE8">
            <w:pPr>
              <w:jc w:val="center"/>
            </w:pPr>
            <w:r w:rsidRPr="00E87C99">
              <w:t>96</w:t>
            </w:r>
          </w:p>
        </w:tc>
      </w:tr>
      <w:tr w:rsidR="0063136D" w:rsidRPr="00DB3A4F" w:rsidTr="00E16BE8">
        <w:trPr>
          <w:trHeight w:val="278"/>
        </w:trPr>
        <w:tc>
          <w:tcPr>
            <w:tcW w:w="489" w:type="dxa"/>
          </w:tcPr>
          <w:p w:rsidR="0063136D" w:rsidRPr="00DB3A4F" w:rsidRDefault="0063136D" w:rsidP="00E16BE8">
            <w:pPr>
              <w:jc w:val="center"/>
              <w:rPr>
                <w:b/>
              </w:rPr>
            </w:pPr>
          </w:p>
        </w:tc>
        <w:tc>
          <w:tcPr>
            <w:tcW w:w="3021" w:type="dxa"/>
            <w:gridSpan w:val="2"/>
          </w:tcPr>
          <w:p w:rsidR="0063136D" w:rsidRPr="00B765FC" w:rsidRDefault="0063136D" w:rsidP="00E16BE8">
            <w:pPr>
              <w:rPr>
                <w:b/>
                <w:sz w:val="16"/>
                <w:szCs w:val="16"/>
              </w:rPr>
            </w:pPr>
            <w:r w:rsidRPr="00DB3A4F">
              <w:rPr>
                <w:b/>
              </w:rPr>
              <w:t>итого</w:t>
            </w:r>
          </w:p>
        </w:tc>
        <w:tc>
          <w:tcPr>
            <w:tcW w:w="709" w:type="dxa"/>
          </w:tcPr>
          <w:p w:rsidR="0063136D" w:rsidRPr="00B765FC" w:rsidRDefault="0063136D" w:rsidP="00E16BE8">
            <w:pPr>
              <w:jc w:val="center"/>
              <w:rPr>
                <w:b/>
                <w:sz w:val="16"/>
                <w:szCs w:val="16"/>
              </w:rPr>
            </w:pPr>
            <w:r w:rsidRPr="00B765FC">
              <w:rPr>
                <w:b/>
                <w:sz w:val="16"/>
                <w:szCs w:val="16"/>
              </w:rPr>
              <w:t>119</w:t>
            </w:r>
          </w:p>
        </w:tc>
        <w:tc>
          <w:tcPr>
            <w:tcW w:w="851" w:type="dxa"/>
          </w:tcPr>
          <w:p w:rsidR="0063136D" w:rsidRPr="00B765FC" w:rsidRDefault="0063136D" w:rsidP="00E16BE8">
            <w:pPr>
              <w:jc w:val="center"/>
              <w:rPr>
                <w:b/>
                <w:sz w:val="16"/>
                <w:szCs w:val="16"/>
              </w:rPr>
            </w:pPr>
            <w:r w:rsidRPr="00B765FC">
              <w:rPr>
                <w:b/>
                <w:sz w:val="16"/>
                <w:szCs w:val="16"/>
              </w:rPr>
              <w:t>119</w:t>
            </w:r>
          </w:p>
        </w:tc>
        <w:tc>
          <w:tcPr>
            <w:tcW w:w="708" w:type="dxa"/>
          </w:tcPr>
          <w:p w:rsidR="0063136D" w:rsidRPr="00B765FC" w:rsidRDefault="0063136D" w:rsidP="00E16BE8">
            <w:pPr>
              <w:jc w:val="center"/>
              <w:rPr>
                <w:b/>
                <w:sz w:val="16"/>
                <w:szCs w:val="16"/>
              </w:rPr>
            </w:pPr>
            <w:r w:rsidRPr="00B765FC">
              <w:rPr>
                <w:b/>
                <w:sz w:val="16"/>
                <w:szCs w:val="16"/>
              </w:rPr>
              <w:t>2</w:t>
            </w:r>
          </w:p>
        </w:tc>
        <w:tc>
          <w:tcPr>
            <w:tcW w:w="567" w:type="dxa"/>
          </w:tcPr>
          <w:p w:rsidR="0063136D" w:rsidRPr="00B765FC" w:rsidRDefault="0063136D" w:rsidP="00E16BE8">
            <w:pPr>
              <w:jc w:val="center"/>
              <w:rPr>
                <w:b/>
                <w:sz w:val="16"/>
                <w:szCs w:val="16"/>
              </w:rPr>
            </w:pPr>
            <w:r w:rsidRPr="00B765FC">
              <w:rPr>
                <w:b/>
                <w:sz w:val="16"/>
                <w:szCs w:val="16"/>
              </w:rPr>
              <w:t>2</w:t>
            </w:r>
          </w:p>
        </w:tc>
        <w:tc>
          <w:tcPr>
            <w:tcW w:w="567" w:type="dxa"/>
          </w:tcPr>
          <w:p w:rsidR="0063136D" w:rsidRPr="00B765FC" w:rsidRDefault="0063136D" w:rsidP="00E16BE8">
            <w:pPr>
              <w:jc w:val="center"/>
              <w:rPr>
                <w:b/>
                <w:sz w:val="16"/>
                <w:szCs w:val="16"/>
              </w:rPr>
            </w:pPr>
            <w:r w:rsidRPr="00B765FC">
              <w:rPr>
                <w:b/>
                <w:sz w:val="16"/>
                <w:szCs w:val="16"/>
              </w:rPr>
              <w:t>1</w:t>
            </w:r>
          </w:p>
        </w:tc>
        <w:tc>
          <w:tcPr>
            <w:tcW w:w="567" w:type="dxa"/>
          </w:tcPr>
          <w:p w:rsidR="0063136D" w:rsidRPr="00B765FC" w:rsidRDefault="0063136D" w:rsidP="00E16BE8">
            <w:pPr>
              <w:jc w:val="center"/>
              <w:rPr>
                <w:b/>
                <w:sz w:val="16"/>
                <w:szCs w:val="16"/>
              </w:rPr>
            </w:pPr>
            <w:r w:rsidRPr="00B765FC">
              <w:rPr>
                <w:b/>
                <w:sz w:val="16"/>
                <w:szCs w:val="16"/>
              </w:rPr>
              <w:t>45</w:t>
            </w:r>
          </w:p>
        </w:tc>
        <w:tc>
          <w:tcPr>
            <w:tcW w:w="709" w:type="dxa"/>
          </w:tcPr>
          <w:p w:rsidR="0063136D" w:rsidRPr="00B765FC" w:rsidRDefault="0063136D" w:rsidP="00E16BE8">
            <w:pPr>
              <w:jc w:val="center"/>
              <w:rPr>
                <w:b/>
                <w:sz w:val="16"/>
                <w:szCs w:val="16"/>
              </w:rPr>
            </w:pPr>
            <w:r w:rsidRPr="00B765FC">
              <w:rPr>
                <w:b/>
                <w:sz w:val="16"/>
                <w:szCs w:val="16"/>
              </w:rPr>
              <w:t>7</w:t>
            </w:r>
          </w:p>
        </w:tc>
        <w:tc>
          <w:tcPr>
            <w:tcW w:w="709" w:type="dxa"/>
          </w:tcPr>
          <w:p w:rsidR="0063136D" w:rsidRPr="00B765FC" w:rsidRDefault="0063136D" w:rsidP="00E16BE8">
            <w:pPr>
              <w:jc w:val="center"/>
              <w:rPr>
                <w:b/>
                <w:sz w:val="16"/>
                <w:szCs w:val="16"/>
              </w:rPr>
            </w:pPr>
            <w:r w:rsidRPr="00B765FC">
              <w:rPr>
                <w:b/>
                <w:sz w:val="16"/>
                <w:szCs w:val="16"/>
              </w:rPr>
              <w:t>1</w:t>
            </w:r>
          </w:p>
        </w:tc>
        <w:tc>
          <w:tcPr>
            <w:tcW w:w="567" w:type="dxa"/>
          </w:tcPr>
          <w:p w:rsidR="0063136D" w:rsidRPr="00B765FC" w:rsidRDefault="0063136D" w:rsidP="00E16BE8">
            <w:pPr>
              <w:jc w:val="center"/>
              <w:rPr>
                <w:b/>
                <w:sz w:val="16"/>
                <w:szCs w:val="16"/>
              </w:rPr>
            </w:pPr>
            <w:r w:rsidRPr="00B765FC">
              <w:rPr>
                <w:b/>
                <w:sz w:val="16"/>
                <w:szCs w:val="16"/>
              </w:rPr>
              <w:t>38,7</w:t>
            </w:r>
          </w:p>
        </w:tc>
        <w:tc>
          <w:tcPr>
            <w:tcW w:w="709" w:type="dxa"/>
          </w:tcPr>
          <w:p w:rsidR="0063136D" w:rsidRPr="00E87C99" w:rsidRDefault="0063136D" w:rsidP="00E16BE8">
            <w:pPr>
              <w:jc w:val="center"/>
              <w:rPr>
                <w:b/>
              </w:rPr>
            </w:pPr>
            <w:r w:rsidRPr="00E87C99">
              <w:rPr>
                <w:b/>
              </w:rPr>
              <w:t>9</w:t>
            </w:r>
            <w:r>
              <w:rPr>
                <w:b/>
              </w:rPr>
              <w:t>9,2</w:t>
            </w:r>
          </w:p>
        </w:tc>
      </w:tr>
    </w:tbl>
    <w:p w:rsidR="0063136D" w:rsidRDefault="0063136D" w:rsidP="0063136D">
      <w:pPr>
        <w:rPr>
          <w:b/>
          <w:sz w:val="28"/>
          <w:szCs w:val="28"/>
        </w:rPr>
      </w:pPr>
    </w:p>
    <w:p w:rsidR="0063136D" w:rsidRDefault="0063136D" w:rsidP="0063136D">
      <w:pPr>
        <w:jc w:val="both"/>
        <w:rPr>
          <w:color w:val="FF0000"/>
        </w:rPr>
      </w:pPr>
    </w:p>
    <w:p w:rsidR="0063136D" w:rsidRDefault="0063136D" w:rsidP="0063136D">
      <w:pPr>
        <w:jc w:val="both"/>
        <w:rPr>
          <w:color w:val="FF0000"/>
        </w:rPr>
      </w:pPr>
      <w:r>
        <w:rPr>
          <w:color w:val="FF0000"/>
        </w:rPr>
        <w:br w:type="page"/>
      </w:r>
    </w:p>
    <w:tbl>
      <w:tblPr>
        <w:tblpPr w:leftFromText="180" w:rightFromText="180" w:vertAnchor="page" w:horzAnchor="margin" w:tblpY="1862"/>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2660"/>
        <w:gridCol w:w="567"/>
        <w:gridCol w:w="567"/>
        <w:gridCol w:w="425"/>
        <w:gridCol w:w="425"/>
        <w:gridCol w:w="567"/>
        <w:gridCol w:w="567"/>
        <w:gridCol w:w="567"/>
        <w:gridCol w:w="567"/>
        <w:gridCol w:w="567"/>
        <w:gridCol w:w="851"/>
      </w:tblGrid>
      <w:tr w:rsidR="0063136D" w:rsidRPr="00014895" w:rsidTr="00E16BE8">
        <w:trPr>
          <w:trHeight w:val="365"/>
        </w:trPr>
        <w:tc>
          <w:tcPr>
            <w:tcW w:w="885" w:type="dxa"/>
          </w:tcPr>
          <w:p w:rsidR="0063136D" w:rsidRPr="00014895" w:rsidRDefault="0063136D" w:rsidP="00E16BE8">
            <w:r>
              <w:lastRenderedPageBreak/>
              <w:t>7</w:t>
            </w:r>
            <w:r w:rsidRPr="00014895">
              <w:t>а</w:t>
            </w:r>
          </w:p>
        </w:tc>
        <w:tc>
          <w:tcPr>
            <w:tcW w:w="2660" w:type="dxa"/>
          </w:tcPr>
          <w:p w:rsidR="0063136D" w:rsidRPr="00B765FC" w:rsidRDefault="0063136D" w:rsidP="00E16BE8">
            <w:pPr>
              <w:rPr>
                <w:sz w:val="16"/>
                <w:szCs w:val="16"/>
              </w:rPr>
            </w:pPr>
            <w:r w:rsidRPr="00B765FC">
              <w:rPr>
                <w:sz w:val="16"/>
                <w:szCs w:val="16"/>
              </w:rPr>
              <w:t>Камалова Елена Юрьевна</w:t>
            </w:r>
          </w:p>
        </w:tc>
        <w:tc>
          <w:tcPr>
            <w:tcW w:w="567" w:type="dxa"/>
          </w:tcPr>
          <w:p w:rsidR="0063136D" w:rsidRPr="00B765FC" w:rsidRDefault="0063136D" w:rsidP="00E16BE8">
            <w:pPr>
              <w:jc w:val="center"/>
              <w:rPr>
                <w:sz w:val="16"/>
                <w:szCs w:val="16"/>
              </w:rPr>
            </w:pPr>
            <w:r w:rsidRPr="00B765FC">
              <w:rPr>
                <w:sz w:val="16"/>
                <w:szCs w:val="16"/>
              </w:rPr>
              <w:t>27</w:t>
            </w:r>
          </w:p>
        </w:tc>
        <w:tc>
          <w:tcPr>
            <w:tcW w:w="567" w:type="dxa"/>
          </w:tcPr>
          <w:p w:rsidR="0063136D" w:rsidRPr="00B765FC" w:rsidRDefault="0063136D" w:rsidP="00E16BE8">
            <w:pPr>
              <w:jc w:val="center"/>
              <w:rPr>
                <w:sz w:val="16"/>
                <w:szCs w:val="16"/>
              </w:rPr>
            </w:pPr>
            <w:r w:rsidRPr="00B765FC">
              <w:rPr>
                <w:sz w:val="16"/>
                <w:szCs w:val="16"/>
              </w:rPr>
              <w:t>27</w:t>
            </w:r>
          </w:p>
        </w:tc>
        <w:tc>
          <w:tcPr>
            <w:tcW w:w="425" w:type="dxa"/>
          </w:tcPr>
          <w:p w:rsidR="0063136D" w:rsidRPr="00B765FC" w:rsidRDefault="0063136D" w:rsidP="00E16BE8">
            <w:pPr>
              <w:jc w:val="center"/>
              <w:rPr>
                <w:b/>
                <w:sz w:val="16"/>
                <w:szCs w:val="16"/>
              </w:rPr>
            </w:pPr>
          </w:p>
        </w:tc>
        <w:tc>
          <w:tcPr>
            <w:tcW w:w="425"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6</w:t>
            </w:r>
          </w:p>
        </w:tc>
        <w:tc>
          <w:tcPr>
            <w:tcW w:w="567" w:type="dxa"/>
          </w:tcPr>
          <w:p w:rsidR="0063136D" w:rsidRPr="00B765FC" w:rsidRDefault="0063136D" w:rsidP="00E16BE8">
            <w:pPr>
              <w:jc w:val="center"/>
              <w:rPr>
                <w:sz w:val="16"/>
                <w:szCs w:val="16"/>
              </w:rPr>
            </w:pPr>
            <w:r w:rsidRPr="00B765FC">
              <w:rPr>
                <w:sz w:val="16"/>
                <w:szCs w:val="16"/>
              </w:rPr>
              <w:t>2</w:t>
            </w: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22</w:t>
            </w:r>
          </w:p>
        </w:tc>
        <w:tc>
          <w:tcPr>
            <w:tcW w:w="851" w:type="dxa"/>
          </w:tcPr>
          <w:p w:rsidR="0063136D" w:rsidRPr="00014895" w:rsidRDefault="0063136D" w:rsidP="00E16BE8">
            <w:pPr>
              <w:jc w:val="center"/>
            </w:pPr>
            <w:r>
              <w:t>100</w:t>
            </w:r>
          </w:p>
        </w:tc>
      </w:tr>
      <w:tr w:rsidR="0063136D" w:rsidRPr="00014895" w:rsidTr="00E16BE8">
        <w:trPr>
          <w:trHeight w:val="365"/>
        </w:trPr>
        <w:tc>
          <w:tcPr>
            <w:tcW w:w="885" w:type="dxa"/>
          </w:tcPr>
          <w:p w:rsidR="0063136D" w:rsidRPr="00014895" w:rsidRDefault="0063136D" w:rsidP="00E16BE8">
            <w:r>
              <w:t>7</w:t>
            </w:r>
            <w:r w:rsidRPr="00014895">
              <w:t>б</w:t>
            </w:r>
          </w:p>
        </w:tc>
        <w:tc>
          <w:tcPr>
            <w:tcW w:w="2660" w:type="dxa"/>
          </w:tcPr>
          <w:p w:rsidR="0063136D" w:rsidRPr="00B765FC" w:rsidRDefault="0063136D" w:rsidP="00E16BE8">
            <w:pPr>
              <w:rPr>
                <w:sz w:val="16"/>
                <w:szCs w:val="16"/>
              </w:rPr>
            </w:pPr>
            <w:r w:rsidRPr="00B765FC">
              <w:rPr>
                <w:sz w:val="16"/>
                <w:szCs w:val="16"/>
              </w:rPr>
              <w:t>Фадеева Надежда Николаевна</w:t>
            </w:r>
          </w:p>
        </w:tc>
        <w:tc>
          <w:tcPr>
            <w:tcW w:w="567" w:type="dxa"/>
          </w:tcPr>
          <w:p w:rsidR="0063136D" w:rsidRPr="00B765FC" w:rsidRDefault="0063136D" w:rsidP="00E16BE8">
            <w:pPr>
              <w:jc w:val="center"/>
              <w:rPr>
                <w:sz w:val="16"/>
                <w:szCs w:val="16"/>
              </w:rPr>
            </w:pPr>
            <w:r w:rsidRPr="00B765FC">
              <w:rPr>
                <w:sz w:val="16"/>
                <w:szCs w:val="16"/>
              </w:rPr>
              <w:t>25</w:t>
            </w:r>
          </w:p>
        </w:tc>
        <w:tc>
          <w:tcPr>
            <w:tcW w:w="567" w:type="dxa"/>
          </w:tcPr>
          <w:p w:rsidR="0063136D" w:rsidRPr="00B765FC" w:rsidRDefault="0063136D" w:rsidP="00E16BE8">
            <w:pPr>
              <w:jc w:val="center"/>
              <w:rPr>
                <w:sz w:val="16"/>
                <w:szCs w:val="16"/>
              </w:rPr>
            </w:pPr>
            <w:r w:rsidRPr="00B765FC">
              <w:rPr>
                <w:sz w:val="16"/>
                <w:szCs w:val="16"/>
              </w:rPr>
              <w:t>25</w:t>
            </w:r>
          </w:p>
        </w:tc>
        <w:tc>
          <w:tcPr>
            <w:tcW w:w="425" w:type="dxa"/>
          </w:tcPr>
          <w:p w:rsidR="0063136D" w:rsidRPr="00B765FC" w:rsidRDefault="0063136D" w:rsidP="00E16BE8">
            <w:pPr>
              <w:jc w:val="center"/>
              <w:rPr>
                <w:b/>
                <w:sz w:val="16"/>
                <w:szCs w:val="16"/>
              </w:rPr>
            </w:pPr>
          </w:p>
        </w:tc>
        <w:tc>
          <w:tcPr>
            <w:tcW w:w="425"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9</w:t>
            </w:r>
          </w:p>
        </w:tc>
        <w:tc>
          <w:tcPr>
            <w:tcW w:w="567" w:type="dxa"/>
          </w:tcPr>
          <w:p w:rsidR="0063136D" w:rsidRPr="00B765FC" w:rsidRDefault="0063136D" w:rsidP="00E16BE8">
            <w:pPr>
              <w:jc w:val="center"/>
              <w:rPr>
                <w:sz w:val="16"/>
                <w:szCs w:val="16"/>
              </w:rPr>
            </w:pPr>
            <w:r w:rsidRPr="00B765FC">
              <w:rPr>
                <w:sz w:val="16"/>
                <w:szCs w:val="16"/>
              </w:rPr>
              <w:t>3</w:t>
            </w: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36</w:t>
            </w:r>
          </w:p>
        </w:tc>
        <w:tc>
          <w:tcPr>
            <w:tcW w:w="851" w:type="dxa"/>
          </w:tcPr>
          <w:p w:rsidR="0063136D" w:rsidRPr="00014895" w:rsidRDefault="0063136D" w:rsidP="00E16BE8">
            <w:pPr>
              <w:jc w:val="center"/>
            </w:pPr>
            <w:r>
              <w:t>100</w:t>
            </w:r>
          </w:p>
        </w:tc>
      </w:tr>
      <w:tr w:rsidR="0063136D" w:rsidRPr="00014895" w:rsidTr="00E16BE8">
        <w:trPr>
          <w:trHeight w:val="365"/>
        </w:trPr>
        <w:tc>
          <w:tcPr>
            <w:tcW w:w="885" w:type="dxa"/>
          </w:tcPr>
          <w:p w:rsidR="0063136D" w:rsidRPr="00014895" w:rsidRDefault="0063136D" w:rsidP="00E16BE8">
            <w:r>
              <w:t>7</w:t>
            </w:r>
            <w:r w:rsidRPr="00014895">
              <w:t>в</w:t>
            </w:r>
          </w:p>
        </w:tc>
        <w:tc>
          <w:tcPr>
            <w:tcW w:w="2660" w:type="dxa"/>
          </w:tcPr>
          <w:p w:rsidR="0063136D" w:rsidRPr="00B765FC" w:rsidRDefault="0063136D" w:rsidP="00E16BE8">
            <w:pPr>
              <w:rPr>
                <w:sz w:val="16"/>
                <w:szCs w:val="16"/>
              </w:rPr>
            </w:pPr>
            <w:r w:rsidRPr="00B765FC">
              <w:rPr>
                <w:sz w:val="16"/>
                <w:szCs w:val="16"/>
              </w:rPr>
              <w:t>Хохлов Виктор Викторович</w:t>
            </w:r>
          </w:p>
        </w:tc>
        <w:tc>
          <w:tcPr>
            <w:tcW w:w="567" w:type="dxa"/>
          </w:tcPr>
          <w:p w:rsidR="0063136D" w:rsidRPr="00B765FC" w:rsidRDefault="0063136D" w:rsidP="00E16BE8">
            <w:pPr>
              <w:jc w:val="center"/>
              <w:rPr>
                <w:sz w:val="16"/>
                <w:szCs w:val="16"/>
              </w:rPr>
            </w:pPr>
            <w:r w:rsidRPr="00B765FC">
              <w:rPr>
                <w:sz w:val="16"/>
                <w:szCs w:val="16"/>
              </w:rPr>
              <w:t>22</w:t>
            </w:r>
          </w:p>
        </w:tc>
        <w:tc>
          <w:tcPr>
            <w:tcW w:w="567" w:type="dxa"/>
          </w:tcPr>
          <w:p w:rsidR="0063136D" w:rsidRPr="00B765FC" w:rsidRDefault="0063136D" w:rsidP="00E16BE8">
            <w:pPr>
              <w:jc w:val="center"/>
              <w:rPr>
                <w:sz w:val="16"/>
                <w:szCs w:val="16"/>
              </w:rPr>
            </w:pPr>
            <w:r w:rsidRPr="00B765FC">
              <w:rPr>
                <w:sz w:val="16"/>
                <w:szCs w:val="16"/>
              </w:rPr>
              <w:t>22</w:t>
            </w:r>
          </w:p>
        </w:tc>
        <w:tc>
          <w:tcPr>
            <w:tcW w:w="425" w:type="dxa"/>
          </w:tcPr>
          <w:p w:rsidR="0063136D" w:rsidRPr="00B765FC" w:rsidRDefault="0063136D" w:rsidP="00E16BE8">
            <w:pPr>
              <w:jc w:val="center"/>
              <w:rPr>
                <w:b/>
                <w:sz w:val="16"/>
                <w:szCs w:val="16"/>
              </w:rPr>
            </w:pPr>
          </w:p>
        </w:tc>
        <w:tc>
          <w:tcPr>
            <w:tcW w:w="425"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3</w:t>
            </w:r>
          </w:p>
        </w:tc>
        <w:tc>
          <w:tcPr>
            <w:tcW w:w="567" w:type="dxa"/>
          </w:tcPr>
          <w:p w:rsidR="0063136D" w:rsidRPr="00B765FC" w:rsidRDefault="0063136D" w:rsidP="00E16BE8">
            <w:pPr>
              <w:jc w:val="center"/>
              <w:rPr>
                <w:sz w:val="16"/>
                <w:szCs w:val="16"/>
              </w:rPr>
            </w:pPr>
            <w:r w:rsidRPr="00B765FC">
              <w:rPr>
                <w:sz w:val="16"/>
                <w:szCs w:val="16"/>
              </w:rPr>
              <w:t>1</w:t>
            </w: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14</w:t>
            </w:r>
          </w:p>
        </w:tc>
        <w:tc>
          <w:tcPr>
            <w:tcW w:w="851" w:type="dxa"/>
          </w:tcPr>
          <w:p w:rsidR="0063136D" w:rsidRPr="00014895" w:rsidRDefault="0063136D" w:rsidP="00E16BE8">
            <w:pPr>
              <w:jc w:val="center"/>
            </w:pPr>
            <w:r>
              <w:t>100</w:t>
            </w:r>
          </w:p>
        </w:tc>
      </w:tr>
      <w:tr w:rsidR="0063136D" w:rsidRPr="00014895" w:rsidTr="00E16BE8">
        <w:trPr>
          <w:trHeight w:val="365"/>
        </w:trPr>
        <w:tc>
          <w:tcPr>
            <w:tcW w:w="885" w:type="dxa"/>
          </w:tcPr>
          <w:p w:rsidR="0063136D" w:rsidRPr="00014895" w:rsidRDefault="0063136D" w:rsidP="00E16BE8">
            <w:r>
              <w:t>7</w:t>
            </w:r>
            <w:r w:rsidRPr="00014895">
              <w:t>г</w:t>
            </w:r>
          </w:p>
        </w:tc>
        <w:tc>
          <w:tcPr>
            <w:tcW w:w="2660" w:type="dxa"/>
          </w:tcPr>
          <w:p w:rsidR="0063136D" w:rsidRPr="00B765FC" w:rsidRDefault="0063136D" w:rsidP="00E16BE8">
            <w:pPr>
              <w:rPr>
                <w:sz w:val="16"/>
                <w:szCs w:val="16"/>
              </w:rPr>
            </w:pPr>
            <w:r w:rsidRPr="00B765FC">
              <w:rPr>
                <w:sz w:val="16"/>
                <w:szCs w:val="16"/>
              </w:rPr>
              <w:t>Забоева Татьяна Владимировна</w:t>
            </w:r>
          </w:p>
        </w:tc>
        <w:tc>
          <w:tcPr>
            <w:tcW w:w="567" w:type="dxa"/>
          </w:tcPr>
          <w:p w:rsidR="0063136D" w:rsidRPr="00B765FC" w:rsidRDefault="0063136D" w:rsidP="00E16BE8">
            <w:pPr>
              <w:jc w:val="center"/>
              <w:rPr>
                <w:sz w:val="16"/>
                <w:szCs w:val="16"/>
              </w:rPr>
            </w:pPr>
            <w:r w:rsidRPr="00B765FC">
              <w:rPr>
                <w:sz w:val="16"/>
                <w:szCs w:val="16"/>
              </w:rPr>
              <w:t>27</w:t>
            </w:r>
          </w:p>
        </w:tc>
        <w:tc>
          <w:tcPr>
            <w:tcW w:w="567" w:type="dxa"/>
          </w:tcPr>
          <w:p w:rsidR="0063136D" w:rsidRPr="00B765FC" w:rsidRDefault="0063136D" w:rsidP="00E16BE8">
            <w:pPr>
              <w:jc w:val="center"/>
              <w:rPr>
                <w:sz w:val="16"/>
                <w:szCs w:val="16"/>
              </w:rPr>
            </w:pPr>
            <w:r w:rsidRPr="00B765FC">
              <w:rPr>
                <w:sz w:val="16"/>
                <w:szCs w:val="16"/>
              </w:rPr>
              <w:t>28</w:t>
            </w:r>
          </w:p>
        </w:tc>
        <w:tc>
          <w:tcPr>
            <w:tcW w:w="425" w:type="dxa"/>
          </w:tcPr>
          <w:p w:rsidR="0063136D" w:rsidRPr="00B765FC" w:rsidRDefault="0063136D" w:rsidP="00E16BE8">
            <w:pPr>
              <w:jc w:val="center"/>
              <w:rPr>
                <w:b/>
                <w:sz w:val="16"/>
                <w:szCs w:val="16"/>
              </w:rPr>
            </w:pPr>
            <w:r w:rsidRPr="00B765FC">
              <w:rPr>
                <w:b/>
                <w:sz w:val="16"/>
                <w:szCs w:val="16"/>
              </w:rPr>
              <w:t>1</w:t>
            </w:r>
          </w:p>
        </w:tc>
        <w:tc>
          <w:tcPr>
            <w:tcW w:w="425" w:type="dxa"/>
          </w:tcPr>
          <w:p w:rsidR="0063136D" w:rsidRPr="00B765FC" w:rsidRDefault="0063136D" w:rsidP="00E16BE8">
            <w:pPr>
              <w:jc w:val="center"/>
              <w:rPr>
                <w:sz w:val="16"/>
                <w:szCs w:val="16"/>
              </w:rPr>
            </w:pP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7</w:t>
            </w: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25</w:t>
            </w:r>
          </w:p>
        </w:tc>
        <w:tc>
          <w:tcPr>
            <w:tcW w:w="851" w:type="dxa"/>
          </w:tcPr>
          <w:p w:rsidR="0063136D" w:rsidRPr="00014895" w:rsidRDefault="0063136D" w:rsidP="00E16BE8">
            <w:pPr>
              <w:jc w:val="center"/>
            </w:pPr>
            <w:r>
              <w:t>100</w:t>
            </w:r>
          </w:p>
        </w:tc>
      </w:tr>
      <w:tr w:rsidR="0063136D" w:rsidRPr="00014895" w:rsidTr="00E16BE8">
        <w:trPr>
          <w:trHeight w:val="365"/>
        </w:trPr>
        <w:tc>
          <w:tcPr>
            <w:tcW w:w="885" w:type="dxa"/>
          </w:tcPr>
          <w:p w:rsidR="0063136D" w:rsidRPr="00014895" w:rsidRDefault="0063136D" w:rsidP="00E16BE8">
            <w:r>
              <w:t>7</w:t>
            </w:r>
            <w:r w:rsidRPr="00014895">
              <w:t>д</w:t>
            </w:r>
          </w:p>
        </w:tc>
        <w:tc>
          <w:tcPr>
            <w:tcW w:w="2660" w:type="dxa"/>
          </w:tcPr>
          <w:p w:rsidR="0063136D" w:rsidRPr="00B765FC" w:rsidRDefault="0063136D" w:rsidP="00E16BE8">
            <w:pPr>
              <w:rPr>
                <w:sz w:val="16"/>
                <w:szCs w:val="16"/>
              </w:rPr>
            </w:pPr>
            <w:r w:rsidRPr="00B765FC">
              <w:rPr>
                <w:sz w:val="16"/>
                <w:szCs w:val="16"/>
              </w:rPr>
              <w:t>Мишарина Надежда Николаевна</w:t>
            </w:r>
          </w:p>
        </w:tc>
        <w:tc>
          <w:tcPr>
            <w:tcW w:w="567" w:type="dxa"/>
          </w:tcPr>
          <w:p w:rsidR="0063136D" w:rsidRPr="00B765FC" w:rsidRDefault="0063136D" w:rsidP="00E16BE8">
            <w:pPr>
              <w:jc w:val="center"/>
              <w:rPr>
                <w:sz w:val="16"/>
                <w:szCs w:val="16"/>
              </w:rPr>
            </w:pPr>
            <w:r w:rsidRPr="00B765FC">
              <w:rPr>
                <w:sz w:val="16"/>
                <w:szCs w:val="16"/>
              </w:rPr>
              <w:t>24</w:t>
            </w:r>
          </w:p>
        </w:tc>
        <w:tc>
          <w:tcPr>
            <w:tcW w:w="567" w:type="dxa"/>
          </w:tcPr>
          <w:p w:rsidR="0063136D" w:rsidRPr="00B765FC" w:rsidRDefault="0063136D" w:rsidP="00E16BE8">
            <w:pPr>
              <w:jc w:val="center"/>
              <w:rPr>
                <w:sz w:val="16"/>
                <w:szCs w:val="16"/>
              </w:rPr>
            </w:pPr>
            <w:r w:rsidRPr="00B765FC">
              <w:rPr>
                <w:sz w:val="16"/>
                <w:szCs w:val="16"/>
              </w:rPr>
              <w:t>24</w:t>
            </w:r>
          </w:p>
        </w:tc>
        <w:tc>
          <w:tcPr>
            <w:tcW w:w="425" w:type="dxa"/>
          </w:tcPr>
          <w:p w:rsidR="0063136D" w:rsidRPr="00B765FC" w:rsidRDefault="0063136D" w:rsidP="00E16BE8">
            <w:pPr>
              <w:jc w:val="center"/>
              <w:rPr>
                <w:sz w:val="16"/>
                <w:szCs w:val="16"/>
              </w:rPr>
            </w:pPr>
          </w:p>
        </w:tc>
        <w:tc>
          <w:tcPr>
            <w:tcW w:w="425"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2</w:t>
            </w: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8,3</w:t>
            </w:r>
          </w:p>
        </w:tc>
        <w:tc>
          <w:tcPr>
            <w:tcW w:w="851" w:type="dxa"/>
          </w:tcPr>
          <w:p w:rsidR="0063136D" w:rsidRPr="00014895" w:rsidRDefault="0063136D" w:rsidP="00E16BE8">
            <w:pPr>
              <w:jc w:val="center"/>
            </w:pPr>
            <w:r>
              <w:t>100</w:t>
            </w:r>
          </w:p>
        </w:tc>
      </w:tr>
      <w:tr w:rsidR="0063136D" w:rsidRPr="00014895" w:rsidTr="00E16BE8">
        <w:trPr>
          <w:trHeight w:val="365"/>
        </w:trPr>
        <w:tc>
          <w:tcPr>
            <w:tcW w:w="885" w:type="dxa"/>
          </w:tcPr>
          <w:p w:rsidR="0063136D" w:rsidRPr="00014895" w:rsidRDefault="0063136D" w:rsidP="00E16BE8">
            <w:pPr>
              <w:jc w:val="center"/>
              <w:rPr>
                <w:b/>
              </w:rPr>
            </w:pPr>
            <w:r w:rsidRPr="00014895">
              <w:rPr>
                <w:b/>
              </w:rPr>
              <w:t>итого</w:t>
            </w:r>
          </w:p>
        </w:tc>
        <w:tc>
          <w:tcPr>
            <w:tcW w:w="2660"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b/>
                <w:sz w:val="16"/>
                <w:szCs w:val="16"/>
              </w:rPr>
            </w:pPr>
            <w:r w:rsidRPr="00B765FC">
              <w:rPr>
                <w:b/>
                <w:sz w:val="16"/>
                <w:szCs w:val="16"/>
              </w:rPr>
              <w:t>125</w:t>
            </w:r>
          </w:p>
        </w:tc>
        <w:tc>
          <w:tcPr>
            <w:tcW w:w="567" w:type="dxa"/>
          </w:tcPr>
          <w:p w:rsidR="0063136D" w:rsidRPr="00B765FC" w:rsidRDefault="0063136D" w:rsidP="00E16BE8">
            <w:pPr>
              <w:jc w:val="center"/>
              <w:rPr>
                <w:b/>
                <w:sz w:val="16"/>
                <w:szCs w:val="16"/>
              </w:rPr>
            </w:pPr>
            <w:r w:rsidRPr="00B765FC">
              <w:rPr>
                <w:b/>
                <w:sz w:val="16"/>
                <w:szCs w:val="16"/>
              </w:rPr>
              <w:t>126</w:t>
            </w:r>
          </w:p>
        </w:tc>
        <w:tc>
          <w:tcPr>
            <w:tcW w:w="425" w:type="dxa"/>
          </w:tcPr>
          <w:p w:rsidR="0063136D" w:rsidRPr="00B765FC" w:rsidRDefault="0063136D" w:rsidP="00E16BE8">
            <w:pPr>
              <w:jc w:val="center"/>
              <w:rPr>
                <w:b/>
                <w:sz w:val="16"/>
                <w:szCs w:val="16"/>
              </w:rPr>
            </w:pPr>
            <w:r w:rsidRPr="00B765FC">
              <w:rPr>
                <w:b/>
                <w:sz w:val="16"/>
                <w:szCs w:val="16"/>
              </w:rPr>
              <w:t>1</w:t>
            </w:r>
          </w:p>
        </w:tc>
        <w:tc>
          <w:tcPr>
            <w:tcW w:w="425" w:type="dxa"/>
          </w:tcPr>
          <w:p w:rsidR="0063136D" w:rsidRPr="00B765FC" w:rsidRDefault="0063136D" w:rsidP="00E16BE8">
            <w:pPr>
              <w:jc w:val="center"/>
              <w:rPr>
                <w:b/>
                <w:sz w:val="16"/>
                <w:szCs w:val="16"/>
              </w:rPr>
            </w:pPr>
            <w:r w:rsidRPr="00B765FC">
              <w:rPr>
                <w:b/>
                <w:sz w:val="16"/>
                <w:szCs w:val="16"/>
              </w:rPr>
              <w:t>0</w:t>
            </w:r>
          </w:p>
        </w:tc>
        <w:tc>
          <w:tcPr>
            <w:tcW w:w="567" w:type="dxa"/>
          </w:tcPr>
          <w:p w:rsidR="0063136D" w:rsidRPr="00B765FC" w:rsidRDefault="0063136D" w:rsidP="00E16BE8">
            <w:pPr>
              <w:jc w:val="center"/>
              <w:rPr>
                <w:b/>
                <w:sz w:val="16"/>
                <w:szCs w:val="16"/>
              </w:rPr>
            </w:pPr>
            <w:r w:rsidRPr="00B765FC">
              <w:rPr>
                <w:b/>
                <w:sz w:val="16"/>
                <w:szCs w:val="16"/>
              </w:rPr>
              <w:t>0</w:t>
            </w:r>
          </w:p>
        </w:tc>
        <w:tc>
          <w:tcPr>
            <w:tcW w:w="567" w:type="dxa"/>
          </w:tcPr>
          <w:p w:rsidR="0063136D" w:rsidRPr="00B765FC" w:rsidRDefault="0063136D" w:rsidP="00E16BE8">
            <w:pPr>
              <w:jc w:val="center"/>
              <w:rPr>
                <w:b/>
                <w:sz w:val="16"/>
                <w:szCs w:val="16"/>
              </w:rPr>
            </w:pPr>
            <w:r w:rsidRPr="00B765FC">
              <w:rPr>
                <w:b/>
                <w:sz w:val="16"/>
                <w:szCs w:val="16"/>
              </w:rPr>
              <w:t>27</w:t>
            </w:r>
          </w:p>
        </w:tc>
        <w:tc>
          <w:tcPr>
            <w:tcW w:w="567" w:type="dxa"/>
          </w:tcPr>
          <w:p w:rsidR="0063136D" w:rsidRPr="00B765FC" w:rsidRDefault="0063136D" w:rsidP="00E16BE8">
            <w:pPr>
              <w:jc w:val="center"/>
              <w:rPr>
                <w:b/>
                <w:sz w:val="16"/>
                <w:szCs w:val="16"/>
              </w:rPr>
            </w:pPr>
            <w:r w:rsidRPr="00B765FC">
              <w:rPr>
                <w:b/>
                <w:sz w:val="16"/>
                <w:szCs w:val="16"/>
              </w:rPr>
              <w:t>6</w:t>
            </w:r>
          </w:p>
        </w:tc>
        <w:tc>
          <w:tcPr>
            <w:tcW w:w="567" w:type="dxa"/>
          </w:tcPr>
          <w:p w:rsidR="0063136D" w:rsidRPr="00B765FC" w:rsidRDefault="0063136D" w:rsidP="00E16BE8">
            <w:pPr>
              <w:jc w:val="center"/>
              <w:rPr>
                <w:b/>
                <w:sz w:val="16"/>
                <w:szCs w:val="16"/>
              </w:rPr>
            </w:pPr>
            <w:r w:rsidRPr="00B765FC">
              <w:rPr>
                <w:b/>
                <w:sz w:val="16"/>
                <w:szCs w:val="16"/>
              </w:rPr>
              <w:t>0</w:t>
            </w:r>
          </w:p>
        </w:tc>
        <w:tc>
          <w:tcPr>
            <w:tcW w:w="567" w:type="dxa"/>
          </w:tcPr>
          <w:p w:rsidR="0063136D" w:rsidRPr="00B765FC" w:rsidRDefault="0063136D" w:rsidP="00E16BE8">
            <w:pPr>
              <w:jc w:val="center"/>
              <w:rPr>
                <w:b/>
                <w:sz w:val="16"/>
                <w:szCs w:val="16"/>
              </w:rPr>
            </w:pPr>
            <w:r w:rsidRPr="00B765FC">
              <w:rPr>
                <w:b/>
                <w:sz w:val="16"/>
                <w:szCs w:val="16"/>
              </w:rPr>
              <w:t>21,4</w:t>
            </w:r>
          </w:p>
        </w:tc>
        <w:tc>
          <w:tcPr>
            <w:tcW w:w="851" w:type="dxa"/>
          </w:tcPr>
          <w:p w:rsidR="0063136D" w:rsidRPr="00014895" w:rsidRDefault="0063136D" w:rsidP="00E16BE8">
            <w:pPr>
              <w:jc w:val="center"/>
              <w:rPr>
                <w:b/>
              </w:rPr>
            </w:pPr>
            <w:r>
              <w:rPr>
                <w:b/>
              </w:rPr>
              <w:t>100</w:t>
            </w:r>
          </w:p>
        </w:tc>
      </w:tr>
      <w:tr w:rsidR="0063136D" w:rsidRPr="00014895" w:rsidTr="00E16BE8">
        <w:trPr>
          <w:trHeight w:val="365"/>
        </w:trPr>
        <w:tc>
          <w:tcPr>
            <w:tcW w:w="885" w:type="dxa"/>
          </w:tcPr>
          <w:p w:rsidR="0063136D" w:rsidRPr="00014895" w:rsidRDefault="0063136D" w:rsidP="00E16BE8">
            <w:r>
              <w:t>8</w:t>
            </w:r>
            <w:r w:rsidRPr="00014895">
              <w:t>а</w:t>
            </w:r>
          </w:p>
        </w:tc>
        <w:tc>
          <w:tcPr>
            <w:tcW w:w="2660" w:type="dxa"/>
          </w:tcPr>
          <w:p w:rsidR="0063136D" w:rsidRPr="00B765FC" w:rsidRDefault="0063136D" w:rsidP="00E16BE8">
            <w:pPr>
              <w:rPr>
                <w:sz w:val="16"/>
                <w:szCs w:val="16"/>
              </w:rPr>
            </w:pPr>
            <w:r w:rsidRPr="00B765FC">
              <w:rPr>
                <w:sz w:val="16"/>
                <w:szCs w:val="16"/>
              </w:rPr>
              <w:t>Третьякова Светлана Анатольевна</w:t>
            </w:r>
          </w:p>
        </w:tc>
        <w:tc>
          <w:tcPr>
            <w:tcW w:w="567" w:type="dxa"/>
          </w:tcPr>
          <w:p w:rsidR="0063136D" w:rsidRPr="00B765FC" w:rsidRDefault="0063136D" w:rsidP="00E16BE8">
            <w:pPr>
              <w:jc w:val="center"/>
              <w:rPr>
                <w:sz w:val="16"/>
                <w:szCs w:val="16"/>
              </w:rPr>
            </w:pPr>
            <w:r w:rsidRPr="00B765FC">
              <w:rPr>
                <w:sz w:val="16"/>
                <w:szCs w:val="16"/>
              </w:rPr>
              <w:t>23</w:t>
            </w:r>
          </w:p>
        </w:tc>
        <w:tc>
          <w:tcPr>
            <w:tcW w:w="567" w:type="dxa"/>
          </w:tcPr>
          <w:p w:rsidR="0063136D" w:rsidRPr="00B765FC" w:rsidRDefault="0063136D" w:rsidP="00E16BE8">
            <w:pPr>
              <w:jc w:val="center"/>
              <w:rPr>
                <w:sz w:val="16"/>
                <w:szCs w:val="16"/>
              </w:rPr>
            </w:pPr>
            <w:r w:rsidRPr="00B765FC">
              <w:rPr>
                <w:sz w:val="16"/>
                <w:szCs w:val="16"/>
              </w:rPr>
              <w:t>23</w:t>
            </w:r>
          </w:p>
        </w:tc>
        <w:tc>
          <w:tcPr>
            <w:tcW w:w="425" w:type="dxa"/>
          </w:tcPr>
          <w:p w:rsidR="0063136D" w:rsidRPr="00B765FC" w:rsidRDefault="0063136D" w:rsidP="00E16BE8">
            <w:pPr>
              <w:jc w:val="center"/>
              <w:rPr>
                <w:b/>
                <w:sz w:val="16"/>
                <w:szCs w:val="16"/>
              </w:rPr>
            </w:pPr>
          </w:p>
        </w:tc>
        <w:tc>
          <w:tcPr>
            <w:tcW w:w="425" w:type="dxa"/>
          </w:tcPr>
          <w:p w:rsidR="0063136D" w:rsidRPr="00B765FC" w:rsidRDefault="0063136D" w:rsidP="00E16BE8">
            <w:pPr>
              <w:jc w:val="center"/>
              <w:rPr>
                <w:sz w:val="16"/>
                <w:szCs w:val="16"/>
              </w:rPr>
            </w:pP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6</w:t>
            </w: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26</w:t>
            </w:r>
          </w:p>
        </w:tc>
        <w:tc>
          <w:tcPr>
            <w:tcW w:w="851" w:type="dxa"/>
          </w:tcPr>
          <w:p w:rsidR="0063136D" w:rsidRPr="00014895" w:rsidRDefault="0063136D" w:rsidP="00E16BE8">
            <w:pPr>
              <w:jc w:val="center"/>
            </w:pPr>
            <w:r>
              <w:t>100</w:t>
            </w:r>
          </w:p>
        </w:tc>
      </w:tr>
      <w:tr w:rsidR="0063136D" w:rsidRPr="00014895" w:rsidTr="00E16BE8">
        <w:trPr>
          <w:trHeight w:val="365"/>
        </w:trPr>
        <w:tc>
          <w:tcPr>
            <w:tcW w:w="885" w:type="dxa"/>
          </w:tcPr>
          <w:p w:rsidR="0063136D" w:rsidRPr="00014895" w:rsidRDefault="0063136D" w:rsidP="00E16BE8">
            <w:r>
              <w:t>8</w:t>
            </w:r>
            <w:r w:rsidRPr="00014895">
              <w:t>б</w:t>
            </w:r>
          </w:p>
        </w:tc>
        <w:tc>
          <w:tcPr>
            <w:tcW w:w="2660" w:type="dxa"/>
          </w:tcPr>
          <w:p w:rsidR="0063136D" w:rsidRPr="00B765FC" w:rsidRDefault="0063136D" w:rsidP="00E16BE8">
            <w:pPr>
              <w:rPr>
                <w:sz w:val="16"/>
                <w:szCs w:val="16"/>
              </w:rPr>
            </w:pPr>
            <w:r w:rsidRPr="00B765FC">
              <w:rPr>
                <w:sz w:val="16"/>
                <w:szCs w:val="16"/>
              </w:rPr>
              <w:t>Воронина Марина Анатольевна</w:t>
            </w:r>
          </w:p>
        </w:tc>
        <w:tc>
          <w:tcPr>
            <w:tcW w:w="567" w:type="dxa"/>
          </w:tcPr>
          <w:p w:rsidR="0063136D" w:rsidRPr="00B765FC" w:rsidRDefault="0063136D" w:rsidP="00E16BE8">
            <w:pPr>
              <w:jc w:val="center"/>
              <w:rPr>
                <w:sz w:val="16"/>
                <w:szCs w:val="16"/>
              </w:rPr>
            </w:pPr>
            <w:r w:rsidRPr="00B765FC">
              <w:rPr>
                <w:sz w:val="16"/>
                <w:szCs w:val="16"/>
              </w:rPr>
              <w:t>25</w:t>
            </w:r>
          </w:p>
        </w:tc>
        <w:tc>
          <w:tcPr>
            <w:tcW w:w="567" w:type="dxa"/>
          </w:tcPr>
          <w:p w:rsidR="0063136D" w:rsidRPr="00B765FC" w:rsidRDefault="0063136D" w:rsidP="00E16BE8">
            <w:pPr>
              <w:jc w:val="center"/>
              <w:rPr>
                <w:sz w:val="16"/>
                <w:szCs w:val="16"/>
              </w:rPr>
            </w:pPr>
            <w:r w:rsidRPr="00B765FC">
              <w:rPr>
                <w:sz w:val="16"/>
                <w:szCs w:val="16"/>
              </w:rPr>
              <w:t>25</w:t>
            </w:r>
          </w:p>
        </w:tc>
        <w:tc>
          <w:tcPr>
            <w:tcW w:w="425" w:type="dxa"/>
          </w:tcPr>
          <w:p w:rsidR="0063136D" w:rsidRPr="00B765FC" w:rsidRDefault="0063136D" w:rsidP="00E16BE8">
            <w:pPr>
              <w:jc w:val="center"/>
              <w:rPr>
                <w:b/>
                <w:sz w:val="16"/>
                <w:szCs w:val="16"/>
              </w:rPr>
            </w:pPr>
          </w:p>
        </w:tc>
        <w:tc>
          <w:tcPr>
            <w:tcW w:w="425"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10</w:t>
            </w:r>
          </w:p>
        </w:tc>
        <w:tc>
          <w:tcPr>
            <w:tcW w:w="567" w:type="dxa"/>
          </w:tcPr>
          <w:p w:rsidR="0063136D" w:rsidRPr="00B765FC" w:rsidRDefault="0063136D" w:rsidP="00E16BE8">
            <w:pPr>
              <w:jc w:val="center"/>
              <w:rPr>
                <w:sz w:val="16"/>
                <w:szCs w:val="16"/>
              </w:rPr>
            </w:pPr>
            <w:r w:rsidRPr="00B765FC">
              <w:rPr>
                <w:sz w:val="16"/>
                <w:szCs w:val="16"/>
              </w:rPr>
              <w:t>2</w:t>
            </w: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40</w:t>
            </w:r>
          </w:p>
        </w:tc>
        <w:tc>
          <w:tcPr>
            <w:tcW w:w="851" w:type="dxa"/>
          </w:tcPr>
          <w:p w:rsidR="0063136D" w:rsidRPr="00014895" w:rsidRDefault="0063136D" w:rsidP="00E16BE8">
            <w:pPr>
              <w:jc w:val="center"/>
            </w:pPr>
            <w:r>
              <w:t>100</w:t>
            </w:r>
          </w:p>
        </w:tc>
      </w:tr>
      <w:tr w:rsidR="0063136D" w:rsidRPr="00014895" w:rsidTr="00E16BE8">
        <w:trPr>
          <w:trHeight w:val="365"/>
        </w:trPr>
        <w:tc>
          <w:tcPr>
            <w:tcW w:w="885" w:type="dxa"/>
          </w:tcPr>
          <w:p w:rsidR="0063136D" w:rsidRPr="00014895" w:rsidRDefault="0063136D" w:rsidP="00E16BE8">
            <w:r>
              <w:t>8</w:t>
            </w:r>
            <w:r w:rsidRPr="00014895">
              <w:t>в</w:t>
            </w:r>
          </w:p>
        </w:tc>
        <w:tc>
          <w:tcPr>
            <w:tcW w:w="2660" w:type="dxa"/>
          </w:tcPr>
          <w:p w:rsidR="0063136D" w:rsidRPr="00B765FC" w:rsidRDefault="0063136D" w:rsidP="00E16BE8">
            <w:pPr>
              <w:rPr>
                <w:sz w:val="16"/>
                <w:szCs w:val="16"/>
              </w:rPr>
            </w:pPr>
            <w:r w:rsidRPr="00B765FC">
              <w:rPr>
                <w:sz w:val="16"/>
                <w:szCs w:val="16"/>
              </w:rPr>
              <w:t>Ящук Людмила Петровна</w:t>
            </w:r>
          </w:p>
        </w:tc>
        <w:tc>
          <w:tcPr>
            <w:tcW w:w="567" w:type="dxa"/>
          </w:tcPr>
          <w:p w:rsidR="0063136D" w:rsidRPr="00B765FC" w:rsidRDefault="0063136D" w:rsidP="00E16BE8">
            <w:pPr>
              <w:jc w:val="center"/>
              <w:rPr>
                <w:sz w:val="16"/>
                <w:szCs w:val="16"/>
              </w:rPr>
            </w:pPr>
            <w:r w:rsidRPr="00B765FC">
              <w:rPr>
                <w:sz w:val="16"/>
                <w:szCs w:val="16"/>
              </w:rPr>
              <w:t>29</w:t>
            </w:r>
          </w:p>
        </w:tc>
        <w:tc>
          <w:tcPr>
            <w:tcW w:w="567" w:type="dxa"/>
          </w:tcPr>
          <w:p w:rsidR="0063136D" w:rsidRPr="00B765FC" w:rsidRDefault="0063136D" w:rsidP="00E16BE8">
            <w:pPr>
              <w:jc w:val="center"/>
              <w:rPr>
                <w:sz w:val="16"/>
                <w:szCs w:val="16"/>
              </w:rPr>
            </w:pPr>
            <w:r w:rsidRPr="00B765FC">
              <w:rPr>
                <w:sz w:val="16"/>
                <w:szCs w:val="16"/>
              </w:rPr>
              <w:t>29</w:t>
            </w:r>
          </w:p>
        </w:tc>
        <w:tc>
          <w:tcPr>
            <w:tcW w:w="425" w:type="dxa"/>
          </w:tcPr>
          <w:p w:rsidR="0063136D" w:rsidRPr="00B765FC" w:rsidRDefault="0063136D" w:rsidP="00E16BE8">
            <w:pPr>
              <w:jc w:val="center"/>
              <w:rPr>
                <w:sz w:val="16"/>
                <w:szCs w:val="16"/>
              </w:rPr>
            </w:pPr>
          </w:p>
        </w:tc>
        <w:tc>
          <w:tcPr>
            <w:tcW w:w="425" w:type="dxa"/>
          </w:tcPr>
          <w:p w:rsidR="0063136D" w:rsidRPr="00B765FC" w:rsidRDefault="0063136D" w:rsidP="00E16BE8">
            <w:pPr>
              <w:jc w:val="center"/>
              <w:rPr>
                <w:sz w:val="16"/>
                <w:szCs w:val="16"/>
              </w:rPr>
            </w:pP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6</w:t>
            </w:r>
          </w:p>
        </w:tc>
        <w:tc>
          <w:tcPr>
            <w:tcW w:w="567" w:type="dxa"/>
          </w:tcPr>
          <w:p w:rsidR="0063136D" w:rsidRPr="00B765FC" w:rsidRDefault="0063136D" w:rsidP="00E16BE8">
            <w:pPr>
              <w:jc w:val="center"/>
              <w:rPr>
                <w:sz w:val="16"/>
                <w:szCs w:val="16"/>
              </w:rPr>
            </w:pPr>
            <w:r w:rsidRPr="00B765FC">
              <w:rPr>
                <w:sz w:val="16"/>
                <w:szCs w:val="16"/>
              </w:rPr>
              <w:t>1</w:t>
            </w: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21</w:t>
            </w:r>
          </w:p>
        </w:tc>
        <w:tc>
          <w:tcPr>
            <w:tcW w:w="851" w:type="dxa"/>
          </w:tcPr>
          <w:p w:rsidR="0063136D" w:rsidRPr="00014895" w:rsidRDefault="0063136D" w:rsidP="00E16BE8">
            <w:pPr>
              <w:jc w:val="center"/>
            </w:pPr>
            <w:r>
              <w:t>100</w:t>
            </w:r>
          </w:p>
        </w:tc>
      </w:tr>
      <w:tr w:rsidR="0063136D" w:rsidRPr="00014895" w:rsidTr="00E16BE8">
        <w:trPr>
          <w:trHeight w:val="365"/>
        </w:trPr>
        <w:tc>
          <w:tcPr>
            <w:tcW w:w="885" w:type="dxa"/>
          </w:tcPr>
          <w:p w:rsidR="0063136D" w:rsidRPr="00014895" w:rsidRDefault="0063136D" w:rsidP="00E16BE8">
            <w:r>
              <w:t>8</w:t>
            </w:r>
            <w:r w:rsidRPr="00014895">
              <w:t>г</w:t>
            </w:r>
          </w:p>
        </w:tc>
        <w:tc>
          <w:tcPr>
            <w:tcW w:w="2660" w:type="dxa"/>
          </w:tcPr>
          <w:p w:rsidR="0063136D" w:rsidRPr="00B765FC" w:rsidRDefault="0063136D" w:rsidP="00E16BE8">
            <w:pPr>
              <w:rPr>
                <w:sz w:val="16"/>
                <w:szCs w:val="16"/>
              </w:rPr>
            </w:pPr>
            <w:r w:rsidRPr="00B765FC">
              <w:rPr>
                <w:sz w:val="16"/>
                <w:szCs w:val="16"/>
              </w:rPr>
              <w:t>Новосад Виктор Николаевич</w:t>
            </w:r>
          </w:p>
        </w:tc>
        <w:tc>
          <w:tcPr>
            <w:tcW w:w="567" w:type="dxa"/>
          </w:tcPr>
          <w:p w:rsidR="0063136D" w:rsidRPr="00B765FC" w:rsidRDefault="0063136D" w:rsidP="00E16BE8">
            <w:pPr>
              <w:jc w:val="center"/>
              <w:rPr>
                <w:sz w:val="16"/>
                <w:szCs w:val="16"/>
              </w:rPr>
            </w:pPr>
            <w:r w:rsidRPr="00B765FC">
              <w:rPr>
                <w:sz w:val="16"/>
                <w:szCs w:val="16"/>
              </w:rPr>
              <w:t>25</w:t>
            </w:r>
          </w:p>
        </w:tc>
        <w:tc>
          <w:tcPr>
            <w:tcW w:w="567" w:type="dxa"/>
          </w:tcPr>
          <w:p w:rsidR="0063136D" w:rsidRPr="00B765FC" w:rsidRDefault="0063136D" w:rsidP="00E16BE8">
            <w:pPr>
              <w:jc w:val="center"/>
              <w:rPr>
                <w:sz w:val="16"/>
                <w:szCs w:val="16"/>
              </w:rPr>
            </w:pPr>
            <w:r w:rsidRPr="00B765FC">
              <w:rPr>
                <w:sz w:val="16"/>
                <w:szCs w:val="16"/>
              </w:rPr>
              <w:t>25</w:t>
            </w:r>
          </w:p>
        </w:tc>
        <w:tc>
          <w:tcPr>
            <w:tcW w:w="425" w:type="dxa"/>
          </w:tcPr>
          <w:p w:rsidR="0063136D" w:rsidRPr="00B765FC" w:rsidRDefault="0063136D" w:rsidP="00E16BE8">
            <w:pPr>
              <w:jc w:val="center"/>
              <w:rPr>
                <w:sz w:val="16"/>
                <w:szCs w:val="16"/>
              </w:rPr>
            </w:pPr>
          </w:p>
        </w:tc>
        <w:tc>
          <w:tcPr>
            <w:tcW w:w="425" w:type="dxa"/>
          </w:tcPr>
          <w:p w:rsidR="0063136D" w:rsidRPr="00B765FC" w:rsidRDefault="0063136D" w:rsidP="00E16BE8">
            <w:pPr>
              <w:jc w:val="center"/>
              <w:rPr>
                <w:sz w:val="16"/>
                <w:szCs w:val="16"/>
              </w:rPr>
            </w:pP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7</w:t>
            </w:r>
          </w:p>
        </w:tc>
        <w:tc>
          <w:tcPr>
            <w:tcW w:w="567" w:type="dxa"/>
          </w:tcPr>
          <w:p w:rsidR="0063136D" w:rsidRPr="00B765FC" w:rsidRDefault="0063136D" w:rsidP="00E16BE8">
            <w:pPr>
              <w:jc w:val="center"/>
              <w:rPr>
                <w:sz w:val="16"/>
                <w:szCs w:val="16"/>
              </w:rPr>
            </w:pPr>
            <w:r w:rsidRPr="00B765FC">
              <w:rPr>
                <w:sz w:val="16"/>
                <w:szCs w:val="16"/>
              </w:rPr>
              <w:t>-</w:t>
            </w:r>
          </w:p>
        </w:tc>
        <w:tc>
          <w:tcPr>
            <w:tcW w:w="567" w:type="dxa"/>
          </w:tcPr>
          <w:p w:rsidR="0063136D" w:rsidRPr="00B765FC" w:rsidRDefault="0063136D" w:rsidP="00E16BE8">
            <w:pPr>
              <w:jc w:val="center"/>
              <w:rPr>
                <w:sz w:val="16"/>
                <w:szCs w:val="16"/>
              </w:rPr>
            </w:pPr>
            <w:r w:rsidRPr="00B765FC">
              <w:rPr>
                <w:sz w:val="16"/>
                <w:szCs w:val="16"/>
              </w:rPr>
              <w:t>1</w:t>
            </w:r>
          </w:p>
        </w:tc>
        <w:tc>
          <w:tcPr>
            <w:tcW w:w="567" w:type="dxa"/>
          </w:tcPr>
          <w:p w:rsidR="0063136D" w:rsidRPr="00B765FC" w:rsidRDefault="0063136D" w:rsidP="00E16BE8">
            <w:pPr>
              <w:jc w:val="center"/>
              <w:rPr>
                <w:sz w:val="16"/>
                <w:szCs w:val="16"/>
              </w:rPr>
            </w:pPr>
            <w:r w:rsidRPr="00B765FC">
              <w:rPr>
                <w:sz w:val="16"/>
                <w:szCs w:val="16"/>
              </w:rPr>
              <w:t>28</w:t>
            </w:r>
          </w:p>
        </w:tc>
        <w:tc>
          <w:tcPr>
            <w:tcW w:w="851" w:type="dxa"/>
          </w:tcPr>
          <w:p w:rsidR="0063136D" w:rsidRPr="00014895" w:rsidRDefault="0063136D" w:rsidP="00E16BE8">
            <w:pPr>
              <w:jc w:val="center"/>
            </w:pPr>
            <w:r>
              <w:t>96</w:t>
            </w:r>
          </w:p>
        </w:tc>
      </w:tr>
      <w:tr w:rsidR="0063136D" w:rsidRPr="00014895" w:rsidTr="00E16BE8">
        <w:trPr>
          <w:trHeight w:val="365"/>
        </w:trPr>
        <w:tc>
          <w:tcPr>
            <w:tcW w:w="885" w:type="dxa"/>
          </w:tcPr>
          <w:p w:rsidR="0063136D" w:rsidRPr="00014895" w:rsidRDefault="0063136D" w:rsidP="00E16BE8">
            <w:pPr>
              <w:jc w:val="center"/>
              <w:rPr>
                <w:b/>
              </w:rPr>
            </w:pPr>
            <w:r w:rsidRPr="00014895">
              <w:rPr>
                <w:b/>
              </w:rPr>
              <w:t>итого</w:t>
            </w:r>
          </w:p>
        </w:tc>
        <w:tc>
          <w:tcPr>
            <w:tcW w:w="2660" w:type="dxa"/>
          </w:tcPr>
          <w:p w:rsidR="0063136D" w:rsidRPr="00B765FC" w:rsidRDefault="0063136D" w:rsidP="00E16BE8">
            <w:pPr>
              <w:jc w:val="center"/>
              <w:rPr>
                <w:b/>
                <w:sz w:val="16"/>
                <w:szCs w:val="16"/>
              </w:rPr>
            </w:pPr>
          </w:p>
        </w:tc>
        <w:tc>
          <w:tcPr>
            <w:tcW w:w="567" w:type="dxa"/>
          </w:tcPr>
          <w:p w:rsidR="0063136D" w:rsidRPr="00B765FC" w:rsidRDefault="0063136D" w:rsidP="00E16BE8">
            <w:pPr>
              <w:jc w:val="center"/>
              <w:rPr>
                <w:b/>
                <w:sz w:val="16"/>
                <w:szCs w:val="16"/>
              </w:rPr>
            </w:pPr>
            <w:r w:rsidRPr="00B765FC">
              <w:rPr>
                <w:b/>
                <w:sz w:val="16"/>
                <w:szCs w:val="16"/>
              </w:rPr>
              <w:t>102</w:t>
            </w:r>
          </w:p>
        </w:tc>
        <w:tc>
          <w:tcPr>
            <w:tcW w:w="567" w:type="dxa"/>
          </w:tcPr>
          <w:p w:rsidR="0063136D" w:rsidRPr="00B765FC" w:rsidRDefault="0063136D" w:rsidP="00E16BE8">
            <w:pPr>
              <w:jc w:val="center"/>
              <w:rPr>
                <w:b/>
                <w:sz w:val="16"/>
                <w:szCs w:val="16"/>
              </w:rPr>
            </w:pPr>
            <w:r w:rsidRPr="00B765FC">
              <w:rPr>
                <w:b/>
                <w:sz w:val="16"/>
                <w:szCs w:val="16"/>
              </w:rPr>
              <w:t>101</w:t>
            </w:r>
          </w:p>
        </w:tc>
        <w:tc>
          <w:tcPr>
            <w:tcW w:w="425" w:type="dxa"/>
          </w:tcPr>
          <w:p w:rsidR="0063136D" w:rsidRPr="00B765FC" w:rsidRDefault="0063136D" w:rsidP="00E16BE8">
            <w:pPr>
              <w:jc w:val="center"/>
              <w:rPr>
                <w:b/>
                <w:sz w:val="16"/>
                <w:szCs w:val="16"/>
              </w:rPr>
            </w:pPr>
            <w:r w:rsidRPr="00B765FC">
              <w:rPr>
                <w:b/>
                <w:sz w:val="16"/>
                <w:szCs w:val="16"/>
              </w:rPr>
              <w:t>0</w:t>
            </w:r>
          </w:p>
        </w:tc>
        <w:tc>
          <w:tcPr>
            <w:tcW w:w="425" w:type="dxa"/>
          </w:tcPr>
          <w:p w:rsidR="0063136D" w:rsidRPr="00B765FC" w:rsidRDefault="0063136D" w:rsidP="00E16BE8">
            <w:pPr>
              <w:jc w:val="center"/>
              <w:rPr>
                <w:b/>
                <w:sz w:val="16"/>
                <w:szCs w:val="16"/>
              </w:rPr>
            </w:pPr>
            <w:r w:rsidRPr="00B765FC">
              <w:rPr>
                <w:b/>
                <w:sz w:val="16"/>
                <w:szCs w:val="16"/>
              </w:rPr>
              <w:t>0</w:t>
            </w:r>
          </w:p>
        </w:tc>
        <w:tc>
          <w:tcPr>
            <w:tcW w:w="567" w:type="dxa"/>
          </w:tcPr>
          <w:p w:rsidR="0063136D" w:rsidRPr="00B765FC" w:rsidRDefault="0063136D" w:rsidP="00E16BE8">
            <w:pPr>
              <w:jc w:val="center"/>
              <w:rPr>
                <w:b/>
                <w:sz w:val="16"/>
                <w:szCs w:val="16"/>
              </w:rPr>
            </w:pPr>
            <w:r w:rsidRPr="00B765FC">
              <w:rPr>
                <w:b/>
                <w:sz w:val="16"/>
                <w:szCs w:val="16"/>
              </w:rPr>
              <w:t>0</w:t>
            </w:r>
          </w:p>
        </w:tc>
        <w:tc>
          <w:tcPr>
            <w:tcW w:w="567" w:type="dxa"/>
          </w:tcPr>
          <w:p w:rsidR="0063136D" w:rsidRPr="00B765FC" w:rsidRDefault="0063136D" w:rsidP="00E16BE8">
            <w:pPr>
              <w:jc w:val="center"/>
              <w:rPr>
                <w:b/>
                <w:sz w:val="16"/>
                <w:szCs w:val="16"/>
              </w:rPr>
            </w:pPr>
            <w:r w:rsidRPr="00B765FC">
              <w:rPr>
                <w:b/>
                <w:sz w:val="16"/>
                <w:szCs w:val="16"/>
              </w:rPr>
              <w:t>29</w:t>
            </w:r>
          </w:p>
        </w:tc>
        <w:tc>
          <w:tcPr>
            <w:tcW w:w="567" w:type="dxa"/>
          </w:tcPr>
          <w:p w:rsidR="0063136D" w:rsidRPr="00B765FC" w:rsidRDefault="0063136D" w:rsidP="00E16BE8">
            <w:pPr>
              <w:jc w:val="center"/>
              <w:rPr>
                <w:b/>
                <w:sz w:val="16"/>
                <w:szCs w:val="16"/>
              </w:rPr>
            </w:pPr>
            <w:r w:rsidRPr="00B765FC">
              <w:rPr>
                <w:b/>
                <w:sz w:val="16"/>
                <w:szCs w:val="16"/>
              </w:rPr>
              <w:t>3</w:t>
            </w:r>
          </w:p>
        </w:tc>
        <w:tc>
          <w:tcPr>
            <w:tcW w:w="567" w:type="dxa"/>
          </w:tcPr>
          <w:p w:rsidR="0063136D" w:rsidRPr="00B765FC" w:rsidRDefault="0063136D" w:rsidP="00E16BE8">
            <w:pPr>
              <w:jc w:val="center"/>
              <w:rPr>
                <w:b/>
                <w:sz w:val="16"/>
                <w:szCs w:val="16"/>
              </w:rPr>
            </w:pPr>
            <w:r w:rsidRPr="00B765FC">
              <w:rPr>
                <w:b/>
                <w:sz w:val="16"/>
                <w:szCs w:val="16"/>
              </w:rPr>
              <w:t>1</w:t>
            </w:r>
          </w:p>
        </w:tc>
        <w:tc>
          <w:tcPr>
            <w:tcW w:w="567" w:type="dxa"/>
          </w:tcPr>
          <w:p w:rsidR="0063136D" w:rsidRPr="00B765FC" w:rsidRDefault="0063136D" w:rsidP="00E16BE8">
            <w:pPr>
              <w:jc w:val="center"/>
              <w:rPr>
                <w:b/>
                <w:sz w:val="16"/>
                <w:szCs w:val="16"/>
              </w:rPr>
            </w:pPr>
            <w:r w:rsidRPr="00B765FC">
              <w:rPr>
                <w:b/>
                <w:sz w:val="16"/>
                <w:szCs w:val="16"/>
              </w:rPr>
              <w:t>28,7</w:t>
            </w:r>
          </w:p>
        </w:tc>
        <w:tc>
          <w:tcPr>
            <w:tcW w:w="851" w:type="dxa"/>
          </w:tcPr>
          <w:p w:rsidR="0063136D" w:rsidRPr="00014895" w:rsidRDefault="0063136D" w:rsidP="00E16BE8">
            <w:pPr>
              <w:jc w:val="center"/>
              <w:rPr>
                <w:b/>
              </w:rPr>
            </w:pPr>
            <w:r>
              <w:rPr>
                <w:b/>
              </w:rPr>
              <w:t>99,0</w:t>
            </w:r>
          </w:p>
        </w:tc>
      </w:tr>
    </w:tbl>
    <w:p w:rsidR="0063136D" w:rsidRDefault="0063136D" w:rsidP="0063136D">
      <w:pPr>
        <w:jc w:val="both"/>
        <w:rPr>
          <w:b/>
          <w:color w:val="FF0000"/>
        </w:rPr>
      </w:pPr>
    </w:p>
    <w:p w:rsidR="0063136D" w:rsidRPr="001570E0" w:rsidRDefault="0063136D" w:rsidP="0063136D">
      <w:r w:rsidRPr="001570E0">
        <w:rPr>
          <w:b/>
        </w:rPr>
        <w:t xml:space="preserve">С отличием учебный год окончили 55 </w:t>
      </w:r>
      <w:proofErr w:type="gramStart"/>
      <w:r w:rsidRPr="001570E0">
        <w:rPr>
          <w:b/>
        </w:rPr>
        <w:t>обучающихся</w:t>
      </w:r>
      <w:proofErr w:type="gramEnd"/>
      <w:r w:rsidRPr="001570E0">
        <w:t xml:space="preserve"> </w:t>
      </w:r>
    </w:p>
    <w:p w:rsidR="0063136D" w:rsidRPr="001570E0" w:rsidRDefault="0063136D" w:rsidP="0063136D"/>
    <w:tbl>
      <w:tblPr>
        <w:tblpPr w:leftFromText="180" w:rightFromText="180" w:vertAnchor="text" w:horzAnchor="margin" w:tblpY="140"/>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6"/>
        <w:gridCol w:w="5778"/>
        <w:gridCol w:w="1686"/>
      </w:tblGrid>
      <w:tr w:rsidR="0063136D" w:rsidRPr="001570E0" w:rsidTr="00E16BE8">
        <w:trPr>
          <w:trHeight w:val="41"/>
        </w:trPr>
        <w:tc>
          <w:tcPr>
            <w:tcW w:w="1646" w:type="dxa"/>
          </w:tcPr>
          <w:p w:rsidR="0063136D" w:rsidRPr="001570E0" w:rsidRDefault="0063136D" w:rsidP="00E16BE8">
            <w:pPr>
              <w:jc w:val="center"/>
            </w:pPr>
            <w:r w:rsidRPr="001570E0">
              <w:t>Номер</w:t>
            </w:r>
          </w:p>
        </w:tc>
        <w:tc>
          <w:tcPr>
            <w:tcW w:w="5778" w:type="dxa"/>
          </w:tcPr>
          <w:p w:rsidR="0063136D" w:rsidRPr="001570E0" w:rsidRDefault="0063136D" w:rsidP="00E16BE8">
            <w:pPr>
              <w:jc w:val="center"/>
            </w:pPr>
            <w:r w:rsidRPr="001570E0">
              <w:t xml:space="preserve">Фамилия, имя   </w:t>
            </w:r>
            <w:proofErr w:type="gramStart"/>
            <w:r w:rsidRPr="001570E0">
              <w:t>обучающегося</w:t>
            </w:r>
            <w:proofErr w:type="gramEnd"/>
          </w:p>
        </w:tc>
        <w:tc>
          <w:tcPr>
            <w:tcW w:w="1686" w:type="dxa"/>
          </w:tcPr>
          <w:p w:rsidR="0063136D" w:rsidRPr="001570E0" w:rsidRDefault="0063136D" w:rsidP="00E16BE8">
            <w:pPr>
              <w:jc w:val="center"/>
            </w:pPr>
            <w:r w:rsidRPr="001570E0">
              <w:t>Класс</w:t>
            </w:r>
          </w:p>
        </w:tc>
      </w:tr>
      <w:tr w:rsidR="0063136D" w:rsidRPr="001570E0" w:rsidTr="00E16BE8">
        <w:trPr>
          <w:trHeight w:val="41"/>
        </w:trPr>
        <w:tc>
          <w:tcPr>
            <w:tcW w:w="1646" w:type="dxa"/>
          </w:tcPr>
          <w:p w:rsidR="0063136D" w:rsidRPr="001570E0" w:rsidRDefault="0063136D" w:rsidP="00E16BE8">
            <w:pPr>
              <w:jc w:val="center"/>
            </w:pPr>
          </w:p>
        </w:tc>
        <w:tc>
          <w:tcPr>
            <w:tcW w:w="5778" w:type="dxa"/>
          </w:tcPr>
          <w:p w:rsidR="0063136D" w:rsidRPr="001570E0" w:rsidRDefault="0063136D" w:rsidP="00E16BE8">
            <w:pPr>
              <w:jc w:val="center"/>
            </w:pPr>
            <w:r w:rsidRPr="001570E0">
              <w:rPr>
                <w:b/>
                <w:lang w:val="en-US"/>
              </w:rPr>
              <w:t>I</w:t>
            </w:r>
            <w:r w:rsidRPr="001570E0">
              <w:rPr>
                <w:b/>
              </w:rPr>
              <w:t xml:space="preserve"> ступень (47)</w:t>
            </w:r>
          </w:p>
        </w:tc>
        <w:tc>
          <w:tcPr>
            <w:tcW w:w="1686" w:type="dxa"/>
          </w:tcPr>
          <w:p w:rsidR="0063136D" w:rsidRPr="001570E0" w:rsidRDefault="0063136D" w:rsidP="00E16BE8">
            <w:pPr>
              <w:jc w:val="center"/>
            </w:pPr>
          </w:p>
        </w:tc>
      </w:tr>
      <w:tr w:rsidR="0063136D" w:rsidRPr="001570E0" w:rsidTr="00E16BE8">
        <w:trPr>
          <w:trHeight w:val="41"/>
        </w:trPr>
        <w:tc>
          <w:tcPr>
            <w:tcW w:w="1646" w:type="dxa"/>
          </w:tcPr>
          <w:p w:rsidR="0063136D" w:rsidRPr="001570E0" w:rsidRDefault="0063136D" w:rsidP="00E16BE8">
            <w:pPr>
              <w:jc w:val="center"/>
            </w:pPr>
            <w:r w:rsidRPr="001570E0">
              <w:t>1.</w:t>
            </w:r>
          </w:p>
        </w:tc>
        <w:tc>
          <w:tcPr>
            <w:tcW w:w="5778" w:type="dxa"/>
          </w:tcPr>
          <w:p w:rsidR="0063136D" w:rsidRPr="001570E0" w:rsidRDefault="0063136D" w:rsidP="00E16BE8">
            <w:pPr>
              <w:ind w:left="215"/>
            </w:pPr>
            <w:r w:rsidRPr="001570E0">
              <w:t>Андронникова Элина</w:t>
            </w:r>
          </w:p>
        </w:tc>
        <w:tc>
          <w:tcPr>
            <w:tcW w:w="1686" w:type="dxa"/>
          </w:tcPr>
          <w:p w:rsidR="0063136D" w:rsidRPr="001570E0" w:rsidRDefault="0063136D" w:rsidP="00E16BE8">
            <w:pPr>
              <w:jc w:val="center"/>
            </w:pPr>
            <w:r w:rsidRPr="001570E0">
              <w:t>2А</w:t>
            </w:r>
          </w:p>
        </w:tc>
      </w:tr>
      <w:tr w:rsidR="0063136D" w:rsidRPr="001570E0" w:rsidTr="00E16BE8">
        <w:trPr>
          <w:trHeight w:val="45"/>
        </w:trPr>
        <w:tc>
          <w:tcPr>
            <w:tcW w:w="1646" w:type="dxa"/>
          </w:tcPr>
          <w:p w:rsidR="0063136D" w:rsidRPr="001570E0" w:rsidRDefault="0063136D" w:rsidP="00E16BE8">
            <w:pPr>
              <w:jc w:val="center"/>
            </w:pPr>
            <w:r w:rsidRPr="001570E0">
              <w:t>2.</w:t>
            </w:r>
          </w:p>
        </w:tc>
        <w:tc>
          <w:tcPr>
            <w:tcW w:w="5778" w:type="dxa"/>
          </w:tcPr>
          <w:p w:rsidR="0063136D" w:rsidRPr="001570E0" w:rsidRDefault="0063136D" w:rsidP="00E16BE8">
            <w:pPr>
              <w:ind w:left="215"/>
            </w:pPr>
            <w:r w:rsidRPr="001570E0">
              <w:t>Ванеева Анастасия</w:t>
            </w:r>
          </w:p>
        </w:tc>
        <w:tc>
          <w:tcPr>
            <w:tcW w:w="1686" w:type="dxa"/>
          </w:tcPr>
          <w:p w:rsidR="0063136D" w:rsidRPr="001570E0" w:rsidRDefault="0063136D" w:rsidP="00E16BE8">
            <w:pPr>
              <w:jc w:val="center"/>
            </w:pPr>
            <w:r w:rsidRPr="001570E0">
              <w:t>2А</w:t>
            </w:r>
          </w:p>
        </w:tc>
      </w:tr>
      <w:tr w:rsidR="0063136D" w:rsidRPr="001570E0" w:rsidTr="00E16BE8">
        <w:trPr>
          <w:trHeight w:val="41"/>
        </w:trPr>
        <w:tc>
          <w:tcPr>
            <w:tcW w:w="1646" w:type="dxa"/>
          </w:tcPr>
          <w:p w:rsidR="0063136D" w:rsidRPr="001570E0" w:rsidRDefault="0063136D" w:rsidP="00E16BE8">
            <w:pPr>
              <w:jc w:val="center"/>
            </w:pPr>
            <w:r w:rsidRPr="001570E0">
              <w:t>3.</w:t>
            </w:r>
          </w:p>
        </w:tc>
        <w:tc>
          <w:tcPr>
            <w:tcW w:w="5778" w:type="dxa"/>
          </w:tcPr>
          <w:p w:rsidR="0063136D" w:rsidRPr="001570E0" w:rsidRDefault="0063136D" w:rsidP="00E16BE8">
            <w:pPr>
              <w:ind w:left="215"/>
            </w:pPr>
            <w:r w:rsidRPr="001570E0">
              <w:t>Овсиенко Софья</w:t>
            </w:r>
          </w:p>
        </w:tc>
        <w:tc>
          <w:tcPr>
            <w:tcW w:w="1686" w:type="dxa"/>
          </w:tcPr>
          <w:p w:rsidR="0063136D" w:rsidRPr="001570E0" w:rsidRDefault="0063136D" w:rsidP="00E16BE8">
            <w:pPr>
              <w:jc w:val="center"/>
            </w:pPr>
            <w:r w:rsidRPr="001570E0">
              <w:t>2А</w:t>
            </w:r>
          </w:p>
        </w:tc>
      </w:tr>
      <w:tr w:rsidR="0063136D" w:rsidRPr="001570E0" w:rsidTr="00E16BE8">
        <w:trPr>
          <w:trHeight w:val="41"/>
        </w:trPr>
        <w:tc>
          <w:tcPr>
            <w:tcW w:w="1646" w:type="dxa"/>
          </w:tcPr>
          <w:p w:rsidR="0063136D" w:rsidRPr="001570E0" w:rsidRDefault="0063136D" w:rsidP="00E16BE8">
            <w:pPr>
              <w:jc w:val="center"/>
            </w:pPr>
            <w:r w:rsidRPr="001570E0">
              <w:t>4.</w:t>
            </w:r>
          </w:p>
        </w:tc>
        <w:tc>
          <w:tcPr>
            <w:tcW w:w="5778" w:type="dxa"/>
          </w:tcPr>
          <w:p w:rsidR="0063136D" w:rsidRPr="001570E0" w:rsidRDefault="0063136D" w:rsidP="00E16BE8">
            <w:pPr>
              <w:ind w:left="215"/>
            </w:pPr>
            <w:r w:rsidRPr="001570E0">
              <w:t>Хасанова Анастасия</w:t>
            </w:r>
          </w:p>
        </w:tc>
        <w:tc>
          <w:tcPr>
            <w:tcW w:w="1686" w:type="dxa"/>
          </w:tcPr>
          <w:p w:rsidR="0063136D" w:rsidRPr="001570E0" w:rsidRDefault="0063136D" w:rsidP="00E16BE8">
            <w:pPr>
              <w:jc w:val="center"/>
            </w:pPr>
            <w:r w:rsidRPr="001570E0">
              <w:t>2А</w:t>
            </w:r>
          </w:p>
        </w:tc>
      </w:tr>
      <w:tr w:rsidR="0063136D" w:rsidRPr="001570E0" w:rsidTr="00E16BE8">
        <w:trPr>
          <w:trHeight w:val="41"/>
        </w:trPr>
        <w:tc>
          <w:tcPr>
            <w:tcW w:w="1646" w:type="dxa"/>
          </w:tcPr>
          <w:p w:rsidR="0063136D" w:rsidRPr="001570E0" w:rsidRDefault="0063136D" w:rsidP="00E16BE8">
            <w:pPr>
              <w:jc w:val="center"/>
            </w:pPr>
            <w:r w:rsidRPr="001570E0">
              <w:t>5.</w:t>
            </w:r>
          </w:p>
        </w:tc>
        <w:tc>
          <w:tcPr>
            <w:tcW w:w="5778" w:type="dxa"/>
          </w:tcPr>
          <w:p w:rsidR="0063136D" w:rsidRPr="001570E0" w:rsidRDefault="0063136D" w:rsidP="00E16BE8">
            <w:pPr>
              <w:ind w:left="215"/>
            </w:pPr>
            <w:r w:rsidRPr="001570E0">
              <w:t>Гусев Михаил</w:t>
            </w:r>
          </w:p>
        </w:tc>
        <w:tc>
          <w:tcPr>
            <w:tcW w:w="1686" w:type="dxa"/>
          </w:tcPr>
          <w:p w:rsidR="0063136D" w:rsidRPr="001570E0" w:rsidRDefault="0063136D" w:rsidP="00E16BE8">
            <w:pPr>
              <w:jc w:val="center"/>
            </w:pPr>
            <w:r w:rsidRPr="001570E0">
              <w:t>2Б</w:t>
            </w:r>
          </w:p>
        </w:tc>
      </w:tr>
      <w:tr w:rsidR="0063136D" w:rsidRPr="001570E0" w:rsidTr="00E16BE8">
        <w:trPr>
          <w:trHeight w:val="45"/>
        </w:trPr>
        <w:tc>
          <w:tcPr>
            <w:tcW w:w="1646" w:type="dxa"/>
          </w:tcPr>
          <w:p w:rsidR="0063136D" w:rsidRPr="001570E0" w:rsidRDefault="0063136D" w:rsidP="00E16BE8">
            <w:pPr>
              <w:jc w:val="center"/>
            </w:pPr>
            <w:r w:rsidRPr="001570E0">
              <w:t xml:space="preserve">6. </w:t>
            </w:r>
          </w:p>
        </w:tc>
        <w:tc>
          <w:tcPr>
            <w:tcW w:w="5778" w:type="dxa"/>
          </w:tcPr>
          <w:p w:rsidR="0063136D" w:rsidRPr="001570E0" w:rsidRDefault="0063136D" w:rsidP="00E16BE8">
            <w:pPr>
              <w:ind w:left="215"/>
            </w:pPr>
            <w:r w:rsidRPr="001570E0">
              <w:t>Лодыгина Полина</w:t>
            </w:r>
          </w:p>
        </w:tc>
        <w:tc>
          <w:tcPr>
            <w:tcW w:w="1686" w:type="dxa"/>
          </w:tcPr>
          <w:p w:rsidR="0063136D" w:rsidRPr="001570E0" w:rsidRDefault="0063136D" w:rsidP="00E16BE8">
            <w:pPr>
              <w:jc w:val="center"/>
            </w:pPr>
            <w:r w:rsidRPr="001570E0">
              <w:t>2Б</w:t>
            </w:r>
          </w:p>
        </w:tc>
      </w:tr>
      <w:tr w:rsidR="0063136D" w:rsidRPr="001570E0" w:rsidTr="00E16BE8">
        <w:trPr>
          <w:trHeight w:val="41"/>
        </w:trPr>
        <w:tc>
          <w:tcPr>
            <w:tcW w:w="1646" w:type="dxa"/>
          </w:tcPr>
          <w:p w:rsidR="0063136D" w:rsidRPr="001570E0" w:rsidRDefault="0063136D" w:rsidP="00E16BE8">
            <w:pPr>
              <w:jc w:val="center"/>
            </w:pPr>
            <w:r w:rsidRPr="001570E0">
              <w:t>7.</w:t>
            </w:r>
          </w:p>
        </w:tc>
        <w:tc>
          <w:tcPr>
            <w:tcW w:w="5778" w:type="dxa"/>
          </w:tcPr>
          <w:p w:rsidR="0063136D" w:rsidRPr="001570E0" w:rsidRDefault="0063136D" w:rsidP="00E16BE8">
            <w:pPr>
              <w:ind w:left="215"/>
            </w:pPr>
            <w:r w:rsidRPr="001570E0">
              <w:t>Савина Кристина</w:t>
            </w:r>
          </w:p>
        </w:tc>
        <w:tc>
          <w:tcPr>
            <w:tcW w:w="1686" w:type="dxa"/>
          </w:tcPr>
          <w:p w:rsidR="0063136D" w:rsidRPr="001570E0" w:rsidRDefault="0063136D" w:rsidP="00E16BE8">
            <w:pPr>
              <w:jc w:val="center"/>
            </w:pPr>
            <w:r w:rsidRPr="001570E0">
              <w:t>2Б</w:t>
            </w:r>
          </w:p>
        </w:tc>
      </w:tr>
      <w:tr w:rsidR="0063136D" w:rsidRPr="001570E0" w:rsidTr="00E16BE8">
        <w:trPr>
          <w:trHeight w:val="41"/>
        </w:trPr>
        <w:tc>
          <w:tcPr>
            <w:tcW w:w="1646" w:type="dxa"/>
          </w:tcPr>
          <w:p w:rsidR="0063136D" w:rsidRPr="001570E0" w:rsidRDefault="0063136D" w:rsidP="00E16BE8">
            <w:pPr>
              <w:jc w:val="center"/>
            </w:pPr>
            <w:r w:rsidRPr="001570E0">
              <w:t>8.</w:t>
            </w:r>
          </w:p>
        </w:tc>
        <w:tc>
          <w:tcPr>
            <w:tcW w:w="5778" w:type="dxa"/>
          </w:tcPr>
          <w:p w:rsidR="0063136D" w:rsidRPr="001570E0" w:rsidRDefault="0063136D" w:rsidP="00E16BE8">
            <w:pPr>
              <w:ind w:left="215"/>
            </w:pPr>
            <w:r w:rsidRPr="001570E0">
              <w:t>Канифатова Маргарита</w:t>
            </w:r>
          </w:p>
        </w:tc>
        <w:tc>
          <w:tcPr>
            <w:tcW w:w="1686" w:type="dxa"/>
          </w:tcPr>
          <w:p w:rsidR="0063136D" w:rsidRPr="001570E0" w:rsidRDefault="0063136D" w:rsidP="00E16BE8">
            <w:pPr>
              <w:jc w:val="center"/>
            </w:pPr>
            <w:r w:rsidRPr="001570E0">
              <w:t>2В</w:t>
            </w:r>
          </w:p>
        </w:tc>
      </w:tr>
      <w:tr w:rsidR="0063136D" w:rsidRPr="001570E0" w:rsidTr="00E16BE8">
        <w:trPr>
          <w:trHeight w:val="45"/>
        </w:trPr>
        <w:tc>
          <w:tcPr>
            <w:tcW w:w="1646" w:type="dxa"/>
          </w:tcPr>
          <w:p w:rsidR="0063136D" w:rsidRPr="001570E0" w:rsidRDefault="0063136D" w:rsidP="00E16BE8">
            <w:pPr>
              <w:jc w:val="center"/>
            </w:pPr>
            <w:r w:rsidRPr="001570E0">
              <w:t>9.</w:t>
            </w:r>
          </w:p>
        </w:tc>
        <w:tc>
          <w:tcPr>
            <w:tcW w:w="5778" w:type="dxa"/>
          </w:tcPr>
          <w:p w:rsidR="0063136D" w:rsidRPr="001570E0" w:rsidRDefault="0063136D" w:rsidP="00E16BE8">
            <w:pPr>
              <w:ind w:left="215"/>
            </w:pPr>
            <w:r w:rsidRPr="001570E0">
              <w:t>Савина Анна</w:t>
            </w:r>
          </w:p>
        </w:tc>
        <w:tc>
          <w:tcPr>
            <w:tcW w:w="1686" w:type="dxa"/>
          </w:tcPr>
          <w:p w:rsidR="0063136D" w:rsidRPr="001570E0" w:rsidRDefault="0063136D" w:rsidP="00E16BE8">
            <w:pPr>
              <w:jc w:val="center"/>
            </w:pPr>
            <w:r w:rsidRPr="001570E0">
              <w:t>2В</w:t>
            </w:r>
          </w:p>
        </w:tc>
      </w:tr>
      <w:tr w:rsidR="0063136D" w:rsidRPr="001570E0" w:rsidTr="00E16BE8">
        <w:trPr>
          <w:trHeight w:val="41"/>
        </w:trPr>
        <w:tc>
          <w:tcPr>
            <w:tcW w:w="1646" w:type="dxa"/>
          </w:tcPr>
          <w:p w:rsidR="0063136D" w:rsidRPr="001570E0" w:rsidRDefault="0063136D" w:rsidP="00E16BE8">
            <w:pPr>
              <w:jc w:val="center"/>
            </w:pPr>
            <w:r w:rsidRPr="001570E0">
              <w:t>10.</w:t>
            </w:r>
          </w:p>
        </w:tc>
        <w:tc>
          <w:tcPr>
            <w:tcW w:w="5778" w:type="dxa"/>
          </w:tcPr>
          <w:p w:rsidR="0063136D" w:rsidRPr="001570E0" w:rsidRDefault="0063136D" w:rsidP="00E16BE8">
            <w:pPr>
              <w:ind w:left="215"/>
            </w:pPr>
            <w:r w:rsidRPr="001570E0">
              <w:t>Федюнёва Светлана</w:t>
            </w:r>
          </w:p>
        </w:tc>
        <w:tc>
          <w:tcPr>
            <w:tcW w:w="1686" w:type="dxa"/>
          </w:tcPr>
          <w:p w:rsidR="0063136D" w:rsidRPr="001570E0" w:rsidRDefault="0063136D" w:rsidP="00E16BE8">
            <w:pPr>
              <w:jc w:val="center"/>
            </w:pPr>
            <w:r w:rsidRPr="001570E0">
              <w:t>2В</w:t>
            </w:r>
          </w:p>
        </w:tc>
      </w:tr>
      <w:tr w:rsidR="0063136D" w:rsidRPr="001570E0" w:rsidTr="00E16BE8">
        <w:trPr>
          <w:trHeight w:val="41"/>
        </w:trPr>
        <w:tc>
          <w:tcPr>
            <w:tcW w:w="1646" w:type="dxa"/>
          </w:tcPr>
          <w:p w:rsidR="0063136D" w:rsidRPr="001570E0" w:rsidRDefault="0063136D" w:rsidP="00E16BE8">
            <w:pPr>
              <w:jc w:val="center"/>
            </w:pPr>
            <w:r w:rsidRPr="001570E0">
              <w:t>11.</w:t>
            </w:r>
          </w:p>
        </w:tc>
        <w:tc>
          <w:tcPr>
            <w:tcW w:w="5778" w:type="dxa"/>
          </w:tcPr>
          <w:p w:rsidR="0063136D" w:rsidRPr="001570E0" w:rsidRDefault="0063136D" w:rsidP="00E16BE8">
            <w:pPr>
              <w:ind w:left="215"/>
            </w:pPr>
            <w:r w:rsidRPr="001570E0">
              <w:t>Святова Светлана</w:t>
            </w:r>
          </w:p>
        </w:tc>
        <w:tc>
          <w:tcPr>
            <w:tcW w:w="1686" w:type="dxa"/>
          </w:tcPr>
          <w:p w:rsidR="0063136D" w:rsidRPr="001570E0" w:rsidRDefault="0063136D" w:rsidP="00E16BE8">
            <w:pPr>
              <w:jc w:val="center"/>
            </w:pPr>
            <w:r w:rsidRPr="001570E0">
              <w:t>2Г</w:t>
            </w:r>
          </w:p>
        </w:tc>
      </w:tr>
      <w:tr w:rsidR="0063136D" w:rsidRPr="001570E0" w:rsidTr="00E16BE8">
        <w:trPr>
          <w:trHeight w:val="45"/>
        </w:trPr>
        <w:tc>
          <w:tcPr>
            <w:tcW w:w="1646" w:type="dxa"/>
          </w:tcPr>
          <w:p w:rsidR="0063136D" w:rsidRPr="001570E0" w:rsidRDefault="0063136D" w:rsidP="00E16BE8">
            <w:pPr>
              <w:jc w:val="center"/>
            </w:pPr>
            <w:r w:rsidRPr="001570E0">
              <w:lastRenderedPageBreak/>
              <w:t>12.</w:t>
            </w:r>
          </w:p>
        </w:tc>
        <w:tc>
          <w:tcPr>
            <w:tcW w:w="5778" w:type="dxa"/>
          </w:tcPr>
          <w:p w:rsidR="0063136D" w:rsidRPr="001570E0" w:rsidRDefault="0063136D" w:rsidP="00E16BE8">
            <w:pPr>
              <w:ind w:left="215"/>
            </w:pPr>
            <w:r w:rsidRPr="001570E0">
              <w:t>Хапаев Шамиль</w:t>
            </w:r>
          </w:p>
        </w:tc>
        <w:tc>
          <w:tcPr>
            <w:tcW w:w="1686" w:type="dxa"/>
          </w:tcPr>
          <w:p w:rsidR="0063136D" w:rsidRPr="001570E0" w:rsidRDefault="0063136D" w:rsidP="00E16BE8">
            <w:pPr>
              <w:jc w:val="center"/>
            </w:pPr>
            <w:r w:rsidRPr="001570E0">
              <w:t>2Г</w:t>
            </w:r>
          </w:p>
        </w:tc>
      </w:tr>
      <w:tr w:rsidR="0063136D" w:rsidRPr="001570E0" w:rsidTr="00E16BE8">
        <w:trPr>
          <w:trHeight w:val="45"/>
        </w:trPr>
        <w:tc>
          <w:tcPr>
            <w:tcW w:w="1646" w:type="dxa"/>
          </w:tcPr>
          <w:p w:rsidR="0063136D" w:rsidRPr="001570E0" w:rsidRDefault="0063136D" w:rsidP="00E16BE8">
            <w:pPr>
              <w:jc w:val="center"/>
            </w:pPr>
            <w:r w:rsidRPr="001570E0">
              <w:t>13.</w:t>
            </w:r>
          </w:p>
        </w:tc>
        <w:tc>
          <w:tcPr>
            <w:tcW w:w="5778" w:type="dxa"/>
          </w:tcPr>
          <w:p w:rsidR="0063136D" w:rsidRPr="001570E0" w:rsidRDefault="0063136D" w:rsidP="00E16BE8">
            <w:pPr>
              <w:ind w:left="215"/>
            </w:pPr>
            <w:r w:rsidRPr="001570E0">
              <w:t>Комарова Диана</w:t>
            </w:r>
          </w:p>
        </w:tc>
        <w:tc>
          <w:tcPr>
            <w:tcW w:w="1686" w:type="dxa"/>
          </w:tcPr>
          <w:p w:rsidR="0063136D" w:rsidRPr="001570E0" w:rsidRDefault="0063136D" w:rsidP="00E16BE8">
            <w:pPr>
              <w:jc w:val="center"/>
            </w:pPr>
            <w:r w:rsidRPr="001570E0">
              <w:t>2Г</w:t>
            </w:r>
          </w:p>
        </w:tc>
      </w:tr>
      <w:tr w:rsidR="0063136D" w:rsidRPr="001570E0" w:rsidTr="00E16BE8">
        <w:trPr>
          <w:trHeight w:val="41"/>
        </w:trPr>
        <w:tc>
          <w:tcPr>
            <w:tcW w:w="1646" w:type="dxa"/>
          </w:tcPr>
          <w:p w:rsidR="0063136D" w:rsidRPr="001570E0" w:rsidRDefault="0063136D" w:rsidP="00E16BE8">
            <w:pPr>
              <w:jc w:val="center"/>
            </w:pPr>
            <w:r w:rsidRPr="001570E0">
              <w:t>14.</w:t>
            </w:r>
          </w:p>
        </w:tc>
        <w:tc>
          <w:tcPr>
            <w:tcW w:w="5778" w:type="dxa"/>
          </w:tcPr>
          <w:p w:rsidR="0063136D" w:rsidRPr="001570E0" w:rsidRDefault="0063136D" w:rsidP="00E16BE8">
            <w:pPr>
              <w:ind w:left="215"/>
            </w:pPr>
            <w:r w:rsidRPr="001570E0">
              <w:t>Кичун Ирина</w:t>
            </w:r>
          </w:p>
        </w:tc>
        <w:tc>
          <w:tcPr>
            <w:tcW w:w="1686" w:type="dxa"/>
          </w:tcPr>
          <w:p w:rsidR="0063136D" w:rsidRPr="001570E0" w:rsidRDefault="0063136D" w:rsidP="00E16BE8">
            <w:pPr>
              <w:jc w:val="center"/>
            </w:pPr>
            <w:r w:rsidRPr="001570E0">
              <w:t>2Д</w:t>
            </w:r>
          </w:p>
        </w:tc>
      </w:tr>
      <w:tr w:rsidR="0063136D" w:rsidRPr="001570E0" w:rsidTr="00E16BE8">
        <w:trPr>
          <w:trHeight w:val="41"/>
        </w:trPr>
        <w:tc>
          <w:tcPr>
            <w:tcW w:w="1646" w:type="dxa"/>
          </w:tcPr>
          <w:p w:rsidR="0063136D" w:rsidRPr="001570E0" w:rsidRDefault="0063136D" w:rsidP="00E16BE8">
            <w:pPr>
              <w:jc w:val="center"/>
            </w:pPr>
            <w:r w:rsidRPr="001570E0">
              <w:t>15.</w:t>
            </w:r>
          </w:p>
        </w:tc>
        <w:tc>
          <w:tcPr>
            <w:tcW w:w="5778" w:type="dxa"/>
          </w:tcPr>
          <w:p w:rsidR="0063136D" w:rsidRPr="001570E0" w:rsidRDefault="0063136D" w:rsidP="00E16BE8">
            <w:pPr>
              <w:ind w:left="215"/>
            </w:pPr>
            <w:r w:rsidRPr="001570E0">
              <w:t>Ложкина Кристина</w:t>
            </w:r>
          </w:p>
        </w:tc>
        <w:tc>
          <w:tcPr>
            <w:tcW w:w="1686" w:type="dxa"/>
          </w:tcPr>
          <w:p w:rsidR="0063136D" w:rsidRPr="001570E0" w:rsidRDefault="0063136D" w:rsidP="00E16BE8">
            <w:pPr>
              <w:jc w:val="center"/>
            </w:pPr>
            <w:r w:rsidRPr="001570E0">
              <w:t>2Д</w:t>
            </w:r>
          </w:p>
        </w:tc>
      </w:tr>
      <w:tr w:rsidR="0063136D" w:rsidRPr="001570E0" w:rsidTr="00E16BE8">
        <w:trPr>
          <w:trHeight w:val="41"/>
        </w:trPr>
        <w:tc>
          <w:tcPr>
            <w:tcW w:w="1646" w:type="dxa"/>
          </w:tcPr>
          <w:p w:rsidR="0063136D" w:rsidRPr="001570E0" w:rsidRDefault="0063136D" w:rsidP="00E16BE8">
            <w:pPr>
              <w:jc w:val="center"/>
            </w:pPr>
            <w:r w:rsidRPr="001570E0">
              <w:t>16.</w:t>
            </w:r>
          </w:p>
        </w:tc>
        <w:tc>
          <w:tcPr>
            <w:tcW w:w="5778" w:type="dxa"/>
          </w:tcPr>
          <w:p w:rsidR="0063136D" w:rsidRPr="001570E0" w:rsidRDefault="0063136D" w:rsidP="00E16BE8">
            <w:pPr>
              <w:ind w:left="215"/>
            </w:pPr>
            <w:r w:rsidRPr="001570E0">
              <w:t>Викторова Полина</w:t>
            </w:r>
          </w:p>
        </w:tc>
        <w:tc>
          <w:tcPr>
            <w:tcW w:w="1686" w:type="dxa"/>
          </w:tcPr>
          <w:p w:rsidR="0063136D" w:rsidRPr="001570E0" w:rsidRDefault="0063136D" w:rsidP="00E16BE8">
            <w:pPr>
              <w:jc w:val="center"/>
            </w:pPr>
            <w:r w:rsidRPr="001570E0">
              <w:t>3А</w:t>
            </w:r>
          </w:p>
        </w:tc>
      </w:tr>
      <w:tr w:rsidR="0063136D" w:rsidRPr="001570E0" w:rsidTr="00E16BE8">
        <w:trPr>
          <w:trHeight w:val="45"/>
        </w:trPr>
        <w:tc>
          <w:tcPr>
            <w:tcW w:w="1646" w:type="dxa"/>
          </w:tcPr>
          <w:p w:rsidR="0063136D" w:rsidRPr="001570E0" w:rsidRDefault="0063136D" w:rsidP="00E16BE8">
            <w:pPr>
              <w:jc w:val="center"/>
            </w:pPr>
            <w:r w:rsidRPr="001570E0">
              <w:t>17.</w:t>
            </w:r>
          </w:p>
        </w:tc>
        <w:tc>
          <w:tcPr>
            <w:tcW w:w="5778" w:type="dxa"/>
          </w:tcPr>
          <w:p w:rsidR="0063136D" w:rsidRPr="001570E0" w:rsidRDefault="0063136D" w:rsidP="00E16BE8">
            <w:pPr>
              <w:ind w:left="215"/>
            </w:pPr>
            <w:r w:rsidRPr="001570E0">
              <w:t>Пономарёва Александра</w:t>
            </w:r>
          </w:p>
        </w:tc>
        <w:tc>
          <w:tcPr>
            <w:tcW w:w="1686" w:type="dxa"/>
          </w:tcPr>
          <w:p w:rsidR="0063136D" w:rsidRPr="001570E0" w:rsidRDefault="0063136D" w:rsidP="00E16BE8">
            <w:pPr>
              <w:jc w:val="center"/>
            </w:pPr>
            <w:r w:rsidRPr="001570E0">
              <w:t>3А</w:t>
            </w:r>
          </w:p>
        </w:tc>
      </w:tr>
      <w:tr w:rsidR="0063136D" w:rsidRPr="001570E0" w:rsidTr="00E16BE8">
        <w:trPr>
          <w:trHeight w:val="41"/>
        </w:trPr>
        <w:tc>
          <w:tcPr>
            <w:tcW w:w="1646" w:type="dxa"/>
          </w:tcPr>
          <w:p w:rsidR="0063136D" w:rsidRPr="001570E0" w:rsidRDefault="0063136D" w:rsidP="00E16BE8">
            <w:pPr>
              <w:jc w:val="center"/>
            </w:pPr>
            <w:r w:rsidRPr="001570E0">
              <w:t>18.</w:t>
            </w:r>
          </w:p>
        </w:tc>
        <w:tc>
          <w:tcPr>
            <w:tcW w:w="5778" w:type="dxa"/>
          </w:tcPr>
          <w:p w:rsidR="0063136D" w:rsidRPr="001570E0" w:rsidRDefault="0063136D" w:rsidP="00E16BE8">
            <w:pPr>
              <w:ind w:left="215"/>
            </w:pPr>
            <w:r w:rsidRPr="001570E0">
              <w:t>Стародуб Карина</w:t>
            </w:r>
          </w:p>
        </w:tc>
        <w:tc>
          <w:tcPr>
            <w:tcW w:w="1686" w:type="dxa"/>
          </w:tcPr>
          <w:p w:rsidR="0063136D" w:rsidRPr="001570E0" w:rsidRDefault="0063136D" w:rsidP="00E16BE8">
            <w:pPr>
              <w:jc w:val="center"/>
            </w:pPr>
            <w:r w:rsidRPr="001570E0">
              <w:t>3А</w:t>
            </w:r>
          </w:p>
        </w:tc>
      </w:tr>
      <w:tr w:rsidR="0063136D" w:rsidRPr="001570E0" w:rsidTr="00E16BE8">
        <w:trPr>
          <w:trHeight w:val="41"/>
        </w:trPr>
        <w:tc>
          <w:tcPr>
            <w:tcW w:w="1646" w:type="dxa"/>
          </w:tcPr>
          <w:p w:rsidR="0063136D" w:rsidRPr="001570E0" w:rsidRDefault="0063136D" w:rsidP="00E16BE8">
            <w:pPr>
              <w:jc w:val="center"/>
            </w:pPr>
            <w:r w:rsidRPr="001570E0">
              <w:t>19.</w:t>
            </w:r>
          </w:p>
        </w:tc>
        <w:tc>
          <w:tcPr>
            <w:tcW w:w="5778" w:type="dxa"/>
          </w:tcPr>
          <w:p w:rsidR="0063136D" w:rsidRPr="001570E0" w:rsidRDefault="0063136D" w:rsidP="00E16BE8">
            <w:pPr>
              <w:ind w:left="215"/>
            </w:pPr>
            <w:r w:rsidRPr="001570E0">
              <w:t>Черепанов Адриан</w:t>
            </w:r>
          </w:p>
        </w:tc>
        <w:tc>
          <w:tcPr>
            <w:tcW w:w="1686" w:type="dxa"/>
          </w:tcPr>
          <w:p w:rsidR="0063136D" w:rsidRPr="001570E0" w:rsidRDefault="0063136D" w:rsidP="00E16BE8">
            <w:pPr>
              <w:jc w:val="center"/>
            </w:pPr>
            <w:r w:rsidRPr="001570E0">
              <w:t>3А</w:t>
            </w:r>
          </w:p>
        </w:tc>
      </w:tr>
      <w:tr w:rsidR="0063136D" w:rsidRPr="001570E0" w:rsidTr="00E16BE8">
        <w:trPr>
          <w:trHeight w:val="41"/>
        </w:trPr>
        <w:tc>
          <w:tcPr>
            <w:tcW w:w="1646" w:type="dxa"/>
          </w:tcPr>
          <w:p w:rsidR="0063136D" w:rsidRPr="001570E0" w:rsidRDefault="0063136D" w:rsidP="00E16BE8">
            <w:pPr>
              <w:jc w:val="center"/>
            </w:pPr>
            <w:r w:rsidRPr="001570E0">
              <w:t>20.</w:t>
            </w:r>
          </w:p>
        </w:tc>
        <w:tc>
          <w:tcPr>
            <w:tcW w:w="5778" w:type="dxa"/>
          </w:tcPr>
          <w:p w:rsidR="0063136D" w:rsidRPr="001570E0" w:rsidRDefault="0063136D" w:rsidP="00E16BE8">
            <w:pPr>
              <w:ind w:left="215"/>
            </w:pPr>
            <w:r w:rsidRPr="001570E0">
              <w:t>Афонина Дана</w:t>
            </w:r>
          </w:p>
        </w:tc>
        <w:tc>
          <w:tcPr>
            <w:tcW w:w="1686" w:type="dxa"/>
          </w:tcPr>
          <w:p w:rsidR="0063136D" w:rsidRPr="001570E0" w:rsidRDefault="0063136D" w:rsidP="00E16BE8">
            <w:pPr>
              <w:jc w:val="center"/>
            </w:pPr>
            <w:r w:rsidRPr="001570E0">
              <w:t>3Б</w:t>
            </w:r>
          </w:p>
        </w:tc>
      </w:tr>
      <w:tr w:rsidR="0063136D" w:rsidRPr="001570E0" w:rsidTr="00E16BE8">
        <w:trPr>
          <w:trHeight w:val="45"/>
        </w:trPr>
        <w:tc>
          <w:tcPr>
            <w:tcW w:w="1646" w:type="dxa"/>
          </w:tcPr>
          <w:p w:rsidR="0063136D" w:rsidRPr="001570E0" w:rsidRDefault="0063136D" w:rsidP="00E16BE8">
            <w:pPr>
              <w:jc w:val="center"/>
            </w:pPr>
            <w:r w:rsidRPr="001570E0">
              <w:t>21.</w:t>
            </w:r>
          </w:p>
        </w:tc>
        <w:tc>
          <w:tcPr>
            <w:tcW w:w="5778" w:type="dxa"/>
          </w:tcPr>
          <w:p w:rsidR="0063136D" w:rsidRPr="001570E0" w:rsidRDefault="0063136D" w:rsidP="00E16BE8">
            <w:pPr>
              <w:ind w:left="215"/>
            </w:pPr>
            <w:r w:rsidRPr="001570E0">
              <w:t>Ищук Мария</w:t>
            </w:r>
          </w:p>
        </w:tc>
        <w:tc>
          <w:tcPr>
            <w:tcW w:w="1686" w:type="dxa"/>
          </w:tcPr>
          <w:p w:rsidR="0063136D" w:rsidRPr="001570E0" w:rsidRDefault="0063136D" w:rsidP="00E16BE8">
            <w:pPr>
              <w:jc w:val="center"/>
            </w:pPr>
            <w:r w:rsidRPr="001570E0">
              <w:t>3Б</w:t>
            </w:r>
          </w:p>
        </w:tc>
      </w:tr>
      <w:tr w:rsidR="0063136D" w:rsidRPr="001570E0" w:rsidTr="00E16BE8">
        <w:trPr>
          <w:trHeight w:val="41"/>
        </w:trPr>
        <w:tc>
          <w:tcPr>
            <w:tcW w:w="1646" w:type="dxa"/>
          </w:tcPr>
          <w:p w:rsidR="0063136D" w:rsidRPr="001570E0" w:rsidRDefault="0063136D" w:rsidP="00E16BE8">
            <w:pPr>
              <w:jc w:val="center"/>
            </w:pPr>
            <w:r w:rsidRPr="001570E0">
              <w:t>22.</w:t>
            </w:r>
          </w:p>
        </w:tc>
        <w:tc>
          <w:tcPr>
            <w:tcW w:w="5778" w:type="dxa"/>
          </w:tcPr>
          <w:p w:rsidR="0063136D" w:rsidRPr="001570E0" w:rsidRDefault="0063136D" w:rsidP="00E16BE8">
            <w:pPr>
              <w:ind w:left="215"/>
            </w:pPr>
            <w:r w:rsidRPr="001570E0">
              <w:t>Князева Анна</w:t>
            </w:r>
          </w:p>
        </w:tc>
        <w:tc>
          <w:tcPr>
            <w:tcW w:w="1686" w:type="dxa"/>
          </w:tcPr>
          <w:p w:rsidR="0063136D" w:rsidRPr="001570E0" w:rsidRDefault="0063136D" w:rsidP="00E16BE8">
            <w:pPr>
              <w:jc w:val="center"/>
            </w:pPr>
            <w:r w:rsidRPr="001570E0">
              <w:t>3Б</w:t>
            </w:r>
          </w:p>
        </w:tc>
      </w:tr>
      <w:tr w:rsidR="0063136D" w:rsidRPr="001570E0" w:rsidTr="00E16BE8">
        <w:trPr>
          <w:trHeight w:val="41"/>
        </w:trPr>
        <w:tc>
          <w:tcPr>
            <w:tcW w:w="1646" w:type="dxa"/>
          </w:tcPr>
          <w:p w:rsidR="0063136D" w:rsidRPr="001570E0" w:rsidRDefault="0063136D" w:rsidP="00E16BE8">
            <w:pPr>
              <w:jc w:val="center"/>
            </w:pPr>
            <w:r w:rsidRPr="001570E0">
              <w:t>23.</w:t>
            </w:r>
          </w:p>
        </w:tc>
        <w:tc>
          <w:tcPr>
            <w:tcW w:w="5778" w:type="dxa"/>
          </w:tcPr>
          <w:p w:rsidR="0063136D" w:rsidRPr="001570E0" w:rsidRDefault="0063136D" w:rsidP="00E16BE8">
            <w:pPr>
              <w:ind w:left="215"/>
            </w:pPr>
            <w:r w:rsidRPr="001570E0">
              <w:t>Кочанов Семён</w:t>
            </w:r>
          </w:p>
        </w:tc>
        <w:tc>
          <w:tcPr>
            <w:tcW w:w="1686" w:type="dxa"/>
          </w:tcPr>
          <w:p w:rsidR="0063136D" w:rsidRPr="001570E0" w:rsidRDefault="0063136D" w:rsidP="00E16BE8">
            <w:pPr>
              <w:jc w:val="center"/>
            </w:pPr>
            <w:r w:rsidRPr="001570E0">
              <w:t>3Б</w:t>
            </w:r>
          </w:p>
        </w:tc>
      </w:tr>
      <w:tr w:rsidR="0063136D" w:rsidRPr="001570E0" w:rsidTr="00E16BE8">
        <w:trPr>
          <w:trHeight w:val="41"/>
        </w:trPr>
        <w:tc>
          <w:tcPr>
            <w:tcW w:w="1646" w:type="dxa"/>
          </w:tcPr>
          <w:p w:rsidR="0063136D" w:rsidRPr="001570E0" w:rsidRDefault="0063136D" w:rsidP="00E16BE8">
            <w:pPr>
              <w:jc w:val="center"/>
            </w:pPr>
            <w:r w:rsidRPr="001570E0">
              <w:t>24.</w:t>
            </w:r>
          </w:p>
        </w:tc>
        <w:tc>
          <w:tcPr>
            <w:tcW w:w="5778" w:type="dxa"/>
          </w:tcPr>
          <w:p w:rsidR="0063136D" w:rsidRPr="001570E0" w:rsidRDefault="0063136D" w:rsidP="00E16BE8">
            <w:pPr>
              <w:ind w:left="215"/>
            </w:pPr>
            <w:r w:rsidRPr="001570E0">
              <w:t>Куят Анна</w:t>
            </w:r>
          </w:p>
        </w:tc>
        <w:tc>
          <w:tcPr>
            <w:tcW w:w="1686" w:type="dxa"/>
          </w:tcPr>
          <w:p w:rsidR="0063136D" w:rsidRPr="001570E0" w:rsidRDefault="0063136D" w:rsidP="00E16BE8">
            <w:pPr>
              <w:jc w:val="center"/>
            </w:pPr>
            <w:r w:rsidRPr="001570E0">
              <w:t>3Б</w:t>
            </w:r>
          </w:p>
        </w:tc>
      </w:tr>
      <w:tr w:rsidR="0063136D" w:rsidRPr="001570E0" w:rsidTr="00E16BE8">
        <w:trPr>
          <w:trHeight w:val="41"/>
        </w:trPr>
        <w:tc>
          <w:tcPr>
            <w:tcW w:w="1646" w:type="dxa"/>
          </w:tcPr>
          <w:p w:rsidR="0063136D" w:rsidRPr="001570E0" w:rsidRDefault="0063136D" w:rsidP="00E16BE8">
            <w:pPr>
              <w:jc w:val="center"/>
            </w:pPr>
            <w:r w:rsidRPr="001570E0">
              <w:t>25.</w:t>
            </w:r>
          </w:p>
        </w:tc>
        <w:tc>
          <w:tcPr>
            <w:tcW w:w="5778" w:type="dxa"/>
          </w:tcPr>
          <w:p w:rsidR="0063136D" w:rsidRPr="001570E0" w:rsidRDefault="0063136D" w:rsidP="00E16BE8">
            <w:pPr>
              <w:ind w:left="215"/>
            </w:pPr>
            <w:r w:rsidRPr="001570E0">
              <w:t>Мусанова Елизавета</w:t>
            </w:r>
          </w:p>
        </w:tc>
        <w:tc>
          <w:tcPr>
            <w:tcW w:w="1686" w:type="dxa"/>
          </w:tcPr>
          <w:p w:rsidR="0063136D" w:rsidRPr="001570E0" w:rsidRDefault="0063136D" w:rsidP="00E16BE8">
            <w:pPr>
              <w:jc w:val="center"/>
            </w:pPr>
            <w:r w:rsidRPr="001570E0">
              <w:t>3В</w:t>
            </w:r>
          </w:p>
        </w:tc>
      </w:tr>
      <w:tr w:rsidR="0063136D" w:rsidRPr="001570E0" w:rsidTr="00E16BE8">
        <w:trPr>
          <w:trHeight w:val="45"/>
        </w:trPr>
        <w:tc>
          <w:tcPr>
            <w:tcW w:w="1646" w:type="dxa"/>
          </w:tcPr>
          <w:p w:rsidR="0063136D" w:rsidRPr="001570E0" w:rsidRDefault="0063136D" w:rsidP="00E16BE8">
            <w:pPr>
              <w:jc w:val="center"/>
            </w:pPr>
            <w:r w:rsidRPr="001570E0">
              <w:t>26.</w:t>
            </w:r>
          </w:p>
        </w:tc>
        <w:tc>
          <w:tcPr>
            <w:tcW w:w="5778" w:type="dxa"/>
          </w:tcPr>
          <w:p w:rsidR="0063136D" w:rsidRPr="001570E0" w:rsidRDefault="0063136D" w:rsidP="00E16BE8">
            <w:pPr>
              <w:ind w:left="215"/>
            </w:pPr>
            <w:r w:rsidRPr="001570E0">
              <w:t>Малафеева Анастасия</w:t>
            </w:r>
          </w:p>
        </w:tc>
        <w:tc>
          <w:tcPr>
            <w:tcW w:w="1686" w:type="dxa"/>
          </w:tcPr>
          <w:p w:rsidR="0063136D" w:rsidRPr="001570E0" w:rsidRDefault="0063136D" w:rsidP="00E16BE8">
            <w:pPr>
              <w:jc w:val="center"/>
            </w:pPr>
            <w:r w:rsidRPr="001570E0">
              <w:t>3В</w:t>
            </w:r>
          </w:p>
        </w:tc>
      </w:tr>
      <w:tr w:rsidR="0063136D" w:rsidRPr="001570E0" w:rsidTr="00E16BE8">
        <w:trPr>
          <w:trHeight w:val="41"/>
        </w:trPr>
        <w:tc>
          <w:tcPr>
            <w:tcW w:w="1646" w:type="dxa"/>
          </w:tcPr>
          <w:p w:rsidR="0063136D" w:rsidRPr="001570E0" w:rsidRDefault="0063136D" w:rsidP="00E16BE8">
            <w:pPr>
              <w:jc w:val="center"/>
            </w:pPr>
            <w:r w:rsidRPr="001570E0">
              <w:t xml:space="preserve">27. </w:t>
            </w:r>
          </w:p>
        </w:tc>
        <w:tc>
          <w:tcPr>
            <w:tcW w:w="5778" w:type="dxa"/>
          </w:tcPr>
          <w:p w:rsidR="0063136D" w:rsidRPr="001570E0" w:rsidRDefault="0063136D" w:rsidP="00E16BE8">
            <w:pPr>
              <w:ind w:left="215"/>
            </w:pPr>
            <w:r w:rsidRPr="001570E0">
              <w:t>Скворцова Дарина</w:t>
            </w:r>
          </w:p>
        </w:tc>
        <w:tc>
          <w:tcPr>
            <w:tcW w:w="1686" w:type="dxa"/>
          </w:tcPr>
          <w:p w:rsidR="0063136D" w:rsidRPr="001570E0" w:rsidRDefault="0063136D" w:rsidP="00E16BE8">
            <w:pPr>
              <w:jc w:val="center"/>
            </w:pPr>
            <w:r w:rsidRPr="001570E0">
              <w:t>3В</w:t>
            </w:r>
          </w:p>
        </w:tc>
      </w:tr>
      <w:tr w:rsidR="0063136D" w:rsidRPr="001570E0" w:rsidTr="00E16BE8">
        <w:trPr>
          <w:trHeight w:val="41"/>
        </w:trPr>
        <w:tc>
          <w:tcPr>
            <w:tcW w:w="1646" w:type="dxa"/>
          </w:tcPr>
          <w:p w:rsidR="0063136D" w:rsidRPr="001570E0" w:rsidRDefault="0063136D" w:rsidP="00E16BE8">
            <w:pPr>
              <w:jc w:val="center"/>
            </w:pPr>
            <w:r w:rsidRPr="001570E0">
              <w:t>28.</w:t>
            </w:r>
          </w:p>
        </w:tc>
        <w:tc>
          <w:tcPr>
            <w:tcW w:w="5778" w:type="dxa"/>
          </w:tcPr>
          <w:p w:rsidR="0063136D" w:rsidRPr="001570E0" w:rsidRDefault="0063136D" w:rsidP="00E16BE8">
            <w:pPr>
              <w:ind w:left="215"/>
            </w:pPr>
            <w:r w:rsidRPr="001570E0">
              <w:t>Скворцова Валерия</w:t>
            </w:r>
          </w:p>
        </w:tc>
        <w:tc>
          <w:tcPr>
            <w:tcW w:w="1686" w:type="dxa"/>
          </w:tcPr>
          <w:p w:rsidR="0063136D" w:rsidRPr="001570E0" w:rsidRDefault="0063136D" w:rsidP="00E16BE8">
            <w:pPr>
              <w:jc w:val="center"/>
            </w:pPr>
            <w:r w:rsidRPr="001570E0">
              <w:t>3Г</w:t>
            </w:r>
          </w:p>
        </w:tc>
      </w:tr>
      <w:tr w:rsidR="0063136D" w:rsidRPr="001570E0" w:rsidTr="00E16BE8">
        <w:trPr>
          <w:trHeight w:val="41"/>
        </w:trPr>
        <w:tc>
          <w:tcPr>
            <w:tcW w:w="1646" w:type="dxa"/>
          </w:tcPr>
          <w:p w:rsidR="0063136D" w:rsidRPr="001570E0" w:rsidRDefault="0063136D" w:rsidP="00E16BE8">
            <w:pPr>
              <w:jc w:val="center"/>
            </w:pPr>
            <w:r w:rsidRPr="001570E0">
              <w:t>29.</w:t>
            </w:r>
          </w:p>
        </w:tc>
        <w:tc>
          <w:tcPr>
            <w:tcW w:w="5778" w:type="dxa"/>
          </w:tcPr>
          <w:p w:rsidR="0063136D" w:rsidRPr="001570E0" w:rsidRDefault="0063136D" w:rsidP="00E16BE8">
            <w:pPr>
              <w:ind w:left="215"/>
            </w:pPr>
            <w:r w:rsidRPr="001570E0">
              <w:t>Рудаков Сергей</w:t>
            </w:r>
          </w:p>
        </w:tc>
        <w:tc>
          <w:tcPr>
            <w:tcW w:w="1686" w:type="dxa"/>
          </w:tcPr>
          <w:p w:rsidR="0063136D" w:rsidRPr="001570E0" w:rsidRDefault="0063136D" w:rsidP="00E16BE8">
            <w:pPr>
              <w:jc w:val="center"/>
            </w:pPr>
            <w:r w:rsidRPr="001570E0">
              <w:t>3Д</w:t>
            </w:r>
          </w:p>
        </w:tc>
      </w:tr>
      <w:tr w:rsidR="0063136D" w:rsidRPr="001570E0" w:rsidTr="00E16BE8">
        <w:trPr>
          <w:trHeight w:val="41"/>
        </w:trPr>
        <w:tc>
          <w:tcPr>
            <w:tcW w:w="1646" w:type="dxa"/>
          </w:tcPr>
          <w:p w:rsidR="0063136D" w:rsidRPr="001570E0" w:rsidRDefault="0063136D" w:rsidP="00E16BE8">
            <w:pPr>
              <w:jc w:val="center"/>
            </w:pPr>
            <w:r w:rsidRPr="001570E0">
              <w:t>30.</w:t>
            </w:r>
          </w:p>
        </w:tc>
        <w:tc>
          <w:tcPr>
            <w:tcW w:w="5778" w:type="dxa"/>
          </w:tcPr>
          <w:p w:rsidR="0063136D" w:rsidRPr="001570E0" w:rsidRDefault="0063136D" w:rsidP="00E16BE8">
            <w:pPr>
              <w:ind w:left="215"/>
            </w:pPr>
            <w:r w:rsidRPr="001570E0">
              <w:t>Стоян Андрей</w:t>
            </w:r>
          </w:p>
        </w:tc>
        <w:tc>
          <w:tcPr>
            <w:tcW w:w="1686" w:type="dxa"/>
          </w:tcPr>
          <w:p w:rsidR="0063136D" w:rsidRPr="001570E0" w:rsidRDefault="0063136D" w:rsidP="00E16BE8">
            <w:pPr>
              <w:jc w:val="center"/>
            </w:pPr>
            <w:r w:rsidRPr="001570E0">
              <w:t>3Д</w:t>
            </w:r>
          </w:p>
        </w:tc>
      </w:tr>
      <w:tr w:rsidR="0063136D" w:rsidRPr="001570E0" w:rsidTr="00E16BE8">
        <w:trPr>
          <w:trHeight w:val="45"/>
        </w:trPr>
        <w:tc>
          <w:tcPr>
            <w:tcW w:w="1646" w:type="dxa"/>
          </w:tcPr>
          <w:p w:rsidR="0063136D" w:rsidRPr="001570E0" w:rsidRDefault="0063136D" w:rsidP="00E16BE8">
            <w:pPr>
              <w:jc w:val="center"/>
            </w:pPr>
            <w:r w:rsidRPr="001570E0">
              <w:t>31.</w:t>
            </w:r>
          </w:p>
        </w:tc>
        <w:tc>
          <w:tcPr>
            <w:tcW w:w="5778" w:type="dxa"/>
          </w:tcPr>
          <w:p w:rsidR="0063136D" w:rsidRPr="001570E0" w:rsidRDefault="0063136D" w:rsidP="00E16BE8">
            <w:pPr>
              <w:ind w:left="215"/>
            </w:pPr>
            <w:r w:rsidRPr="001570E0">
              <w:t>Доронин Денис</w:t>
            </w:r>
          </w:p>
        </w:tc>
        <w:tc>
          <w:tcPr>
            <w:tcW w:w="1686" w:type="dxa"/>
          </w:tcPr>
          <w:p w:rsidR="0063136D" w:rsidRPr="001570E0" w:rsidRDefault="0063136D" w:rsidP="00E16BE8">
            <w:pPr>
              <w:jc w:val="center"/>
            </w:pPr>
            <w:r w:rsidRPr="001570E0">
              <w:t>3Е</w:t>
            </w:r>
          </w:p>
        </w:tc>
      </w:tr>
      <w:tr w:rsidR="0063136D" w:rsidRPr="001570E0" w:rsidTr="00E16BE8">
        <w:trPr>
          <w:trHeight w:val="41"/>
        </w:trPr>
        <w:tc>
          <w:tcPr>
            <w:tcW w:w="1646" w:type="dxa"/>
          </w:tcPr>
          <w:p w:rsidR="0063136D" w:rsidRPr="001570E0" w:rsidRDefault="0063136D" w:rsidP="00E16BE8">
            <w:pPr>
              <w:jc w:val="center"/>
            </w:pPr>
            <w:r w:rsidRPr="001570E0">
              <w:t>32.</w:t>
            </w:r>
          </w:p>
        </w:tc>
        <w:tc>
          <w:tcPr>
            <w:tcW w:w="5778" w:type="dxa"/>
          </w:tcPr>
          <w:p w:rsidR="0063136D" w:rsidRPr="001570E0" w:rsidRDefault="0063136D" w:rsidP="00E16BE8">
            <w:pPr>
              <w:ind w:left="215"/>
            </w:pPr>
            <w:r w:rsidRPr="001570E0">
              <w:t>Потапова Лилиана</w:t>
            </w:r>
          </w:p>
        </w:tc>
        <w:tc>
          <w:tcPr>
            <w:tcW w:w="1686" w:type="dxa"/>
          </w:tcPr>
          <w:p w:rsidR="0063136D" w:rsidRPr="001570E0" w:rsidRDefault="0063136D" w:rsidP="00E16BE8">
            <w:pPr>
              <w:jc w:val="center"/>
            </w:pPr>
            <w:r w:rsidRPr="001570E0">
              <w:t>3Е</w:t>
            </w:r>
          </w:p>
        </w:tc>
      </w:tr>
      <w:tr w:rsidR="0063136D" w:rsidRPr="001570E0" w:rsidTr="00E16BE8">
        <w:trPr>
          <w:trHeight w:val="41"/>
        </w:trPr>
        <w:tc>
          <w:tcPr>
            <w:tcW w:w="1646" w:type="dxa"/>
          </w:tcPr>
          <w:p w:rsidR="0063136D" w:rsidRPr="001570E0" w:rsidRDefault="0063136D" w:rsidP="00E16BE8">
            <w:pPr>
              <w:jc w:val="center"/>
            </w:pPr>
            <w:r w:rsidRPr="001570E0">
              <w:t>33.</w:t>
            </w:r>
          </w:p>
        </w:tc>
        <w:tc>
          <w:tcPr>
            <w:tcW w:w="5778" w:type="dxa"/>
          </w:tcPr>
          <w:p w:rsidR="0063136D" w:rsidRPr="001570E0" w:rsidRDefault="0063136D" w:rsidP="00E16BE8">
            <w:pPr>
              <w:ind w:left="215"/>
            </w:pPr>
            <w:r w:rsidRPr="001570E0">
              <w:t>Нечаева Полина</w:t>
            </w:r>
          </w:p>
        </w:tc>
        <w:tc>
          <w:tcPr>
            <w:tcW w:w="1686" w:type="dxa"/>
          </w:tcPr>
          <w:p w:rsidR="0063136D" w:rsidRPr="001570E0" w:rsidRDefault="0063136D" w:rsidP="00E16BE8">
            <w:pPr>
              <w:jc w:val="center"/>
            </w:pPr>
            <w:r w:rsidRPr="001570E0">
              <w:t>3Е</w:t>
            </w:r>
          </w:p>
        </w:tc>
      </w:tr>
      <w:tr w:rsidR="0063136D" w:rsidRPr="001570E0" w:rsidTr="00E16BE8">
        <w:trPr>
          <w:trHeight w:val="41"/>
        </w:trPr>
        <w:tc>
          <w:tcPr>
            <w:tcW w:w="1646" w:type="dxa"/>
          </w:tcPr>
          <w:p w:rsidR="0063136D" w:rsidRPr="001570E0" w:rsidRDefault="0063136D" w:rsidP="00E16BE8">
            <w:pPr>
              <w:jc w:val="center"/>
            </w:pPr>
            <w:r w:rsidRPr="001570E0">
              <w:t>34.</w:t>
            </w:r>
          </w:p>
        </w:tc>
        <w:tc>
          <w:tcPr>
            <w:tcW w:w="5778" w:type="dxa"/>
          </w:tcPr>
          <w:p w:rsidR="0063136D" w:rsidRPr="001570E0" w:rsidRDefault="0063136D" w:rsidP="00E16BE8">
            <w:pPr>
              <w:ind w:left="215"/>
            </w:pPr>
            <w:r w:rsidRPr="001570E0">
              <w:t>Канева Ульяна</w:t>
            </w:r>
          </w:p>
        </w:tc>
        <w:tc>
          <w:tcPr>
            <w:tcW w:w="1686" w:type="dxa"/>
          </w:tcPr>
          <w:p w:rsidR="0063136D" w:rsidRPr="001570E0" w:rsidRDefault="0063136D" w:rsidP="00E16BE8">
            <w:pPr>
              <w:jc w:val="center"/>
            </w:pPr>
            <w:r w:rsidRPr="001570E0">
              <w:t>4А</w:t>
            </w:r>
          </w:p>
        </w:tc>
      </w:tr>
      <w:tr w:rsidR="0063136D" w:rsidRPr="001570E0" w:rsidTr="00E16BE8">
        <w:trPr>
          <w:trHeight w:val="41"/>
        </w:trPr>
        <w:tc>
          <w:tcPr>
            <w:tcW w:w="1646" w:type="dxa"/>
          </w:tcPr>
          <w:p w:rsidR="0063136D" w:rsidRPr="001570E0" w:rsidRDefault="0063136D" w:rsidP="00E16BE8">
            <w:pPr>
              <w:jc w:val="center"/>
            </w:pPr>
            <w:r w:rsidRPr="001570E0">
              <w:t>35.</w:t>
            </w:r>
          </w:p>
        </w:tc>
        <w:tc>
          <w:tcPr>
            <w:tcW w:w="5778" w:type="dxa"/>
          </w:tcPr>
          <w:p w:rsidR="0063136D" w:rsidRPr="001570E0" w:rsidRDefault="0063136D" w:rsidP="00E16BE8">
            <w:pPr>
              <w:ind w:left="215"/>
            </w:pPr>
            <w:r w:rsidRPr="001570E0">
              <w:t>Федина Анастасия</w:t>
            </w:r>
          </w:p>
        </w:tc>
        <w:tc>
          <w:tcPr>
            <w:tcW w:w="1686" w:type="dxa"/>
          </w:tcPr>
          <w:p w:rsidR="0063136D" w:rsidRPr="001570E0" w:rsidRDefault="0063136D" w:rsidP="00E16BE8">
            <w:pPr>
              <w:jc w:val="center"/>
            </w:pPr>
            <w:r w:rsidRPr="001570E0">
              <w:t>4А</w:t>
            </w:r>
          </w:p>
        </w:tc>
      </w:tr>
      <w:tr w:rsidR="0063136D" w:rsidRPr="001570E0" w:rsidTr="00E16BE8">
        <w:trPr>
          <w:trHeight w:val="45"/>
        </w:trPr>
        <w:tc>
          <w:tcPr>
            <w:tcW w:w="1646" w:type="dxa"/>
          </w:tcPr>
          <w:p w:rsidR="0063136D" w:rsidRPr="001570E0" w:rsidRDefault="0063136D" w:rsidP="00E16BE8">
            <w:pPr>
              <w:jc w:val="center"/>
            </w:pPr>
            <w:r w:rsidRPr="001570E0">
              <w:t>36.</w:t>
            </w:r>
          </w:p>
        </w:tc>
        <w:tc>
          <w:tcPr>
            <w:tcW w:w="5778" w:type="dxa"/>
          </w:tcPr>
          <w:p w:rsidR="0063136D" w:rsidRPr="001570E0" w:rsidRDefault="0063136D" w:rsidP="00E16BE8">
            <w:pPr>
              <w:ind w:left="215"/>
            </w:pPr>
            <w:r w:rsidRPr="001570E0">
              <w:t>Агалакова Алина</w:t>
            </w:r>
          </w:p>
        </w:tc>
        <w:tc>
          <w:tcPr>
            <w:tcW w:w="1686" w:type="dxa"/>
          </w:tcPr>
          <w:p w:rsidR="0063136D" w:rsidRPr="001570E0" w:rsidRDefault="0063136D" w:rsidP="00E16BE8">
            <w:pPr>
              <w:jc w:val="center"/>
            </w:pPr>
            <w:r w:rsidRPr="001570E0">
              <w:t>4Б</w:t>
            </w:r>
          </w:p>
        </w:tc>
      </w:tr>
      <w:tr w:rsidR="0063136D" w:rsidRPr="001570E0" w:rsidTr="00E16BE8">
        <w:trPr>
          <w:trHeight w:val="41"/>
        </w:trPr>
        <w:tc>
          <w:tcPr>
            <w:tcW w:w="1646" w:type="dxa"/>
          </w:tcPr>
          <w:p w:rsidR="0063136D" w:rsidRPr="001570E0" w:rsidRDefault="0063136D" w:rsidP="00E16BE8">
            <w:pPr>
              <w:jc w:val="center"/>
            </w:pPr>
            <w:r w:rsidRPr="001570E0">
              <w:t>37.</w:t>
            </w:r>
          </w:p>
        </w:tc>
        <w:tc>
          <w:tcPr>
            <w:tcW w:w="5778" w:type="dxa"/>
          </w:tcPr>
          <w:p w:rsidR="0063136D" w:rsidRPr="001570E0" w:rsidRDefault="0063136D" w:rsidP="00E16BE8">
            <w:pPr>
              <w:ind w:left="215"/>
            </w:pPr>
            <w:r w:rsidRPr="001570E0">
              <w:t>Старцев Владислав</w:t>
            </w:r>
          </w:p>
        </w:tc>
        <w:tc>
          <w:tcPr>
            <w:tcW w:w="1686" w:type="dxa"/>
          </w:tcPr>
          <w:p w:rsidR="0063136D" w:rsidRPr="001570E0" w:rsidRDefault="0063136D" w:rsidP="00E16BE8">
            <w:pPr>
              <w:jc w:val="center"/>
            </w:pPr>
            <w:r w:rsidRPr="001570E0">
              <w:t>4Б</w:t>
            </w:r>
          </w:p>
        </w:tc>
      </w:tr>
      <w:tr w:rsidR="0063136D" w:rsidRPr="001570E0" w:rsidTr="00E16BE8">
        <w:trPr>
          <w:trHeight w:val="41"/>
        </w:trPr>
        <w:tc>
          <w:tcPr>
            <w:tcW w:w="1646" w:type="dxa"/>
          </w:tcPr>
          <w:p w:rsidR="0063136D" w:rsidRPr="001570E0" w:rsidRDefault="0063136D" w:rsidP="00E16BE8">
            <w:pPr>
              <w:jc w:val="center"/>
            </w:pPr>
            <w:r w:rsidRPr="001570E0">
              <w:t>38.</w:t>
            </w:r>
          </w:p>
        </w:tc>
        <w:tc>
          <w:tcPr>
            <w:tcW w:w="5778" w:type="dxa"/>
          </w:tcPr>
          <w:p w:rsidR="0063136D" w:rsidRPr="001570E0" w:rsidRDefault="0063136D" w:rsidP="00E16BE8">
            <w:pPr>
              <w:ind w:left="215"/>
            </w:pPr>
            <w:r w:rsidRPr="001570E0">
              <w:t>Фефилова Елизавета</w:t>
            </w:r>
          </w:p>
        </w:tc>
        <w:tc>
          <w:tcPr>
            <w:tcW w:w="1686" w:type="dxa"/>
          </w:tcPr>
          <w:p w:rsidR="0063136D" w:rsidRPr="001570E0" w:rsidRDefault="0063136D" w:rsidP="00E16BE8">
            <w:pPr>
              <w:jc w:val="center"/>
            </w:pPr>
            <w:r w:rsidRPr="001570E0">
              <w:t>4Б</w:t>
            </w:r>
          </w:p>
        </w:tc>
      </w:tr>
      <w:tr w:rsidR="0063136D" w:rsidRPr="001570E0" w:rsidTr="00E16BE8">
        <w:trPr>
          <w:trHeight w:val="41"/>
        </w:trPr>
        <w:tc>
          <w:tcPr>
            <w:tcW w:w="1646" w:type="dxa"/>
          </w:tcPr>
          <w:p w:rsidR="0063136D" w:rsidRPr="001570E0" w:rsidRDefault="0063136D" w:rsidP="00E16BE8">
            <w:pPr>
              <w:jc w:val="center"/>
            </w:pPr>
            <w:r w:rsidRPr="001570E0">
              <w:t>39.</w:t>
            </w:r>
          </w:p>
        </w:tc>
        <w:tc>
          <w:tcPr>
            <w:tcW w:w="5778" w:type="dxa"/>
          </w:tcPr>
          <w:p w:rsidR="0063136D" w:rsidRPr="001570E0" w:rsidRDefault="0063136D" w:rsidP="00E16BE8">
            <w:pPr>
              <w:ind w:left="215"/>
            </w:pPr>
            <w:r w:rsidRPr="001570E0">
              <w:t>Кантор Анастасия</w:t>
            </w:r>
          </w:p>
        </w:tc>
        <w:tc>
          <w:tcPr>
            <w:tcW w:w="1686" w:type="dxa"/>
          </w:tcPr>
          <w:p w:rsidR="0063136D" w:rsidRPr="001570E0" w:rsidRDefault="0063136D" w:rsidP="00E16BE8">
            <w:pPr>
              <w:jc w:val="center"/>
            </w:pPr>
            <w:r w:rsidRPr="001570E0">
              <w:t>4Б</w:t>
            </w:r>
          </w:p>
        </w:tc>
      </w:tr>
      <w:tr w:rsidR="0063136D" w:rsidRPr="001570E0" w:rsidTr="00E16BE8">
        <w:trPr>
          <w:trHeight w:val="45"/>
        </w:trPr>
        <w:tc>
          <w:tcPr>
            <w:tcW w:w="1646" w:type="dxa"/>
          </w:tcPr>
          <w:p w:rsidR="0063136D" w:rsidRPr="001570E0" w:rsidRDefault="0063136D" w:rsidP="00E16BE8">
            <w:pPr>
              <w:jc w:val="center"/>
            </w:pPr>
            <w:r w:rsidRPr="001570E0">
              <w:lastRenderedPageBreak/>
              <w:t>40.</w:t>
            </w:r>
          </w:p>
        </w:tc>
        <w:tc>
          <w:tcPr>
            <w:tcW w:w="5778" w:type="dxa"/>
          </w:tcPr>
          <w:p w:rsidR="0063136D" w:rsidRPr="001570E0" w:rsidRDefault="0063136D" w:rsidP="00E16BE8">
            <w:pPr>
              <w:ind w:left="215"/>
            </w:pPr>
            <w:r w:rsidRPr="001570E0">
              <w:t>Мишарина Полина</w:t>
            </w:r>
          </w:p>
        </w:tc>
        <w:tc>
          <w:tcPr>
            <w:tcW w:w="1686" w:type="dxa"/>
          </w:tcPr>
          <w:p w:rsidR="0063136D" w:rsidRPr="001570E0" w:rsidRDefault="0063136D" w:rsidP="00E16BE8">
            <w:pPr>
              <w:jc w:val="center"/>
            </w:pPr>
            <w:r w:rsidRPr="001570E0">
              <w:t>4В</w:t>
            </w:r>
          </w:p>
        </w:tc>
      </w:tr>
      <w:tr w:rsidR="0063136D" w:rsidRPr="001570E0" w:rsidTr="00E16BE8">
        <w:trPr>
          <w:trHeight w:val="41"/>
        </w:trPr>
        <w:tc>
          <w:tcPr>
            <w:tcW w:w="1646" w:type="dxa"/>
          </w:tcPr>
          <w:p w:rsidR="0063136D" w:rsidRPr="001570E0" w:rsidRDefault="0063136D" w:rsidP="00E16BE8">
            <w:pPr>
              <w:jc w:val="center"/>
            </w:pPr>
            <w:r w:rsidRPr="001570E0">
              <w:t>41.</w:t>
            </w:r>
          </w:p>
        </w:tc>
        <w:tc>
          <w:tcPr>
            <w:tcW w:w="5778" w:type="dxa"/>
          </w:tcPr>
          <w:p w:rsidR="0063136D" w:rsidRPr="001570E0" w:rsidRDefault="0063136D" w:rsidP="00E16BE8">
            <w:pPr>
              <w:ind w:left="215"/>
            </w:pPr>
            <w:r w:rsidRPr="001570E0">
              <w:t>Абдуллаева Назинан</w:t>
            </w:r>
          </w:p>
        </w:tc>
        <w:tc>
          <w:tcPr>
            <w:tcW w:w="1686" w:type="dxa"/>
          </w:tcPr>
          <w:p w:rsidR="0063136D" w:rsidRPr="001570E0" w:rsidRDefault="0063136D" w:rsidP="00E16BE8">
            <w:pPr>
              <w:jc w:val="center"/>
            </w:pPr>
            <w:r w:rsidRPr="001570E0">
              <w:t>4Г</w:t>
            </w:r>
          </w:p>
        </w:tc>
      </w:tr>
      <w:tr w:rsidR="0063136D" w:rsidRPr="001570E0" w:rsidTr="00E16BE8">
        <w:trPr>
          <w:trHeight w:val="41"/>
        </w:trPr>
        <w:tc>
          <w:tcPr>
            <w:tcW w:w="1646" w:type="dxa"/>
          </w:tcPr>
          <w:p w:rsidR="0063136D" w:rsidRPr="001570E0" w:rsidRDefault="0063136D" w:rsidP="00E16BE8">
            <w:pPr>
              <w:jc w:val="center"/>
            </w:pPr>
            <w:r w:rsidRPr="001570E0">
              <w:t xml:space="preserve">42. </w:t>
            </w:r>
          </w:p>
        </w:tc>
        <w:tc>
          <w:tcPr>
            <w:tcW w:w="5778" w:type="dxa"/>
          </w:tcPr>
          <w:p w:rsidR="0063136D" w:rsidRPr="001570E0" w:rsidRDefault="0063136D" w:rsidP="00E16BE8">
            <w:pPr>
              <w:ind w:left="215"/>
            </w:pPr>
            <w:r w:rsidRPr="001570E0">
              <w:t>Гузова Елизавета</w:t>
            </w:r>
          </w:p>
        </w:tc>
        <w:tc>
          <w:tcPr>
            <w:tcW w:w="1686" w:type="dxa"/>
          </w:tcPr>
          <w:p w:rsidR="0063136D" w:rsidRPr="001570E0" w:rsidRDefault="0063136D" w:rsidP="00E16BE8">
            <w:pPr>
              <w:jc w:val="center"/>
            </w:pPr>
            <w:r w:rsidRPr="001570E0">
              <w:t>4Г</w:t>
            </w:r>
          </w:p>
        </w:tc>
      </w:tr>
      <w:tr w:rsidR="0063136D" w:rsidRPr="001570E0" w:rsidTr="00E16BE8">
        <w:trPr>
          <w:trHeight w:val="41"/>
        </w:trPr>
        <w:tc>
          <w:tcPr>
            <w:tcW w:w="1646" w:type="dxa"/>
          </w:tcPr>
          <w:p w:rsidR="0063136D" w:rsidRPr="001570E0" w:rsidRDefault="0063136D" w:rsidP="00E16BE8">
            <w:pPr>
              <w:jc w:val="center"/>
            </w:pPr>
            <w:r w:rsidRPr="001570E0">
              <w:t>43.</w:t>
            </w:r>
          </w:p>
        </w:tc>
        <w:tc>
          <w:tcPr>
            <w:tcW w:w="5778" w:type="dxa"/>
          </w:tcPr>
          <w:p w:rsidR="0063136D" w:rsidRPr="001570E0" w:rsidRDefault="0063136D" w:rsidP="00E16BE8">
            <w:pPr>
              <w:ind w:left="215"/>
            </w:pPr>
            <w:r w:rsidRPr="001570E0">
              <w:t>Оплеснина Ирина</w:t>
            </w:r>
          </w:p>
        </w:tc>
        <w:tc>
          <w:tcPr>
            <w:tcW w:w="1686" w:type="dxa"/>
          </w:tcPr>
          <w:p w:rsidR="0063136D" w:rsidRPr="001570E0" w:rsidRDefault="0063136D" w:rsidP="00E16BE8">
            <w:pPr>
              <w:jc w:val="center"/>
            </w:pPr>
            <w:r w:rsidRPr="001570E0">
              <w:t>4Г</w:t>
            </w:r>
          </w:p>
        </w:tc>
      </w:tr>
      <w:tr w:rsidR="0063136D" w:rsidRPr="001570E0" w:rsidTr="00E16BE8">
        <w:trPr>
          <w:trHeight w:val="45"/>
        </w:trPr>
        <w:tc>
          <w:tcPr>
            <w:tcW w:w="1646" w:type="dxa"/>
          </w:tcPr>
          <w:p w:rsidR="0063136D" w:rsidRPr="001570E0" w:rsidRDefault="0063136D" w:rsidP="00E16BE8">
            <w:pPr>
              <w:jc w:val="center"/>
            </w:pPr>
            <w:r w:rsidRPr="001570E0">
              <w:t>44.</w:t>
            </w:r>
          </w:p>
        </w:tc>
        <w:tc>
          <w:tcPr>
            <w:tcW w:w="5778" w:type="dxa"/>
          </w:tcPr>
          <w:p w:rsidR="0063136D" w:rsidRPr="001570E0" w:rsidRDefault="0063136D" w:rsidP="00E16BE8">
            <w:pPr>
              <w:ind w:left="215"/>
            </w:pPr>
            <w:r w:rsidRPr="001570E0">
              <w:t>Синева Софья</w:t>
            </w:r>
          </w:p>
        </w:tc>
        <w:tc>
          <w:tcPr>
            <w:tcW w:w="1686" w:type="dxa"/>
          </w:tcPr>
          <w:p w:rsidR="0063136D" w:rsidRPr="001570E0" w:rsidRDefault="0063136D" w:rsidP="00E16BE8">
            <w:pPr>
              <w:jc w:val="center"/>
            </w:pPr>
            <w:r w:rsidRPr="001570E0">
              <w:t>4Г</w:t>
            </w:r>
          </w:p>
        </w:tc>
      </w:tr>
      <w:tr w:rsidR="0063136D" w:rsidRPr="001570E0" w:rsidTr="00E16BE8">
        <w:trPr>
          <w:trHeight w:val="41"/>
        </w:trPr>
        <w:tc>
          <w:tcPr>
            <w:tcW w:w="1646" w:type="dxa"/>
          </w:tcPr>
          <w:p w:rsidR="0063136D" w:rsidRPr="001570E0" w:rsidRDefault="0063136D" w:rsidP="00E16BE8">
            <w:pPr>
              <w:jc w:val="center"/>
            </w:pPr>
            <w:r w:rsidRPr="001570E0">
              <w:t>45.</w:t>
            </w:r>
          </w:p>
        </w:tc>
        <w:tc>
          <w:tcPr>
            <w:tcW w:w="5778" w:type="dxa"/>
          </w:tcPr>
          <w:p w:rsidR="0063136D" w:rsidRPr="001570E0" w:rsidRDefault="0063136D" w:rsidP="00E16BE8">
            <w:pPr>
              <w:ind w:left="215"/>
            </w:pPr>
            <w:r w:rsidRPr="001570E0">
              <w:t>Сунгурова Дарья</w:t>
            </w:r>
          </w:p>
        </w:tc>
        <w:tc>
          <w:tcPr>
            <w:tcW w:w="1686" w:type="dxa"/>
          </w:tcPr>
          <w:p w:rsidR="0063136D" w:rsidRPr="001570E0" w:rsidRDefault="0063136D" w:rsidP="00E16BE8">
            <w:pPr>
              <w:jc w:val="center"/>
            </w:pPr>
            <w:r w:rsidRPr="001570E0">
              <w:t>4Г</w:t>
            </w:r>
          </w:p>
        </w:tc>
      </w:tr>
      <w:tr w:rsidR="0063136D" w:rsidRPr="001570E0" w:rsidTr="00E16BE8">
        <w:trPr>
          <w:trHeight w:val="41"/>
        </w:trPr>
        <w:tc>
          <w:tcPr>
            <w:tcW w:w="1646" w:type="dxa"/>
          </w:tcPr>
          <w:p w:rsidR="0063136D" w:rsidRPr="001570E0" w:rsidRDefault="0063136D" w:rsidP="00E16BE8">
            <w:pPr>
              <w:jc w:val="center"/>
            </w:pPr>
            <w:r w:rsidRPr="001570E0">
              <w:t>46.</w:t>
            </w:r>
          </w:p>
        </w:tc>
        <w:tc>
          <w:tcPr>
            <w:tcW w:w="5778" w:type="dxa"/>
          </w:tcPr>
          <w:p w:rsidR="0063136D" w:rsidRPr="001570E0" w:rsidRDefault="0063136D" w:rsidP="00E16BE8">
            <w:pPr>
              <w:ind w:left="215"/>
            </w:pPr>
            <w:r w:rsidRPr="001570E0">
              <w:t>Клинникова Мария</w:t>
            </w:r>
          </w:p>
        </w:tc>
        <w:tc>
          <w:tcPr>
            <w:tcW w:w="1686" w:type="dxa"/>
          </w:tcPr>
          <w:p w:rsidR="0063136D" w:rsidRPr="001570E0" w:rsidRDefault="0063136D" w:rsidP="00E16BE8">
            <w:pPr>
              <w:jc w:val="center"/>
            </w:pPr>
            <w:r w:rsidRPr="001570E0">
              <w:t>4Д</w:t>
            </w:r>
          </w:p>
        </w:tc>
      </w:tr>
      <w:tr w:rsidR="0063136D" w:rsidRPr="001570E0" w:rsidTr="00E16BE8">
        <w:trPr>
          <w:trHeight w:val="45"/>
        </w:trPr>
        <w:tc>
          <w:tcPr>
            <w:tcW w:w="1646" w:type="dxa"/>
          </w:tcPr>
          <w:p w:rsidR="0063136D" w:rsidRPr="001570E0" w:rsidRDefault="0063136D" w:rsidP="00E16BE8">
            <w:pPr>
              <w:jc w:val="center"/>
            </w:pPr>
            <w:r w:rsidRPr="001570E0">
              <w:t>47.</w:t>
            </w:r>
          </w:p>
        </w:tc>
        <w:tc>
          <w:tcPr>
            <w:tcW w:w="5778" w:type="dxa"/>
          </w:tcPr>
          <w:p w:rsidR="0063136D" w:rsidRPr="001570E0" w:rsidRDefault="0063136D" w:rsidP="00E16BE8">
            <w:pPr>
              <w:ind w:left="215"/>
            </w:pPr>
            <w:r w:rsidRPr="001570E0">
              <w:t>Артемьева Валерия</w:t>
            </w:r>
          </w:p>
        </w:tc>
        <w:tc>
          <w:tcPr>
            <w:tcW w:w="1686" w:type="dxa"/>
          </w:tcPr>
          <w:p w:rsidR="0063136D" w:rsidRPr="001570E0" w:rsidRDefault="0063136D" w:rsidP="00E16BE8">
            <w:pPr>
              <w:jc w:val="center"/>
            </w:pPr>
            <w:r w:rsidRPr="001570E0">
              <w:t>4Е</w:t>
            </w:r>
          </w:p>
        </w:tc>
      </w:tr>
      <w:tr w:rsidR="0063136D" w:rsidRPr="001570E0" w:rsidTr="00E16BE8">
        <w:trPr>
          <w:trHeight w:val="45"/>
        </w:trPr>
        <w:tc>
          <w:tcPr>
            <w:tcW w:w="1646" w:type="dxa"/>
          </w:tcPr>
          <w:p w:rsidR="0063136D" w:rsidRPr="001570E0" w:rsidRDefault="0063136D" w:rsidP="00E16BE8">
            <w:pPr>
              <w:jc w:val="center"/>
            </w:pPr>
          </w:p>
        </w:tc>
        <w:tc>
          <w:tcPr>
            <w:tcW w:w="5778" w:type="dxa"/>
          </w:tcPr>
          <w:p w:rsidR="0063136D" w:rsidRPr="001570E0" w:rsidRDefault="0063136D" w:rsidP="00E16BE8">
            <w:pPr>
              <w:ind w:left="215"/>
              <w:jc w:val="center"/>
            </w:pPr>
            <w:r w:rsidRPr="001570E0">
              <w:rPr>
                <w:b/>
                <w:lang w:val="en-US"/>
              </w:rPr>
              <w:t>II</w:t>
            </w:r>
            <w:r w:rsidRPr="001570E0">
              <w:rPr>
                <w:b/>
              </w:rPr>
              <w:t xml:space="preserve"> ступень (</w:t>
            </w:r>
            <w:r w:rsidRPr="001570E0">
              <w:rPr>
                <w:b/>
                <w:lang w:val="en-US"/>
              </w:rPr>
              <w:t>7</w:t>
            </w:r>
            <w:r w:rsidRPr="001570E0">
              <w:rPr>
                <w:b/>
              </w:rPr>
              <w:t>)</w:t>
            </w:r>
          </w:p>
        </w:tc>
        <w:tc>
          <w:tcPr>
            <w:tcW w:w="1686" w:type="dxa"/>
          </w:tcPr>
          <w:p w:rsidR="0063136D" w:rsidRPr="001570E0" w:rsidRDefault="0063136D" w:rsidP="00E16BE8">
            <w:pPr>
              <w:jc w:val="center"/>
            </w:pPr>
          </w:p>
        </w:tc>
      </w:tr>
      <w:tr w:rsidR="0063136D" w:rsidRPr="001570E0" w:rsidTr="00E16BE8">
        <w:trPr>
          <w:trHeight w:val="45"/>
        </w:trPr>
        <w:tc>
          <w:tcPr>
            <w:tcW w:w="1646" w:type="dxa"/>
          </w:tcPr>
          <w:p w:rsidR="0063136D" w:rsidRPr="001570E0" w:rsidRDefault="0063136D" w:rsidP="00E16BE8">
            <w:pPr>
              <w:jc w:val="center"/>
            </w:pPr>
            <w:r w:rsidRPr="001570E0">
              <w:t>48.</w:t>
            </w:r>
          </w:p>
        </w:tc>
        <w:tc>
          <w:tcPr>
            <w:tcW w:w="5778" w:type="dxa"/>
          </w:tcPr>
          <w:p w:rsidR="0063136D" w:rsidRPr="001570E0" w:rsidRDefault="0063136D" w:rsidP="00E16BE8">
            <w:pPr>
              <w:ind w:left="215"/>
            </w:pPr>
            <w:r w:rsidRPr="001570E0">
              <w:t>Архиреева Карина</w:t>
            </w:r>
          </w:p>
        </w:tc>
        <w:tc>
          <w:tcPr>
            <w:tcW w:w="1686" w:type="dxa"/>
          </w:tcPr>
          <w:p w:rsidR="0063136D" w:rsidRPr="001570E0" w:rsidRDefault="0063136D" w:rsidP="00E16BE8">
            <w:pPr>
              <w:jc w:val="center"/>
            </w:pPr>
            <w:r w:rsidRPr="001570E0">
              <w:t>5А</w:t>
            </w:r>
          </w:p>
        </w:tc>
      </w:tr>
      <w:tr w:rsidR="0063136D" w:rsidRPr="001570E0" w:rsidTr="00E16BE8">
        <w:trPr>
          <w:trHeight w:val="45"/>
        </w:trPr>
        <w:tc>
          <w:tcPr>
            <w:tcW w:w="1646" w:type="dxa"/>
          </w:tcPr>
          <w:p w:rsidR="0063136D" w:rsidRPr="001570E0" w:rsidRDefault="0063136D" w:rsidP="00E16BE8">
            <w:pPr>
              <w:jc w:val="center"/>
            </w:pPr>
            <w:r w:rsidRPr="001570E0">
              <w:t>49.</w:t>
            </w:r>
          </w:p>
        </w:tc>
        <w:tc>
          <w:tcPr>
            <w:tcW w:w="5778" w:type="dxa"/>
          </w:tcPr>
          <w:p w:rsidR="0063136D" w:rsidRPr="001570E0" w:rsidRDefault="0063136D" w:rsidP="00E16BE8">
            <w:pPr>
              <w:ind w:left="215"/>
            </w:pPr>
            <w:r w:rsidRPr="001570E0">
              <w:t>Петухова Алина</w:t>
            </w:r>
          </w:p>
        </w:tc>
        <w:tc>
          <w:tcPr>
            <w:tcW w:w="1686" w:type="dxa"/>
          </w:tcPr>
          <w:p w:rsidR="0063136D" w:rsidRPr="001570E0" w:rsidRDefault="0063136D" w:rsidP="00E16BE8">
            <w:pPr>
              <w:jc w:val="center"/>
            </w:pPr>
            <w:r w:rsidRPr="001570E0">
              <w:t>5А</w:t>
            </w:r>
          </w:p>
        </w:tc>
      </w:tr>
      <w:tr w:rsidR="0063136D" w:rsidRPr="001570E0" w:rsidTr="00E16BE8">
        <w:trPr>
          <w:trHeight w:val="45"/>
        </w:trPr>
        <w:tc>
          <w:tcPr>
            <w:tcW w:w="1646" w:type="dxa"/>
          </w:tcPr>
          <w:p w:rsidR="0063136D" w:rsidRPr="001570E0" w:rsidRDefault="0063136D" w:rsidP="00E16BE8">
            <w:pPr>
              <w:jc w:val="center"/>
            </w:pPr>
            <w:r w:rsidRPr="001570E0">
              <w:t>50.</w:t>
            </w:r>
          </w:p>
        </w:tc>
        <w:tc>
          <w:tcPr>
            <w:tcW w:w="5778" w:type="dxa"/>
          </w:tcPr>
          <w:p w:rsidR="0063136D" w:rsidRPr="001570E0" w:rsidRDefault="0063136D" w:rsidP="00E16BE8">
            <w:pPr>
              <w:ind w:left="215"/>
            </w:pPr>
            <w:r w:rsidRPr="001570E0">
              <w:t xml:space="preserve">Сидоренко Виктория  </w:t>
            </w:r>
          </w:p>
        </w:tc>
        <w:tc>
          <w:tcPr>
            <w:tcW w:w="1686" w:type="dxa"/>
          </w:tcPr>
          <w:p w:rsidR="0063136D" w:rsidRPr="001570E0" w:rsidRDefault="0063136D" w:rsidP="00E16BE8">
            <w:pPr>
              <w:jc w:val="center"/>
            </w:pPr>
            <w:r w:rsidRPr="001570E0">
              <w:t>5А</w:t>
            </w:r>
          </w:p>
        </w:tc>
      </w:tr>
      <w:tr w:rsidR="0063136D" w:rsidRPr="001570E0" w:rsidTr="00E16BE8">
        <w:trPr>
          <w:trHeight w:val="45"/>
        </w:trPr>
        <w:tc>
          <w:tcPr>
            <w:tcW w:w="1646" w:type="dxa"/>
          </w:tcPr>
          <w:p w:rsidR="0063136D" w:rsidRPr="001570E0" w:rsidRDefault="0063136D" w:rsidP="00E16BE8">
            <w:pPr>
              <w:jc w:val="center"/>
            </w:pPr>
            <w:r w:rsidRPr="001570E0">
              <w:t>51.</w:t>
            </w:r>
          </w:p>
        </w:tc>
        <w:tc>
          <w:tcPr>
            <w:tcW w:w="5778" w:type="dxa"/>
          </w:tcPr>
          <w:p w:rsidR="0063136D" w:rsidRPr="001570E0" w:rsidRDefault="0063136D" w:rsidP="00E16BE8">
            <w:pPr>
              <w:ind w:left="215"/>
            </w:pPr>
            <w:r w:rsidRPr="001570E0">
              <w:t>Камалова Софья</w:t>
            </w:r>
          </w:p>
        </w:tc>
        <w:tc>
          <w:tcPr>
            <w:tcW w:w="1686" w:type="dxa"/>
          </w:tcPr>
          <w:p w:rsidR="0063136D" w:rsidRPr="001570E0" w:rsidRDefault="0063136D" w:rsidP="00E16BE8">
            <w:pPr>
              <w:jc w:val="center"/>
            </w:pPr>
            <w:r w:rsidRPr="001570E0">
              <w:t>5Б</w:t>
            </w:r>
          </w:p>
        </w:tc>
      </w:tr>
      <w:tr w:rsidR="0063136D" w:rsidRPr="001570E0" w:rsidTr="00E16BE8">
        <w:trPr>
          <w:trHeight w:val="45"/>
        </w:trPr>
        <w:tc>
          <w:tcPr>
            <w:tcW w:w="1646" w:type="dxa"/>
          </w:tcPr>
          <w:p w:rsidR="0063136D" w:rsidRPr="001570E0" w:rsidRDefault="0063136D" w:rsidP="00E16BE8">
            <w:pPr>
              <w:jc w:val="center"/>
            </w:pPr>
            <w:r w:rsidRPr="001570E0">
              <w:t>52</w:t>
            </w:r>
          </w:p>
        </w:tc>
        <w:tc>
          <w:tcPr>
            <w:tcW w:w="5778" w:type="dxa"/>
          </w:tcPr>
          <w:p w:rsidR="0063136D" w:rsidRPr="001570E0" w:rsidRDefault="0063136D" w:rsidP="00E16BE8">
            <w:pPr>
              <w:ind w:left="215"/>
            </w:pPr>
            <w:r w:rsidRPr="001570E0">
              <w:t>Насонова Карина</w:t>
            </w:r>
          </w:p>
        </w:tc>
        <w:tc>
          <w:tcPr>
            <w:tcW w:w="1686" w:type="dxa"/>
          </w:tcPr>
          <w:p w:rsidR="0063136D" w:rsidRPr="001570E0" w:rsidRDefault="0063136D" w:rsidP="00E16BE8">
            <w:pPr>
              <w:jc w:val="center"/>
            </w:pPr>
            <w:r w:rsidRPr="001570E0">
              <w:t>5Е</w:t>
            </w:r>
          </w:p>
        </w:tc>
      </w:tr>
      <w:tr w:rsidR="0063136D" w:rsidRPr="001570E0" w:rsidTr="00E16BE8">
        <w:trPr>
          <w:trHeight w:val="45"/>
        </w:trPr>
        <w:tc>
          <w:tcPr>
            <w:tcW w:w="1646" w:type="dxa"/>
          </w:tcPr>
          <w:p w:rsidR="0063136D" w:rsidRPr="001570E0" w:rsidRDefault="0063136D" w:rsidP="00E16BE8">
            <w:pPr>
              <w:jc w:val="center"/>
            </w:pPr>
            <w:r w:rsidRPr="001570E0">
              <w:t>53.</w:t>
            </w:r>
          </w:p>
        </w:tc>
        <w:tc>
          <w:tcPr>
            <w:tcW w:w="5778" w:type="dxa"/>
          </w:tcPr>
          <w:p w:rsidR="0063136D" w:rsidRPr="001570E0" w:rsidRDefault="0063136D" w:rsidP="00E16BE8">
            <w:pPr>
              <w:ind w:left="215"/>
            </w:pPr>
            <w:r w:rsidRPr="001570E0">
              <w:t>Ширинова Садагат</w:t>
            </w:r>
          </w:p>
        </w:tc>
        <w:tc>
          <w:tcPr>
            <w:tcW w:w="1686" w:type="dxa"/>
          </w:tcPr>
          <w:p w:rsidR="0063136D" w:rsidRPr="001570E0" w:rsidRDefault="0063136D" w:rsidP="00E16BE8">
            <w:pPr>
              <w:jc w:val="center"/>
            </w:pPr>
            <w:r w:rsidRPr="001570E0">
              <w:t>5Е</w:t>
            </w:r>
          </w:p>
        </w:tc>
      </w:tr>
      <w:tr w:rsidR="0063136D" w:rsidRPr="001570E0" w:rsidTr="00E16BE8">
        <w:trPr>
          <w:trHeight w:val="45"/>
        </w:trPr>
        <w:tc>
          <w:tcPr>
            <w:tcW w:w="1646" w:type="dxa"/>
          </w:tcPr>
          <w:p w:rsidR="0063136D" w:rsidRPr="001570E0" w:rsidRDefault="0063136D" w:rsidP="00E16BE8">
            <w:pPr>
              <w:jc w:val="center"/>
            </w:pPr>
            <w:r w:rsidRPr="001570E0">
              <w:t>54.</w:t>
            </w:r>
          </w:p>
        </w:tc>
        <w:tc>
          <w:tcPr>
            <w:tcW w:w="5778" w:type="dxa"/>
          </w:tcPr>
          <w:p w:rsidR="0063136D" w:rsidRPr="001570E0" w:rsidRDefault="0063136D" w:rsidP="00E16BE8">
            <w:pPr>
              <w:ind w:left="215"/>
            </w:pPr>
            <w:r w:rsidRPr="001570E0">
              <w:t>Котюк Анастасия</w:t>
            </w:r>
          </w:p>
        </w:tc>
        <w:tc>
          <w:tcPr>
            <w:tcW w:w="1686" w:type="dxa"/>
          </w:tcPr>
          <w:p w:rsidR="0063136D" w:rsidRPr="001570E0" w:rsidRDefault="0063136D" w:rsidP="00E16BE8">
            <w:pPr>
              <w:jc w:val="center"/>
            </w:pPr>
            <w:r w:rsidRPr="001570E0">
              <w:t>6Б</w:t>
            </w:r>
          </w:p>
        </w:tc>
      </w:tr>
      <w:tr w:rsidR="0063136D" w:rsidRPr="001570E0" w:rsidTr="00E16BE8">
        <w:trPr>
          <w:trHeight w:val="45"/>
        </w:trPr>
        <w:tc>
          <w:tcPr>
            <w:tcW w:w="1646" w:type="dxa"/>
          </w:tcPr>
          <w:p w:rsidR="0063136D" w:rsidRPr="001570E0" w:rsidRDefault="0063136D" w:rsidP="00E16BE8">
            <w:pPr>
              <w:jc w:val="center"/>
            </w:pPr>
            <w:r w:rsidRPr="001570E0">
              <w:t>55.</w:t>
            </w:r>
          </w:p>
        </w:tc>
        <w:tc>
          <w:tcPr>
            <w:tcW w:w="5778" w:type="dxa"/>
          </w:tcPr>
          <w:p w:rsidR="0063136D" w:rsidRPr="001570E0" w:rsidRDefault="0063136D" w:rsidP="00E16BE8">
            <w:pPr>
              <w:ind w:left="215"/>
            </w:pPr>
            <w:r w:rsidRPr="001570E0">
              <w:t>Писклич Мария</w:t>
            </w:r>
            <w:r w:rsidRPr="001570E0">
              <w:rPr>
                <w:b/>
                <w:lang w:val="en-US"/>
              </w:rPr>
              <w:t xml:space="preserve"> </w:t>
            </w:r>
            <w:r w:rsidRPr="001570E0">
              <w:rPr>
                <w:b/>
              </w:rPr>
              <w:t xml:space="preserve">              </w:t>
            </w:r>
            <w:r w:rsidRPr="001570E0">
              <w:rPr>
                <w:b/>
                <w:lang w:val="en-US"/>
              </w:rPr>
              <w:t>III</w:t>
            </w:r>
            <w:r w:rsidRPr="001570E0">
              <w:rPr>
                <w:b/>
              </w:rPr>
              <w:t xml:space="preserve"> ступень (</w:t>
            </w:r>
            <w:r w:rsidRPr="001570E0">
              <w:rPr>
                <w:b/>
                <w:lang w:val="en-US"/>
              </w:rPr>
              <w:t>1</w:t>
            </w:r>
            <w:r w:rsidRPr="001570E0">
              <w:rPr>
                <w:b/>
              </w:rPr>
              <w:t>)</w:t>
            </w:r>
            <w:r w:rsidRPr="001570E0">
              <w:t xml:space="preserve"> </w:t>
            </w:r>
          </w:p>
        </w:tc>
        <w:tc>
          <w:tcPr>
            <w:tcW w:w="1686" w:type="dxa"/>
          </w:tcPr>
          <w:p w:rsidR="0063136D" w:rsidRPr="001570E0" w:rsidRDefault="0063136D" w:rsidP="00E16BE8">
            <w:pPr>
              <w:jc w:val="center"/>
            </w:pPr>
            <w:r w:rsidRPr="001570E0">
              <w:t>10А</w:t>
            </w:r>
          </w:p>
        </w:tc>
      </w:tr>
    </w:tbl>
    <w:p w:rsidR="0063136D" w:rsidRPr="00E9559E" w:rsidRDefault="0063136D" w:rsidP="00E9559E">
      <w:pPr>
        <w:rPr>
          <w:b/>
          <w:lang w:val="en-US"/>
        </w:rPr>
      </w:pPr>
      <w:bookmarkStart w:id="8" w:name="_GoBack"/>
      <w:bookmarkEnd w:id="8"/>
    </w:p>
    <w:p w:rsidR="0063136D" w:rsidRPr="001570E0" w:rsidRDefault="0063136D" w:rsidP="0063136D">
      <w:pPr>
        <w:ind w:left="-142" w:firstLine="142"/>
        <w:jc w:val="center"/>
        <w:rPr>
          <w:b/>
        </w:rPr>
      </w:pPr>
      <w:r w:rsidRPr="001570E0">
        <w:rPr>
          <w:b/>
        </w:rPr>
        <w:t xml:space="preserve">Анализ успеваемости и качества знаний, результаты </w:t>
      </w:r>
      <w:r>
        <w:rPr>
          <w:b/>
        </w:rPr>
        <w:t>ГИА</w:t>
      </w:r>
      <w:r w:rsidRPr="001570E0">
        <w:rPr>
          <w:b/>
        </w:rPr>
        <w:t xml:space="preserve"> за 6 лет.</w:t>
      </w:r>
    </w:p>
    <w:tbl>
      <w:tblPr>
        <w:tblW w:w="91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3893"/>
        <w:gridCol w:w="992"/>
        <w:gridCol w:w="851"/>
        <w:gridCol w:w="708"/>
        <w:gridCol w:w="851"/>
        <w:gridCol w:w="709"/>
        <w:gridCol w:w="708"/>
      </w:tblGrid>
      <w:tr w:rsidR="0063136D" w:rsidRPr="001570E0" w:rsidTr="00E16BE8">
        <w:trPr>
          <w:cantSplit/>
          <w:trHeight w:val="1204"/>
        </w:trPr>
        <w:tc>
          <w:tcPr>
            <w:tcW w:w="416" w:type="dxa"/>
          </w:tcPr>
          <w:p w:rsidR="0063136D" w:rsidRPr="001570E0" w:rsidRDefault="0063136D" w:rsidP="00E16BE8">
            <w:pPr>
              <w:jc w:val="both"/>
              <w:rPr>
                <w:lang w:val="en-US"/>
              </w:rPr>
            </w:pPr>
            <w:r w:rsidRPr="001570E0">
              <w:t xml:space="preserve">№ </w:t>
            </w:r>
          </w:p>
        </w:tc>
        <w:tc>
          <w:tcPr>
            <w:tcW w:w="3893" w:type="dxa"/>
          </w:tcPr>
          <w:p w:rsidR="0063136D" w:rsidRPr="001570E0" w:rsidRDefault="0063136D" w:rsidP="00E16BE8">
            <w:pPr>
              <w:jc w:val="center"/>
            </w:pPr>
            <w:r w:rsidRPr="001570E0">
              <w:t>Показатели</w:t>
            </w:r>
          </w:p>
        </w:tc>
        <w:tc>
          <w:tcPr>
            <w:tcW w:w="992" w:type="dxa"/>
            <w:textDirection w:val="btLr"/>
          </w:tcPr>
          <w:p w:rsidR="0063136D" w:rsidRPr="001570E0" w:rsidRDefault="0063136D" w:rsidP="00E16BE8">
            <w:pPr>
              <w:ind w:left="113" w:right="113"/>
              <w:jc w:val="center"/>
            </w:pPr>
          </w:p>
          <w:p w:rsidR="0063136D" w:rsidRPr="001570E0" w:rsidRDefault="0063136D" w:rsidP="00E16BE8">
            <w:pPr>
              <w:ind w:left="113" w:right="113"/>
              <w:jc w:val="center"/>
            </w:pPr>
            <w:r w:rsidRPr="001570E0">
              <w:t>2007</w:t>
            </w:r>
            <w:r w:rsidRPr="001570E0">
              <w:rPr>
                <w:lang w:val="en-US"/>
              </w:rPr>
              <w:t>-20</w:t>
            </w:r>
            <w:r w:rsidRPr="001570E0">
              <w:t>08</w:t>
            </w:r>
          </w:p>
        </w:tc>
        <w:tc>
          <w:tcPr>
            <w:tcW w:w="851" w:type="dxa"/>
            <w:textDirection w:val="btLr"/>
          </w:tcPr>
          <w:p w:rsidR="0063136D" w:rsidRPr="001570E0" w:rsidRDefault="0063136D" w:rsidP="00E16BE8">
            <w:pPr>
              <w:ind w:left="113" w:right="113"/>
              <w:jc w:val="center"/>
            </w:pPr>
          </w:p>
          <w:p w:rsidR="0063136D" w:rsidRPr="001570E0" w:rsidRDefault="0063136D" w:rsidP="00E16BE8">
            <w:pPr>
              <w:ind w:left="113" w:right="113"/>
              <w:jc w:val="center"/>
            </w:pPr>
            <w:r w:rsidRPr="001570E0">
              <w:t>2008-2009</w:t>
            </w:r>
          </w:p>
        </w:tc>
        <w:tc>
          <w:tcPr>
            <w:tcW w:w="708" w:type="dxa"/>
            <w:textDirection w:val="btLr"/>
          </w:tcPr>
          <w:p w:rsidR="0063136D" w:rsidRPr="001570E0" w:rsidRDefault="0063136D" w:rsidP="00E16BE8">
            <w:pPr>
              <w:ind w:left="113" w:right="113"/>
              <w:jc w:val="center"/>
            </w:pPr>
          </w:p>
          <w:p w:rsidR="0063136D" w:rsidRPr="001570E0" w:rsidRDefault="0063136D" w:rsidP="00E16BE8">
            <w:pPr>
              <w:ind w:left="113" w:right="113"/>
              <w:jc w:val="center"/>
            </w:pPr>
            <w:r w:rsidRPr="001570E0">
              <w:t>2009-2010</w:t>
            </w:r>
          </w:p>
        </w:tc>
        <w:tc>
          <w:tcPr>
            <w:tcW w:w="851" w:type="dxa"/>
            <w:textDirection w:val="btLr"/>
          </w:tcPr>
          <w:p w:rsidR="0063136D" w:rsidRPr="001570E0" w:rsidRDefault="0063136D" w:rsidP="00E16BE8">
            <w:pPr>
              <w:ind w:left="113" w:right="113"/>
              <w:jc w:val="center"/>
            </w:pPr>
          </w:p>
          <w:p w:rsidR="0063136D" w:rsidRPr="001570E0" w:rsidRDefault="0063136D" w:rsidP="00E16BE8">
            <w:pPr>
              <w:ind w:left="113" w:right="113"/>
              <w:jc w:val="center"/>
            </w:pPr>
            <w:r w:rsidRPr="001570E0">
              <w:t>2010-2011</w:t>
            </w:r>
          </w:p>
        </w:tc>
        <w:tc>
          <w:tcPr>
            <w:tcW w:w="709" w:type="dxa"/>
            <w:textDirection w:val="btLr"/>
          </w:tcPr>
          <w:p w:rsidR="0063136D" w:rsidRPr="001570E0" w:rsidRDefault="0063136D" w:rsidP="00E16BE8">
            <w:pPr>
              <w:ind w:left="113" w:right="113"/>
              <w:jc w:val="center"/>
            </w:pPr>
          </w:p>
          <w:p w:rsidR="0063136D" w:rsidRPr="001570E0" w:rsidRDefault="0063136D" w:rsidP="00E16BE8">
            <w:pPr>
              <w:ind w:left="113" w:right="113"/>
              <w:jc w:val="center"/>
            </w:pPr>
            <w:r w:rsidRPr="001570E0">
              <w:rPr>
                <w:lang w:val="en-US"/>
              </w:rPr>
              <w:t>2011</w:t>
            </w:r>
            <w:r w:rsidRPr="001570E0">
              <w:t>-</w:t>
            </w:r>
            <w:r w:rsidRPr="001570E0">
              <w:rPr>
                <w:lang w:val="en-US"/>
              </w:rPr>
              <w:t>2012</w:t>
            </w:r>
          </w:p>
        </w:tc>
        <w:tc>
          <w:tcPr>
            <w:tcW w:w="708" w:type="dxa"/>
            <w:textDirection w:val="btLr"/>
          </w:tcPr>
          <w:p w:rsidR="0063136D" w:rsidRPr="001570E0" w:rsidRDefault="0063136D" w:rsidP="00E16BE8">
            <w:pPr>
              <w:ind w:left="113" w:right="113"/>
              <w:jc w:val="center"/>
            </w:pPr>
          </w:p>
          <w:p w:rsidR="0063136D" w:rsidRPr="001570E0" w:rsidRDefault="0063136D" w:rsidP="00E16BE8">
            <w:pPr>
              <w:ind w:left="113" w:right="113"/>
              <w:jc w:val="center"/>
            </w:pPr>
            <w:r w:rsidRPr="001570E0">
              <w:t>2012-2013</w:t>
            </w:r>
          </w:p>
        </w:tc>
      </w:tr>
      <w:tr w:rsidR="0063136D" w:rsidRPr="001570E0" w:rsidTr="00E16BE8">
        <w:trPr>
          <w:trHeight w:val="148"/>
        </w:trPr>
        <w:tc>
          <w:tcPr>
            <w:tcW w:w="416" w:type="dxa"/>
          </w:tcPr>
          <w:p w:rsidR="0063136D" w:rsidRPr="001570E0" w:rsidRDefault="0063136D" w:rsidP="00E16BE8">
            <w:pPr>
              <w:jc w:val="both"/>
            </w:pPr>
            <w:r w:rsidRPr="001570E0">
              <w:t>1.</w:t>
            </w:r>
          </w:p>
        </w:tc>
        <w:tc>
          <w:tcPr>
            <w:tcW w:w="3893" w:type="dxa"/>
          </w:tcPr>
          <w:p w:rsidR="0063136D" w:rsidRPr="001570E0" w:rsidRDefault="0063136D" w:rsidP="00E16BE8">
            <w:pPr>
              <w:jc w:val="both"/>
            </w:pPr>
            <w:r w:rsidRPr="001570E0">
              <w:t xml:space="preserve">Всего </w:t>
            </w:r>
            <w:proofErr w:type="gramStart"/>
            <w:r w:rsidRPr="001570E0">
              <w:t>обучающихся</w:t>
            </w:r>
            <w:proofErr w:type="gramEnd"/>
          </w:p>
          <w:p w:rsidR="0063136D" w:rsidRPr="001570E0" w:rsidRDefault="0063136D" w:rsidP="00E16BE8">
            <w:pPr>
              <w:jc w:val="both"/>
            </w:pPr>
            <w:r w:rsidRPr="001570E0">
              <w:t>9 класс</w:t>
            </w:r>
          </w:p>
          <w:p w:rsidR="0063136D" w:rsidRPr="001570E0" w:rsidRDefault="0063136D" w:rsidP="00E16BE8">
            <w:pPr>
              <w:jc w:val="both"/>
            </w:pPr>
            <w:r w:rsidRPr="001570E0">
              <w:t>11 класс</w:t>
            </w:r>
          </w:p>
        </w:tc>
        <w:tc>
          <w:tcPr>
            <w:tcW w:w="992" w:type="dxa"/>
          </w:tcPr>
          <w:p w:rsidR="0063136D" w:rsidRPr="001570E0" w:rsidRDefault="0063136D" w:rsidP="00E16BE8">
            <w:pPr>
              <w:jc w:val="both"/>
            </w:pPr>
            <w:r w:rsidRPr="001570E0">
              <w:t>1341</w:t>
            </w:r>
          </w:p>
          <w:p w:rsidR="0063136D" w:rsidRPr="001570E0" w:rsidRDefault="0063136D" w:rsidP="00E16BE8">
            <w:pPr>
              <w:jc w:val="both"/>
            </w:pPr>
            <w:r w:rsidRPr="001570E0">
              <w:t>138</w:t>
            </w:r>
          </w:p>
          <w:p w:rsidR="0063136D" w:rsidRPr="001570E0" w:rsidRDefault="0063136D" w:rsidP="00E16BE8">
            <w:pPr>
              <w:jc w:val="both"/>
            </w:pPr>
            <w:r w:rsidRPr="001570E0">
              <w:t>50</w:t>
            </w:r>
          </w:p>
        </w:tc>
        <w:tc>
          <w:tcPr>
            <w:tcW w:w="851" w:type="dxa"/>
          </w:tcPr>
          <w:p w:rsidR="0063136D" w:rsidRPr="001570E0" w:rsidRDefault="0063136D" w:rsidP="00E16BE8">
            <w:pPr>
              <w:jc w:val="both"/>
            </w:pPr>
            <w:r w:rsidRPr="001570E0">
              <w:t>1328</w:t>
            </w:r>
          </w:p>
          <w:p w:rsidR="0063136D" w:rsidRPr="001570E0" w:rsidRDefault="0063136D" w:rsidP="00E16BE8">
            <w:pPr>
              <w:jc w:val="both"/>
            </w:pPr>
            <w:r w:rsidRPr="001570E0">
              <w:t>132</w:t>
            </w:r>
          </w:p>
          <w:p w:rsidR="0063136D" w:rsidRPr="001570E0" w:rsidRDefault="0063136D" w:rsidP="00E16BE8">
            <w:pPr>
              <w:jc w:val="both"/>
            </w:pPr>
            <w:r w:rsidRPr="001570E0">
              <w:t>89</w:t>
            </w:r>
          </w:p>
        </w:tc>
        <w:tc>
          <w:tcPr>
            <w:tcW w:w="708" w:type="dxa"/>
          </w:tcPr>
          <w:p w:rsidR="0063136D" w:rsidRPr="001570E0" w:rsidRDefault="0063136D" w:rsidP="00E16BE8">
            <w:pPr>
              <w:jc w:val="both"/>
            </w:pPr>
            <w:r w:rsidRPr="001570E0">
              <w:t>1317</w:t>
            </w:r>
          </w:p>
          <w:p w:rsidR="0063136D" w:rsidRPr="001570E0" w:rsidRDefault="0063136D" w:rsidP="00E16BE8">
            <w:pPr>
              <w:jc w:val="both"/>
            </w:pPr>
            <w:r w:rsidRPr="001570E0">
              <w:t>123</w:t>
            </w:r>
          </w:p>
          <w:p w:rsidR="0063136D" w:rsidRPr="001570E0" w:rsidRDefault="0063136D" w:rsidP="00E16BE8">
            <w:pPr>
              <w:jc w:val="both"/>
            </w:pPr>
            <w:r w:rsidRPr="001570E0">
              <w:t>63</w:t>
            </w:r>
          </w:p>
        </w:tc>
        <w:tc>
          <w:tcPr>
            <w:tcW w:w="851" w:type="dxa"/>
          </w:tcPr>
          <w:p w:rsidR="0063136D" w:rsidRPr="001570E0" w:rsidRDefault="0063136D" w:rsidP="00E16BE8">
            <w:pPr>
              <w:jc w:val="both"/>
            </w:pPr>
            <w:r w:rsidRPr="001570E0">
              <w:t>1349</w:t>
            </w:r>
          </w:p>
          <w:p w:rsidR="0063136D" w:rsidRPr="001570E0" w:rsidRDefault="0063136D" w:rsidP="00E16BE8">
            <w:pPr>
              <w:jc w:val="both"/>
            </w:pPr>
            <w:r w:rsidRPr="001570E0">
              <w:t>116</w:t>
            </w:r>
          </w:p>
          <w:p w:rsidR="0063136D" w:rsidRPr="001570E0" w:rsidRDefault="0063136D" w:rsidP="00E16BE8">
            <w:pPr>
              <w:jc w:val="both"/>
            </w:pPr>
            <w:r w:rsidRPr="001570E0">
              <w:t>73</w:t>
            </w:r>
          </w:p>
        </w:tc>
        <w:tc>
          <w:tcPr>
            <w:tcW w:w="709" w:type="dxa"/>
          </w:tcPr>
          <w:p w:rsidR="0063136D" w:rsidRPr="001570E0" w:rsidRDefault="0063136D" w:rsidP="00E16BE8">
            <w:pPr>
              <w:jc w:val="both"/>
            </w:pPr>
            <w:r w:rsidRPr="001570E0">
              <w:t>1321</w:t>
            </w:r>
          </w:p>
          <w:p w:rsidR="0063136D" w:rsidRPr="001570E0" w:rsidRDefault="0063136D" w:rsidP="00E16BE8">
            <w:pPr>
              <w:jc w:val="both"/>
            </w:pPr>
            <w:r w:rsidRPr="001570E0">
              <w:t>112</w:t>
            </w:r>
          </w:p>
          <w:p w:rsidR="0063136D" w:rsidRPr="001570E0" w:rsidRDefault="0063136D" w:rsidP="00E16BE8">
            <w:pPr>
              <w:jc w:val="both"/>
            </w:pPr>
            <w:r w:rsidRPr="001570E0">
              <w:t>67</w:t>
            </w:r>
          </w:p>
        </w:tc>
        <w:tc>
          <w:tcPr>
            <w:tcW w:w="708" w:type="dxa"/>
          </w:tcPr>
          <w:p w:rsidR="0063136D" w:rsidRPr="001570E0" w:rsidRDefault="0063136D" w:rsidP="00E16BE8">
            <w:pPr>
              <w:jc w:val="both"/>
            </w:pPr>
            <w:r w:rsidRPr="001570E0">
              <w:t>1284</w:t>
            </w:r>
          </w:p>
          <w:p w:rsidR="0063136D" w:rsidRPr="001570E0" w:rsidRDefault="0063136D" w:rsidP="00E16BE8">
            <w:pPr>
              <w:jc w:val="both"/>
            </w:pPr>
            <w:r w:rsidRPr="001570E0">
              <w:t>100</w:t>
            </w:r>
          </w:p>
          <w:p w:rsidR="0063136D" w:rsidRPr="001570E0" w:rsidRDefault="0063136D" w:rsidP="00E16BE8">
            <w:pPr>
              <w:jc w:val="both"/>
            </w:pPr>
            <w:r w:rsidRPr="001570E0">
              <w:t>52</w:t>
            </w:r>
          </w:p>
        </w:tc>
      </w:tr>
      <w:tr w:rsidR="0063136D" w:rsidRPr="001570E0" w:rsidTr="00E16BE8">
        <w:trPr>
          <w:trHeight w:val="1427"/>
        </w:trPr>
        <w:tc>
          <w:tcPr>
            <w:tcW w:w="416" w:type="dxa"/>
          </w:tcPr>
          <w:p w:rsidR="0063136D" w:rsidRPr="001570E0" w:rsidRDefault="0063136D" w:rsidP="00E16BE8">
            <w:pPr>
              <w:jc w:val="both"/>
            </w:pPr>
            <w:r w:rsidRPr="001570E0">
              <w:t>2.</w:t>
            </w:r>
          </w:p>
        </w:tc>
        <w:tc>
          <w:tcPr>
            <w:tcW w:w="3893" w:type="dxa"/>
          </w:tcPr>
          <w:p w:rsidR="0063136D" w:rsidRPr="001570E0" w:rsidRDefault="0063136D" w:rsidP="00E16BE8">
            <w:pPr>
              <w:jc w:val="both"/>
            </w:pPr>
            <w:r w:rsidRPr="001570E0">
              <w:t>Результаты выпускных экзаменов:</w:t>
            </w:r>
          </w:p>
          <w:p w:rsidR="0063136D" w:rsidRPr="001570E0" w:rsidRDefault="0063136D" w:rsidP="00E16BE8">
            <w:pPr>
              <w:jc w:val="both"/>
            </w:pPr>
            <w:r w:rsidRPr="001570E0">
              <w:t>- допущено с «2» 9/11</w:t>
            </w:r>
          </w:p>
          <w:p w:rsidR="0063136D" w:rsidRPr="001570E0" w:rsidRDefault="0063136D" w:rsidP="00E16BE8">
            <w:pPr>
              <w:jc w:val="both"/>
            </w:pPr>
            <w:r w:rsidRPr="001570E0">
              <w:t>- сдали на «2» 9/11</w:t>
            </w:r>
          </w:p>
          <w:p w:rsidR="0063136D" w:rsidRPr="001570E0" w:rsidRDefault="0063136D" w:rsidP="00E16BE8">
            <w:pPr>
              <w:jc w:val="both"/>
            </w:pPr>
            <w:r w:rsidRPr="001570E0">
              <w:lastRenderedPageBreak/>
              <w:t>9кл с участием ТЭК/трад. форма</w:t>
            </w:r>
          </w:p>
          <w:p w:rsidR="0063136D" w:rsidRPr="001570E0" w:rsidRDefault="0063136D" w:rsidP="00E16BE8">
            <w:pPr>
              <w:jc w:val="both"/>
            </w:pPr>
            <w:r w:rsidRPr="001570E0">
              <w:t>ЕГЭ (обязат.) русс</w:t>
            </w:r>
            <w:proofErr w:type="gramStart"/>
            <w:r w:rsidRPr="001570E0">
              <w:t>.</w:t>
            </w:r>
            <w:proofErr w:type="gramEnd"/>
            <w:r w:rsidRPr="001570E0">
              <w:t xml:space="preserve"> </w:t>
            </w:r>
            <w:proofErr w:type="gramStart"/>
            <w:r w:rsidRPr="001570E0">
              <w:t>я</w:t>
            </w:r>
            <w:proofErr w:type="gramEnd"/>
            <w:r w:rsidRPr="001570E0">
              <w:t>з/матем.</w:t>
            </w:r>
          </w:p>
          <w:p w:rsidR="0063136D" w:rsidRPr="001570E0" w:rsidRDefault="0063136D" w:rsidP="00E16BE8">
            <w:pPr>
              <w:jc w:val="both"/>
            </w:pPr>
            <w:r w:rsidRPr="001570E0">
              <w:t>ЕГЭ по выбору</w:t>
            </w:r>
          </w:p>
        </w:tc>
        <w:tc>
          <w:tcPr>
            <w:tcW w:w="992" w:type="dxa"/>
          </w:tcPr>
          <w:p w:rsidR="0063136D" w:rsidRPr="001570E0" w:rsidRDefault="0063136D" w:rsidP="00E16BE8">
            <w:pPr>
              <w:jc w:val="both"/>
            </w:pPr>
          </w:p>
          <w:p w:rsidR="0063136D" w:rsidRPr="001570E0" w:rsidRDefault="0063136D" w:rsidP="00E16BE8">
            <w:pPr>
              <w:jc w:val="both"/>
            </w:pPr>
            <w:r w:rsidRPr="001570E0">
              <w:t>2/0</w:t>
            </w:r>
          </w:p>
          <w:p w:rsidR="0063136D" w:rsidRPr="001570E0" w:rsidRDefault="0063136D" w:rsidP="00E16BE8">
            <w:pPr>
              <w:jc w:val="both"/>
            </w:pPr>
            <w:r w:rsidRPr="001570E0">
              <w:t>0/1</w:t>
            </w:r>
          </w:p>
        </w:tc>
        <w:tc>
          <w:tcPr>
            <w:tcW w:w="851" w:type="dxa"/>
          </w:tcPr>
          <w:p w:rsidR="0063136D" w:rsidRPr="001570E0" w:rsidRDefault="0063136D" w:rsidP="00E16BE8">
            <w:pPr>
              <w:jc w:val="both"/>
            </w:pPr>
          </w:p>
          <w:p w:rsidR="0063136D" w:rsidRPr="001570E0" w:rsidRDefault="0063136D" w:rsidP="00E16BE8">
            <w:pPr>
              <w:jc w:val="both"/>
            </w:pPr>
            <w:r w:rsidRPr="001570E0">
              <w:t>3/0</w:t>
            </w:r>
          </w:p>
          <w:p w:rsidR="0063136D" w:rsidRPr="001570E0" w:rsidRDefault="0063136D" w:rsidP="00E16BE8">
            <w:pPr>
              <w:jc w:val="both"/>
            </w:pPr>
            <w:r w:rsidRPr="001570E0">
              <w:t>6/6</w:t>
            </w:r>
          </w:p>
          <w:p w:rsidR="0063136D" w:rsidRPr="001570E0" w:rsidRDefault="0063136D" w:rsidP="00E16BE8">
            <w:pPr>
              <w:jc w:val="both"/>
            </w:pPr>
            <w:r w:rsidRPr="001570E0">
              <w:lastRenderedPageBreak/>
              <w:t>1/5</w:t>
            </w:r>
          </w:p>
          <w:p w:rsidR="0063136D" w:rsidRPr="001570E0" w:rsidRDefault="0063136D" w:rsidP="00E16BE8">
            <w:pPr>
              <w:jc w:val="both"/>
            </w:pPr>
            <w:r w:rsidRPr="001570E0">
              <w:t>0/1</w:t>
            </w:r>
          </w:p>
          <w:p w:rsidR="0063136D" w:rsidRPr="001570E0" w:rsidRDefault="0063136D" w:rsidP="00E16BE8">
            <w:pPr>
              <w:jc w:val="both"/>
            </w:pPr>
            <w:r w:rsidRPr="001570E0">
              <w:t>5</w:t>
            </w:r>
          </w:p>
        </w:tc>
        <w:tc>
          <w:tcPr>
            <w:tcW w:w="708" w:type="dxa"/>
          </w:tcPr>
          <w:p w:rsidR="0063136D" w:rsidRPr="001570E0" w:rsidRDefault="0063136D" w:rsidP="00E16BE8">
            <w:pPr>
              <w:jc w:val="both"/>
            </w:pPr>
          </w:p>
          <w:p w:rsidR="0063136D" w:rsidRPr="001570E0" w:rsidRDefault="0063136D" w:rsidP="00E16BE8">
            <w:pPr>
              <w:jc w:val="both"/>
            </w:pPr>
            <w:r w:rsidRPr="001570E0">
              <w:t>3/0</w:t>
            </w:r>
          </w:p>
          <w:p w:rsidR="0063136D" w:rsidRPr="001570E0" w:rsidRDefault="0063136D" w:rsidP="00E16BE8">
            <w:pPr>
              <w:jc w:val="both"/>
            </w:pPr>
            <w:r w:rsidRPr="001570E0">
              <w:t>3/0</w:t>
            </w:r>
          </w:p>
          <w:p w:rsidR="0063136D" w:rsidRPr="001570E0" w:rsidRDefault="0063136D" w:rsidP="00E16BE8">
            <w:pPr>
              <w:jc w:val="both"/>
            </w:pPr>
            <w:r w:rsidRPr="001570E0">
              <w:lastRenderedPageBreak/>
              <w:t>3/0</w:t>
            </w:r>
          </w:p>
          <w:p w:rsidR="0063136D" w:rsidRPr="001570E0" w:rsidRDefault="0063136D" w:rsidP="00E16BE8">
            <w:pPr>
              <w:jc w:val="both"/>
            </w:pPr>
            <w:r w:rsidRPr="001570E0">
              <w:t>0/0</w:t>
            </w:r>
          </w:p>
          <w:p w:rsidR="0063136D" w:rsidRPr="001570E0" w:rsidRDefault="0063136D" w:rsidP="00E16BE8">
            <w:pPr>
              <w:jc w:val="both"/>
            </w:pPr>
            <w:r w:rsidRPr="001570E0">
              <w:t>0</w:t>
            </w:r>
          </w:p>
        </w:tc>
        <w:tc>
          <w:tcPr>
            <w:tcW w:w="851" w:type="dxa"/>
          </w:tcPr>
          <w:p w:rsidR="0063136D" w:rsidRPr="001570E0" w:rsidRDefault="0063136D" w:rsidP="00E16BE8">
            <w:pPr>
              <w:jc w:val="both"/>
            </w:pPr>
          </w:p>
          <w:p w:rsidR="0063136D" w:rsidRPr="001570E0" w:rsidRDefault="0063136D" w:rsidP="00E16BE8">
            <w:pPr>
              <w:jc w:val="both"/>
            </w:pPr>
            <w:r w:rsidRPr="001570E0">
              <w:t>8/0</w:t>
            </w:r>
          </w:p>
          <w:p w:rsidR="0063136D" w:rsidRPr="001570E0" w:rsidRDefault="0063136D" w:rsidP="00E16BE8">
            <w:pPr>
              <w:jc w:val="both"/>
            </w:pPr>
            <w:r w:rsidRPr="001570E0">
              <w:t>4/0</w:t>
            </w:r>
          </w:p>
          <w:p w:rsidR="0063136D" w:rsidRPr="001570E0" w:rsidRDefault="0063136D" w:rsidP="00E16BE8">
            <w:pPr>
              <w:jc w:val="both"/>
            </w:pPr>
            <w:r w:rsidRPr="001570E0">
              <w:lastRenderedPageBreak/>
              <w:t>4/0</w:t>
            </w:r>
          </w:p>
          <w:p w:rsidR="0063136D" w:rsidRPr="001570E0" w:rsidRDefault="0063136D" w:rsidP="00E16BE8">
            <w:pPr>
              <w:jc w:val="both"/>
            </w:pPr>
            <w:r w:rsidRPr="001570E0">
              <w:t>0/0</w:t>
            </w:r>
          </w:p>
          <w:p w:rsidR="0063136D" w:rsidRPr="001570E0" w:rsidRDefault="0063136D" w:rsidP="00E16BE8">
            <w:pPr>
              <w:jc w:val="both"/>
            </w:pPr>
            <w:r w:rsidRPr="001570E0">
              <w:t>0</w:t>
            </w:r>
          </w:p>
        </w:tc>
        <w:tc>
          <w:tcPr>
            <w:tcW w:w="709" w:type="dxa"/>
          </w:tcPr>
          <w:p w:rsidR="0063136D" w:rsidRPr="001570E0" w:rsidRDefault="0063136D" w:rsidP="00E16BE8">
            <w:pPr>
              <w:jc w:val="both"/>
            </w:pPr>
          </w:p>
          <w:p w:rsidR="0063136D" w:rsidRPr="001570E0" w:rsidRDefault="0063136D" w:rsidP="00E16BE8">
            <w:pPr>
              <w:jc w:val="both"/>
            </w:pPr>
            <w:r w:rsidRPr="001570E0">
              <w:t>5/0</w:t>
            </w:r>
          </w:p>
          <w:p w:rsidR="0063136D" w:rsidRPr="001570E0" w:rsidRDefault="0063136D" w:rsidP="00E16BE8">
            <w:pPr>
              <w:jc w:val="both"/>
            </w:pPr>
            <w:r w:rsidRPr="001570E0">
              <w:t>1/10</w:t>
            </w:r>
          </w:p>
          <w:p w:rsidR="0063136D" w:rsidRPr="001570E0" w:rsidRDefault="0063136D" w:rsidP="00E16BE8">
            <w:pPr>
              <w:jc w:val="both"/>
            </w:pPr>
            <w:r w:rsidRPr="001570E0">
              <w:lastRenderedPageBreak/>
              <w:t>1/0</w:t>
            </w:r>
          </w:p>
          <w:p w:rsidR="0063136D" w:rsidRPr="001570E0" w:rsidRDefault="0063136D" w:rsidP="00E16BE8">
            <w:pPr>
              <w:jc w:val="both"/>
            </w:pPr>
            <w:r w:rsidRPr="001570E0">
              <w:t>0/0</w:t>
            </w:r>
          </w:p>
          <w:p w:rsidR="0063136D" w:rsidRPr="001570E0" w:rsidRDefault="0063136D" w:rsidP="00E16BE8">
            <w:pPr>
              <w:jc w:val="both"/>
            </w:pPr>
            <w:r w:rsidRPr="001570E0">
              <w:t>10</w:t>
            </w:r>
          </w:p>
        </w:tc>
        <w:tc>
          <w:tcPr>
            <w:tcW w:w="708" w:type="dxa"/>
          </w:tcPr>
          <w:p w:rsidR="0063136D" w:rsidRPr="001570E0" w:rsidRDefault="0063136D" w:rsidP="00E16BE8">
            <w:pPr>
              <w:jc w:val="both"/>
            </w:pPr>
          </w:p>
          <w:p w:rsidR="0063136D" w:rsidRPr="001570E0" w:rsidRDefault="0063136D" w:rsidP="00E16BE8">
            <w:pPr>
              <w:jc w:val="both"/>
            </w:pPr>
            <w:r w:rsidRPr="001570E0">
              <w:t>4/0</w:t>
            </w:r>
          </w:p>
          <w:p w:rsidR="0063136D" w:rsidRPr="001570E0" w:rsidRDefault="0063136D" w:rsidP="00E16BE8">
            <w:pPr>
              <w:jc w:val="both"/>
            </w:pPr>
            <w:r w:rsidRPr="001570E0">
              <w:t>2/0</w:t>
            </w:r>
          </w:p>
          <w:p w:rsidR="0063136D" w:rsidRPr="001570E0" w:rsidRDefault="0063136D" w:rsidP="00E16BE8">
            <w:pPr>
              <w:jc w:val="both"/>
            </w:pPr>
            <w:r w:rsidRPr="001570E0">
              <w:lastRenderedPageBreak/>
              <w:t>2/0</w:t>
            </w:r>
          </w:p>
          <w:p w:rsidR="0063136D" w:rsidRPr="001570E0" w:rsidRDefault="0063136D" w:rsidP="00E16BE8">
            <w:pPr>
              <w:jc w:val="both"/>
            </w:pPr>
            <w:r w:rsidRPr="001570E0">
              <w:t>0/0</w:t>
            </w:r>
          </w:p>
          <w:p w:rsidR="0063136D" w:rsidRPr="001570E0" w:rsidRDefault="0063136D" w:rsidP="00E16BE8">
            <w:pPr>
              <w:jc w:val="both"/>
            </w:pPr>
            <w:r w:rsidRPr="001570E0">
              <w:t>0</w:t>
            </w:r>
          </w:p>
        </w:tc>
      </w:tr>
      <w:tr w:rsidR="0063136D" w:rsidRPr="001570E0" w:rsidTr="00E16BE8">
        <w:trPr>
          <w:trHeight w:val="799"/>
        </w:trPr>
        <w:tc>
          <w:tcPr>
            <w:tcW w:w="416" w:type="dxa"/>
          </w:tcPr>
          <w:p w:rsidR="0063136D" w:rsidRPr="001570E0" w:rsidRDefault="0063136D" w:rsidP="00E16BE8">
            <w:pPr>
              <w:jc w:val="both"/>
            </w:pPr>
            <w:r w:rsidRPr="001570E0">
              <w:lastRenderedPageBreak/>
              <w:t xml:space="preserve">3. </w:t>
            </w:r>
          </w:p>
        </w:tc>
        <w:tc>
          <w:tcPr>
            <w:tcW w:w="3893" w:type="dxa"/>
          </w:tcPr>
          <w:p w:rsidR="0063136D" w:rsidRPr="001570E0" w:rsidRDefault="0063136D" w:rsidP="00E16BE8">
            <w:pPr>
              <w:jc w:val="both"/>
            </w:pPr>
            <w:proofErr w:type="gramStart"/>
            <w:r w:rsidRPr="001570E0">
              <w:t>Оставлены</w:t>
            </w:r>
            <w:proofErr w:type="gramEnd"/>
            <w:r w:rsidRPr="001570E0">
              <w:t xml:space="preserve"> на </w:t>
            </w:r>
          </w:p>
          <w:p w:rsidR="0063136D" w:rsidRPr="001570E0" w:rsidRDefault="0063136D" w:rsidP="00E16BE8">
            <w:pPr>
              <w:jc w:val="both"/>
            </w:pPr>
            <w:r w:rsidRPr="001570E0">
              <w:t>- «осень»</w:t>
            </w:r>
          </w:p>
          <w:p w:rsidR="0063136D" w:rsidRPr="001570E0" w:rsidRDefault="0063136D" w:rsidP="00E16BE8">
            <w:pPr>
              <w:jc w:val="both"/>
            </w:pPr>
            <w:r w:rsidRPr="001570E0">
              <w:t>- на 2 год</w:t>
            </w:r>
          </w:p>
        </w:tc>
        <w:tc>
          <w:tcPr>
            <w:tcW w:w="992" w:type="dxa"/>
          </w:tcPr>
          <w:p w:rsidR="0063136D" w:rsidRPr="001570E0" w:rsidRDefault="0063136D" w:rsidP="00E16BE8">
            <w:pPr>
              <w:jc w:val="both"/>
            </w:pPr>
          </w:p>
          <w:p w:rsidR="0063136D" w:rsidRPr="001570E0" w:rsidRDefault="0063136D" w:rsidP="00E16BE8">
            <w:pPr>
              <w:jc w:val="both"/>
            </w:pPr>
            <w:r w:rsidRPr="001570E0">
              <w:t>2</w:t>
            </w:r>
          </w:p>
          <w:p w:rsidR="0063136D" w:rsidRPr="001570E0" w:rsidRDefault="0063136D" w:rsidP="00E16BE8">
            <w:pPr>
              <w:jc w:val="both"/>
            </w:pPr>
            <w:r w:rsidRPr="001570E0">
              <w:t>3</w:t>
            </w:r>
          </w:p>
        </w:tc>
        <w:tc>
          <w:tcPr>
            <w:tcW w:w="851" w:type="dxa"/>
          </w:tcPr>
          <w:p w:rsidR="0063136D" w:rsidRPr="001570E0" w:rsidRDefault="0063136D" w:rsidP="00E16BE8">
            <w:pPr>
              <w:jc w:val="both"/>
            </w:pPr>
          </w:p>
          <w:p w:rsidR="0063136D" w:rsidRPr="001570E0" w:rsidRDefault="0063136D" w:rsidP="00E16BE8">
            <w:pPr>
              <w:jc w:val="both"/>
            </w:pPr>
            <w:r w:rsidRPr="001570E0">
              <w:t>9</w:t>
            </w:r>
          </w:p>
          <w:p w:rsidR="0063136D" w:rsidRPr="001570E0" w:rsidRDefault="0063136D" w:rsidP="00E16BE8">
            <w:pPr>
              <w:jc w:val="both"/>
            </w:pPr>
            <w:r w:rsidRPr="001570E0">
              <w:t>3</w:t>
            </w:r>
          </w:p>
        </w:tc>
        <w:tc>
          <w:tcPr>
            <w:tcW w:w="708" w:type="dxa"/>
          </w:tcPr>
          <w:p w:rsidR="0063136D" w:rsidRPr="001570E0" w:rsidRDefault="0063136D" w:rsidP="00E16BE8">
            <w:pPr>
              <w:jc w:val="both"/>
            </w:pPr>
          </w:p>
          <w:p w:rsidR="0063136D" w:rsidRPr="001570E0" w:rsidRDefault="0063136D" w:rsidP="00E16BE8">
            <w:pPr>
              <w:jc w:val="both"/>
            </w:pPr>
            <w:r w:rsidRPr="001570E0">
              <w:t>8</w:t>
            </w:r>
          </w:p>
          <w:p w:rsidR="0063136D" w:rsidRPr="001570E0" w:rsidRDefault="0063136D" w:rsidP="00E16BE8">
            <w:pPr>
              <w:jc w:val="both"/>
            </w:pPr>
            <w:r w:rsidRPr="001570E0">
              <w:t>3</w:t>
            </w:r>
          </w:p>
        </w:tc>
        <w:tc>
          <w:tcPr>
            <w:tcW w:w="851" w:type="dxa"/>
          </w:tcPr>
          <w:p w:rsidR="0063136D" w:rsidRPr="001570E0" w:rsidRDefault="0063136D" w:rsidP="00E16BE8">
            <w:pPr>
              <w:jc w:val="both"/>
            </w:pPr>
          </w:p>
          <w:p w:rsidR="0063136D" w:rsidRPr="001570E0" w:rsidRDefault="0063136D" w:rsidP="00E16BE8">
            <w:pPr>
              <w:jc w:val="both"/>
            </w:pPr>
            <w:r w:rsidRPr="001570E0">
              <w:t>11</w:t>
            </w:r>
          </w:p>
          <w:p w:rsidR="0063136D" w:rsidRPr="001570E0" w:rsidRDefault="0063136D" w:rsidP="00E16BE8">
            <w:pPr>
              <w:jc w:val="both"/>
            </w:pPr>
            <w:r w:rsidRPr="001570E0">
              <w:t>3</w:t>
            </w:r>
          </w:p>
        </w:tc>
        <w:tc>
          <w:tcPr>
            <w:tcW w:w="709" w:type="dxa"/>
          </w:tcPr>
          <w:p w:rsidR="0063136D" w:rsidRPr="001570E0" w:rsidRDefault="0063136D" w:rsidP="00E16BE8">
            <w:pPr>
              <w:jc w:val="both"/>
            </w:pPr>
          </w:p>
          <w:p w:rsidR="0063136D" w:rsidRPr="001570E0" w:rsidRDefault="0063136D" w:rsidP="00E16BE8">
            <w:pPr>
              <w:jc w:val="both"/>
            </w:pPr>
            <w:r w:rsidRPr="001570E0">
              <w:t>6</w:t>
            </w:r>
          </w:p>
          <w:p w:rsidR="0063136D" w:rsidRPr="001570E0" w:rsidRDefault="0063136D" w:rsidP="00E16BE8">
            <w:pPr>
              <w:jc w:val="both"/>
            </w:pPr>
            <w:r w:rsidRPr="001570E0">
              <w:t>2</w:t>
            </w:r>
          </w:p>
        </w:tc>
        <w:tc>
          <w:tcPr>
            <w:tcW w:w="708" w:type="dxa"/>
          </w:tcPr>
          <w:p w:rsidR="0063136D" w:rsidRPr="001570E0" w:rsidRDefault="0063136D" w:rsidP="00E16BE8">
            <w:pPr>
              <w:jc w:val="both"/>
            </w:pPr>
          </w:p>
          <w:p w:rsidR="0063136D" w:rsidRPr="001570E0" w:rsidRDefault="0063136D" w:rsidP="00E16BE8">
            <w:pPr>
              <w:jc w:val="both"/>
            </w:pPr>
            <w:r w:rsidRPr="001570E0">
              <w:t>1</w:t>
            </w:r>
          </w:p>
          <w:p w:rsidR="0063136D" w:rsidRPr="001570E0" w:rsidRDefault="0063136D" w:rsidP="00E16BE8">
            <w:pPr>
              <w:jc w:val="both"/>
            </w:pPr>
            <w:r w:rsidRPr="001570E0">
              <w:t>3</w:t>
            </w:r>
          </w:p>
        </w:tc>
      </w:tr>
      <w:tr w:rsidR="0063136D" w:rsidRPr="001570E0" w:rsidTr="00E16BE8">
        <w:trPr>
          <w:trHeight w:val="277"/>
        </w:trPr>
        <w:tc>
          <w:tcPr>
            <w:tcW w:w="416" w:type="dxa"/>
          </w:tcPr>
          <w:p w:rsidR="0063136D" w:rsidRPr="001570E0" w:rsidRDefault="0063136D" w:rsidP="00E16BE8">
            <w:pPr>
              <w:jc w:val="both"/>
            </w:pPr>
            <w:r w:rsidRPr="001570E0">
              <w:t xml:space="preserve">4. </w:t>
            </w:r>
          </w:p>
        </w:tc>
        <w:tc>
          <w:tcPr>
            <w:tcW w:w="3893" w:type="dxa"/>
          </w:tcPr>
          <w:p w:rsidR="0063136D" w:rsidRPr="001570E0" w:rsidRDefault="0063136D" w:rsidP="00E16BE8">
            <w:pPr>
              <w:jc w:val="both"/>
            </w:pPr>
            <w:r w:rsidRPr="001570E0">
              <w:t>Отличников/лучших</w:t>
            </w:r>
          </w:p>
        </w:tc>
        <w:tc>
          <w:tcPr>
            <w:tcW w:w="992" w:type="dxa"/>
          </w:tcPr>
          <w:p w:rsidR="0063136D" w:rsidRPr="001570E0" w:rsidRDefault="0063136D" w:rsidP="00E16BE8">
            <w:pPr>
              <w:jc w:val="both"/>
            </w:pPr>
            <w:r w:rsidRPr="001570E0">
              <w:t>86/523</w:t>
            </w:r>
          </w:p>
        </w:tc>
        <w:tc>
          <w:tcPr>
            <w:tcW w:w="851" w:type="dxa"/>
          </w:tcPr>
          <w:p w:rsidR="0063136D" w:rsidRPr="001570E0" w:rsidRDefault="0063136D" w:rsidP="00E16BE8">
            <w:pPr>
              <w:jc w:val="both"/>
            </w:pPr>
            <w:r w:rsidRPr="001570E0">
              <w:t>73/513</w:t>
            </w:r>
          </w:p>
        </w:tc>
        <w:tc>
          <w:tcPr>
            <w:tcW w:w="708" w:type="dxa"/>
          </w:tcPr>
          <w:p w:rsidR="0063136D" w:rsidRPr="001570E0" w:rsidRDefault="0063136D" w:rsidP="00E16BE8">
            <w:pPr>
              <w:jc w:val="both"/>
            </w:pPr>
            <w:r w:rsidRPr="001570E0">
              <w:t>74/535</w:t>
            </w:r>
          </w:p>
        </w:tc>
        <w:tc>
          <w:tcPr>
            <w:tcW w:w="851" w:type="dxa"/>
          </w:tcPr>
          <w:p w:rsidR="0063136D" w:rsidRPr="001570E0" w:rsidRDefault="0063136D" w:rsidP="00E16BE8">
            <w:pPr>
              <w:jc w:val="both"/>
            </w:pPr>
            <w:r w:rsidRPr="001570E0">
              <w:t>81/511</w:t>
            </w:r>
          </w:p>
        </w:tc>
        <w:tc>
          <w:tcPr>
            <w:tcW w:w="709" w:type="dxa"/>
          </w:tcPr>
          <w:p w:rsidR="0063136D" w:rsidRPr="001570E0" w:rsidRDefault="0063136D" w:rsidP="00E16BE8">
            <w:pPr>
              <w:jc w:val="both"/>
            </w:pPr>
            <w:r w:rsidRPr="001570E0">
              <w:t>80/513</w:t>
            </w:r>
          </w:p>
        </w:tc>
        <w:tc>
          <w:tcPr>
            <w:tcW w:w="708" w:type="dxa"/>
          </w:tcPr>
          <w:p w:rsidR="0063136D" w:rsidRPr="001570E0" w:rsidRDefault="0063136D" w:rsidP="00E16BE8">
            <w:pPr>
              <w:jc w:val="both"/>
            </w:pPr>
            <w:r w:rsidRPr="001570E0">
              <w:t>55/453</w:t>
            </w:r>
          </w:p>
        </w:tc>
      </w:tr>
      <w:tr w:rsidR="0063136D" w:rsidRPr="001570E0" w:rsidTr="00E16BE8">
        <w:trPr>
          <w:trHeight w:val="1247"/>
        </w:trPr>
        <w:tc>
          <w:tcPr>
            <w:tcW w:w="416" w:type="dxa"/>
          </w:tcPr>
          <w:p w:rsidR="0063136D" w:rsidRPr="001570E0" w:rsidRDefault="0063136D" w:rsidP="00E16BE8">
            <w:pPr>
              <w:jc w:val="both"/>
            </w:pPr>
            <w:r w:rsidRPr="001570E0">
              <w:t>5.</w:t>
            </w:r>
          </w:p>
        </w:tc>
        <w:tc>
          <w:tcPr>
            <w:tcW w:w="3893" w:type="dxa"/>
          </w:tcPr>
          <w:p w:rsidR="0063136D" w:rsidRPr="001570E0" w:rsidRDefault="0063136D" w:rsidP="00E16BE8">
            <w:pPr>
              <w:jc w:val="both"/>
            </w:pPr>
            <w:r w:rsidRPr="001570E0">
              <w:t>Закончили школу</w:t>
            </w:r>
          </w:p>
          <w:p w:rsidR="0063136D" w:rsidRPr="001570E0" w:rsidRDefault="0063136D" w:rsidP="00E16BE8">
            <w:pPr>
              <w:jc w:val="both"/>
            </w:pPr>
            <w:r w:rsidRPr="001570E0">
              <w:t>- со справкой</w:t>
            </w:r>
          </w:p>
          <w:p w:rsidR="0063136D" w:rsidRPr="001570E0" w:rsidRDefault="0063136D" w:rsidP="00E16BE8">
            <w:pPr>
              <w:jc w:val="both"/>
            </w:pPr>
            <w:r w:rsidRPr="001570E0">
              <w:t>- с золотой медалью</w:t>
            </w:r>
          </w:p>
          <w:p w:rsidR="0063136D" w:rsidRPr="001570E0" w:rsidRDefault="0063136D" w:rsidP="00E16BE8">
            <w:pPr>
              <w:jc w:val="both"/>
            </w:pPr>
            <w:r w:rsidRPr="001570E0">
              <w:t>- с серебряной медалью</w:t>
            </w:r>
          </w:p>
          <w:p w:rsidR="0063136D" w:rsidRPr="001570E0" w:rsidRDefault="0063136D" w:rsidP="00E16BE8">
            <w:pPr>
              <w:jc w:val="both"/>
            </w:pPr>
            <w:r w:rsidRPr="001570E0">
              <w:t>- с Похвальной грамотой</w:t>
            </w:r>
          </w:p>
        </w:tc>
        <w:tc>
          <w:tcPr>
            <w:tcW w:w="992" w:type="dxa"/>
          </w:tcPr>
          <w:p w:rsidR="0063136D" w:rsidRPr="001570E0" w:rsidRDefault="0063136D" w:rsidP="00E16BE8">
            <w:pPr>
              <w:jc w:val="both"/>
            </w:pPr>
          </w:p>
          <w:p w:rsidR="0063136D" w:rsidRPr="001570E0" w:rsidRDefault="0063136D" w:rsidP="00E16BE8">
            <w:pPr>
              <w:jc w:val="both"/>
            </w:pPr>
            <w:r w:rsidRPr="001570E0">
              <w:t>-</w:t>
            </w:r>
          </w:p>
          <w:p w:rsidR="0063136D" w:rsidRPr="001570E0" w:rsidRDefault="0063136D" w:rsidP="00E16BE8">
            <w:pPr>
              <w:jc w:val="both"/>
            </w:pPr>
            <w:r w:rsidRPr="001570E0">
              <w:t>-</w:t>
            </w:r>
          </w:p>
          <w:p w:rsidR="0063136D" w:rsidRPr="001570E0" w:rsidRDefault="0063136D" w:rsidP="00E16BE8">
            <w:pPr>
              <w:jc w:val="both"/>
            </w:pPr>
          </w:p>
          <w:p w:rsidR="0063136D" w:rsidRPr="001570E0" w:rsidRDefault="0063136D" w:rsidP="00E16BE8">
            <w:pPr>
              <w:jc w:val="both"/>
            </w:pPr>
            <w:r w:rsidRPr="001570E0">
              <w:t>3</w:t>
            </w:r>
          </w:p>
        </w:tc>
        <w:tc>
          <w:tcPr>
            <w:tcW w:w="851" w:type="dxa"/>
          </w:tcPr>
          <w:p w:rsidR="0063136D" w:rsidRPr="001570E0" w:rsidRDefault="0063136D" w:rsidP="00E16BE8">
            <w:pPr>
              <w:jc w:val="both"/>
            </w:pPr>
          </w:p>
          <w:p w:rsidR="0063136D" w:rsidRPr="001570E0" w:rsidRDefault="0063136D" w:rsidP="00E16BE8">
            <w:pPr>
              <w:jc w:val="both"/>
            </w:pPr>
            <w:r w:rsidRPr="001570E0">
              <w:t>1</w:t>
            </w:r>
          </w:p>
          <w:p w:rsidR="0063136D" w:rsidRPr="001570E0" w:rsidRDefault="0063136D" w:rsidP="00E16BE8">
            <w:pPr>
              <w:jc w:val="both"/>
            </w:pPr>
            <w:r w:rsidRPr="001570E0">
              <w:t>2</w:t>
            </w:r>
          </w:p>
          <w:p w:rsidR="0063136D" w:rsidRPr="001570E0" w:rsidRDefault="0063136D" w:rsidP="00E16BE8">
            <w:pPr>
              <w:jc w:val="both"/>
            </w:pPr>
          </w:p>
          <w:p w:rsidR="0063136D" w:rsidRPr="001570E0" w:rsidRDefault="0063136D" w:rsidP="00E16BE8">
            <w:pPr>
              <w:jc w:val="both"/>
            </w:pPr>
            <w:r w:rsidRPr="001570E0">
              <w:t>4</w:t>
            </w:r>
          </w:p>
        </w:tc>
        <w:tc>
          <w:tcPr>
            <w:tcW w:w="708" w:type="dxa"/>
          </w:tcPr>
          <w:p w:rsidR="0063136D" w:rsidRPr="001570E0" w:rsidRDefault="0063136D" w:rsidP="00E16BE8">
            <w:pPr>
              <w:jc w:val="both"/>
            </w:pPr>
          </w:p>
          <w:p w:rsidR="0063136D" w:rsidRPr="001570E0" w:rsidRDefault="0063136D" w:rsidP="00E16BE8">
            <w:pPr>
              <w:jc w:val="both"/>
            </w:pPr>
            <w:r w:rsidRPr="001570E0">
              <w:t>Нет</w:t>
            </w:r>
          </w:p>
          <w:p w:rsidR="0063136D" w:rsidRPr="001570E0" w:rsidRDefault="0063136D" w:rsidP="00E16BE8">
            <w:pPr>
              <w:jc w:val="both"/>
            </w:pPr>
            <w:r w:rsidRPr="001570E0">
              <w:t>Нет</w:t>
            </w:r>
          </w:p>
          <w:p w:rsidR="0063136D" w:rsidRPr="001570E0" w:rsidRDefault="0063136D" w:rsidP="00E16BE8">
            <w:pPr>
              <w:jc w:val="both"/>
            </w:pPr>
            <w:r w:rsidRPr="001570E0">
              <w:t>4</w:t>
            </w:r>
          </w:p>
          <w:p w:rsidR="0063136D" w:rsidRPr="001570E0" w:rsidRDefault="0063136D" w:rsidP="00E16BE8">
            <w:pPr>
              <w:jc w:val="both"/>
            </w:pPr>
            <w:r w:rsidRPr="001570E0">
              <w:t>15</w:t>
            </w:r>
          </w:p>
        </w:tc>
        <w:tc>
          <w:tcPr>
            <w:tcW w:w="851" w:type="dxa"/>
          </w:tcPr>
          <w:p w:rsidR="0063136D" w:rsidRPr="001570E0" w:rsidRDefault="0063136D" w:rsidP="00E16BE8">
            <w:pPr>
              <w:jc w:val="both"/>
            </w:pPr>
          </w:p>
          <w:p w:rsidR="0063136D" w:rsidRPr="001570E0" w:rsidRDefault="0063136D" w:rsidP="00E16BE8">
            <w:pPr>
              <w:jc w:val="both"/>
            </w:pPr>
            <w:r w:rsidRPr="001570E0">
              <w:t>Нет</w:t>
            </w:r>
          </w:p>
          <w:p w:rsidR="0063136D" w:rsidRPr="001570E0" w:rsidRDefault="0063136D" w:rsidP="00E16BE8">
            <w:pPr>
              <w:jc w:val="both"/>
            </w:pPr>
            <w:r w:rsidRPr="001570E0">
              <w:t>1</w:t>
            </w:r>
          </w:p>
          <w:p w:rsidR="0063136D" w:rsidRPr="001570E0" w:rsidRDefault="0063136D" w:rsidP="00E16BE8">
            <w:pPr>
              <w:jc w:val="both"/>
            </w:pPr>
            <w:r w:rsidRPr="001570E0">
              <w:t>2</w:t>
            </w:r>
          </w:p>
          <w:p w:rsidR="0063136D" w:rsidRPr="001570E0" w:rsidRDefault="0063136D" w:rsidP="00E16BE8">
            <w:pPr>
              <w:jc w:val="both"/>
            </w:pPr>
            <w:r w:rsidRPr="001570E0">
              <w:t>4</w:t>
            </w:r>
          </w:p>
        </w:tc>
        <w:tc>
          <w:tcPr>
            <w:tcW w:w="709" w:type="dxa"/>
          </w:tcPr>
          <w:p w:rsidR="0063136D" w:rsidRPr="001570E0" w:rsidRDefault="0063136D" w:rsidP="00E16BE8">
            <w:pPr>
              <w:jc w:val="both"/>
            </w:pPr>
          </w:p>
          <w:p w:rsidR="0063136D" w:rsidRPr="001570E0" w:rsidRDefault="0063136D" w:rsidP="00E16BE8">
            <w:pPr>
              <w:jc w:val="both"/>
            </w:pPr>
            <w:r w:rsidRPr="001570E0">
              <w:t>Нет</w:t>
            </w:r>
          </w:p>
          <w:p w:rsidR="0063136D" w:rsidRPr="001570E0" w:rsidRDefault="0063136D" w:rsidP="00E16BE8">
            <w:pPr>
              <w:jc w:val="both"/>
            </w:pPr>
            <w:r w:rsidRPr="001570E0">
              <w:t>0</w:t>
            </w:r>
          </w:p>
          <w:p w:rsidR="0063136D" w:rsidRPr="001570E0" w:rsidRDefault="0063136D" w:rsidP="00E16BE8">
            <w:pPr>
              <w:jc w:val="both"/>
            </w:pPr>
            <w:r w:rsidRPr="001570E0">
              <w:t>0</w:t>
            </w:r>
          </w:p>
          <w:p w:rsidR="0063136D" w:rsidRPr="001570E0" w:rsidRDefault="0063136D" w:rsidP="00E16BE8">
            <w:pPr>
              <w:jc w:val="both"/>
            </w:pPr>
            <w:r w:rsidRPr="001570E0">
              <w:t>16</w:t>
            </w:r>
          </w:p>
        </w:tc>
        <w:tc>
          <w:tcPr>
            <w:tcW w:w="708" w:type="dxa"/>
          </w:tcPr>
          <w:p w:rsidR="0063136D" w:rsidRPr="001570E0" w:rsidRDefault="0063136D" w:rsidP="00E16BE8">
            <w:pPr>
              <w:jc w:val="both"/>
            </w:pPr>
          </w:p>
          <w:p w:rsidR="0063136D" w:rsidRPr="001570E0" w:rsidRDefault="0063136D" w:rsidP="00E16BE8">
            <w:pPr>
              <w:jc w:val="both"/>
            </w:pPr>
            <w:r w:rsidRPr="001570E0">
              <w:t>2</w:t>
            </w:r>
          </w:p>
          <w:p w:rsidR="0063136D" w:rsidRPr="001570E0" w:rsidRDefault="0063136D" w:rsidP="00E16BE8">
            <w:pPr>
              <w:jc w:val="both"/>
            </w:pPr>
            <w:r w:rsidRPr="001570E0">
              <w:t>0</w:t>
            </w:r>
          </w:p>
          <w:p w:rsidR="0063136D" w:rsidRPr="001570E0" w:rsidRDefault="0063136D" w:rsidP="00E16BE8">
            <w:pPr>
              <w:jc w:val="both"/>
            </w:pPr>
            <w:r w:rsidRPr="001570E0">
              <w:t>0</w:t>
            </w:r>
          </w:p>
          <w:p w:rsidR="0063136D" w:rsidRPr="001570E0" w:rsidRDefault="0063136D" w:rsidP="00E16BE8">
            <w:pPr>
              <w:jc w:val="both"/>
            </w:pPr>
            <w:r w:rsidRPr="001570E0">
              <w:t>10</w:t>
            </w:r>
          </w:p>
        </w:tc>
      </w:tr>
      <w:tr w:rsidR="0063136D" w:rsidRPr="001570E0" w:rsidTr="00E16BE8">
        <w:trPr>
          <w:trHeight w:val="277"/>
        </w:trPr>
        <w:tc>
          <w:tcPr>
            <w:tcW w:w="416" w:type="dxa"/>
          </w:tcPr>
          <w:p w:rsidR="0063136D" w:rsidRPr="001570E0" w:rsidRDefault="0063136D" w:rsidP="00E16BE8">
            <w:pPr>
              <w:jc w:val="both"/>
            </w:pPr>
            <w:r w:rsidRPr="001570E0">
              <w:t>6.</w:t>
            </w:r>
          </w:p>
        </w:tc>
        <w:tc>
          <w:tcPr>
            <w:tcW w:w="3893" w:type="dxa"/>
          </w:tcPr>
          <w:p w:rsidR="0063136D" w:rsidRPr="001570E0" w:rsidRDefault="0063136D" w:rsidP="00E16BE8">
            <w:pPr>
              <w:jc w:val="both"/>
            </w:pPr>
            <w:r w:rsidRPr="001570E0">
              <w:t>Успеваемость %</w:t>
            </w:r>
          </w:p>
        </w:tc>
        <w:tc>
          <w:tcPr>
            <w:tcW w:w="992" w:type="dxa"/>
          </w:tcPr>
          <w:p w:rsidR="0063136D" w:rsidRPr="001570E0" w:rsidRDefault="0063136D" w:rsidP="00E16BE8">
            <w:pPr>
              <w:jc w:val="both"/>
            </w:pPr>
            <w:r w:rsidRPr="001570E0">
              <w:t>99,7</w:t>
            </w:r>
          </w:p>
        </w:tc>
        <w:tc>
          <w:tcPr>
            <w:tcW w:w="851" w:type="dxa"/>
          </w:tcPr>
          <w:p w:rsidR="0063136D" w:rsidRPr="001570E0" w:rsidRDefault="0063136D" w:rsidP="00E16BE8">
            <w:pPr>
              <w:jc w:val="both"/>
            </w:pPr>
            <w:r w:rsidRPr="001570E0">
              <w:t>99,7</w:t>
            </w:r>
          </w:p>
        </w:tc>
        <w:tc>
          <w:tcPr>
            <w:tcW w:w="708" w:type="dxa"/>
          </w:tcPr>
          <w:p w:rsidR="0063136D" w:rsidRPr="001570E0" w:rsidRDefault="0063136D" w:rsidP="00E16BE8">
            <w:pPr>
              <w:jc w:val="both"/>
            </w:pPr>
            <w:r w:rsidRPr="001570E0">
              <w:t>99,8</w:t>
            </w:r>
          </w:p>
        </w:tc>
        <w:tc>
          <w:tcPr>
            <w:tcW w:w="851" w:type="dxa"/>
          </w:tcPr>
          <w:p w:rsidR="0063136D" w:rsidRPr="001570E0" w:rsidRDefault="0063136D" w:rsidP="00E16BE8">
            <w:pPr>
              <w:jc w:val="both"/>
            </w:pPr>
            <w:r w:rsidRPr="001570E0">
              <w:t>99</w:t>
            </w:r>
          </w:p>
        </w:tc>
        <w:tc>
          <w:tcPr>
            <w:tcW w:w="709" w:type="dxa"/>
          </w:tcPr>
          <w:p w:rsidR="0063136D" w:rsidRPr="001570E0" w:rsidRDefault="0063136D" w:rsidP="00E16BE8">
            <w:pPr>
              <w:jc w:val="both"/>
            </w:pPr>
            <w:r w:rsidRPr="001570E0">
              <w:t>99,1</w:t>
            </w:r>
          </w:p>
        </w:tc>
        <w:tc>
          <w:tcPr>
            <w:tcW w:w="708" w:type="dxa"/>
          </w:tcPr>
          <w:p w:rsidR="0063136D" w:rsidRPr="001570E0" w:rsidRDefault="0063136D" w:rsidP="00E16BE8">
            <w:pPr>
              <w:jc w:val="both"/>
            </w:pPr>
            <w:r w:rsidRPr="001570E0">
              <w:t>99,6</w:t>
            </w:r>
          </w:p>
        </w:tc>
      </w:tr>
      <w:tr w:rsidR="0063136D" w:rsidRPr="001570E0" w:rsidTr="00E16BE8">
        <w:trPr>
          <w:trHeight w:val="292"/>
        </w:trPr>
        <w:tc>
          <w:tcPr>
            <w:tcW w:w="416" w:type="dxa"/>
          </w:tcPr>
          <w:p w:rsidR="0063136D" w:rsidRPr="001570E0" w:rsidRDefault="0063136D" w:rsidP="00E16BE8">
            <w:pPr>
              <w:jc w:val="both"/>
            </w:pPr>
            <w:r w:rsidRPr="001570E0">
              <w:t>7.</w:t>
            </w:r>
          </w:p>
        </w:tc>
        <w:tc>
          <w:tcPr>
            <w:tcW w:w="3893" w:type="dxa"/>
          </w:tcPr>
          <w:p w:rsidR="0063136D" w:rsidRPr="001570E0" w:rsidRDefault="0063136D" w:rsidP="00E16BE8">
            <w:pPr>
              <w:jc w:val="both"/>
            </w:pPr>
            <w:r w:rsidRPr="001570E0">
              <w:t>Качество знаний</w:t>
            </w:r>
          </w:p>
        </w:tc>
        <w:tc>
          <w:tcPr>
            <w:tcW w:w="992" w:type="dxa"/>
          </w:tcPr>
          <w:p w:rsidR="0063136D" w:rsidRPr="001570E0" w:rsidRDefault="0063136D" w:rsidP="00E16BE8">
            <w:pPr>
              <w:jc w:val="both"/>
            </w:pPr>
            <w:r w:rsidRPr="001570E0">
              <w:t>49,2</w:t>
            </w:r>
          </w:p>
        </w:tc>
        <w:tc>
          <w:tcPr>
            <w:tcW w:w="851" w:type="dxa"/>
          </w:tcPr>
          <w:p w:rsidR="0063136D" w:rsidRPr="001570E0" w:rsidRDefault="0063136D" w:rsidP="00E16BE8">
            <w:pPr>
              <w:jc w:val="both"/>
            </w:pPr>
            <w:r w:rsidRPr="001570E0">
              <w:t>48</w:t>
            </w:r>
          </w:p>
        </w:tc>
        <w:tc>
          <w:tcPr>
            <w:tcW w:w="708" w:type="dxa"/>
          </w:tcPr>
          <w:p w:rsidR="0063136D" w:rsidRPr="001570E0" w:rsidRDefault="0063136D" w:rsidP="00E16BE8">
            <w:pPr>
              <w:jc w:val="both"/>
            </w:pPr>
            <w:r w:rsidRPr="001570E0">
              <w:t>49,1</w:t>
            </w:r>
          </w:p>
        </w:tc>
        <w:tc>
          <w:tcPr>
            <w:tcW w:w="851" w:type="dxa"/>
          </w:tcPr>
          <w:p w:rsidR="0063136D" w:rsidRPr="001570E0" w:rsidRDefault="0063136D" w:rsidP="00E16BE8">
            <w:pPr>
              <w:jc w:val="both"/>
            </w:pPr>
            <w:r w:rsidRPr="001570E0">
              <w:t>47</w:t>
            </w:r>
          </w:p>
        </w:tc>
        <w:tc>
          <w:tcPr>
            <w:tcW w:w="709" w:type="dxa"/>
          </w:tcPr>
          <w:p w:rsidR="0063136D" w:rsidRPr="001570E0" w:rsidRDefault="0063136D" w:rsidP="00E16BE8">
            <w:pPr>
              <w:jc w:val="both"/>
            </w:pPr>
            <w:r w:rsidRPr="001570E0">
              <w:t>48</w:t>
            </w:r>
          </w:p>
        </w:tc>
        <w:tc>
          <w:tcPr>
            <w:tcW w:w="708" w:type="dxa"/>
          </w:tcPr>
          <w:p w:rsidR="0063136D" w:rsidRPr="001570E0" w:rsidRDefault="0063136D" w:rsidP="00E16BE8">
            <w:pPr>
              <w:jc w:val="both"/>
            </w:pPr>
            <w:r w:rsidRPr="001570E0">
              <w:t>44,3</w:t>
            </w:r>
          </w:p>
        </w:tc>
      </w:tr>
    </w:tbl>
    <w:p w:rsidR="0063136D" w:rsidRPr="001570E0" w:rsidRDefault="0063136D" w:rsidP="0063136D">
      <w:pPr>
        <w:ind w:firstLine="720"/>
        <w:jc w:val="center"/>
        <w:rPr>
          <w:b/>
        </w:rPr>
      </w:pPr>
      <w:r w:rsidRPr="001570E0">
        <w:rPr>
          <w:b/>
        </w:rPr>
        <w:t>Сравнительная таблица успеваемости и качества знаний по учебным годам (школа – звено)</w:t>
      </w:r>
    </w:p>
    <w:tbl>
      <w:tblPr>
        <w:tblpPr w:leftFromText="180" w:rightFromText="180" w:vertAnchor="text" w:horzAnchor="margin" w:tblpY="46"/>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8"/>
        <w:gridCol w:w="1276"/>
        <w:gridCol w:w="1134"/>
        <w:gridCol w:w="1276"/>
        <w:gridCol w:w="742"/>
        <w:gridCol w:w="1029"/>
        <w:gridCol w:w="1021"/>
        <w:gridCol w:w="1021"/>
      </w:tblGrid>
      <w:tr w:rsidR="0063136D" w:rsidRPr="001570E0" w:rsidTr="00E16BE8">
        <w:trPr>
          <w:trHeight w:val="287"/>
        </w:trPr>
        <w:tc>
          <w:tcPr>
            <w:tcW w:w="1101" w:type="dxa"/>
            <w:vMerge w:val="restart"/>
          </w:tcPr>
          <w:p w:rsidR="0063136D" w:rsidRPr="00FC5284" w:rsidRDefault="0063136D" w:rsidP="00E16BE8">
            <w:pPr>
              <w:jc w:val="both"/>
              <w:rPr>
                <w:sz w:val="20"/>
                <w:szCs w:val="20"/>
              </w:rPr>
            </w:pPr>
            <w:r w:rsidRPr="00FC5284">
              <w:rPr>
                <w:sz w:val="20"/>
                <w:szCs w:val="20"/>
              </w:rPr>
              <w:t>Учебный год</w:t>
            </w:r>
          </w:p>
        </w:tc>
        <w:tc>
          <w:tcPr>
            <w:tcW w:w="4394" w:type="dxa"/>
            <w:gridSpan w:val="4"/>
          </w:tcPr>
          <w:p w:rsidR="0063136D" w:rsidRPr="00FC5284" w:rsidRDefault="0063136D" w:rsidP="00E16BE8">
            <w:pPr>
              <w:jc w:val="both"/>
              <w:rPr>
                <w:sz w:val="20"/>
                <w:szCs w:val="20"/>
              </w:rPr>
            </w:pPr>
            <w:r w:rsidRPr="00FC5284">
              <w:rPr>
                <w:sz w:val="20"/>
                <w:szCs w:val="20"/>
              </w:rPr>
              <w:t>Успеваемость</w:t>
            </w:r>
            <w:proofErr w:type="gramStart"/>
            <w:r w:rsidRPr="00FC5284">
              <w:rPr>
                <w:sz w:val="20"/>
                <w:szCs w:val="20"/>
              </w:rPr>
              <w:t xml:space="preserve"> (%)</w:t>
            </w:r>
            <w:proofErr w:type="gramEnd"/>
          </w:p>
        </w:tc>
        <w:tc>
          <w:tcPr>
            <w:tcW w:w="3813" w:type="dxa"/>
            <w:gridSpan w:val="4"/>
          </w:tcPr>
          <w:p w:rsidR="0063136D" w:rsidRPr="00FC5284" w:rsidRDefault="0063136D" w:rsidP="00E16BE8">
            <w:pPr>
              <w:jc w:val="both"/>
              <w:rPr>
                <w:sz w:val="20"/>
                <w:szCs w:val="20"/>
              </w:rPr>
            </w:pPr>
            <w:r w:rsidRPr="00FC5284">
              <w:rPr>
                <w:sz w:val="20"/>
                <w:szCs w:val="20"/>
              </w:rPr>
              <w:t>Качество знаний</w:t>
            </w:r>
            <w:proofErr w:type="gramStart"/>
            <w:r w:rsidRPr="00FC5284">
              <w:rPr>
                <w:sz w:val="20"/>
                <w:szCs w:val="20"/>
              </w:rPr>
              <w:t xml:space="preserve"> (%)</w:t>
            </w:r>
            <w:proofErr w:type="gramEnd"/>
          </w:p>
        </w:tc>
      </w:tr>
      <w:tr w:rsidR="0063136D" w:rsidRPr="001570E0" w:rsidTr="00E16BE8">
        <w:trPr>
          <w:trHeight w:val="153"/>
        </w:trPr>
        <w:tc>
          <w:tcPr>
            <w:tcW w:w="1101" w:type="dxa"/>
            <w:vMerge/>
          </w:tcPr>
          <w:p w:rsidR="0063136D" w:rsidRPr="00FC5284" w:rsidRDefault="0063136D" w:rsidP="00E16BE8">
            <w:pPr>
              <w:jc w:val="both"/>
              <w:rPr>
                <w:sz w:val="20"/>
                <w:szCs w:val="20"/>
              </w:rPr>
            </w:pPr>
          </w:p>
        </w:tc>
        <w:tc>
          <w:tcPr>
            <w:tcW w:w="708" w:type="dxa"/>
          </w:tcPr>
          <w:p w:rsidR="0063136D" w:rsidRPr="005B7D1E" w:rsidRDefault="0063136D" w:rsidP="00E16BE8">
            <w:pPr>
              <w:jc w:val="both"/>
              <w:rPr>
                <w:sz w:val="16"/>
                <w:szCs w:val="16"/>
              </w:rPr>
            </w:pPr>
            <w:r w:rsidRPr="005B7D1E">
              <w:rPr>
                <w:sz w:val="16"/>
                <w:szCs w:val="16"/>
              </w:rPr>
              <w:t xml:space="preserve">Школа </w:t>
            </w:r>
          </w:p>
        </w:tc>
        <w:tc>
          <w:tcPr>
            <w:tcW w:w="1276" w:type="dxa"/>
          </w:tcPr>
          <w:p w:rsidR="0063136D" w:rsidRPr="005B7D1E" w:rsidRDefault="0063136D" w:rsidP="00E16BE8">
            <w:pPr>
              <w:jc w:val="both"/>
              <w:rPr>
                <w:sz w:val="16"/>
                <w:szCs w:val="16"/>
              </w:rPr>
            </w:pPr>
            <w:r w:rsidRPr="005B7D1E">
              <w:rPr>
                <w:sz w:val="16"/>
                <w:szCs w:val="16"/>
                <w:lang w:val="en-US"/>
              </w:rPr>
              <w:t xml:space="preserve">I </w:t>
            </w:r>
            <w:r w:rsidRPr="005B7D1E">
              <w:rPr>
                <w:sz w:val="16"/>
                <w:szCs w:val="16"/>
              </w:rPr>
              <w:t>ступень</w:t>
            </w:r>
          </w:p>
        </w:tc>
        <w:tc>
          <w:tcPr>
            <w:tcW w:w="1134" w:type="dxa"/>
          </w:tcPr>
          <w:p w:rsidR="0063136D" w:rsidRPr="005B7D1E" w:rsidRDefault="0063136D" w:rsidP="00E16BE8">
            <w:pPr>
              <w:jc w:val="both"/>
              <w:rPr>
                <w:sz w:val="16"/>
                <w:szCs w:val="16"/>
              </w:rPr>
            </w:pPr>
            <w:r w:rsidRPr="005B7D1E">
              <w:rPr>
                <w:sz w:val="16"/>
                <w:szCs w:val="16"/>
                <w:lang w:val="en-US"/>
              </w:rPr>
              <w:t>II</w:t>
            </w:r>
            <w:r w:rsidRPr="005B7D1E">
              <w:rPr>
                <w:sz w:val="16"/>
                <w:szCs w:val="16"/>
              </w:rPr>
              <w:t xml:space="preserve"> ступень</w:t>
            </w:r>
          </w:p>
        </w:tc>
        <w:tc>
          <w:tcPr>
            <w:tcW w:w="1276" w:type="dxa"/>
          </w:tcPr>
          <w:p w:rsidR="0063136D" w:rsidRPr="005B7D1E" w:rsidRDefault="0063136D" w:rsidP="00E16BE8">
            <w:pPr>
              <w:jc w:val="both"/>
              <w:rPr>
                <w:sz w:val="16"/>
                <w:szCs w:val="16"/>
              </w:rPr>
            </w:pPr>
            <w:r w:rsidRPr="005B7D1E">
              <w:rPr>
                <w:sz w:val="16"/>
                <w:szCs w:val="16"/>
                <w:lang w:val="en-US"/>
              </w:rPr>
              <w:t>III</w:t>
            </w:r>
            <w:r w:rsidRPr="005B7D1E">
              <w:rPr>
                <w:sz w:val="16"/>
                <w:szCs w:val="16"/>
              </w:rPr>
              <w:t xml:space="preserve"> ступень</w:t>
            </w:r>
          </w:p>
        </w:tc>
        <w:tc>
          <w:tcPr>
            <w:tcW w:w="742" w:type="dxa"/>
          </w:tcPr>
          <w:p w:rsidR="0063136D" w:rsidRPr="005B7D1E" w:rsidRDefault="0063136D" w:rsidP="00E16BE8">
            <w:pPr>
              <w:jc w:val="both"/>
              <w:rPr>
                <w:sz w:val="16"/>
                <w:szCs w:val="16"/>
              </w:rPr>
            </w:pPr>
            <w:r w:rsidRPr="005B7D1E">
              <w:rPr>
                <w:sz w:val="16"/>
                <w:szCs w:val="16"/>
              </w:rPr>
              <w:t xml:space="preserve">Школа </w:t>
            </w:r>
          </w:p>
        </w:tc>
        <w:tc>
          <w:tcPr>
            <w:tcW w:w="1029" w:type="dxa"/>
          </w:tcPr>
          <w:p w:rsidR="0063136D" w:rsidRPr="005B7D1E" w:rsidRDefault="0063136D" w:rsidP="00E16BE8">
            <w:pPr>
              <w:jc w:val="both"/>
              <w:rPr>
                <w:sz w:val="16"/>
                <w:szCs w:val="16"/>
              </w:rPr>
            </w:pPr>
            <w:r w:rsidRPr="005B7D1E">
              <w:rPr>
                <w:sz w:val="16"/>
                <w:szCs w:val="16"/>
                <w:lang w:val="en-US"/>
              </w:rPr>
              <w:t>I</w:t>
            </w:r>
            <w:r w:rsidRPr="005B7D1E">
              <w:rPr>
                <w:sz w:val="16"/>
                <w:szCs w:val="16"/>
              </w:rPr>
              <w:t xml:space="preserve"> ступень</w:t>
            </w:r>
          </w:p>
        </w:tc>
        <w:tc>
          <w:tcPr>
            <w:tcW w:w="1021" w:type="dxa"/>
          </w:tcPr>
          <w:p w:rsidR="0063136D" w:rsidRPr="005B7D1E" w:rsidRDefault="0063136D" w:rsidP="00E16BE8">
            <w:pPr>
              <w:jc w:val="both"/>
              <w:rPr>
                <w:sz w:val="16"/>
                <w:szCs w:val="16"/>
              </w:rPr>
            </w:pPr>
            <w:r w:rsidRPr="005B7D1E">
              <w:rPr>
                <w:sz w:val="16"/>
                <w:szCs w:val="16"/>
                <w:lang w:val="en-US"/>
              </w:rPr>
              <w:t>II</w:t>
            </w:r>
            <w:r w:rsidRPr="005B7D1E">
              <w:rPr>
                <w:sz w:val="16"/>
                <w:szCs w:val="16"/>
              </w:rPr>
              <w:t xml:space="preserve"> ступень</w:t>
            </w:r>
          </w:p>
        </w:tc>
        <w:tc>
          <w:tcPr>
            <w:tcW w:w="1021" w:type="dxa"/>
          </w:tcPr>
          <w:p w:rsidR="0063136D" w:rsidRPr="005B7D1E" w:rsidRDefault="0063136D" w:rsidP="00E16BE8">
            <w:pPr>
              <w:jc w:val="both"/>
              <w:rPr>
                <w:sz w:val="16"/>
                <w:szCs w:val="16"/>
              </w:rPr>
            </w:pPr>
            <w:r w:rsidRPr="005B7D1E">
              <w:rPr>
                <w:sz w:val="16"/>
                <w:szCs w:val="16"/>
                <w:lang w:val="en-US"/>
              </w:rPr>
              <w:t>III</w:t>
            </w:r>
            <w:r w:rsidRPr="005B7D1E">
              <w:rPr>
                <w:sz w:val="16"/>
                <w:szCs w:val="16"/>
              </w:rPr>
              <w:t xml:space="preserve"> ступень</w:t>
            </w:r>
          </w:p>
        </w:tc>
      </w:tr>
      <w:tr w:rsidR="0063136D" w:rsidRPr="001570E0" w:rsidTr="00E16BE8">
        <w:trPr>
          <w:trHeight w:val="287"/>
        </w:trPr>
        <w:tc>
          <w:tcPr>
            <w:tcW w:w="1101" w:type="dxa"/>
          </w:tcPr>
          <w:p w:rsidR="0063136D" w:rsidRPr="005B7D1E" w:rsidRDefault="0063136D" w:rsidP="00E16BE8">
            <w:pPr>
              <w:jc w:val="both"/>
              <w:rPr>
                <w:sz w:val="20"/>
                <w:szCs w:val="20"/>
              </w:rPr>
            </w:pPr>
            <w:r w:rsidRPr="005B7D1E">
              <w:rPr>
                <w:sz w:val="20"/>
                <w:szCs w:val="20"/>
              </w:rPr>
              <w:t>2007-08</w:t>
            </w:r>
          </w:p>
        </w:tc>
        <w:tc>
          <w:tcPr>
            <w:tcW w:w="708" w:type="dxa"/>
          </w:tcPr>
          <w:p w:rsidR="0063136D" w:rsidRPr="005B7D1E" w:rsidRDefault="0063136D" w:rsidP="00E16BE8">
            <w:pPr>
              <w:jc w:val="both"/>
              <w:rPr>
                <w:sz w:val="20"/>
                <w:szCs w:val="20"/>
              </w:rPr>
            </w:pPr>
            <w:r w:rsidRPr="005B7D1E">
              <w:rPr>
                <w:sz w:val="20"/>
                <w:szCs w:val="20"/>
              </w:rPr>
              <w:t>99,7</w:t>
            </w:r>
          </w:p>
        </w:tc>
        <w:tc>
          <w:tcPr>
            <w:tcW w:w="1276" w:type="dxa"/>
          </w:tcPr>
          <w:p w:rsidR="0063136D" w:rsidRPr="005B7D1E" w:rsidRDefault="0063136D" w:rsidP="00E16BE8">
            <w:pPr>
              <w:jc w:val="both"/>
              <w:rPr>
                <w:sz w:val="20"/>
                <w:szCs w:val="20"/>
              </w:rPr>
            </w:pPr>
            <w:r w:rsidRPr="005B7D1E">
              <w:rPr>
                <w:sz w:val="20"/>
                <w:szCs w:val="20"/>
              </w:rPr>
              <w:t>100</w:t>
            </w:r>
          </w:p>
        </w:tc>
        <w:tc>
          <w:tcPr>
            <w:tcW w:w="1134" w:type="dxa"/>
          </w:tcPr>
          <w:p w:rsidR="0063136D" w:rsidRPr="005B7D1E" w:rsidRDefault="0063136D" w:rsidP="00E16BE8">
            <w:pPr>
              <w:jc w:val="both"/>
              <w:rPr>
                <w:sz w:val="20"/>
                <w:szCs w:val="20"/>
              </w:rPr>
            </w:pPr>
            <w:r w:rsidRPr="005B7D1E">
              <w:rPr>
                <w:sz w:val="20"/>
                <w:szCs w:val="20"/>
              </w:rPr>
              <w:t>99,7</w:t>
            </w:r>
          </w:p>
        </w:tc>
        <w:tc>
          <w:tcPr>
            <w:tcW w:w="1276" w:type="dxa"/>
          </w:tcPr>
          <w:p w:rsidR="0063136D" w:rsidRPr="005B7D1E" w:rsidRDefault="0063136D" w:rsidP="00E16BE8">
            <w:pPr>
              <w:jc w:val="both"/>
              <w:rPr>
                <w:sz w:val="20"/>
                <w:szCs w:val="20"/>
              </w:rPr>
            </w:pPr>
            <w:r w:rsidRPr="005B7D1E">
              <w:rPr>
                <w:sz w:val="20"/>
                <w:szCs w:val="20"/>
              </w:rPr>
              <w:t>100</w:t>
            </w:r>
          </w:p>
        </w:tc>
        <w:tc>
          <w:tcPr>
            <w:tcW w:w="742" w:type="dxa"/>
          </w:tcPr>
          <w:p w:rsidR="0063136D" w:rsidRPr="005B7D1E" w:rsidRDefault="0063136D" w:rsidP="00E16BE8">
            <w:pPr>
              <w:jc w:val="both"/>
              <w:rPr>
                <w:sz w:val="20"/>
                <w:szCs w:val="20"/>
              </w:rPr>
            </w:pPr>
            <w:r w:rsidRPr="005B7D1E">
              <w:rPr>
                <w:sz w:val="20"/>
                <w:szCs w:val="20"/>
              </w:rPr>
              <w:t>49,2</w:t>
            </w:r>
          </w:p>
        </w:tc>
        <w:tc>
          <w:tcPr>
            <w:tcW w:w="1029" w:type="dxa"/>
          </w:tcPr>
          <w:p w:rsidR="0063136D" w:rsidRPr="005B7D1E" w:rsidRDefault="0063136D" w:rsidP="00E16BE8">
            <w:pPr>
              <w:jc w:val="both"/>
              <w:rPr>
                <w:sz w:val="20"/>
                <w:szCs w:val="20"/>
              </w:rPr>
            </w:pPr>
            <w:r w:rsidRPr="005B7D1E">
              <w:rPr>
                <w:sz w:val="20"/>
                <w:szCs w:val="20"/>
              </w:rPr>
              <w:t>73,7</w:t>
            </w:r>
          </w:p>
        </w:tc>
        <w:tc>
          <w:tcPr>
            <w:tcW w:w="1021" w:type="dxa"/>
          </w:tcPr>
          <w:p w:rsidR="0063136D" w:rsidRPr="005B7D1E" w:rsidRDefault="0063136D" w:rsidP="00E16BE8">
            <w:pPr>
              <w:jc w:val="both"/>
              <w:rPr>
                <w:sz w:val="20"/>
                <w:szCs w:val="20"/>
              </w:rPr>
            </w:pPr>
            <w:r w:rsidRPr="005B7D1E">
              <w:rPr>
                <w:sz w:val="20"/>
                <w:szCs w:val="20"/>
              </w:rPr>
              <w:t>37,1</w:t>
            </w:r>
          </w:p>
        </w:tc>
        <w:tc>
          <w:tcPr>
            <w:tcW w:w="1021" w:type="dxa"/>
          </w:tcPr>
          <w:p w:rsidR="0063136D" w:rsidRPr="005B7D1E" w:rsidRDefault="0063136D" w:rsidP="00E16BE8">
            <w:pPr>
              <w:jc w:val="both"/>
              <w:rPr>
                <w:sz w:val="20"/>
                <w:szCs w:val="20"/>
              </w:rPr>
            </w:pPr>
            <w:r w:rsidRPr="005B7D1E">
              <w:rPr>
                <w:sz w:val="20"/>
                <w:szCs w:val="20"/>
              </w:rPr>
              <w:t>32,3</w:t>
            </w:r>
          </w:p>
        </w:tc>
      </w:tr>
      <w:tr w:rsidR="0063136D" w:rsidRPr="001570E0" w:rsidTr="00E16BE8">
        <w:trPr>
          <w:trHeight w:val="287"/>
        </w:trPr>
        <w:tc>
          <w:tcPr>
            <w:tcW w:w="1101" w:type="dxa"/>
          </w:tcPr>
          <w:p w:rsidR="0063136D" w:rsidRPr="005B7D1E" w:rsidRDefault="0063136D" w:rsidP="00E16BE8">
            <w:pPr>
              <w:jc w:val="both"/>
              <w:rPr>
                <w:sz w:val="20"/>
                <w:szCs w:val="20"/>
              </w:rPr>
            </w:pPr>
            <w:r w:rsidRPr="005B7D1E">
              <w:rPr>
                <w:sz w:val="20"/>
                <w:szCs w:val="20"/>
              </w:rPr>
              <w:t>2008-09</w:t>
            </w:r>
          </w:p>
        </w:tc>
        <w:tc>
          <w:tcPr>
            <w:tcW w:w="708" w:type="dxa"/>
          </w:tcPr>
          <w:p w:rsidR="0063136D" w:rsidRPr="005B7D1E" w:rsidRDefault="0063136D" w:rsidP="00E16BE8">
            <w:pPr>
              <w:jc w:val="both"/>
              <w:rPr>
                <w:sz w:val="20"/>
                <w:szCs w:val="20"/>
              </w:rPr>
            </w:pPr>
            <w:r w:rsidRPr="005B7D1E">
              <w:rPr>
                <w:sz w:val="20"/>
                <w:szCs w:val="20"/>
              </w:rPr>
              <w:t>99,7</w:t>
            </w:r>
          </w:p>
        </w:tc>
        <w:tc>
          <w:tcPr>
            <w:tcW w:w="1276" w:type="dxa"/>
          </w:tcPr>
          <w:p w:rsidR="0063136D" w:rsidRPr="005B7D1E" w:rsidRDefault="0063136D" w:rsidP="00E16BE8">
            <w:pPr>
              <w:jc w:val="both"/>
              <w:rPr>
                <w:sz w:val="20"/>
                <w:szCs w:val="20"/>
              </w:rPr>
            </w:pPr>
            <w:r w:rsidRPr="005B7D1E">
              <w:rPr>
                <w:sz w:val="20"/>
                <w:szCs w:val="20"/>
              </w:rPr>
              <w:t>99,7</w:t>
            </w:r>
          </w:p>
        </w:tc>
        <w:tc>
          <w:tcPr>
            <w:tcW w:w="1134" w:type="dxa"/>
          </w:tcPr>
          <w:p w:rsidR="0063136D" w:rsidRPr="005B7D1E" w:rsidRDefault="0063136D" w:rsidP="00E16BE8">
            <w:pPr>
              <w:jc w:val="both"/>
              <w:rPr>
                <w:sz w:val="20"/>
                <w:szCs w:val="20"/>
              </w:rPr>
            </w:pPr>
            <w:r w:rsidRPr="005B7D1E">
              <w:rPr>
                <w:sz w:val="20"/>
                <w:szCs w:val="20"/>
              </w:rPr>
              <w:t>99</w:t>
            </w:r>
          </w:p>
        </w:tc>
        <w:tc>
          <w:tcPr>
            <w:tcW w:w="1276" w:type="dxa"/>
          </w:tcPr>
          <w:p w:rsidR="0063136D" w:rsidRPr="005B7D1E" w:rsidRDefault="0063136D" w:rsidP="00E16BE8">
            <w:pPr>
              <w:jc w:val="both"/>
              <w:rPr>
                <w:sz w:val="20"/>
                <w:szCs w:val="20"/>
              </w:rPr>
            </w:pPr>
            <w:r w:rsidRPr="005B7D1E">
              <w:rPr>
                <w:sz w:val="20"/>
                <w:szCs w:val="20"/>
              </w:rPr>
              <w:t>100</w:t>
            </w:r>
          </w:p>
        </w:tc>
        <w:tc>
          <w:tcPr>
            <w:tcW w:w="742" w:type="dxa"/>
          </w:tcPr>
          <w:p w:rsidR="0063136D" w:rsidRPr="005B7D1E" w:rsidRDefault="0063136D" w:rsidP="00E16BE8">
            <w:pPr>
              <w:jc w:val="both"/>
              <w:rPr>
                <w:sz w:val="20"/>
                <w:szCs w:val="20"/>
              </w:rPr>
            </w:pPr>
            <w:r w:rsidRPr="005B7D1E">
              <w:rPr>
                <w:sz w:val="20"/>
                <w:szCs w:val="20"/>
              </w:rPr>
              <w:t>48</w:t>
            </w:r>
          </w:p>
        </w:tc>
        <w:tc>
          <w:tcPr>
            <w:tcW w:w="1029" w:type="dxa"/>
          </w:tcPr>
          <w:p w:rsidR="0063136D" w:rsidRPr="005B7D1E" w:rsidRDefault="0063136D" w:rsidP="00E16BE8">
            <w:pPr>
              <w:jc w:val="both"/>
              <w:rPr>
                <w:sz w:val="20"/>
                <w:szCs w:val="20"/>
              </w:rPr>
            </w:pPr>
            <w:r w:rsidRPr="005B7D1E">
              <w:rPr>
                <w:sz w:val="20"/>
                <w:szCs w:val="20"/>
              </w:rPr>
              <w:t>75</w:t>
            </w:r>
          </w:p>
        </w:tc>
        <w:tc>
          <w:tcPr>
            <w:tcW w:w="1021" w:type="dxa"/>
          </w:tcPr>
          <w:p w:rsidR="0063136D" w:rsidRPr="005B7D1E" w:rsidRDefault="0063136D" w:rsidP="00E16BE8">
            <w:pPr>
              <w:jc w:val="both"/>
              <w:rPr>
                <w:sz w:val="20"/>
                <w:szCs w:val="20"/>
              </w:rPr>
            </w:pPr>
            <w:r w:rsidRPr="005B7D1E">
              <w:rPr>
                <w:sz w:val="20"/>
                <w:szCs w:val="20"/>
              </w:rPr>
              <w:t>34</w:t>
            </w:r>
          </w:p>
        </w:tc>
        <w:tc>
          <w:tcPr>
            <w:tcW w:w="1021" w:type="dxa"/>
          </w:tcPr>
          <w:p w:rsidR="0063136D" w:rsidRPr="005B7D1E" w:rsidRDefault="0063136D" w:rsidP="00E16BE8">
            <w:pPr>
              <w:jc w:val="both"/>
              <w:rPr>
                <w:sz w:val="20"/>
                <w:szCs w:val="20"/>
              </w:rPr>
            </w:pPr>
            <w:r w:rsidRPr="005B7D1E">
              <w:rPr>
                <w:sz w:val="20"/>
                <w:szCs w:val="20"/>
              </w:rPr>
              <w:t>51</w:t>
            </w:r>
          </w:p>
        </w:tc>
      </w:tr>
      <w:tr w:rsidR="0063136D" w:rsidRPr="001570E0" w:rsidTr="00E16BE8">
        <w:trPr>
          <w:trHeight w:val="287"/>
        </w:trPr>
        <w:tc>
          <w:tcPr>
            <w:tcW w:w="1101" w:type="dxa"/>
          </w:tcPr>
          <w:p w:rsidR="0063136D" w:rsidRPr="005B7D1E" w:rsidRDefault="0063136D" w:rsidP="00E16BE8">
            <w:pPr>
              <w:jc w:val="both"/>
              <w:rPr>
                <w:sz w:val="20"/>
                <w:szCs w:val="20"/>
              </w:rPr>
            </w:pPr>
            <w:r w:rsidRPr="005B7D1E">
              <w:rPr>
                <w:sz w:val="20"/>
                <w:szCs w:val="20"/>
              </w:rPr>
              <w:t>2009-10</w:t>
            </w:r>
          </w:p>
        </w:tc>
        <w:tc>
          <w:tcPr>
            <w:tcW w:w="708" w:type="dxa"/>
          </w:tcPr>
          <w:p w:rsidR="0063136D" w:rsidRPr="005B7D1E" w:rsidRDefault="0063136D" w:rsidP="00E16BE8">
            <w:pPr>
              <w:jc w:val="both"/>
              <w:rPr>
                <w:sz w:val="20"/>
                <w:szCs w:val="20"/>
              </w:rPr>
            </w:pPr>
            <w:r w:rsidRPr="005B7D1E">
              <w:rPr>
                <w:sz w:val="20"/>
                <w:szCs w:val="20"/>
              </w:rPr>
              <w:t>99,8</w:t>
            </w:r>
          </w:p>
        </w:tc>
        <w:tc>
          <w:tcPr>
            <w:tcW w:w="1276" w:type="dxa"/>
          </w:tcPr>
          <w:p w:rsidR="0063136D" w:rsidRPr="005B7D1E" w:rsidRDefault="0063136D" w:rsidP="00E16BE8">
            <w:pPr>
              <w:jc w:val="both"/>
              <w:rPr>
                <w:sz w:val="20"/>
                <w:szCs w:val="20"/>
              </w:rPr>
            </w:pPr>
            <w:r w:rsidRPr="005B7D1E">
              <w:rPr>
                <w:sz w:val="20"/>
                <w:szCs w:val="20"/>
              </w:rPr>
              <w:t>99,8</w:t>
            </w:r>
          </w:p>
        </w:tc>
        <w:tc>
          <w:tcPr>
            <w:tcW w:w="1134" w:type="dxa"/>
          </w:tcPr>
          <w:p w:rsidR="0063136D" w:rsidRPr="005B7D1E" w:rsidRDefault="0063136D" w:rsidP="00E16BE8">
            <w:pPr>
              <w:jc w:val="both"/>
              <w:rPr>
                <w:sz w:val="20"/>
                <w:szCs w:val="20"/>
              </w:rPr>
            </w:pPr>
            <w:r w:rsidRPr="005B7D1E">
              <w:rPr>
                <w:sz w:val="20"/>
                <w:szCs w:val="20"/>
              </w:rPr>
              <w:t>99,7</w:t>
            </w:r>
          </w:p>
        </w:tc>
        <w:tc>
          <w:tcPr>
            <w:tcW w:w="1276" w:type="dxa"/>
          </w:tcPr>
          <w:p w:rsidR="0063136D" w:rsidRPr="005B7D1E" w:rsidRDefault="0063136D" w:rsidP="00E16BE8">
            <w:pPr>
              <w:jc w:val="both"/>
              <w:rPr>
                <w:sz w:val="20"/>
                <w:szCs w:val="20"/>
              </w:rPr>
            </w:pPr>
            <w:r w:rsidRPr="005B7D1E">
              <w:rPr>
                <w:sz w:val="20"/>
                <w:szCs w:val="20"/>
              </w:rPr>
              <w:t>100</w:t>
            </w:r>
          </w:p>
        </w:tc>
        <w:tc>
          <w:tcPr>
            <w:tcW w:w="742" w:type="dxa"/>
          </w:tcPr>
          <w:p w:rsidR="0063136D" w:rsidRPr="005B7D1E" w:rsidRDefault="0063136D" w:rsidP="00E16BE8">
            <w:pPr>
              <w:jc w:val="both"/>
              <w:rPr>
                <w:sz w:val="20"/>
                <w:szCs w:val="20"/>
              </w:rPr>
            </w:pPr>
            <w:r w:rsidRPr="005B7D1E">
              <w:rPr>
                <w:sz w:val="20"/>
                <w:szCs w:val="20"/>
              </w:rPr>
              <w:t>49,1</w:t>
            </w:r>
          </w:p>
        </w:tc>
        <w:tc>
          <w:tcPr>
            <w:tcW w:w="1029" w:type="dxa"/>
          </w:tcPr>
          <w:p w:rsidR="0063136D" w:rsidRPr="005B7D1E" w:rsidRDefault="0063136D" w:rsidP="00E16BE8">
            <w:pPr>
              <w:jc w:val="both"/>
              <w:rPr>
                <w:sz w:val="20"/>
                <w:szCs w:val="20"/>
              </w:rPr>
            </w:pPr>
            <w:r w:rsidRPr="005B7D1E">
              <w:rPr>
                <w:sz w:val="20"/>
                <w:szCs w:val="20"/>
              </w:rPr>
              <w:t>72,5</w:t>
            </w:r>
          </w:p>
        </w:tc>
        <w:tc>
          <w:tcPr>
            <w:tcW w:w="1021" w:type="dxa"/>
          </w:tcPr>
          <w:p w:rsidR="0063136D" w:rsidRPr="005B7D1E" w:rsidRDefault="0063136D" w:rsidP="00E16BE8">
            <w:pPr>
              <w:jc w:val="both"/>
              <w:rPr>
                <w:sz w:val="20"/>
                <w:szCs w:val="20"/>
              </w:rPr>
            </w:pPr>
            <w:r w:rsidRPr="005B7D1E">
              <w:rPr>
                <w:sz w:val="20"/>
                <w:szCs w:val="20"/>
              </w:rPr>
              <w:t>35,4</w:t>
            </w:r>
          </w:p>
        </w:tc>
        <w:tc>
          <w:tcPr>
            <w:tcW w:w="1021" w:type="dxa"/>
          </w:tcPr>
          <w:p w:rsidR="0063136D" w:rsidRPr="005B7D1E" w:rsidRDefault="0063136D" w:rsidP="00E16BE8">
            <w:pPr>
              <w:jc w:val="both"/>
              <w:rPr>
                <w:sz w:val="20"/>
                <w:szCs w:val="20"/>
              </w:rPr>
            </w:pPr>
            <w:r w:rsidRPr="005B7D1E">
              <w:rPr>
                <w:sz w:val="20"/>
                <w:szCs w:val="20"/>
              </w:rPr>
              <w:t>26</w:t>
            </w:r>
          </w:p>
        </w:tc>
      </w:tr>
      <w:tr w:rsidR="0063136D" w:rsidRPr="001570E0" w:rsidTr="00E16BE8">
        <w:trPr>
          <w:trHeight w:val="287"/>
        </w:trPr>
        <w:tc>
          <w:tcPr>
            <w:tcW w:w="1101" w:type="dxa"/>
          </w:tcPr>
          <w:p w:rsidR="0063136D" w:rsidRPr="005B7D1E" w:rsidRDefault="0063136D" w:rsidP="00E16BE8">
            <w:pPr>
              <w:jc w:val="both"/>
              <w:rPr>
                <w:sz w:val="20"/>
                <w:szCs w:val="20"/>
              </w:rPr>
            </w:pPr>
            <w:r w:rsidRPr="005B7D1E">
              <w:rPr>
                <w:sz w:val="20"/>
                <w:szCs w:val="20"/>
              </w:rPr>
              <w:t>2010-11</w:t>
            </w:r>
          </w:p>
        </w:tc>
        <w:tc>
          <w:tcPr>
            <w:tcW w:w="708" w:type="dxa"/>
          </w:tcPr>
          <w:p w:rsidR="0063136D" w:rsidRPr="005B7D1E" w:rsidRDefault="0063136D" w:rsidP="00E16BE8">
            <w:pPr>
              <w:jc w:val="both"/>
              <w:rPr>
                <w:sz w:val="20"/>
                <w:szCs w:val="20"/>
              </w:rPr>
            </w:pPr>
            <w:r w:rsidRPr="005B7D1E">
              <w:rPr>
                <w:sz w:val="20"/>
                <w:szCs w:val="20"/>
              </w:rPr>
              <w:t>99</w:t>
            </w:r>
          </w:p>
        </w:tc>
        <w:tc>
          <w:tcPr>
            <w:tcW w:w="1276" w:type="dxa"/>
          </w:tcPr>
          <w:p w:rsidR="0063136D" w:rsidRPr="005B7D1E" w:rsidRDefault="0063136D" w:rsidP="00E16BE8">
            <w:pPr>
              <w:jc w:val="both"/>
              <w:rPr>
                <w:sz w:val="20"/>
                <w:szCs w:val="20"/>
              </w:rPr>
            </w:pPr>
            <w:r w:rsidRPr="005B7D1E">
              <w:rPr>
                <w:sz w:val="20"/>
                <w:szCs w:val="20"/>
              </w:rPr>
              <w:t>99,6</w:t>
            </w:r>
          </w:p>
        </w:tc>
        <w:tc>
          <w:tcPr>
            <w:tcW w:w="1134" w:type="dxa"/>
          </w:tcPr>
          <w:p w:rsidR="0063136D" w:rsidRPr="005B7D1E" w:rsidRDefault="0063136D" w:rsidP="00E16BE8">
            <w:pPr>
              <w:jc w:val="both"/>
              <w:rPr>
                <w:sz w:val="20"/>
                <w:szCs w:val="20"/>
              </w:rPr>
            </w:pPr>
            <w:r w:rsidRPr="005B7D1E">
              <w:rPr>
                <w:sz w:val="20"/>
                <w:szCs w:val="20"/>
              </w:rPr>
              <w:t>97</w:t>
            </w:r>
          </w:p>
        </w:tc>
        <w:tc>
          <w:tcPr>
            <w:tcW w:w="1276" w:type="dxa"/>
          </w:tcPr>
          <w:p w:rsidR="0063136D" w:rsidRPr="005B7D1E" w:rsidRDefault="0063136D" w:rsidP="00E16BE8">
            <w:pPr>
              <w:jc w:val="both"/>
              <w:rPr>
                <w:sz w:val="20"/>
                <w:szCs w:val="20"/>
              </w:rPr>
            </w:pPr>
            <w:r w:rsidRPr="005B7D1E">
              <w:rPr>
                <w:sz w:val="20"/>
                <w:szCs w:val="20"/>
              </w:rPr>
              <w:t>100</w:t>
            </w:r>
          </w:p>
        </w:tc>
        <w:tc>
          <w:tcPr>
            <w:tcW w:w="742" w:type="dxa"/>
          </w:tcPr>
          <w:p w:rsidR="0063136D" w:rsidRPr="005B7D1E" w:rsidRDefault="0063136D" w:rsidP="00E16BE8">
            <w:pPr>
              <w:jc w:val="both"/>
              <w:rPr>
                <w:sz w:val="20"/>
                <w:szCs w:val="20"/>
              </w:rPr>
            </w:pPr>
            <w:r w:rsidRPr="005B7D1E">
              <w:rPr>
                <w:sz w:val="20"/>
                <w:szCs w:val="20"/>
              </w:rPr>
              <w:t>47</w:t>
            </w:r>
          </w:p>
        </w:tc>
        <w:tc>
          <w:tcPr>
            <w:tcW w:w="1029" w:type="dxa"/>
          </w:tcPr>
          <w:p w:rsidR="0063136D" w:rsidRPr="005B7D1E" w:rsidRDefault="0063136D" w:rsidP="00E16BE8">
            <w:pPr>
              <w:jc w:val="both"/>
              <w:rPr>
                <w:sz w:val="20"/>
                <w:szCs w:val="20"/>
              </w:rPr>
            </w:pPr>
            <w:r w:rsidRPr="005B7D1E">
              <w:rPr>
                <w:sz w:val="20"/>
                <w:szCs w:val="20"/>
              </w:rPr>
              <w:t>68</w:t>
            </w:r>
          </w:p>
        </w:tc>
        <w:tc>
          <w:tcPr>
            <w:tcW w:w="1021" w:type="dxa"/>
          </w:tcPr>
          <w:p w:rsidR="0063136D" w:rsidRPr="005B7D1E" w:rsidRDefault="0063136D" w:rsidP="00E16BE8">
            <w:pPr>
              <w:jc w:val="both"/>
              <w:rPr>
                <w:sz w:val="20"/>
                <w:szCs w:val="20"/>
              </w:rPr>
            </w:pPr>
            <w:r w:rsidRPr="005B7D1E">
              <w:rPr>
                <w:sz w:val="20"/>
                <w:szCs w:val="20"/>
              </w:rPr>
              <w:t>33</w:t>
            </w:r>
          </w:p>
        </w:tc>
        <w:tc>
          <w:tcPr>
            <w:tcW w:w="1021" w:type="dxa"/>
          </w:tcPr>
          <w:p w:rsidR="0063136D" w:rsidRPr="005B7D1E" w:rsidRDefault="0063136D" w:rsidP="00E16BE8">
            <w:pPr>
              <w:jc w:val="both"/>
              <w:rPr>
                <w:sz w:val="20"/>
                <w:szCs w:val="20"/>
              </w:rPr>
            </w:pPr>
            <w:r w:rsidRPr="005B7D1E">
              <w:rPr>
                <w:sz w:val="20"/>
                <w:szCs w:val="20"/>
              </w:rPr>
              <w:t>47</w:t>
            </w:r>
          </w:p>
        </w:tc>
      </w:tr>
      <w:tr w:rsidR="0063136D" w:rsidRPr="001570E0" w:rsidTr="00E16BE8">
        <w:trPr>
          <w:trHeight w:val="303"/>
        </w:trPr>
        <w:tc>
          <w:tcPr>
            <w:tcW w:w="1101" w:type="dxa"/>
          </w:tcPr>
          <w:p w:rsidR="0063136D" w:rsidRPr="005B7D1E" w:rsidRDefault="0063136D" w:rsidP="00E16BE8">
            <w:pPr>
              <w:jc w:val="both"/>
              <w:rPr>
                <w:sz w:val="20"/>
                <w:szCs w:val="20"/>
              </w:rPr>
            </w:pPr>
            <w:r w:rsidRPr="005B7D1E">
              <w:rPr>
                <w:sz w:val="20"/>
                <w:szCs w:val="20"/>
              </w:rPr>
              <w:t>2011-12</w:t>
            </w:r>
          </w:p>
        </w:tc>
        <w:tc>
          <w:tcPr>
            <w:tcW w:w="708" w:type="dxa"/>
          </w:tcPr>
          <w:p w:rsidR="0063136D" w:rsidRPr="005B7D1E" w:rsidRDefault="0063136D" w:rsidP="00E16BE8">
            <w:pPr>
              <w:jc w:val="both"/>
              <w:rPr>
                <w:sz w:val="20"/>
                <w:szCs w:val="20"/>
              </w:rPr>
            </w:pPr>
            <w:r w:rsidRPr="005B7D1E">
              <w:rPr>
                <w:sz w:val="20"/>
                <w:szCs w:val="20"/>
              </w:rPr>
              <w:t>99,1</w:t>
            </w:r>
          </w:p>
        </w:tc>
        <w:tc>
          <w:tcPr>
            <w:tcW w:w="1276" w:type="dxa"/>
          </w:tcPr>
          <w:p w:rsidR="0063136D" w:rsidRPr="005B7D1E" w:rsidRDefault="0063136D" w:rsidP="00E16BE8">
            <w:pPr>
              <w:jc w:val="both"/>
              <w:rPr>
                <w:sz w:val="20"/>
                <w:szCs w:val="20"/>
              </w:rPr>
            </w:pPr>
            <w:r w:rsidRPr="005B7D1E">
              <w:rPr>
                <w:sz w:val="20"/>
                <w:szCs w:val="20"/>
              </w:rPr>
              <w:t>99,8</w:t>
            </w:r>
          </w:p>
        </w:tc>
        <w:tc>
          <w:tcPr>
            <w:tcW w:w="1134" w:type="dxa"/>
          </w:tcPr>
          <w:p w:rsidR="0063136D" w:rsidRPr="005B7D1E" w:rsidRDefault="0063136D" w:rsidP="00E16BE8">
            <w:pPr>
              <w:jc w:val="both"/>
              <w:rPr>
                <w:sz w:val="20"/>
                <w:szCs w:val="20"/>
              </w:rPr>
            </w:pPr>
            <w:r w:rsidRPr="005B7D1E">
              <w:rPr>
                <w:sz w:val="20"/>
                <w:szCs w:val="20"/>
              </w:rPr>
              <w:t>99,2</w:t>
            </w:r>
          </w:p>
        </w:tc>
        <w:tc>
          <w:tcPr>
            <w:tcW w:w="1276" w:type="dxa"/>
          </w:tcPr>
          <w:p w:rsidR="0063136D" w:rsidRPr="005B7D1E" w:rsidRDefault="0063136D" w:rsidP="00E16BE8">
            <w:pPr>
              <w:jc w:val="both"/>
              <w:rPr>
                <w:sz w:val="20"/>
                <w:szCs w:val="20"/>
              </w:rPr>
            </w:pPr>
            <w:r w:rsidRPr="005B7D1E">
              <w:rPr>
                <w:sz w:val="20"/>
                <w:szCs w:val="20"/>
              </w:rPr>
              <w:t>95,4</w:t>
            </w:r>
          </w:p>
        </w:tc>
        <w:tc>
          <w:tcPr>
            <w:tcW w:w="742" w:type="dxa"/>
          </w:tcPr>
          <w:p w:rsidR="0063136D" w:rsidRPr="005B7D1E" w:rsidRDefault="0063136D" w:rsidP="00E16BE8">
            <w:pPr>
              <w:jc w:val="both"/>
              <w:rPr>
                <w:sz w:val="20"/>
                <w:szCs w:val="20"/>
              </w:rPr>
            </w:pPr>
            <w:r w:rsidRPr="005B7D1E">
              <w:rPr>
                <w:sz w:val="20"/>
                <w:szCs w:val="20"/>
              </w:rPr>
              <w:t>48</w:t>
            </w:r>
          </w:p>
        </w:tc>
        <w:tc>
          <w:tcPr>
            <w:tcW w:w="1029" w:type="dxa"/>
          </w:tcPr>
          <w:p w:rsidR="0063136D" w:rsidRPr="005B7D1E" w:rsidRDefault="0063136D" w:rsidP="00E16BE8">
            <w:pPr>
              <w:jc w:val="both"/>
              <w:rPr>
                <w:sz w:val="20"/>
                <w:szCs w:val="20"/>
              </w:rPr>
            </w:pPr>
            <w:r w:rsidRPr="005B7D1E">
              <w:rPr>
                <w:sz w:val="20"/>
                <w:szCs w:val="20"/>
              </w:rPr>
              <w:t>70</w:t>
            </w:r>
          </w:p>
        </w:tc>
        <w:tc>
          <w:tcPr>
            <w:tcW w:w="1021" w:type="dxa"/>
          </w:tcPr>
          <w:p w:rsidR="0063136D" w:rsidRPr="005B7D1E" w:rsidRDefault="0063136D" w:rsidP="00E16BE8">
            <w:pPr>
              <w:jc w:val="both"/>
              <w:rPr>
                <w:sz w:val="20"/>
                <w:szCs w:val="20"/>
              </w:rPr>
            </w:pPr>
            <w:r w:rsidRPr="005B7D1E">
              <w:rPr>
                <w:sz w:val="20"/>
                <w:szCs w:val="20"/>
              </w:rPr>
              <w:t>33,3</w:t>
            </w:r>
          </w:p>
        </w:tc>
        <w:tc>
          <w:tcPr>
            <w:tcW w:w="1021" w:type="dxa"/>
          </w:tcPr>
          <w:p w:rsidR="0063136D" w:rsidRPr="005B7D1E" w:rsidRDefault="0063136D" w:rsidP="00E16BE8">
            <w:pPr>
              <w:jc w:val="both"/>
              <w:rPr>
                <w:sz w:val="20"/>
                <w:szCs w:val="20"/>
              </w:rPr>
            </w:pPr>
            <w:r w:rsidRPr="005B7D1E">
              <w:rPr>
                <w:sz w:val="20"/>
                <w:szCs w:val="20"/>
              </w:rPr>
              <w:t>24,6</w:t>
            </w:r>
          </w:p>
        </w:tc>
      </w:tr>
      <w:tr w:rsidR="0063136D" w:rsidRPr="001570E0" w:rsidTr="00E16BE8">
        <w:trPr>
          <w:trHeight w:val="303"/>
        </w:trPr>
        <w:tc>
          <w:tcPr>
            <w:tcW w:w="1101" w:type="dxa"/>
          </w:tcPr>
          <w:p w:rsidR="0063136D" w:rsidRPr="005B7D1E" w:rsidRDefault="0063136D" w:rsidP="00E16BE8">
            <w:pPr>
              <w:jc w:val="both"/>
              <w:rPr>
                <w:sz w:val="20"/>
                <w:szCs w:val="20"/>
              </w:rPr>
            </w:pPr>
            <w:r w:rsidRPr="005B7D1E">
              <w:rPr>
                <w:sz w:val="20"/>
                <w:szCs w:val="20"/>
              </w:rPr>
              <w:t>2012-13</w:t>
            </w:r>
          </w:p>
        </w:tc>
        <w:tc>
          <w:tcPr>
            <w:tcW w:w="708" w:type="dxa"/>
          </w:tcPr>
          <w:p w:rsidR="0063136D" w:rsidRPr="005B7D1E" w:rsidRDefault="0063136D" w:rsidP="00E16BE8">
            <w:pPr>
              <w:jc w:val="both"/>
              <w:rPr>
                <w:sz w:val="20"/>
                <w:szCs w:val="20"/>
              </w:rPr>
            </w:pPr>
            <w:r w:rsidRPr="005B7D1E">
              <w:rPr>
                <w:sz w:val="20"/>
                <w:szCs w:val="20"/>
              </w:rPr>
              <w:t>99,6</w:t>
            </w:r>
          </w:p>
        </w:tc>
        <w:tc>
          <w:tcPr>
            <w:tcW w:w="1276" w:type="dxa"/>
          </w:tcPr>
          <w:p w:rsidR="0063136D" w:rsidRPr="005B7D1E" w:rsidRDefault="0063136D" w:rsidP="00E16BE8">
            <w:pPr>
              <w:jc w:val="both"/>
              <w:rPr>
                <w:sz w:val="20"/>
                <w:szCs w:val="20"/>
              </w:rPr>
            </w:pPr>
            <w:r w:rsidRPr="005B7D1E">
              <w:rPr>
                <w:sz w:val="20"/>
                <w:szCs w:val="20"/>
              </w:rPr>
              <w:t>99,8</w:t>
            </w:r>
          </w:p>
        </w:tc>
        <w:tc>
          <w:tcPr>
            <w:tcW w:w="1134" w:type="dxa"/>
          </w:tcPr>
          <w:p w:rsidR="0063136D" w:rsidRPr="005B7D1E" w:rsidRDefault="0063136D" w:rsidP="00E16BE8">
            <w:pPr>
              <w:jc w:val="both"/>
              <w:rPr>
                <w:sz w:val="20"/>
                <w:szCs w:val="20"/>
              </w:rPr>
            </w:pPr>
            <w:r w:rsidRPr="005B7D1E">
              <w:rPr>
                <w:sz w:val="20"/>
                <w:szCs w:val="20"/>
              </w:rPr>
              <w:t>99,7</w:t>
            </w:r>
          </w:p>
        </w:tc>
        <w:tc>
          <w:tcPr>
            <w:tcW w:w="1276" w:type="dxa"/>
          </w:tcPr>
          <w:p w:rsidR="0063136D" w:rsidRPr="005B7D1E" w:rsidRDefault="0063136D" w:rsidP="00E16BE8">
            <w:pPr>
              <w:jc w:val="both"/>
              <w:rPr>
                <w:sz w:val="20"/>
                <w:szCs w:val="20"/>
              </w:rPr>
            </w:pPr>
            <w:r w:rsidRPr="005B7D1E">
              <w:rPr>
                <w:sz w:val="20"/>
                <w:szCs w:val="20"/>
              </w:rPr>
              <w:t>98,2</w:t>
            </w:r>
          </w:p>
        </w:tc>
        <w:tc>
          <w:tcPr>
            <w:tcW w:w="742" w:type="dxa"/>
          </w:tcPr>
          <w:p w:rsidR="0063136D" w:rsidRPr="005B7D1E" w:rsidRDefault="0063136D" w:rsidP="00E16BE8">
            <w:pPr>
              <w:jc w:val="both"/>
              <w:rPr>
                <w:sz w:val="20"/>
                <w:szCs w:val="20"/>
              </w:rPr>
            </w:pPr>
            <w:r w:rsidRPr="005B7D1E">
              <w:rPr>
                <w:sz w:val="20"/>
                <w:szCs w:val="20"/>
              </w:rPr>
              <w:t>44,3</w:t>
            </w:r>
          </w:p>
        </w:tc>
        <w:tc>
          <w:tcPr>
            <w:tcW w:w="1029" w:type="dxa"/>
          </w:tcPr>
          <w:p w:rsidR="0063136D" w:rsidRPr="005B7D1E" w:rsidRDefault="0063136D" w:rsidP="00E16BE8">
            <w:pPr>
              <w:jc w:val="both"/>
              <w:rPr>
                <w:sz w:val="20"/>
                <w:szCs w:val="20"/>
              </w:rPr>
            </w:pPr>
            <w:r w:rsidRPr="005B7D1E">
              <w:rPr>
                <w:sz w:val="20"/>
                <w:szCs w:val="20"/>
              </w:rPr>
              <w:t>65,3</w:t>
            </w:r>
          </w:p>
        </w:tc>
        <w:tc>
          <w:tcPr>
            <w:tcW w:w="1021" w:type="dxa"/>
          </w:tcPr>
          <w:p w:rsidR="0063136D" w:rsidRPr="005B7D1E" w:rsidRDefault="0063136D" w:rsidP="00E16BE8">
            <w:pPr>
              <w:jc w:val="both"/>
              <w:rPr>
                <w:sz w:val="20"/>
                <w:szCs w:val="20"/>
              </w:rPr>
            </w:pPr>
            <w:r w:rsidRPr="005B7D1E">
              <w:rPr>
                <w:sz w:val="20"/>
                <w:szCs w:val="20"/>
              </w:rPr>
              <w:t>30,3</w:t>
            </w:r>
          </w:p>
        </w:tc>
        <w:tc>
          <w:tcPr>
            <w:tcW w:w="1021" w:type="dxa"/>
          </w:tcPr>
          <w:p w:rsidR="0063136D" w:rsidRPr="005B7D1E" w:rsidRDefault="0063136D" w:rsidP="00E16BE8">
            <w:pPr>
              <w:jc w:val="both"/>
              <w:rPr>
                <w:sz w:val="20"/>
                <w:szCs w:val="20"/>
              </w:rPr>
            </w:pPr>
            <w:r w:rsidRPr="005B7D1E">
              <w:rPr>
                <w:sz w:val="20"/>
                <w:szCs w:val="20"/>
              </w:rPr>
              <w:t>33,3</w:t>
            </w:r>
          </w:p>
        </w:tc>
      </w:tr>
    </w:tbl>
    <w:p w:rsidR="0063136D" w:rsidRPr="00E7405A" w:rsidRDefault="0063136D" w:rsidP="0063136D">
      <w:pPr>
        <w:ind w:firstLine="720"/>
        <w:jc w:val="center"/>
        <w:rPr>
          <w:b/>
          <w:color w:val="FF0000"/>
        </w:rPr>
      </w:pPr>
    </w:p>
    <w:p w:rsidR="0063136D" w:rsidRPr="001570E0" w:rsidRDefault="0063136D" w:rsidP="0063136D">
      <w:pPr>
        <w:jc w:val="center"/>
        <w:rPr>
          <w:b/>
        </w:rPr>
      </w:pPr>
      <w:r w:rsidRPr="001570E0">
        <w:rPr>
          <w:b/>
        </w:rPr>
        <w:t>Анализ  итогов государственной (итоговой) аттестации</w:t>
      </w:r>
    </w:p>
    <w:p w:rsidR="0063136D" w:rsidRPr="001570E0" w:rsidRDefault="0063136D" w:rsidP="0063136D">
      <w:pPr>
        <w:jc w:val="both"/>
      </w:pPr>
      <w:r w:rsidRPr="001570E0">
        <w:t>Объективными показателями качества являются результаты внешней оценки:</w:t>
      </w:r>
    </w:p>
    <w:p w:rsidR="0063136D" w:rsidRPr="001570E0" w:rsidRDefault="0063136D" w:rsidP="0063136D">
      <w:pPr>
        <w:jc w:val="both"/>
      </w:pPr>
      <w:r w:rsidRPr="001570E0">
        <w:sym w:font="Symbol" w:char="F02D"/>
      </w:r>
      <w:r w:rsidRPr="001570E0">
        <w:t xml:space="preserve">сдача выпускниками единого государственного экзамена, </w:t>
      </w:r>
    </w:p>
    <w:p w:rsidR="0063136D" w:rsidRPr="001570E0" w:rsidRDefault="0063136D" w:rsidP="0063136D">
      <w:pPr>
        <w:jc w:val="both"/>
      </w:pPr>
      <w:r w:rsidRPr="001570E0">
        <w:lastRenderedPageBreak/>
        <w:sym w:font="Symbol" w:char="F02D"/>
      </w:r>
      <w:r w:rsidRPr="001570E0">
        <w:t xml:space="preserve">поступление выпускников на бюджетные места </w:t>
      </w:r>
      <w:proofErr w:type="gramStart"/>
      <w:r w:rsidRPr="001570E0">
        <w:t>в</w:t>
      </w:r>
      <w:proofErr w:type="gramEnd"/>
      <w:r w:rsidRPr="001570E0">
        <w:t xml:space="preserve"> высшие учебные зав</w:t>
      </w:r>
    </w:p>
    <w:p w:rsidR="0063136D" w:rsidRPr="001570E0" w:rsidRDefault="0063136D" w:rsidP="0063136D">
      <w:pPr>
        <w:tabs>
          <w:tab w:val="decimal" w:pos="9356"/>
          <w:tab w:val="decimal" w:pos="9639"/>
        </w:tabs>
        <w:ind w:left="-284"/>
        <w:jc w:val="both"/>
      </w:pPr>
      <w:r w:rsidRPr="001570E0">
        <w:t>едения и успешное их обучение.</w:t>
      </w:r>
    </w:p>
    <w:p w:rsidR="0063136D" w:rsidRPr="001570E0" w:rsidRDefault="0063136D" w:rsidP="0063136D">
      <w:pPr>
        <w:tabs>
          <w:tab w:val="decimal" w:pos="9356"/>
          <w:tab w:val="decimal" w:pos="9639"/>
        </w:tabs>
        <w:ind w:left="-284"/>
        <w:jc w:val="both"/>
      </w:pPr>
      <w:r w:rsidRPr="001570E0">
        <w:t xml:space="preserve">Администрацией школы был разработан и реализован план  подготовки и </w:t>
      </w:r>
    </w:p>
    <w:p w:rsidR="0063136D" w:rsidRPr="001570E0" w:rsidRDefault="0063136D" w:rsidP="0063136D">
      <w:pPr>
        <w:tabs>
          <w:tab w:val="decimal" w:pos="9356"/>
          <w:tab w:val="decimal" w:pos="9639"/>
        </w:tabs>
        <w:ind w:left="-284"/>
        <w:jc w:val="both"/>
      </w:pPr>
      <w:r w:rsidRPr="001570E0">
        <w:t xml:space="preserve">проведения государственной (итоговой) аттестации </w:t>
      </w:r>
      <w:proofErr w:type="gramStart"/>
      <w:r w:rsidRPr="001570E0">
        <w:t>обучающихся</w:t>
      </w:r>
      <w:proofErr w:type="gramEnd"/>
      <w:r w:rsidRPr="001570E0">
        <w:t>, освоивших образовательные программы основного общего образования,  с участием РЭК.</w:t>
      </w:r>
    </w:p>
    <w:p w:rsidR="0063136D" w:rsidRPr="001570E0" w:rsidRDefault="0063136D" w:rsidP="0063136D">
      <w:pPr>
        <w:tabs>
          <w:tab w:val="decimal" w:pos="9356"/>
          <w:tab w:val="decimal" w:pos="9639"/>
          <w:tab w:val="decimal" w:pos="9900"/>
        </w:tabs>
        <w:ind w:left="-284"/>
        <w:jc w:val="both"/>
      </w:pPr>
      <w:r w:rsidRPr="001570E0">
        <w:t xml:space="preserve"> С целью организованного проведения государственной (итоговой) аттестации </w:t>
      </w:r>
      <w:proofErr w:type="gramStart"/>
      <w:r w:rsidRPr="001570E0">
        <w:t>по</w:t>
      </w:r>
      <w:proofErr w:type="gramEnd"/>
    </w:p>
    <w:p w:rsidR="0063136D" w:rsidRPr="001570E0" w:rsidRDefault="0063136D" w:rsidP="0063136D">
      <w:pPr>
        <w:tabs>
          <w:tab w:val="decimal" w:pos="9356"/>
          <w:tab w:val="decimal" w:pos="9639"/>
          <w:tab w:val="decimal" w:pos="9900"/>
        </w:tabs>
        <w:ind w:left="-284"/>
        <w:jc w:val="both"/>
      </w:pPr>
      <w:r w:rsidRPr="001570E0">
        <w:t xml:space="preserve"> Школе были изданы необходимые организационно-распорядительные документы, внесены поправки в локальные акты</w:t>
      </w:r>
    </w:p>
    <w:p w:rsidR="0063136D" w:rsidRPr="00E7405A" w:rsidRDefault="0063136D" w:rsidP="0063136D">
      <w:pPr>
        <w:jc w:val="center"/>
        <w:rPr>
          <w:rFonts w:ascii="Cambria" w:hAnsi="Cambria"/>
          <w:b/>
          <w:bCs/>
          <w:color w:val="FF0000"/>
        </w:rPr>
      </w:pPr>
    </w:p>
    <w:tbl>
      <w:tblPr>
        <w:tblW w:w="9513" w:type="dxa"/>
        <w:tblInd w:w="93" w:type="dxa"/>
        <w:tblLayout w:type="fixed"/>
        <w:tblLook w:val="04A0" w:firstRow="1" w:lastRow="0" w:firstColumn="1" w:lastColumn="0" w:noHBand="0" w:noVBand="1"/>
      </w:tblPr>
      <w:tblGrid>
        <w:gridCol w:w="2000"/>
        <w:gridCol w:w="1225"/>
        <w:gridCol w:w="643"/>
        <w:gridCol w:w="880"/>
        <w:gridCol w:w="768"/>
        <w:gridCol w:w="664"/>
        <w:gridCol w:w="1414"/>
        <w:gridCol w:w="1093"/>
        <w:gridCol w:w="826"/>
      </w:tblGrid>
      <w:tr w:rsidR="0063136D" w:rsidRPr="00E7405A" w:rsidTr="00E16BE8">
        <w:trPr>
          <w:trHeight w:val="322"/>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136D" w:rsidRPr="001570E0" w:rsidRDefault="0063136D" w:rsidP="00E16BE8">
            <w:pPr>
              <w:jc w:val="center"/>
            </w:pPr>
            <w:r w:rsidRPr="001570E0">
              <w:t>Предмет</w:t>
            </w:r>
          </w:p>
        </w:tc>
        <w:tc>
          <w:tcPr>
            <w:tcW w:w="122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136D" w:rsidRPr="001570E0" w:rsidRDefault="0063136D" w:rsidP="00E16BE8">
            <w:pPr>
              <w:jc w:val="center"/>
            </w:pPr>
            <w:r w:rsidRPr="001570E0">
              <w:t xml:space="preserve">Всего уч-ся, сдавав </w:t>
            </w:r>
            <w:proofErr w:type="gramStart"/>
            <w:r w:rsidRPr="001570E0">
              <w:t>экз</w:t>
            </w:r>
            <w:proofErr w:type="gramEnd"/>
            <w:r w:rsidRPr="001570E0">
              <w:t xml:space="preserve"> по предм трад/новая</w:t>
            </w:r>
          </w:p>
        </w:tc>
        <w:tc>
          <w:tcPr>
            <w:tcW w:w="2955" w:type="dxa"/>
            <w:gridSpan w:val="4"/>
            <w:tcBorders>
              <w:top w:val="single" w:sz="8" w:space="0" w:color="auto"/>
              <w:left w:val="nil"/>
              <w:bottom w:val="single" w:sz="8" w:space="0" w:color="auto"/>
              <w:right w:val="single" w:sz="8" w:space="0" w:color="000000"/>
            </w:tcBorders>
            <w:shd w:val="clear" w:color="auto" w:fill="auto"/>
            <w:hideMark/>
          </w:tcPr>
          <w:p w:rsidR="0063136D" w:rsidRPr="001570E0" w:rsidRDefault="0063136D" w:rsidP="00E16BE8">
            <w:pPr>
              <w:jc w:val="center"/>
            </w:pPr>
            <w:r w:rsidRPr="001570E0">
              <w:t xml:space="preserve"> оценка</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136D" w:rsidRPr="001570E0" w:rsidRDefault="0063136D" w:rsidP="00E16BE8">
            <w:pPr>
              <w:jc w:val="center"/>
            </w:pPr>
            <w:r w:rsidRPr="001570E0">
              <w:t>Уровень обученности</w:t>
            </w:r>
          </w:p>
        </w:tc>
        <w:tc>
          <w:tcPr>
            <w:tcW w:w="10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136D" w:rsidRPr="001570E0" w:rsidRDefault="0063136D" w:rsidP="00E16BE8">
            <w:pPr>
              <w:jc w:val="center"/>
            </w:pPr>
            <w:r w:rsidRPr="001570E0">
              <w:t>Качество обучения</w:t>
            </w:r>
          </w:p>
        </w:tc>
        <w:tc>
          <w:tcPr>
            <w:tcW w:w="82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136D" w:rsidRPr="001570E0" w:rsidRDefault="0063136D" w:rsidP="00E16BE8">
            <w:pPr>
              <w:jc w:val="center"/>
            </w:pPr>
            <w:r w:rsidRPr="001570E0">
              <w:t>Средний балл</w:t>
            </w:r>
          </w:p>
        </w:tc>
      </w:tr>
      <w:tr w:rsidR="0063136D" w:rsidRPr="00E7405A" w:rsidTr="00E16BE8">
        <w:trPr>
          <w:trHeight w:val="870"/>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63136D" w:rsidRPr="001570E0" w:rsidRDefault="0063136D" w:rsidP="00E16BE8"/>
        </w:tc>
        <w:tc>
          <w:tcPr>
            <w:tcW w:w="1225" w:type="dxa"/>
            <w:vMerge/>
            <w:tcBorders>
              <w:top w:val="single" w:sz="8" w:space="0" w:color="auto"/>
              <w:left w:val="single" w:sz="8" w:space="0" w:color="auto"/>
              <w:bottom w:val="single" w:sz="8" w:space="0" w:color="000000"/>
              <w:right w:val="single" w:sz="8" w:space="0" w:color="auto"/>
            </w:tcBorders>
            <w:vAlign w:val="center"/>
            <w:hideMark/>
          </w:tcPr>
          <w:p w:rsidR="0063136D" w:rsidRPr="001570E0" w:rsidRDefault="0063136D" w:rsidP="00E16BE8"/>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pPr>
              <w:jc w:val="center"/>
            </w:pPr>
            <w:r w:rsidRPr="001570E0">
              <w:t>5</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pPr>
              <w:jc w:val="center"/>
            </w:pPr>
            <w:r w:rsidRPr="001570E0">
              <w:t>4</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pPr>
              <w:jc w:val="center"/>
            </w:pPr>
            <w:r w:rsidRPr="001570E0">
              <w:t>3</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pPr>
              <w:jc w:val="center"/>
            </w:pPr>
            <w:r w:rsidRPr="001570E0">
              <w:t>2</w:t>
            </w: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63136D" w:rsidRPr="001570E0" w:rsidRDefault="0063136D" w:rsidP="00E16BE8"/>
        </w:tc>
        <w:tc>
          <w:tcPr>
            <w:tcW w:w="1093" w:type="dxa"/>
            <w:vMerge/>
            <w:tcBorders>
              <w:top w:val="single" w:sz="8" w:space="0" w:color="auto"/>
              <w:left w:val="single" w:sz="8" w:space="0" w:color="auto"/>
              <w:bottom w:val="single" w:sz="8" w:space="0" w:color="000000"/>
              <w:right w:val="single" w:sz="8" w:space="0" w:color="auto"/>
            </w:tcBorders>
            <w:vAlign w:val="center"/>
            <w:hideMark/>
          </w:tcPr>
          <w:p w:rsidR="0063136D" w:rsidRPr="001570E0" w:rsidRDefault="0063136D" w:rsidP="00E16BE8"/>
        </w:tc>
        <w:tc>
          <w:tcPr>
            <w:tcW w:w="826" w:type="dxa"/>
            <w:vMerge/>
            <w:tcBorders>
              <w:top w:val="single" w:sz="8" w:space="0" w:color="auto"/>
              <w:left w:val="single" w:sz="8" w:space="0" w:color="auto"/>
              <w:bottom w:val="single" w:sz="8" w:space="0" w:color="000000"/>
              <w:right w:val="single" w:sz="8" w:space="0" w:color="auto"/>
            </w:tcBorders>
            <w:vAlign w:val="center"/>
            <w:hideMark/>
          </w:tcPr>
          <w:p w:rsidR="0063136D" w:rsidRPr="001570E0" w:rsidRDefault="0063136D" w:rsidP="00E16BE8"/>
        </w:tc>
      </w:tr>
      <w:tr w:rsidR="0063136D" w:rsidRPr="00E7405A" w:rsidTr="00E16BE8">
        <w:trPr>
          <w:trHeight w:val="315"/>
        </w:trPr>
        <w:tc>
          <w:tcPr>
            <w:tcW w:w="2000" w:type="dxa"/>
            <w:vMerge w:val="restart"/>
            <w:tcBorders>
              <w:top w:val="nil"/>
              <w:left w:val="single" w:sz="8" w:space="0" w:color="auto"/>
              <w:right w:val="single" w:sz="8" w:space="0" w:color="auto"/>
            </w:tcBorders>
            <w:shd w:val="clear" w:color="auto" w:fill="auto"/>
            <w:hideMark/>
          </w:tcPr>
          <w:p w:rsidR="0063136D" w:rsidRPr="001570E0" w:rsidRDefault="0063136D" w:rsidP="00E16BE8">
            <w:r w:rsidRPr="001570E0">
              <w:t xml:space="preserve">Русский язык  </w:t>
            </w:r>
          </w:p>
          <w:p w:rsidR="0063136D" w:rsidRPr="001570E0" w:rsidRDefault="0063136D" w:rsidP="00E16BE8">
            <w:r w:rsidRPr="001570E0">
              <w:t> </w:t>
            </w: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60</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 </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16.</w:t>
            </w:r>
            <w:proofErr w:type="gramStart"/>
            <w:r w:rsidRPr="001570E0">
              <w:t>янв</w:t>
            </w:r>
            <w:proofErr w:type="gramEnd"/>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44</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17%</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3,3</w:t>
            </w:r>
          </w:p>
        </w:tc>
      </w:tr>
      <w:tr w:rsidR="0063136D" w:rsidRPr="00E7405A" w:rsidTr="00E16BE8">
        <w:trPr>
          <w:trHeight w:val="315"/>
        </w:trPr>
        <w:tc>
          <w:tcPr>
            <w:tcW w:w="2000" w:type="dxa"/>
            <w:vMerge/>
            <w:tcBorders>
              <w:left w:val="single" w:sz="8" w:space="0" w:color="auto"/>
              <w:right w:val="single" w:sz="8" w:space="0" w:color="auto"/>
            </w:tcBorders>
            <w:shd w:val="clear" w:color="auto" w:fill="auto"/>
            <w:hideMark/>
          </w:tcPr>
          <w:p w:rsidR="0063136D" w:rsidRPr="001570E0" w:rsidRDefault="0063136D" w:rsidP="00E16BE8"/>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40</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14</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20</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6</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85%</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4,2</w:t>
            </w:r>
          </w:p>
        </w:tc>
      </w:tr>
      <w:tr w:rsidR="0063136D" w:rsidRPr="00E7405A" w:rsidTr="00E16BE8">
        <w:trPr>
          <w:trHeight w:val="315"/>
        </w:trPr>
        <w:tc>
          <w:tcPr>
            <w:tcW w:w="2000" w:type="dxa"/>
            <w:vMerge/>
            <w:tcBorders>
              <w:left w:val="single" w:sz="8" w:space="0" w:color="auto"/>
              <w:bottom w:val="single" w:sz="8" w:space="0" w:color="auto"/>
              <w:right w:val="single" w:sz="8" w:space="0" w:color="auto"/>
            </w:tcBorders>
            <w:shd w:val="clear" w:color="auto" w:fill="auto"/>
            <w:hideMark/>
          </w:tcPr>
          <w:p w:rsidR="0063136D" w:rsidRPr="001570E0" w:rsidRDefault="0063136D" w:rsidP="00E16BE8"/>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100</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14</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05.фев</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50</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51%</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3,75</w:t>
            </w:r>
          </w:p>
        </w:tc>
      </w:tr>
      <w:tr w:rsidR="0063136D" w:rsidRPr="00E7405A" w:rsidTr="00E16BE8">
        <w:trPr>
          <w:trHeight w:val="315"/>
        </w:trPr>
        <w:tc>
          <w:tcPr>
            <w:tcW w:w="2000" w:type="dxa"/>
            <w:vMerge w:val="restart"/>
            <w:tcBorders>
              <w:top w:val="nil"/>
              <w:left w:val="single" w:sz="8" w:space="0" w:color="auto"/>
              <w:right w:val="single" w:sz="8" w:space="0" w:color="auto"/>
            </w:tcBorders>
            <w:shd w:val="clear" w:color="auto" w:fill="auto"/>
            <w:hideMark/>
          </w:tcPr>
          <w:p w:rsidR="0063136D" w:rsidRPr="001570E0" w:rsidRDefault="0063136D" w:rsidP="00E16BE8">
            <w:r w:rsidRPr="001570E0">
              <w:t>Литература</w:t>
            </w:r>
          </w:p>
          <w:p w:rsidR="0063136D" w:rsidRPr="001570E0" w:rsidRDefault="0063136D" w:rsidP="00E16BE8">
            <w:r w:rsidRPr="001570E0">
              <w:t> </w:t>
            </w:r>
          </w:p>
          <w:p w:rsidR="0063136D" w:rsidRPr="001570E0" w:rsidRDefault="0063136D" w:rsidP="00E16BE8">
            <w:r w:rsidRPr="001570E0">
              <w:t> </w:t>
            </w: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2</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w:t>
            </w:r>
          </w:p>
        </w:tc>
      </w:tr>
      <w:tr w:rsidR="0063136D" w:rsidRPr="00E7405A" w:rsidTr="00E16BE8">
        <w:trPr>
          <w:trHeight w:val="315"/>
        </w:trPr>
        <w:tc>
          <w:tcPr>
            <w:tcW w:w="2000" w:type="dxa"/>
            <w:vMerge/>
            <w:tcBorders>
              <w:left w:val="single" w:sz="8" w:space="0" w:color="auto"/>
              <w:right w:val="single" w:sz="8" w:space="0" w:color="auto"/>
            </w:tcBorders>
            <w:shd w:val="clear" w:color="auto" w:fill="auto"/>
            <w:hideMark/>
          </w:tcPr>
          <w:p w:rsidR="0063136D" w:rsidRPr="001570E0" w:rsidRDefault="0063136D" w:rsidP="00E16BE8"/>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2</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50%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w:t>
            </w:r>
          </w:p>
        </w:tc>
      </w:tr>
      <w:tr w:rsidR="0063136D" w:rsidRPr="00E7405A" w:rsidTr="00E16BE8">
        <w:trPr>
          <w:trHeight w:val="315"/>
        </w:trPr>
        <w:tc>
          <w:tcPr>
            <w:tcW w:w="2000" w:type="dxa"/>
            <w:vMerge/>
            <w:tcBorders>
              <w:left w:val="single" w:sz="8" w:space="0" w:color="auto"/>
              <w:bottom w:val="single" w:sz="8" w:space="0" w:color="auto"/>
              <w:right w:val="single" w:sz="8" w:space="0" w:color="auto"/>
            </w:tcBorders>
            <w:shd w:val="clear" w:color="auto" w:fill="auto"/>
            <w:hideMark/>
          </w:tcPr>
          <w:p w:rsidR="0063136D" w:rsidRPr="001570E0" w:rsidRDefault="0063136D" w:rsidP="00E16BE8"/>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6</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5</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2</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75%</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4</w:t>
            </w:r>
          </w:p>
        </w:tc>
      </w:tr>
      <w:tr w:rsidR="0063136D" w:rsidRPr="00E7405A" w:rsidTr="00E16BE8">
        <w:trPr>
          <w:trHeight w:val="315"/>
        </w:trPr>
        <w:tc>
          <w:tcPr>
            <w:tcW w:w="2000" w:type="dxa"/>
            <w:vMerge w:val="restart"/>
            <w:tcBorders>
              <w:top w:val="nil"/>
              <w:left w:val="single" w:sz="8" w:space="0" w:color="auto"/>
              <w:right w:val="single" w:sz="8" w:space="0" w:color="auto"/>
            </w:tcBorders>
            <w:shd w:val="clear" w:color="auto" w:fill="auto"/>
            <w:hideMark/>
          </w:tcPr>
          <w:p w:rsidR="0063136D" w:rsidRPr="001570E0" w:rsidRDefault="0063136D" w:rsidP="00E16BE8">
            <w:r w:rsidRPr="001570E0">
              <w:t>Английский язык</w:t>
            </w:r>
          </w:p>
          <w:p w:rsidR="0063136D" w:rsidRPr="001570E0" w:rsidRDefault="0063136D" w:rsidP="00E16BE8">
            <w:r w:rsidRPr="001570E0">
              <w:t> </w:t>
            </w: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r>
      <w:tr w:rsidR="0063136D" w:rsidRPr="00E7405A" w:rsidTr="00E16BE8">
        <w:trPr>
          <w:trHeight w:val="315"/>
        </w:trPr>
        <w:tc>
          <w:tcPr>
            <w:tcW w:w="2000" w:type="dxa"/>
            <w:vMerge/>
            <w:tcBorders>
              <w:left w:val="single" w:sz="8" w:space="0" w:color="auto"/>
              <w:bottom w:val="single" w:sz="8" w:space="0" w:color="auto"/>
              <w:right w:val="single" w:sz="8" w:space="0" w:color="auto"/>
            </w:tcBorders>
            <w:shd w:val="clear" w:color="auto" w:fill="auto"/>
            <w:hideMark/>
          </w:tcPr>
          <w:p w:rsidR="0063136D" w:rsidRPr="001570E0" w:rsidRDefault="0063136D" w:rsidP="00E16BE8"/>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5</w:t>
            </w:r>
          </w:p>
        </w:tc>
      </w:tr>
      <w:tr w:rsidR="0063136D" w:rsidRPr="00E7405A" w:rsidTr="00E16BE8">
        <w:trPr>
          <w:trHeight w:val="315"/>
        </w:trPr>
        <w:tc>
          <w:tcPr>
            <w:tcW w:w="2000" w:type="dxa"/>
            <w:tcBorders>
              <w:top w:val="nil"/>
              <w:left w:val="single" w:sz="8" w:space="0" w:color="auto"/>
              <w:bottom w:val="single" w:sz="8" w:space="0" w:color="auto"/>
              <w:right w:val="single" w:sz="8" w:space="0" w:color="auto"/>
            </w:tcBorders>
            <w:shd w:val="clear" w:color="auto" w:fill="auto"/>
            <w:hideMark/>
          </w:tcPr>
          <w:p w:rsidR="0063136D" w:rsidRPr="001570E0" w:rsidRDefault="0063136D" w:rsidP="00E16BE8">
            <w:r w:rsidRPr="001570E0">
              <w:t> </w:t>
            </w: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5</w:t>
            </w:r>
          </w:p>
        </w:tc>
      </w:tr>
      <w:tr w:rsidR="0063136D" w:rsidRPr="00E7405A" w:rsidTr="00E16BE8">
        <w:trPr>
          <w:trHeight w:val="315"/>
        </w:trPr>
        <w:tc>
          <w:tcPr>
            <w:tcW w:w="2000" w:type="dxa"/>
            <w:vMerge w:val="restart"/>
            <w:tcBorders>
              <w:top w:val="nil"/>
              <w:left w:val="single" w:sz="8" w:space="0" w:color="auto"/>
              <w:right w:val="single" w:sz="8" w:space="0" w:color="auto"/>
            </w:tcBorders>
            <w:shd w:val="clear" w:color="auto" w:fill="auto"/>
            <w:hideMark/>
          </w:tcPr>
          <w:p w:rsidR="0063136D" w:rsidRPr="001570E0" w:rsidRDefault="0063136D" w:rsidP="00E16BE8">
            <w:r w:rsidRPr="001570E0">
              <w:t>Немецкий язык</w:t>
            </w:r>
          </w:p>
          <w:p w:rsidR="0063136D" w:rsidRPr="001570E0" w:rsidRDefault="0063136D" w:rsidP="00E16BE8">
            <w:r w:rsidRPr="001570E0">
              <w:t> </w:t>
            </w:r>
          </w:p>
          <w:p w:rsidR="0063136D" w:rsidRPr="001570E0" w:rsidRDefault="0063136D" w:rsidP="00E16BE8">
            <w:r w:rsidRPr="001570E0">
              <w:t> </w:t>
            </w: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17</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6</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94%</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59%</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3,5</w:t>
            </w:r>
          </w:p>
        </w:tc>
      </w:tr>
      <w:tr w:rsidR="0063136D" w:rsidRPr="00E7405A" w:rsidTr="00E16BE8">
        <w:trPr>
          <w:trHeight w:val="315"/>
        </w:trPr>
        <w:tc>
          <w:tcPr>
            <w:tcW w:w="2000" w:type="dxa"/>
            <w:vMerge/>
            <w:tcBorders>
              <w:left w:val="single" w:sz="8" w:space="0" w:color="auto"/>
              <w:right w:val="single" w:sz="8" w:space="0" w:color="auto"/>
            </w:tcBorders>
            <w:shd w:val="clear" w:color="auto" w:fill="auto"/>
            <w:hideMark/>
          </w:tcPr>
          <w:p w:rsidR="0063136D" w:rsidRPr="001570E0" w:rsidRDefault="0063136D" w:rsidP="00E16BE8"/>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18</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8</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8</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2</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89%</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4,3</w:t>
            </w:r>
          </w:p>
        </w:tc>
      </w:tr>
      <w:tr w:rsidR="0063136D" w:rsidRPr="00E7405A" w:rsidTr="00E16BE8">
        <w:trPr>
          <w:trHeight w:val="315"/>
        </w:trPr>
        <w:tc>
          <w:tcPr>
            <w:tcW w:w="2000" w:type="dxa"/>
            <w:vMerge/>
            <w:tcBorders>
              <w:left w:val="single" w:sz="8" w:space="0" w:color="auto"/>
              <w:bottom w:val="single" w:sz="8" w:space="0" w:color="auto"/>
              <w:right w:val="single" w:sz="8" w:space="0" w:color="auto"/>
            </w:tcBorders>
            <w:shd w:val="clear" w:color="auto" w:fill="auto"/>
            <w:hideMark/>
          </w:tcPr>
          <w:p w:rsidR="0063136D" w:rsidRPr="001570E0" w:rsidRDefault="0063136D" w:rsidP="00E16BE8"/>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35</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8</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18</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8</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97%</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74%</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3,9</w:t>
            </w:r>
          </w:p>
        </w:tc>
      </w:tr>
      <w:tr w:rsidR="0063136D" w:rsidRPr="00E7405A" w:rsidTr="00E16BE8">
        <w:trPr>
          <w:trHeight w:val="315"/>
        </w:trPr>
        <w:tc>
          <w:tcPr>
            <w:tcW w:w="2000" w:type="dxa"/>
            <w:vMerge w:val="restart"/>
            <w:tcBorders>
              <w:top w:val="nil"/>
              <w:left w:val="single" w:sz="8" w:space="0" w:color="auto"/>
              <w:right w:val="single" w:sz="8" w:space="0" w:color="auto"/>
            </w:tcBorders>
            <w:shd w:val="clear" w:color="auto" w:fill="auto"/>
            <w:hideMark/>
          </w:tcPr>
          <w:p w:rsidR="0063136D" w:rsidRPr="001570E0" w:rsidRDefault="0063136D" w:rsidP="00E16BE8">
            <w:r w:rsidRPr="001570E0">
              <w:t xml:space="preserve">Алгебра </w:t>
            </w:r>
          </w:p>
          <w:p w:rsidR="0063136D" w:rsidRPr="001570E0" w:rsidRDefault="0063136D" w:rsidP="00E16BE8">
            <w:r w:rsidRPr="001570E0">
              <w:t> </w:t>
            </w:r>
          </w:p>
          <w:p w:rsidR="0063136D" w:rsidRPr="001570E0" w:rsidRDefault="0063136D" w:rsidP="00E16BE8">
            <w:r w:rsidRPr="001570E0">
              <w:t> </w:t>
            </w: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62</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11</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50</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16%</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3,1</w:t>
            </w:r>
          </w:p>
        </w:tc>
      </w:tr>
      <w:tr w:rsidR="0063136D" w:rsidRPr="00E7405A" w:rsidTr="00E16BE8">
        <w:trPr>
          <w:trHeight w:val="315"/>
        </w:trPr>
        <w:tc>
          <w:tcPr>
            <w:tcW w:w="2000" w:type="dxa"/>
            <w:vMerge/>
            <w:tcBorders>
              <w:left w:val="single" w:sz="8" w:space="0" w:color="auto"/>
              <w:right w:val="single" w:sz="8" w:space="0" w:color="auto"/>
            </w:tcBorders>
            <w:shd w:val="clear" w:color="auto" w:fill="auto"/>
            <w:hideMark/>
          </w:tcPr>
          <w:p w:rsidR="0063136D" w:rsidRPr="001570E0" w:rsidRDefault="0063136D" w:rsidP="00E16BE8"/>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38</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11</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17</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74%</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w:t>
            </w:r>
          </w:p>
        </w:tc>
      </w:tr>
      <w:tr w:rsidR="0063136D" w:rsidRPr="00E7405A" w:rsidTr="00E16BE8">
        <w:trPr>
          <w:trHeight w:val="315"/>
        </w:trPr>
        <w:tc>
          <w:tcPr>
            <w:tcW w:w="2000" w:type="dxa"/>
            <w:vMerge/>
            <w:tcBorders>
              <w:left w:val="single" w:sz="8" w:space="0" w:color="auto"/>
              <w:bottom w:val="single" w:sz="8" w:space="0" w:color="auto"/>
              <w:right w:val="single" w:sz="8" w:space="0" w:color="auto"/>
            </w:tcBorders>
            <w:shd w:val="clear" w:color="auto" w:fill="auto"/>
            <w:hideMark/>
          </w:tcPr>
          <w:p w:rsidR="0063136D" w:rsidRPr="001570E0" w:rsidRDefault="0063136D" w:rsidP="00E16BE8"/>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100</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12</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28</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60</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45%</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3,55</w:t>
            </w:r>
          </w:p>
        </w:tc>
      </w:tr>
      <w:tr w:rsidR="0063136D" w:rsidRPr="00E7405A" w:rsidTr="00E16BE8">
        <w:trPr>
          <w:trHeight w:val="315"/>
        </w:trPr>
        <w:tc>
          <w:tcPr>
            <w:tcW w:w="2000" w:type="dxa"/>
            <w:vMerge w:val="restart"/>
            <w:tcBorders>
              <w:top w:val="nil"/>
              <w:left w:val="single" w:sz="8" w:space="0" w:color="auto"/>
              <w:right w:val="single" w:sz="8" w:space="0" w:color="auto"/>
            </w:tcBorders>
            <w:shd w:val="clear" w:color="auto" w:fill="auto"/>
            <w:hideMark/>
          </w:tcPr>
          <w:p w:rsidR="0063136D" w:rsidRPr="001570E0" w:rsidRDefault="0063136D" w:rsidP="00E16BE8">
            <w:pPr>
              <w:jc w:val="both"/>
            </w:pPr>
            <w:r w:rsidRPr="001570E0">
              <w:lastRenderedPageBreak/>
              <w:t xml:space="preserve">Геометрия </w:t>
            </w:r>
          </w:p>
          <w:p w:rsidR="0063136D" w:rsidRPr="001570E0" w:rsidRDefault="0063136D" w:rsidP="00E16BE8">
            <w:pPr>
              <w:jc w:val="both"/>
            </w:pPr>
            <w:r w:rsidRPr="001570E0">
              <w:t> </w:t>
            </w: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2</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2</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50%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3,5</w:t>
            </w:r>
          </w:p>
        </w:tc>
      </w:tr>
      <w:tr w:rsidR="0063136D" w:rsidRPr="00E7405A" w:rsidTr="00E16BE8">
        <w:trPr>
          <w:trHeight w:val="315"/>
        </w:trPr>
        <w:tc>
          <w:tcPr>
            <w:tcW w:w="2000" w:type="dxa"/>
            <w:vMerge/>
            <w:tcBorders>
              <w:left w:val="single" w:sz="8" w:space="0" w:color="auto"/>
              <w:bottom w:val="single" w:sz="8" w:space="0" w:color="auto"/>
              <w:right w:val="single" w:sz="8" w:space="0" w:color="auto"/>
            </w:tcBorders>
            <w:shd w:val="clear" w:color="auto" w:fill="auto"/>
            <w:hideMark/>
          </w:tcPr>
          <w:p w:rsidR="0063136D" w:rsidRPr="001570E0" w:rsidRDefault="0063136D" w:rsidP="00E16BE8">
            <w:pPr>
              <w:jc w:val="both"/>
            </w:pP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4</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0</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2</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2</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50%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3,5</w:t>
            </w:r>
          </w:p>
        </w:tc>
      </w:tr>
      <w:tr w:rsidR="0063136D" w:rsidRPr="00E7405A" w:rsidTr="00E16BE8">
        <w:trPr>
          <w:trHeight w:val="315"/>
        </w:trPr>
        <w:tc>
          <w:tcPr>
            <w:tcW w:w="2000" w:type="dxa"/>
            <w:vMerge w:val="restart"/>
            <w:tcBorders>
              <w:top w:val="nil"/>
              <w:left w:val="single" w:sz="8" w:space="0" w:color="auto"/>
              <w:right w:val="single" w:sz="8" w:space="0" w:color="auto"/>
            </w:tcBorders>
            <w:shd w:val="clear" w:color="auto" w:fill="auto"/>
            <w:hideMark/>
          </w:tcPr>
          <w:p w:rsidR="0063136D" w:rsidRPr="001570E0" w:rsidRDefault="0063136D" w:rsidP="00E16BE8">
            <w:pPr>
              <w:jc w:val="both"/>
            </w:pPr>
            <w:r w:rsidRPr="001570E0">
              <w:t xml:space="preserve">Информатика </w:t>
            </w:r>
          </w:p>
          <w:p w:rsidR="0063136D" w:rsidRPr="001570E0" w:rsidRDefault="0063136D" w:rsidP="00E16BE8">
            <w:pPr>
              <w:jc w:val="both"/>
            </w:pPr>
            <w:r w:rsidRPr="001570E0">
              <w:t> </w:t>
            </w:r>
          </w:p>
          <w:p w:rsidR="0063136D" w:rsidRPr="001570E0" w:rsidRDefault="0063136D" w:rsidP="00E16BE8">
            <w:pPr>
              <w:jc w:val="both"/>
            </w:pPr>
            <w:r w:rsidRPr="001570E0">
              <w:t> </w:t>
            </w: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2</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2</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6</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3,6</w:t>
            </w:r>
          </w:p>
        </w:tc>
      </w:tr>
      <w:tr w:rsidR="0063136D" w:rsidRPr="00E7405A" w:rsidTr="00E16BE8">
        <w:trPr>
          <w:trHeight w:val="315"/>
        </w:trPr>
        <w:tc>
          <w:tcPr>
            <w:tcW w:w="2000" w:type="dxa"/>
            <w:vMerge/>
            <w:tcBorders>
              <w:left w:val="single" w:sz="8" w:space="0" w:color="auto"/>
              <w:right w:val="single" w:sz="8" w:space="0" w:color="auto"/>
            </w:tcBorders>
            <w:shd w:val="clear" w:color="auto" w:fill="auto"/>
            <w:hideMark/>
          </w:tcPr>
          <w:p w:rsidR="0063136D" w:rsidRPr="001570E0" w:rsidRDefault="0063136D" w:rsidP="00E16BE8">
            <w:pPr>
              <w:jc w:val="both"/>
            </w:pP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5</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5</w:t>
            </w:r>
          </w:p>
        </w:tc>
      </w:tr>
      <w:tr w:rsidR="0063136D" w:rsidRPr="00E7405A" w:rsidTr="00E16BE8">
        <w:trPr>
          <w:trHeight w:val="315"/>
        </w:trPr>
        <w:tc>
          <w:tcPr>
            <w:tcW w:w="2000" w:type="dxa"/>
            <w:vMerge/>
            <w:tcBorders>
              <w:left w:val="single" w:sz="8" w:space="0" w:color="auto"/>
              <w:bottom w:val="single" w:sz="8" w:space="0" w:color="auto"/>
              <w:right w:val="single" w:sz="8" w:space="0" w:color="auto"/>
            </w:tcBorders>
            <w:shd w:val="clear" w:color="auto" w:fill="auto"/>
            <w:hideMark/>
          </w:tcPr>
          <w:p w:rsidR="0063136D" w:rsidRPr="001570E0" w:rsidRDefault="0063136D" w:rsidP="00E16BE8">
            <w:pPr>
              <w:jc w:val="both"/>
            </w:pP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11</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7</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2</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6</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70%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4,3</w:t>
            </w:r>
          </w:p>
        </w:tc>
      </w:tr>
      <w:tr w:rsidR="0063136D" w:rsidRPr="00E7405A" w:rsidTr="00E16BE8">
        <w:trPr>
          <w:trHeight w:val="315"/>
        </w:trPr>
        <w:tc>
          <w:tcPr>
            <w:tcW w:w="2000" w:type="dxa"/>
            <w:vMerge w:val="restart"/>
            <w:tcBorders>
              <w:top w:val="nil"/>
              <w:left w:val="single" w:sz="8" w:space="0" w:color="auto"/>
              <w:right w:val="single" w:sz="8" w:space="0" w:color="auto"/>
            </w:tcBorders>
            <w:shd w:val="clear" w:color="auto" w:fill="auto"/>
            <w:hideMark/>
          </w:tcPr>
          <w:p w:rsidR="0063136D" w:rsidRPr="001570E0" w:rsidRDefault="0063136D" w:rsidP="00E16BE8">
            <w:r w:rsidRPr="001570E0">
              <w:t xml:space="preserve">История </w:t>
            </w:r>
          </w:p>
          <w:p w:rsidR="0063136D" w:rsidRPr="001570E0" w:rsidRDefault="0063136D" w:rsidP="00E16BE8">
            <w:pPr>
              <w:jc w:val="center"/>
            </w:pPr>
            <w:r w:rsidRPr="001570E0">
              <w:t> </w:t>
            </w:r>
          </w:p>
          <w:p w:rsidR="0063136D" w:rsidRPr="001570E0" w:rsidRDefault="0063136D" w:rsidP="00E16BE8">
            <w:pPr>
              <w:jc w:val="center"/>
            </w:pPr>
            <w:r w:rsidRPr="001570E0">
              <w:t> </w:t>
            </w: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r>
      <w:tr w:rsidR="0063136D" w:rsidRPr="00E7405A" w:rsidTr="00E16BE8">
        <w:trPr>
          <w:trHeight w:val="315"/>
        </w:trPr>
        <w:tc>
          <w:tcPr>
            <w:tcW w:w="2000" w:type="dxa"/>
            <w:vMerge/>
            <w:tcBorders>
              <w:left w:val="single" w:sz="8" w:space="0" w:color="auto"/>
              <w:right w:val="single" w:sz="8" w:space="0" w:color="auto"/>
            </w:tcBorders>
            <w:shd w:val="clear" w:color="auto" w:fill="auto"/>
            <w:hideMark/>
          </w:tcPr>
          <w:p w:rsidR="0063136D" w:rsidRPr="001570E0" w:rsidRDefault="0063136D" w:rsidP="00E16BE8">
            <w:pPr>
              <w:jc w:val="center"/>
            </w:pP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2</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2</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w:t>
            </w:r>
          </w:p>
        </w:tc>
      </w:tr>
      <w:tr w:rsidR="0063136D" w:rsidRPr="00E7405A" w:rsidTr="00E16BE8">
        <w:trPr>
          <w:trHeight w:val="315"/>
        </w:trPr>
        <w:tc>
          <w:tcPr>
            <w:tcW w:w="2000" w:type="dxa"/>
            <w:vMerge/>
            <w:tcBorders>
              <w:left w:val="single" w:sz="8" w:space="0" w:color="auto"/>
              <w:bottom w:val="single" w:sz="8" w:space="0" w:color="auto"/>
              <w:right w:val="single" w:sz="8" w:space="0" w:color="auto"/>
            </w:tcBorders>
            <w:shd w:val="clear" w:color="auto" w:fill="auto"/>
            <w:hideMark/>
          </w:tcPr>
          <w:p w:rsidR="0063136D" w:rsidRPr="001570E0" w:rsidRDefault="0063136D" w:rsidP="00E16BE8">
            <w:pPr>
              <w:jc w:val="center"/>
            </w:pP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2</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0</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2</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0</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100%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5</w:t>
            </w:r>
          </w:p>
        </w:tc>
      </w:tr>
      <w:tr w:rsidR="0063136D" w:rsidRPr="00E7405A" w:rsidTr="00E16BE8">
        <w:trPr>
          <w:trHeight w:val="315"/>
        </w:trPr>
        <w:tc>
          <w:tcPr>
            <w:tcW w:w="2000" w:type="dxa"/>
            <w:vMerge w:val="restart"/>
            <w:tcBorders>
              <w:top w:val="nil"/>
              <w:left w:val="single" w:sz="8" w:space="0" w:color="auto"/>
              <w:right w:val="single" w:sz="8" w:space="0" w:color="auto"/>
            </w:tcBorders>
            <w:shd w:val="clear" w:color="auto" w:fill="auto"/>
            <w:hideMark/>
          </w:tcPr>
          <w:p w:rsidR="0063136D" w:rsidRPr="001570E0" w:rsidRDefault="0063136D" w:rsidP="00E16BE8">
            <w:pPr>
              <w:jc w:val="both"/>
            </w:pPr>
            <w:r w:rsidRPr="001570E0">
              <w:t xml:space="preserve">Обществознание </w:t>
            </w:r>
          </w:p>
          <w:p w:rsidR="0063136D" w:rsidRPr="001570E0" w:rsidRDefault="0063136D" w:rsidP="00E16BE8">
            <w:pPr>
              <w:jc w:val="both"/>
            </w:pPr>
            <w:r w:rsidRPr="001570E0">
              <w:t> </w:t>
            </w:r>
          </w:p>
          <w:p w:rsidR="0063136D" w:rsidRPr="001570E0" w:rsidRDefault="0063136D" w:rsidP="00E16BE8">
            <w:pPr>
              <w:jc w:val="both"/>
            </w:pPr>
            <w:r w:rsidRPr="001570E0">
              <w:t> </w:t>
            </w: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r>
      <w:tr w:rsidR="0063136D" w:rsidRPr="00E7405A" w:rsidTr="00E16BE8">
        <w:trPr>
          <w:trHeight w:val="315"/>
        </w:trPr>
        <w:tc>
          <w:tcPr>
            <w:tcW w:w="2000" w:type="dxa"/>
            <w:vMerge/>
            <w:tcBorders>
              <w:left w:val="single" w:sz="8" w:space="0" w:color="auto"/>
              <w:right w:val="single" w:sz="8" w:space="0" w:color="auto"/>
            </w:tcBorders>
            <w:shd w:val="clear" w:color="auto" w:fill="auto"/>
            <w:hideMark/>
          </w:tcPr>
          <w:p w:rsidR="0063136D" w:rsidRPr="001570E0" w:rsidRDefault="0063136D" w:rsidP="00E16BE8">
            <w:pPr>
              <w:jc w:val="both"/>
            </w:pP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27</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7</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16</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3</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2</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96%</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85%</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w:t>
            </w:r>
          </w:p>
        </w:tc>
      </w:tr>
      <w:tr w:rsidR="0063136D" w:rsidRPr="00E7405A" w:rsidTr="00E16BE8">
        <w:trPr>
          <w:trHeight w:val="315"/>
        </w:trPr>
        <w:tc>
          <w:tcPr>
            <w:tcW w:w="2000" w:type="dxa"/>
            <w:vMerge/>
            <w:tcBorders>
              <w:left w:val="single" w:sz="8" w:space="0" w:color="auto"/>
              <w:bottom w:val="single" w:sz="8" w:space="0" w:color="auto"/>
              <w:right w:val="single" w:sz="8" w:space="0" w:color="auto"/>
            </w:tcBorders>
            <w:shd w:val="clear" w:color="auto" w:fill="auto"/>
            <w:hideMark/>
          </w:tcPr>
          <w:p w:rsidR="0063136D" w:rsidRPr="001570E0" w:rsidRDefault="0063136D" w:rsidP="00E16BE8">
            <w:pPr>
              <w:jc w:val="both"/>
            </w:pP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27</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7</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16</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3</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2</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96%</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85%</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4</w:t>
            </w:r>
          </w:p>
        </w:tc>
      </w:tr>
      <w:tr w:rsidR="0063136D" w:rsidRPr="00E7405A" w:rsidTr="00E16BE8">
        <w:trPr>
          <w:trHeight w:val="315"/>
        </w:trPr>
        <w:tc>
          <w:tcPr>
            <w:tcW w:w="2000" w:type="dxa"/>
            <w:tcBorders>
              <w:top w:val="nil"/>
              <w:left w:val="single" w:sz="4" w:space="0" w:color="auto"/>
              <w:bottom w:val="nil"/>
              <w:right w:val="single" w:sz="4" w:space="0" w:color="auto"/>
            </w:tcBorders>
            <w:shd w:val="clear" w:color="auto" w:fill="auto"/>
            <w:noWrap/>
            <w:vAlign w:val="bottom"/>
            <w:hideMark/>
          </w:tcPr>
          <w:p w:rsidR="0063136D" w:rsidRPr="001570E0" w:rsidRDefault="0063136D" w:rsidP="00E16BE8">
            <w:pPr>
              <w:rPr>
                <w:rFonts w:ascii="Calibri" w:hAnsi="Calibri"/>
              </w:rPr>
            </w:pPr>
            <w:r w:rsidRPr="001570E0">
              <w:rPr>
                <w:rFonts w:ascii="Calibri" w:hAnsi="Calibri"/>
              </w:rPr>
              <w:t>География</w:t>
            </w:r>
          </w:p>
        </w:tc>
        <w:tc>
          <w:tcPr>
            <w:tcW w:w="1225" w:type="dxa"/>
            <w:tcBorders>
              <w:top w:val="nil"/>
              <w:left w:val="single" w:sz="4" w:space="0" w:color="auto"/>
              <w:bottom w:val="single" w:sz="8" w:space="0" w:color="auto"/>
              <w:right w:val="single" w:sz="8" w:space="0" w:color="auto"/>
            </w:tcBorders>
            <w:shd w:val="clear" w:color="auto" w:fill="auto"/>
            <w:hideMark/>
          </w:tcPr>
          <w:p w:rsidR="0063136D" w:rsidRPr="001570E0" w:rsidRDefault="0063136D" w:rsidP="00E16BE8">
            <w:r w:rsidRPr="001570E0">
              <w:t>9</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8</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nil"/>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89%</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3,8</w:t>
            </w:r>
          </w:p>
        </w:tc>
      </w:tr>
      <w:tr w:rsidR="0063136D" w:rsidRPr="00E7405A" w:rsidTr="00E16BE8">
        <w:trPr>
          <w:trHeight w:val="315"/>
        </w:trPr>
        <w:tc>
          <w:tcPr>
            <w:tcW w:w="2000" w:type="dxa"/>
            <w:vMerge w:val="restart"/>
            <w:tcBorders>
              <w:top w:val="nil"/>
              <w:left w:val="single" w:sz="4" w:space="0" w:color="auto"/>
              <w:right w:val="single" w:sz="4" w:space="0" w:color="auto"/>
            </w:tcBorders>
            <w:shd w:val="clear" w:color="auto" w:fill="auto"/>
            <w:hideMark/>
          </w:tcPr>
          <w:p w:rsidR="0063136D" w:rsidRPr="001570E0" w:rsidRDefault="0063136D" w:rsidP="00E16BE8">
            <w:pPr>
              <w:jc w:val="both"/>
            </w:pPr>
            <w:r w:rsidRPr="001570E0">
              <w:t> </w:t>
            </w:r>
          </w:p>
          <w:p w:rsidR="0063136D" w:rsidRPr="001570E0" w:rsidRDefault="0063136D" w:rsidP="00E16BE8">
            <w:pPr>
              <w:jc w:val="both"/>
            </w:pPr>
            <w:r w:rsidRPr="001570E0">
              <w:t> </w:t>
            </w:r>
          </w:p>
        </w:tc>
        <w:tc>
          <w:tcPr>
            <w:tcW w:w="1225" w:type="dxa"/>
            <w:tcBorders>
              <w:top w:val="nil"/>
              <w:left w:val="single" w:sz="4" w:space="0" w:color="auto"/>
              <w:bottom w:val="single" w:sz="8" w:space="0" w:color="auto"/>
              <w:right w:val="single" w:sz="8" w:space="0" w:color="auto"/>
            </w:tcBorders>
            <w:shd w:val="clear" w:color="auto" w:fill="auto"/>
            <w:hideMark/>
          </w:tcPr>
          <w:p w:rsidR="0063136D" w:rsidRPr="001570E0" w:rsidRDefault="0063136D" w:rsidP="00E16BE8">
            <w:r w:rsidRPr="001570E0">
              <w:t>0</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r>
      <w:tr w:rsidR="0063136D" w:rsidRPr="00E7405A" w:rsidTr="00E16BE8">
        <w:trPr>
          <w:trHeight w:val="315"/>
        </w:trPr>
        <w:tc>
          <w:tcPr>
            <w:tcW w:w="2000" w:type="dxa"/>
            <w:vMerge/>
            <w:tcBorders>
              <w:left w:val="single" w:sz="4" w:space="0" w:color="auto"/>
              <w:bottom w:val="single" w:sz="8" w:space="0" w:color="auto"/>
              <w:right w:val="single" w:sz="4" w:space="0" w:color="auto"/>
            </w:tcBorders>
            <w:shd w:val="clear" w:color="auto" w:fill="auto"/>
            <w:hideMark/>
          </w:tcPr>
          <w:p w:rsidR="0063136D" w:rsidRPr="001570E0" w:rsidRDefault="0063136D" w:rsidP="00E16BE8">
            <w:pPr>
              <w:jc w:val="both"/>
            </w:pPr>
          </w:p>
        </w:tc>
        <w:tc>
          <w:tcPr>
            <w:tcW w:w="1225" w:type="dxa"/>
            <w:tcBorders>
              <w:top w:val="nil"/>
              <w:left w:val="single" w:sz="4" w:space="0" w:color="auto"/>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9</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0</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8</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0</w:t>
            </w:r>
          </w:p>
        </w:tc>
        <w:tc>
          <w:tcPr>
            <w:tcW w:w="1414" w:type="dxa"/>
            <w:tcBorders>
              <w:top w:val="nil"/>
              <w:left w:val="nil"/>
              <w:bottom w:val="nil"/>
              <w:right w:val="single" w:sz="8" w:space="0" w:color="auto"/>
            </w:tcBorders>
            <w:shd w:val="clear" w:color="auto" w:fill="auto"/>
            <w:hideMark/>
          </w:tcPr>
          <w:p w:rsidR="0063136D" w:rsidRPr="001570E0" w:rsidRDefault="0063136D" w:rsidP="00E16BE8">
            <w:pPr>
              <w:rPr>
                <w:bCs/>
              </w:rPr>
            </w:pPr>
            <w:r w:rsidRPr="001570E0">
              <w:rPr>
                <w:bCs/>
              </w:rPr>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89%</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3,8</w:t>
            </w:r>
          </w:p>
        </w:tc>
      </w:tr>
      <w:tr w:rsidR="0063136D" w:rsidRPr="00E7405A" w:rsidTr="00E16BE8">
        <w:trPr>
          <w:trHeight w:val="315"/>
        </w:trPr>
        <w:tc>
          <w:tcPr>
            <w:tcW w:w="2000" w:type="dxa"/>
            <w:vMerge w:val="restart"/>
            <w:tcBorders>
              <w:top w:val="single" w:sz="4" w:space="0" w:color="auto"/>
              <w:left w:val="single" w:sz="8" w:space="0" w:color="auto"/>
              <w:right w:val="single" w:sz="8" w:space="0" w:color="auto"/>
            </w:tcBorders>
            <w:shd w:val="clear" w:color="auto" w:fill="auto"/>
            <w:hideMark/>
          </w:tcPr>
          <w:p w:rsidR="0063136D" w:rsidRPr="001570E0" w:rsidRDefault="0063136D" w:rsidP="00E16BE8">
            <w:pPr>
              <w:jc w:val="both"/>
            </w:pPr>
            <w:r w:rsidRPr="001570E0">
              <w:t xml:space="preserve">Биология </w:t>
            </w:r>
          </w:p>
          <w:p w:rsidR="0063136D" w:rsidRPr="001570E0" w:rsidRDefault="0063136D" w:rsidP="00E16BE8">
            <w:pPr>
              <w:jc w:val="both"/>
            </w:pPr>
            <w:r w:rsidRPr="001570E0">
              <w:t> </w:t>
            </w:r>
          </w:p>
          <w:p w:rsidR="0063136D" w:rsidRPr="001570E0" w:rsidRDefault="0063136D" w:rsidP="00E16BE8">
            <w:pPr>
              <w:jc w:val="both"/>
            </w:pPr>
            <w:r w:rsidRPr="001570E0">
              <w:t> </w:t>
            </w:r>
          </w:p>
        </w:tc>
        <w:tc>
          <w:tcPr>
            <w:tcW w:w="1225" w:type="dxa"/>
            <w:tcBorders>
              <w:top w:val="single" w:sz="4" w:space="0" w:color="auto"/>
              <w:left w:val="nil"/>
              <w:bottom w:val="single" w:sz="8" w:space="0" w:color="auto"/>
              <w:right w:val="single" w:sz="8" w:space="0" w:color="auto"/>
            </w:tcBorders>
            <w:shd w:val="clear" w:color="auto" w:fill="auto"/>
            <w:hideMark/>
          </w:tcPr>
          <w:p w:rsidR="0063136D" w:rsidRPr="001570E0" w:rsidRDefault="0063136D" w:rsidP="00E16BE8">
            <w:r w:rsidRPr="001570E0">
              <w:t>23</w:t>
            </w:r>
          </w:p>
        </w:tc>
        <w:tc>
          <w:tcPr>
            <w:tcW w:w="643" w:type="dxa"/>
            <w:tcBorders>
              <w:top w:val="single" w:sz="4" w:space="0" w:color="auto"/>
              <w:left w:val="nil"/>
              <w:bottom w:val="single" w:sz="8" w:space="0" w:color="auto"/>
              <w:right w:val="single" w:sz="8" w:space="0" w:color="auto"/>
            </w:tcBorders>
            <w:shd w:val="clear" w:color="auto" w:fill="auto"/>
            <w:hideMark/>
          </w:tcPr>
          <w:p w:rsidR="0063136D" w:rsidRPr="001570E0" w:rsidRDefault="0063136D" w:rsidP="00E16BE8">
            <w:r w:rsidRPr="001570E0">
              <w:t>4</w:t>
            </w:r>
          </w:p>
        </w:tc>
        <w:tc>
          <w:tcPr>
            <w:tcW w:w="880" w:type="dxa"/>
            <w:tcBorders>
              <w:top w:val="single" w:sz="4" w:space="0" w:color="auto"/>
              <w:left w:val="nil"/>
              <w:bottom w:val="single" w:sz="8" w:space="0" w:color="auto"/>
              <w:right w:val="single" w:sz="8" w:space="0" w:color="auto"/>
            </w:tcBorders>
            <w:shd w:val="clear" w:color="auto" w:fill="auto"/>
            <w:hideMark/>
          </w:tcPr>
          <w:p w:rsidR="0063136D" w:rsidRPr="001570E0" w:rsidRDefault="0063136D" w:rsidP="00E16BE8">
            <w:r w:rsidRPr="001570E0">
              <w:t>5</w:t>
            </w:r>
          </w:p>
        </w:tc>
        <w:tc>
          <w:tcPr>
            <w:tcW w:w="768" w:type="dxa"/>
            <w:tcBorders>
              <w:top w:val="single" w:sz="4" w:space="0" w:color="auto"/>
              <w:left w:val="nil"/>
              <w:bottom w:val="single" w:sz="8" w:space="0" w:color="auto"/>
              <w:right w:val="single" w:sz="8" w:space="0" w:color="auto"/>
            </w:tcBorders>
            <w:shd w:val="clear" w:color="auto" w:fill="auto"/>
            <w:hideMark/>
          </w:tcPr>
          <w:p w:rsidR="0063136D" w:rsidRPr="001570E0" w:rsidRDefault="0063136D" w:rsidP="00E16BE8">
            <w:r w:rsidRPr="001570E0">
              <w:t>14</w:t>
            </w:r>
          </w:p>
        </w:tc>
        <w:tc>
          <w:tcPr>
            <w:tcW w:w="664" w:type="dxa"/>
            <w:tcBorders>
              <w:top w:val="single" w:sz="4" w:space="0" w:color="auto"/>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single" w:sz="4" w:space="0" w:color="auto"/>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single" w:sz="4" w:space="0" w:color="auto"/>
              <w:left w:val="nil"/>
              <w:bottom w:val="single" w:sz="8" w:space="0" w:color="auto"/>
              <w:right w:val="single" w:sz="8" w:space="0" w:color="auto"/>
            </w:tcBorders>
            <w:shd w:val="clear" w:color="auto" w:fill="auto"/>
            <w:hideMark/>
          </w:tcPr>
          <w:p w:rsidR="0063136D" w:rsidRPr="001570E0" w:rsidRDefault="0063136D" w:rsidP="00E16BE8">
            <w:r w:rsidRPr="001570E0">
              <w:t>39%</w:t>
            </w:r>
          </w:p>
        </w:tc>
        <w:tc>
          <w:tcPr>
            <w:tcW w:w="826" w:type="dxa"/>
            <w:tcBorders>
              <w:top w:val="single" w:sz="4" w:space="0" w:color="auto"/>
              <w:left w:val="nil"/>
              <w:bottom w:val="single" w:sz="8" w:space="0" w:color="auto"/>
              <w:right w:val="single" w:sz="8" w:space="0" w:color="auto"/>
            </w:tcBorders>
            <w:shd w:val="clear" w:color="auto" w:fill="auto"/>
            <w:hideMark/>
          </w:tcPr>
          <w:p w:rsidR="0063136D" w:rsidRPr="001570E0" w:rsidRDefault="0063136D" w:rsidP="00E16BE8">
            <w:r w:rsidRPr="001570E0">
              <w:t>3,5</w:t>
            </w:r>
          </w:p>
        </w:tc>
      </w:tr>
      <w:tr w:rsidR="0063136D" w:rsidRPr="00E7405A" w:rsidTr="00E16BE8">
        <w:trPr>
          <w:trHeight w:val="315"/>
        </w:trPr>
        <w:tc>
          <w:tcPr>
            <w:tcW w:w="2000" w:type="dxa"/>
            <w:vMerge/>
            <w:tcBorders>
              <w:left w:val="single" w:sz="8" w:space="0" w:color="auto"/>
              <w:right w:val="single" w:sz="8" w:space="0" w:color="auto"/>
            </w:tcBorders>
            <w:shd w:val="clear" w:color="auto" w:fill="auto"/>
            <w:hideMark/>
          </w:tcPr>
          <w:p w:rsidR="0063136D" w:rsidRPr="001570E0" w:rsidRDefault="0063136D" w:rsidP="00E16BE8">
            <w:pPr>
              <w:jc w:val="both"/>
            </w:pP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2</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4,5</w:t>
            </w:r>
          </w:p>
        </w:tc>
      </w:tr>
      <w:tr w:rsidR="0063136D" w:rsidRPr="00E7405A" w:rsidTr="00E16BE8">
        <w:trPr>
          <w:trHeight w:val="300"/>
        </w:trPr>
        <w:tc>
          <w:tcPr>
            <w:tcW w:w="2000" w:type="dxa"/>
            <w:vMerge/>
            <w:tcBorders>
              <w:left w:val="single" w:sz="8" w:space="0" w:color="auto"/>
              <w:bottom w:val="nil"/>
              <w:right w:val="single" w:sz="8" w:space="0" w:color="auto"/>
            </w:tcBorders>
            <w:shd w:val="clear" w:color="auto" w:fill="auto"/>
            <w:hideMark/>
          </w:tcPr>
          <w:p w:rsidR="0063136D" w:rsidRPr="001570E0" w:rsidRDefault="0063136D" w:rsidP="00E16BE8">
            <w:pPr>
              <w:jc w:val="both"/>
            </w:pPr>
          </w:p>
        </w:tc>
        <w:tc>
          <w:tcPr>
            <w:tcW w:w="1225" w:type="dxa"/>
            <w:tcBorders>
              <w:top w:val="nil"/>
              <w:left w:val="nil"/>
              <w:bottom w:val="nil"/>
              <w:right w:val="single" w:sz="8" w:space="0" w:color="auto"/>
            </w:tcBorders>
            <w:shd w:val="clear" w:color="auto" w:fill="auto"/>
            <w:hideMark/>
          </w:tcPr>
          <w:p w:rsidR="0063136D" w:rsidRPr="001570E0" w:rsidRDefault="0063136D" w:rsidP="00E16BE8">
            <w:pPr>
              <w:rPr>
                <w:bCs/>
              </w:rPr>
            </w:pPr>
            <w:r w:rsidRPr="001570E0">
              <w:rPr>
                <w:bCs/>
              </w:rPr>
              <w:t>25</w:t>
            </w:r>
          </w:p>
        </w:tc>
        <w:tc>
          <w:tcPr>
            <w:tcW w:w="643" w:type="dxa"/>
            <w:tcBorders>
              <w:top w:val="nil"/>
              <w:left w:val="nil"/>
              <w:bottom w:val="nil"/>
              <w:right w:val="single" w:sz="8" w:space="0" w:color="auto"/>
            </w:tcBorders>
            <w:shd w:val="clear" w:color="auto" w:fill="auto"/>
            <w:hideMark/>
          </w:tcPr>
          <w:p w:rsidR="0063136D" w:rsidRPr="001570E0" w:rsidRDefault="0063136D" w:rsidP="00E16BE8">
            <w:pPr>
              <w:rPr>
                <w:bCs/>
              </w:rPr>
            </w:pPr>
            <w:r w:rsidRPr="001570E0">
              <w:rPr>
                <w:bCs/>
              </w:rPr>
              <w:t>5</w:t>
            </w:r>
          </w:p>
        </w:tc>
        <w:tc>
          <w:tcPr>
            <w:tcW w:w="880" w:type="dxa"/>
            <w:tcBorders>
              <w:top w:val="nil"/>
              <w:left w:val="nil"/>
              <w:bottom w:val="nil"/>
              <w:right w:val="single" w:sz="8" w:space="0" w:color="auto"/>
            </w:tcBorders>
            <w:shd w:val="clear" w:color="auto" w:fill="auto"/>
            <w:hideMark/>
          </w:tcPr>
          <w:p w:rsidR="0063136D" w:rsidRPr="001570E0" w:rsidRDefault="0063136D" w:rsidP="00E16BE8">
            <w:pPr>
              <w:rPr>
                <w:bCs/>
              </w:rPr>
            </w:pPr>
            <w:r w:rsidRPr="001570E0">
              <w:rPr>
                <w:bCs/>
              </w:rPr>
              <w:t>6</w:t>
            </w:r>
          </w:p>
        </w:tc>
        <w:tc>
          <w:tcPr>
            <w:tcW w:w="768" w:type="dxa"/>
            <w:tcBorders>
              <w:top w:val="nil"/>
              <w:left w:val="nil"/>
              <w:bottom w:val="nil"/>
              <w:right w:val="single" w:sz="8" w:space="0" w:color="auto"/>
            </w:tcBorders>
            <w:shd w:val="clear" w:color="auto" w:fill="auto"/>
            <w:hideMark/>
          </w:tcPr>
          <w:p w:rsidR="0063136D" w:rsidRPr="001570E0" w:rsidRDefault="0063136D" w:rsidP="00E16BE8">
            <w:pPr>
              <w:rPr>
                <w:bCs/>
              </w:rPr>
            </w:pPr>
            <w:r w:rsidRPr="001570E0">
              <w:rPr>
                <w:bCs/>
              </w:rPr>
              <w:t>14</w:t>
            </w:r>
          </w:p>
        </w:tc>
        <w:tc>
          <w:tcPr>
            <w:tcW w:w="664" w:type="dxa"/>
            <w:tcBorders>
              <w:top w:val="nil"/>
              <w:left w:val="nil"/>
              <w:bottom w:val="nil"/>
              <w:right w:val="single" w:sz="8" w:space="0" w:color="auto"/>
            </w:tcBorders>
            <w:shd w:val="clear" w:color="auto" w:fill="auto"/>
            <w:hideMark/>
          </w:tcPr>
          <w:p w:rsidR="0063136D" w:rsidRPr="001570E0" w:rsidRDefault="0063136D" w:rsidP="00E16BE8">
            <w:pPr>
              <w:rPr>
                <w:bCs/>
              </w:rPr>
            </w:pPr>
            <w:r w:rsidRPr="001570E0">
              <w:rPr>
                <w:bCs/>
              </w:rPr>
              <w:t>0</w:t>
            </w:r>
          </w:p>
        </w:tc>
        <w:tc>
          <w:tcPr>
            <w:tcW w:w="1414" w:type="dxa"/>
            <w:tcBorders>
              <w:top w:val="nil"/>
              <w:left w:val="nil"/>
              <w:bottom w:val="nil"/>
              <w:right w:val="single" w:sz="8" w:space="0" w:color="auto"/>
            </w:tcBorders>
            <w:shd w:val="clear" w:color="auto" w:fill="auto"/>
            <w:hideMark/>
          </w:tcPr>
          <w:p w:rsidR="0063136D" w:rsidRPr="001570E0" w:rsidRDefault="0063136D" w:rsidP="00E16BE8">
            <w:pPr>
              <w:rPr>
                <w:bCs/>
              </w:rPr>
            </w:pPr>
            <w:r w:rsidRPr="001570E0">
              <w:rPr>
                <w:bCs/>
              </w:rPr>
              <w:t>100%</w:t>
            </w:r>
          </w:p>
        </w:tc>
        <w:tc>
          <w:tcPr>
            <w:tcW w:w="1093" w:type="dxa"/>
            <w:tcBorders>
              <w:top w:val="nil"/>
              <w:left w:val="nil"/>
              <w:bottom w:val="nil"/>
              <w:right w:val="single" w:sz="8" w:space="0" w:color="auto"/>
            </w:tcBorders>
            <w:shd w:val="clear" w:color="auto" w:fill="auto"/>
            <w:hideMark/>
          </w:tcPr>
          <w:p w:rsidR="0063136D" w:rsidRPr="001570E0" w:rsidRDefault="0063136D" w:rsidP="00E16BE8">
            <w:pPr>
              <w:rPr>
                <w:bCs/>
              </w:rPr>
            </w:pPr>
            <w:r w:rsidRPr="001570E0">
              <w:rPr>
                <w:bCs/>
              </w:rPr>
              <w:t>70%</w:t>
            </w:r>
          </w:p>
        </w:tc>
        <w:tc>
          <w:tcPr>
            <w:tcW w:w="826" w:type="dxa"/>
            <w:tcBorders>
              <w:top w:val="nil"/>
              <w:left w:val="nil"/>
              <w:bottom w:val="nil"/>
              <w:right w:val="single" w:sz="8" w:space="0" w:color="auto"/>
            </w:tcBorders>
            <w:shd w:val="clear" w:color="auto" w:fill="auto"/>
            <w:hideMark/>
          </w:tcPr>
          <w:p w:rsidR="0063136D" w:rsidRPr="001570E0" w:rsidRDefault="0063136D" w:rsidP="00E16BE8">
            <w:pPr>
              <w:rPr>
                <w:bCs/>
              </w:rPr>
            </w:pPr>
            <w:r w:rsidRPr="001570E0">
              <w:rPr>
                <w:bCs/>
              </w:rPr>
              <w:t>4</w:t>
            </w:r>
          </w:p>
        </w:tc>
      </w:tr>
      <w:tr w:rsidR="0063136D" w:rsidRPr="00E7405A" w:rsidTr="00E16BE8">
        <w:trPr>
          <w:trHeight w:val="300"/>
        </w:trPr>
        <w:tc>
          <w:tcPr>
            <w:tcW w:w="2000" w:type="dxa"/>
            <w:vMerge w:val="restart"/>
            <w:tcBorders>
              <w:top w:val="single" w:sz="4" w:space="0" w:color="auto"/>
              <w:left w:val="single" w:sz="4" w:space="0" w:color="auto"/>
              <w:right w:val="single" w:sz="4" w:space="0" w:color="auto"/>
            </w:tcBorders>
            <w:shd w:val="clear" w:color="auto" w:fill="auto"/>
            <w:hideMark/>
          </w:tcPr>
          <w:p w:rsidR="0063136D" w:rsidRPr="001570E0" w:rsidRDefault="0063136D" w:rsidP="00E16BE8">
            <w:pPr>
              <w:jc w:val="both"/>
            </w:pPr>
            <w:r w:rsidRPr="001570E0">
              <w:t xml:space="preserve">Физика </w:t>
            </w:r>
          </w:p>
          <w:p w:rsidR="0063136D" w:rsidRPr="001570E0" w:rsidRDefault="0063136D" w:rsidP="00E16BE8">
            <w:pPr>
              <w:jc w:val="both"/>
            </w:pPr>
            <w:r w:rsidRPr="001570E0">
              <w:t> </w:t>
            </w:r>
          </w:p>
          <w:p w:rsidR="0063136D" w:rsidRPr="001570E0" w:rsidRDefault="0063136D" w:rsidP="00E16BE8">
            <w:r w:rsidRPr="001570E0">
              <w:rPr>
                <w:rFonts w:ascii="Calibri" w:hAnsi="Calibri"/>
              </w:rPr>
              <w:t> </w:t>
            </w:r>
          </w:p>
        </w:tc>
        <w:tc>
          <w:tcPr>
            <w:tcW w:w="1225" w:type="dxa"/>
            <w:tcBorders>
              <w:top w:val="single" w:sz="4" w:space="0" w:color="auto"/>
              <w:left w:val="nil"/>
              <w:bottom w:val="single" w:sz="4" w:space="0" w:color="auto"/>
              <w:right w:val="single" w:sz="4" w:space="0" w:color="auto"/>
            </w:tcBorders>
            <w:shd w:val="clear" w:color="auto" w:fill="auto"/>
            <w:hideMark/>
          </w:tcPr>
          <w:p w:rsidR="0063136D" w:rsidRPr="001570E0" w:rsidRDefault="0063136D" w:rsidP="00E16BE8">
            <w:r w:rsidRPr="001570E0">
              <w:t>12</w:t>
            </w:r>
          </w:p>
        </w:tc>
        <w:tc>
          <w:tcPr>
            <w:tcW w:w="643" w:type="dxa"/>
            <w:tcBorders>
              <w:top w:val="single" w:sz="4" w:space="0" w:color="auto"/>
              <w:left w:val="nil"/>
              <w:bottom w:val="single" w:sz="4" w:space="0" w:color="auto"/>
              <w:right w:val="single" w:sz="4" w:space="0" w:color="auto"/>
            </w:tcBorders>
            <w:shd w:val="clear" w:color="auto" w:fill="auto"/>
            <w:hideMark/>
          </w:tcPr>
          <w:p w:rsidR="0063136D" w:rsidRPr="001570E0" w:rsidRDefault="0063136D" w:rsidP="00E16BE8">
            <w:r w:rsidRPr="001570E0">
              <w:t>1</w:t>
            </w:r>
          </w:p>
        </w:tc>
        <w:tc>
          <w:tcPr>
            <w:tcW w:w="880" w:type="dxa"/>
            <w:tcBorders>
              <w:top w:val="single" w:sz="4" w:space="0" w:color="auto"/>
              <w:left w:val="nil"/>
              <w:bottom w:val="single" w:sz="4" w:space="0" w:color="auto"/>
              <w:right w:val="single" w:sz="4" w:space="0" w:color="auto"/>
            </w:tcBorders>
            <w:shd w:val="clear" w:color="auto" w:fill="auto"/>
            <w:hideMark/>
          </w:tcPr>
          <w:p w:rsidR="0063136D" w:rsidRPr="001570E0" w:rsidRDefault="0063136D" w:rsidP="00E16BE8">
            <w:r w:rsidRPr="001570E0">
              <w:t>6</w:t>
            </w:r>
          </w:p>
        </w:tc>
        <w:tc>
          <w:tcPr>
            <w:tcW w:w="768" w:type="dxa"/>
            <w:tcBorders>
              <w:top w:val="single" w:sz="4" w:space="0" w:color="auto"/>
              <w:left w:val="nil"/>
              <w:bottom w:val="single" w:sz="4" w:space="0" w:color="auto"/>
              <w:right w:val="single" w:sz="4" w:space="0" w:color="auto"/>
            </w:tcBorders>
            <w:shd w:val="clear" w:color="auto" w:fill="auto"/>
            <w:hideMark/>
          </w:tcPr>
          <w:p w:rsidR="0063136D" w:rsidRPr="001570E0" w:rsidRDefault="0063136D" w:rsidP="00E16BE8">
            <w:r w:rsidRPr="001570E0">
              <w:t>5</w:t>
            </w:r>
          </w:p>
        </w:tc>
        <w:tc>
          <w:tcPr>
            <w:tcW w:w="664" w:type="dxa"/>
            <w:tcBorders>
              <w:top w:val="single" w:sz="4" w:space="0" w:color="auto"/>
              <w:left w:val="nil"/>
              <w:bottom w:val="single" w:sz="4" w:space="0" w:color="auto"/>
              <w:right w:val="single" w:sz="4" w:space="0" w:color="auto"/>
            </w:tcBorders>
            <w:shd w:val="clear" w:color="auto" w:fill="auto"/>
            <w:hideMark/>
          </w:tcPr>
          <w:p w:rsidR="0063136D" w:rsidRPr="001570E0" w:rsidRDefault="0063136D" w:rsidP="00E16BE8">
            <w:r w:rsidRPr="001570E0">
              <w:t>0</w:t>
            </w:r>
          </w:p>
        </w:tc>
        <w:tc>
          <w:tcPr>
            <w:tcW w:w="1414" w:type="dxa"/>
            <w:tcBorders>
              <w:top w:val="single" w:sz="4" w:space="0" w:color="auto"/>
              <w:left w:val="nil"/>
              <w:bottom w:val="single" w:sz="4" w:space="0" w:color="auto"/>
              <w:right w:val="single" w:sz="4" w:space="0" w:color="auto"/>
            </w:tcBorders>
            <w:shd w:val="clear" w:color="auto" w:fill="auto"/>
            <w:hideMark/>
          </w:tcPr>
          <w:p w:rsidR="0063136D" w:rsidRPr="001570E0" w:rsidRDefault="0063136D" w:rsidP="00E16BE8">
            <w:r w:rsidRPr="001570E0">
              <w:t>100%</w:t>
            </w:r>
          </w:p>
        </w:tc>
        <w:tc>
          <w:tcPr>
            <w:tcW w:w="1093" w:type="dxa"/>
            <w:tcBorders>
              <w:top w:val="single" w:sz="4" w:space="0" w:color="auto"/>
              <w:left w:val="nil"/>
              <w:bottom w:val="single" w:sz="4" w:space="0" w:color="auto"/>
              <w:right w:val="single" w:sz="4" w:space="0" w:color="auto"/>
            </w:tcBorders>
            <w:shd w:val="clear" w:color="auto" w:fill="auto"/>
            <w:hideMark/>
          </w:tcPr>
          <w:p w:rsidR="0063136D" w:rsidRPr="001570E0" w:rsidRDefault="0063136D" w:rsidP="00E16BE8">
            <w:r w:rsidRPr="001570E0">
              <w:t>42%</w:t>
            </w:r>
          </w:p>
        </w:tc>
        <w:tc>
          <w:tcPr>
            <w:tcW w:w="826" w:type="dxa"/>
            <w:tcBorders>
              <w:top w:val="single" w:sz="4" w:space="0" w:color="auto"/>
              <w:left w:val="nil"/>
              <w:bottom w:val="single" w:sz="4" w:space="0" w:color="auto"/>
              <w:right w:val="single" w:sz="4" w:space="0" w:color="auto"/>
            </w:tcBorders>
            <w:shd w:val="clear" w:color="auto" w:fill="auto"/>
            <w:hideMark/>
          </w:tcPr>
          <w:p w:rsidR="0063136D" w:rsidRPr="001570E0" w:rsidRDefault="0063136D" w:rsidP="00E16BE8">
            <w:r w:rsidRPr="001570E0">
              <w:t>3,6</w:t>
            </w:r>
          </w:p>
        </w:tc>
      </w:tr>
      <w:tr w:rsidR="0063136D" w:rsidRPr="00E7405A" w:rsidTr="00E16BE8">
        <w:trPr>
          <w:trHeight w:val="300"/>
        </w:trPr>
        <w:tc>
          <w:tcPr>
            <w:tcW w:w="2000" w:type="dxa"/>
            <w:vMerge/>
            <w:tcBorders>
              <w:left w:val="single" w:sz="4" w:space="0" w:color="auto"/>
              <w:right w:val="single" w:sz="4" w:space="0" w:color="auto"/>
            </w:tcBorders>
            <w:shd w:val="clear" w:color="auto" w:fill="auto"/>
            <w:hideMark/>
          </w:tcPr>
          <w:p w:rsidR="0063136D" w:rsidRPr="001570E0" w:rsidRDefault="0063136D" w:rsidP="00E16BE8"/>
        </w:tc>
        <w:tc>
          <w:tcPr>
            <w:tcW w:w="1225" w:type="dxa"/>
            <w:tcBorders>
              <w:top w:val="nil"/>
              <w:left w:val="nil"/>
              <w:bottom w:val="single" w:sz="4" w:space="0" w:color="auto"/>
              <w:right w:val="single" w:sz="4" w:space="0" w:color="auto"/>
            </w:tcBorders>
            <w:shd w:val="clear" w:color="auto" w:fill="auto"/>
            <w:hideMark/>
          </w:tcPr>
          <w:p w:rsidR="0063136D" w:rsidRPr="001570E0" w:rsidRDefault="0063136D" w:rsidP="00E16BE8">
            <w:r w:rsidRPr="001570E0">
              <w:t>7</w:t>
            </w:r>
          </w:p>
        </w:tc>
        <w:tc>
          <w:tcPr>
            <w:tcW w:w="643" w:type="dxa"/>
            <w:tcBorders>
              <w:top w:val="nil"/>
              <w:left w:val="nil"/>
              <w:bottom w:val="single" w:sz="4" w:space="0" w:color="auto"/>
              <w:right w:val="single" w:sz="4" w:space="0" w:color="auto"/>
            </w:tcBorders>
            <w:shd w:val="clear" w:color="auto" w:fill="auto"/>
            <w:hideMark/>
          </w:tcPr>
          <w:p w:rsidR="0063136D" w:rsidRPr="001570E0" w:rsidRDefault="0063136D" w:rsidP="00E16BE8">
            <w:r w:rsidRPr="001570E0">
              <w:t>3</w:t>
            </w:r>
          </w:p>
        </w:tc>
        <w:tc>
          <w:tcPr>
            <w:tcW w:w="880" w:type="dxa"/>
            <w:tcBorders>
              <w:top w:val="nil"/>
              <w:left w:val="nil"/>
              <w:bottom w:val="single" w:sz="4" w:space="0" w:color="auto"/>
              <w:right w:val="single" w:sz="4" w:space="0" w:color="auto"/>
            </w:tcBorders>
            <w:shd w:val="clear" w:color="auto" w:fill="auto"/>
            <w:hideMark/>
          </w:tcPr>
          <w:p w:rsidR="0063136D" w:rsidRPr="001570E0" w:rsidRDefault="0063136D" w:rsidP="00E16BE8">
            <w:r w:rsidRPr="001570E0">
              <w:t>4</w:t>
            </w:r>
          </w:p>
        </w:tc>
        <w:tc>
          <w:tcPr>
            <w:tcW w:w="768" w:type="dxa"/>
            <w:tcBorders>
              <w:top w:val="nil"/>
              <w:left w:val="nil"/>
              <w:bottom w:val="single" w:sz="4" w:space="0" w:color="auto"/>
              <w:right w:val="single" w:sz="4" w:space="0" w:color="auto"/>
            </w:tcBorders>
            <w:shd w:val="clear" w:color="auto" w:fill="auto"/>
            <w:hideMark/>
          </w:tcPr>
          <w:p w:rsidR="0063136D" w:rsidRPr="001570E0" w:rsidRDefault="0063136D" w:rsidP="00E16BE8">
            <w:r w:rsidRPr="001570E0">
              <w:t>0</w:t>
            </w:r>
          </w:p>
        </w:tc>
        <w:tc>
          <w:tcPr>
            <w:tcW w:w="664" w:type="dxa"/>
            <w:tcBorders>
              <w:top w:val="nil"/>
              <w:left w:val="nil"/>
              <w:bottom w:val="single" w:sz="4" w:space="0" w:color="auto"/>
              <w:right w:val="single" w:sz="4"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4" w:space="0" w:color="auto"/>
              <w:right w:val="single" w:sz="4"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4" w:space="0" w:color="auto"/>
              <w:right w:val="single" w:sz="4" w:space="0" w:color="auto"/>
            </w:tcBorders>
            <w:shd w:val="clear" w:color="auto" w:fill="auto"/>
            <w:hideMark/>
          </w:tcPr>
          <w:p w:rsidR="0063136D" w:rsidRPr="001570E0" w:rsidRDefault="0063136D" w:rsidP="00E16BE8">
            <w:r w:rsidRPr="001570E0">
              <w:t>100%</w:t>
            </w:r>
          </w:p>
        </w:tc>
        <w:tc>
          <w:tcPr>
            <w:tcW w:w="826" w:type="dxa"/>
            <w:tcBorders>
              <w:top w:val="nil"/>
              <w:left w:val="nil"/>
              <w:bottom w:val="single" w:sz="4" w:space="0" w:color="auto"/>
              <w:right w:val="single" w:sz="4" w:space="0" w:color="auto"/>
            </w:tcBorders>
            <w:shd w:val="clear" w:color="auto" w:fill="auto"/>
            <w:hideMark/>
          </w:tcPr>
          <w:p w:rsidR="0063136D" w:rsidRPr="001570E0" w:rsidRDefault="0063136D" w:rsidP="00E16BE8">
            <w:r w:rsidRPr="001570E0">
              <w:t>4,4</w:t>
            </w:r>
          </w:p>
        </w:tc>
      </w:tr>
      <w:tr w:rsidR="0063136D" w:rsidRPr="00E7405A" w:rsidTr="00E16BE8">
        <w:trPr>
          <w:trHeight w:val="300"/>
        </w:trPr>
        <w:tc>
          <w:tcPr>
            <w:tcW w:w="2000" w:type="dxa"/>
            <w:vMerge/>
            <w:tcBorders>
              <w:left w:val="single" w:sz="4" w:space="0" w:color="auto"/>
              <w:bottom w:val="single" w:sz="4" w:space="0" w:color="auto"/>
              <w:right w:val="single" w:sz="4" w:space="0" w:color="auto"/>
            </w:tcBorders>
            <w:shd w:val="clear" w:color="auto" w:fill="auto"/>
            <w:noWrap/>
            <w:vAlign w:val="bottom"/>
            <w:hideMark/>
          </w:tcPr>
          <w:p w:rsidR="0063136D" w:rsidRPr="001570E0" w:rsidRDefault="0063136D" w:rsidP="00E16BE8">
            <w:pPr>
              <w:rPr>
                <w:rFonts w:ascii="Calibri" w:hAnsi="Calibri"/>
              </w:rPr>
            </w:pPr>
          </w:p>
        </w:tc>
        <w:tc>
          <w:tcPr>
            <w:tcW w:w="1225" w:type="dxa"/>
            <w:tcBorders>
              <w:top w:val="nil"/>
              <w:left w:val="nil"/>
              <w:bottom w:val="single" w:sz="4" w:space="0" w:color="auto"/>
              <w:right w:val="single" w:sz="4" w:space="0" w:color="auto"/>
            </w:tcBorders>
            <w:shd w:val="clear" w:color="auto" w:fill="auto"/>
            <w:noWrap/>
            <w:vAlign w:val="bottom"/>
            <w:hideMark/>
          </w:tcPr>
          <w:p w:rsidR="0063136D" w:rsidRPr="001570E0" w:rsidRDefault="0063136D" w:rsidP="00E16BE8">
            <w:pPr>
              <w:rPr>
                <w:rFonts w:ascii="Calibri" w:hAnsi="Calibri"/>
                <w:bCs/>
              </w:rPr>
            </w:pPr>
            <w:r w:rsidRPr="001570E0">
              <w:rPr>
                <w:rFonts w:ascii="Calibri" w:hAnsi="Calibri"/>
                <w:bCs/>
              </w:rPr>
              <w:t>19</w:t>
            </w:r>
          </w:p>
        </w:tc>
        <w:tc>
          <w:tcPr>
            <w:tcW w:w="643" w:type="dxa"/>
            <w:tcBorders>
              <w:top w:val="nil"/>
              <w:left w:val="nil"/>
              <w:bottom w:val="single" w:sz="4" w:space="0" w:color="auto"/>
              <w:right w:val="single" w:sz="4" w:space="0" w:color="auto"/>
            </w:tcBorders>
            <w:shd w:val="clear" w:color="auto" w:fill="auto"/>
            <w:noWrap/>
            <w:vAlign w:val="bottom"/>
            <w:hideMark/>
          </w:tcPr>
          <w:p w:rsidR="0063136D" w:rsidRPr="001570E0" w:rsidRDefault="0063136D" w:rsidP="00E16BE8">
            <w:pPr>
              <w:rPr>
                <w:rFonts w:ascii="Calibri" w:hAnsi="Calibri"/>
                <w:bCs/>
              </w:rPr>
            </w:pPr>
            <w:r w:rsidRPr="001570E0">
              <w:rPr>
                <w:rFonts w:ascii="Calibri" w:hAnsi="Calibri"/>
                <w:bCs/>
              </w:rPr>
              <w:t>4</w:t>
            </w:r>
          </w:p>
        </w:tc>
        <w:tc>
          <w:tcPr>
            <w:tcW w:w="880" w:type="dxa"/>
            <w:tcBorders>
              <w:top w:val="nil"/>
              <w:left w:val="nil"/>
              <w:bottom w:val="single" w:sz="4" w:space="0" w:color="auto"/>
              <w:right w:val="single" w:sz="4" w:space="0" w:color="auto"/>
            </w:tcBorders>
            <w:shd w:val="clear" w:color="auto" w:fill="auto"/>
            <w:noWrap/>
            <w:vAlign w:val="bottom"/>
            <w:hideMark/>
          </w:tcPr>
          <w:p w:rsidR="0063136D" w:rsidRPr="001570E0" w:rsidRDefault="0063136D" w:rsidP="00E16BE8">
            <w:pPr>
              <w:rPr>
                <w:rFonts w:ascii="Calibri" w:hAnsi="Calibri"/>
                <w:bCs/>
              </w:rPr>
            </w:pPr>
            <w:r w:rsidRPr="001570E0">
              <w:rPr>
                <w:rFonts w:ascii="Calibri" w:hAnsi="Calibri"/>
                <w:bCs/>
              </w:rPr>
              <w:t>10</w:t>
            </w:r>
          </w:p>
        </w:tc>
        <w:tc>
          <w:tcPr>
            <w:tcW w:w="768" w:type="dxa"/>
            <w:tcBorders>
              <w:top w:val="nil"/>
              <w:left w:val="nil"/>
              <w:bottom w:val="single" w:sz="4" w:space="0" w:color="auto"/>
              <w:right w:val="single" w:sz="4" w:space="0" w:color="auto"/>
            </w:tcBorders>
            <w:shd w:val="clear" w:color="auto" w:fill="auto"/>
            <w:noWrap/>
            <w:vAlign w:val="bottom"/>
            <w:hideMark/>
          </w:tcPr>
          <w:p w:rsidR="0063136D" w:rsidRPr="001570E0" w:rsidRDefault="0063136D" w:rsidP="00E16BE8">
            <w:pPr>
              <w:rPr>
                <w:rFonts w:ascii="Calibri" w:hAnsi="Calibri"/>
                <w:bCs/>
              </w:rPr>
            </w:pPr>
            <w:r w:rsidRPr="001570E0">
              <w:rPr>
                <w:rFonts w:ascii="Calibri" w:hAnsi="Calibri"/>
                <w:bCs/>
              </w:rPr>
              <w:t>5</w:t>
            </w:r>
          </w:p>
        </w:tc>
        <w:tc>
          <w:tcPr>
            <w:tcW w:w="664" w:type="dxa"/>
            <w:tcBorders>
              <w:top w:val="nil"/>
              <w:left w:val="nil"/>
              <w:bottom w:val="single" w:sz="4" w:space="0" w:color="auto"/>
              <w:right w:val="single" w:sz="4" w:space="0" w:color="auto"/>
            </w:tcBorders>
            <w:shd w:val="clear" w:color="auto" w:fill="auto"/>
            <w:noWrap/>
            <w:vAlign w:val="bottom"/>
            <w:hideMark/>
          </w:tcPr>
          <w:p w:rsidR="0063136D" w:rsidRPr="001570E0" w:rsidRDefault="0063136D" w:rsidP="00E16BE8">
            <w:pPr>
              <w:rPr>
                <w:rFonts w:ascii="Calibri" w:hAnsi="Calibri"/>
                <w:bCs/>
              </w:rPr>
            </w:pPr>
            <w:r w:rsidRPr="001570E0">
              <w:rPr>
                <w:rFonts w:ascii="Calibri" w:hAnsi="Calibri"/>
                <w:bCs/>
              </w:rPr>
              <w:t>0</w:t>
            </w:r>
          </w:p>
        </w:tc>
        <w:tc>
          <w:tcPr>
            <w:tcW w:w="1414" w:type="dxa"/>
            <w:tcBorders>
              <w:top w:val="nil"/>
              <w:left w:val="nil"/>
              <w:bottom w:val="single" w:sz="4" w:space="0" w:color="auto"/>
              <w:right w:val="single" w:sz="4" w:space="0" w:color="auto"/>
            </w:tcBorders>
            <w:shd w:val="clear" w:color="auto" w:fill="auto"/>
            <w:noWrap/>
            <w:vAlign w:val="bottom"/>
            <w:hideMark/>
          </w:tcPr>
          <w:p w:rsidR="0063136D" w:rsidRPr="001570E0" w:rsidRDefault="0063136D" w:rsidP="00E16BE8">
            <w:pPr>
              <w:rPr>
                <w:rFonts w:ascii="Calibri" w:hAnsi="Calibri"/>
                <w:bCs/>
              </w:rPr>
            </w:pPr>
            <w:r w:rsidRPr="001570E0">
              <w:rPr>
                <w:rFonts w:ascii="Calibri" w:hAnsi="Calibri"/>
                <w:bCs/>
              </w:rPr>
              <w:t>100%</w:t>
            </w:r>
          </w:p>
        </w:tc>
        <w:tc>
          <w:tcPr>
            <w:tcW w:w="1093" w:type="dxa"/>
            <w:tcBorders>
              <w:top w:val="nil"/>
              <w:left w:val="nil"/>
              <w:bottom w:val="single" w:sz="4" w:space="0" w:color="auto"/>
              <w:right w:val="single" w:sz="4" w:space="0" w:color="auto"/>
            </w:tcBorders>
            <w:shd w:val="clear" w:color="auto" w:fill="auto"/>
            <w:noWrap/>
            <w:vAlign w:val="bottom"/>
            <w:hideMark/>
          </w:tcPr>
          <w:p w:rsidR="0063136D" w:rsidRPr="001570E0" w:rsidRDefault="0063136D" w:rsidP="00E16BE8">
            <w:pPr>
              <w:rPr>
                <w:rFonts w:ascii="Calibri" w:hAnsi="Calibri"/>
                <w:bCs/>
              </w:rPr>
            </w:pPr>
            <w:r w:rsidRPr="001570E0">
              <w:rPr>
                <w:rFonts w:ascii="Calibri" w:hAnsi="Calibri"/>
                <w:bCs/>
              </w:rPr>
              <w:t>71%</w:t>
            </w:r>
          </w:p>
        </w:tc>
        <w:tc>
          <w:tcPr>
            <w:tcW w:w="826" w:type="dxa"/>
            <w:tcBorders>
              <w:top w:val="nil"/>
              <w:left w:val="nil"/>
              <w:bottom w:val="single" w:sz="4" w:space="0" w:color="auto"/>
              <w:right w:val="single" w:sz="4" w:space="0" w:color="auto"/>
            </w:tcBorders>
            <w:shd w:val="clear" w:color="auto" w:fill="auto"/>
            <w:noWrap/>
            <w:vAlign w:val="bottom"/>
            <w:hideMark/>
          </w:tcPr>
          <w:p w:rsidR="0063136D" w:rsidRPr="001570E0" w:rsidRDefault="0063136D" w:rsidP="00E16BE8">
            <w:pPr>
              <w:rPr>
                <w:rFonts w:ascii="Calibri" w:hAnsi="Calibri"/>
                <w:bCs/>
              </w:rPr>
            </w:pPr>
            <w:r w:rsidRPr="001570E0">
              <w:rPr>
                <w:rFonts w:ascii="Calibri" w:hAnsi="Calibri"/>
                <w:bCs/>
              </w:rPr>
              <w:t>4</w:t>
            </w:r>
          </w:p>
        </w:tc>
      </w:tr>
      <w:tr w:rsidR="0063136D" w:rsidRPr="00E7405A" w:rsidTr="00E16BE8">
        <w:trPr>
          <w:trHeight w:val="315"/>
        </w:trPr>
        <w:tc>
          <w:tcPr>
            <w:tcW w:w="2000" w:type="dxa"/>
            <w:vMerge w:val="restart"/>
            <w:tcBorders>
              <w:top w:val="nil"/>
              <w:left w:val="single" w:sz="8" w:space="0" w:color="auto"/>
              <w:right w:val="single" w:sz="8" w:space="0" w:color="auto"/>
            </w:tcBorders>
            <w:shd w:val="clear" w:color="auto" w:fill="auto"/>
            <w:hideMark/>
          </w:tcPr>
          <w:p w:rsidR="0063136D" w:rsidRPr="001570E0" w:rsidRDefault="0063136D" w:rsidP="00E16BE8">
            <w:pPr>
              <w:jc w:val="both"/>
            </w:pPr>
            <w:r w:rsidRPr="001570E0">
              <w:t xml:space="preserve">Химия </w:t>
            </w:r>
          </w:p>
          <w:p w:rsidR="0063136D" w:rsidRPr="001570E0" w:rsidRDefault="0063136D" w:rsidP="00E16BE8">
            <w:pPr>
              <w:jc w:val="both"/>
            </w:pPr>
            <w:r w:rsidRPr="001570E0">
              <w:t> </w:t>
            </w:r>
          </w:p>
          <w:p w:rsidR="0063136D" w:rsidRPr="001570E0" w:rsidRDefault="0063136D" w:rsidP="00E16BE8">
            <w:pPr>
              <w:jc w:val="both"/>
            </w:pPr>
            <w:r w:rsidRPr="001570E0">
              <w:t> </w:t>
            </w: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16</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6</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7</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3</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81%</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4,2</w:t>
            </w:r>
          </w:p>
        </w:tc>
      </w:tr>
      <w:tr w:rsidR="0063136D" w:rsidRPr="00E7405A" w:rsidTr="00E16BE8">
        <w:trPr>
          <w:trHeight w:val="315"/>
        </w:trPr>
        <w:tc>
          <w:tcPr>
            <w:tcW w:w="2000" w:type="dxa"/>
            <w:vMerge/>
            <w:tcBorders>
              <w:left w:val="single" w:sz="8" w:space="0" w:color="auto"/>
              <w:right w:val="single" w:sz="8" w:space="0" w:color="auto"/>
            </w:tcBorders>
            <w:shd w:val="clear" w:color="auto" w:fill="auto"/>
            <w:hideMark/>
          </w:tcPr>
          <w:p w:rsidR="0063136D" w:rsidRPr="001570E0" w:rsidRDefault="0063136D" w:rsidP="00E16BE8">
            <w:pPr>
              <w:jc w:val="both"/>
            </w:pP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6</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87%</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4,4</w:t>
            </w:r>
          </w:p>
        </w:tc>
      </w:tr>
      <w:tr w:rsidR="0063136D" w:rsidRPr="00E7405A" w:rsidTr="00E16BE8">
        <w:trPr>
          <w:trHeight w:val="315"/>
        </w:trPr>
        <w:tc>
          <w:tcPr>
            <w:tcW w:w="2000" w:type="dxa"/>
            <w:vMerge/>
            <w:tcBorders>
              <w:left w:val="single" w:sz="8" w:space="0" w:color="auto"/>
              <w:bottom w:val="single" w:sz="8" w:space="0" w:color="auto"/>
              <w:right w:val="single" w:sz="8" w:space="0" w:color="auto"/>
            </w:tcBorders>
            <w:shd w:val="clear" w:color="auto" w:fill="auto"/>
            <w:hideMark/>
          </w:tcPr>
          <w:p w:rsidR="0063136D" w:rsidRPr="001570E0" w:rsidRDefault="0063136D" w:rsidP="00E16BE8">
            <w:pPr>
              <w:jc w:val="both"/>
            </w:pP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22</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7</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11</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4</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84%</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4,3</w:t>
            </w:r>
          </w:p>
        </w:tc>
      </w:tr>
      <w:tr w:rsidR="0063136D" w:rsidRPr="00E7405A" w:rsidTr="00E16BE8">
        <w:trPr>
          <w:trHeight w:val="246"/>
        </w:trPr>
        <w:tc>
          <w:tcPr>
            <w:tcW w:w="2000" w:type="dxa"/>
            <w:vMerge w:val="restart"/>
            <w:tcBorders>
              <w:top w:val="nil"/>
              <w:left w:val="single" w:sz="8" w:space="0" w:color="auto"/>
              <w:right w:val="single" w:sz="8" w:space="0" w:color="auto"/>
            </w:tcBorders>
            <w:shd w:val="clear" w:color="auto" w:fill="auto"/>
            <w:hideMark/>
          </w:tcPr>
          <w:p w:rsidR="0063136D" w:rsidRPr="001570E0" w:rsidRDefault="0063136D" w:rsidP="00E16BE8">
            <w:pPr>
              <w:jc w:val="both"/>
            </w:pPr>
            <w:r w:rsidRPr="001570E0">
              <w:t>Физическая культура </w:t>
            </w: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15</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6</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5</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26%</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4,1</w:t>
            </w:r>
          </w:p>
        </w:tc>
      </w:tr>
      <w:tr w:rsidR="0063136D" w:rsidRPr="00E7405A" w:rsidTr="00E16BE8">
        <w:trPr>
          <w:trHeight w:val="264"/>
        </w:trPr>
        <w:tc>
          <w:tcPr>
            <w:tcW w:w="2000" w:type="dxa"/>
            <w:vMerge/>
            <w:tcBorders>
              <w:left w:val="single" w:sz="8" w:space="0" w:color="auto"/>
              <w:bottom w:val="single" w:sz="8" w:space="0" w:color="auto"/>
              <w:right w:val="single" w:sz="8" w:space="0" w:color="auto"/>
            </w:tcBorders>
            <w:shd w:val="clear" w:color="auto" w:fill="auto"/>
            <w:hideMark/>
          </w:tcPr>
          <w:p w:rsidR="0063136D" w:rsidRPr="001570E0" w:rsidRDefault="0063136D" w:rsidP="00E16BE8">
            <w:pPr>
              <w:jc w:val="both"/>
            </w:pP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15</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6</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5</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4</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26%</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4,1</w:t>
            </w:r>
          </w:p>
        </w:tc>
      </w:tr>
      <w:tr w:rsidR="0063136D" w:rsidRPr="00E7405A" w:rsidTr="00E16BE8">
        <w:trPr>
          <w:trHeight w:val="315"/>
        </w:trPr>
        <w:tc>
          <w:tcPr>
            <w:tcW w:w="2000" w:type="dxa"/>
            <w:vMerge w:val="restart"/>
            <w:tcBorders>
              <w:top w:val="nil"/>
              <w:left w:val="single" w:sz="8" w:space="0" w:color="auto"/>
              <w:right w:val="single" w:sz="8" w:space="0" w:color="auto"/>
            </w:tcBorders>
            <w:shd w:val="clear" w:color="auto" w:fill="auto"/>
            <w:hideMark/>
          </w:tcPr>
          <w:p w:rsidR="0063136D" w:rsidRPr="001570E0" w:rsidRDefault="0063136D" w:rsidP="00E16BE8">
            <w:pPr>
              <w:jc w:val="both"/>
            </w:pPr>
            <w:r w:rsidRPr="001570E0">
              <w:t>Технология</w:t>
            </w:r>
          </w:p>
          <w:p w:rsidR="0063136D" w:rsidRPr="001570E0" w:rsidRDefault="0063136D" w:rsidP="00E16BE8">
            <w:pPr>
              <w:jc w:val="both"/>
            </w:pPr>
            <w:r w:rsidRPr="001570E0">
              <w:t> </w:t>
            </w: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18</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12</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3</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3</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17</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4,5</w:t>
            </w:r>
          </w:p>
        </w:tc>
      </w:tr>
      <w:tr w:rsidR="0063136D" w:rsidRPr="00E7405A" w:rsidTr="00E16BE8">
        <w:trPr>
          <w:trHeight w:val="315"/>
        </w:trPr>
        <w:tc>
          <w:tcPr>
            <w:tcW w:w="2000" w:type="dxa"/>
            <w:vMerge/>
            <w:tcBorders>
              <w:left w:val="single" w:sz="8" w:space="0" w:color="auto"/>
              <w:bottom w:val="single" w:sz="8" w:space="0" w:color="auto"/>
              <w:right w:val="single" w:sz="8" w:space="0" w:color="auto"/>
            </w:tcBorders>
            <w:shd w:val="clear" w:color="auto" w:fill="auto"/>
            <w:hideMark/>
          </w:tcPr>
          <w:p w:rsidR="0063136D" w:rsidRPr="001570E0" w:rsidRDefault="0063136D" w:rsidP="00E16BE8">
            <w:pPr>
              <w:jc w:val="both"/>
            </w:pP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18</w:t>
            </w:r>
          </w:p>
        </w:tc>
        <w:tc>
          <w:tcPr>
            <w:tcW w:w="64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12</w:t>
            </w:r>
          </w:p>
        </w:tc>
        <w:tc>
          <w:tcPr>
            <w:tcW w:w="880"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3</w:t>
            </w:r>
          </w:p>
        </w:tc>
        <w:tc>
          <w:tcPr>
            <w:tcW w:w="768"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3</w:t>
            </w:r>
          </w:p>
        </w:tc>
        <w:tc>
          <w:tcPr>
            <w:tcW w:w="66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0</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100</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17</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pPr>
              <w:rPr>
                <w:bCs/>
              </w:rPr>
            </w:pPr>
            <w:r w:rsidRPr="001570E0">
              <w:rPr>
                <w:bCs/>
              </w:rPr>
              <w:t>4,5</w:t>
            </w:r>
          </w:p>
        </w:tc>
      </w:tr>
      <w:tr w:rsidR="0063136D" w:rsidRPr="00E7405A" w:rsidTr="00E16BE8">
        <w:trPr>
          <w:trHeight w:val="315"/>
        </w:trPr>
        <w:tc>
          <w:tcPr>
            <w:tcW w:w="2000" w:type="dxa"/>
            <w:tcBorders>
              <w:top w:val="nil"/>
              <w:left w:val="single" w:sz="8" w:space="0" w:color="auto"/>
              <w:bottom w:val="single" w:sz="8" w:space="0" w:color="auto"/>
              <w:right w:val="single" w:sz="8" w:space="0" w:color="auto"/>
            </w:tcBorders>
            <w:shd w:val="clear" w:color="auto" w:fill="auto"/>
            <w:hideMark/>
          </w:tcPr>
          <w:p w:rsidR="0063136D" w:rsidRPr="001570E0" w:rsidRDefault="0063136D" w:rsidP="00E16BE8">
            <w:pPr>
              <w:jc w:val="center"/>
            </w:pPr>
            <w:r w:rsidRPr="001570E0">
              <w:lastRenderedPageBreak/>
              <w:t xml:space="preserve">Итого </w:t>
            </w:r>
          </w:p>
        </w:tc>
        <w:tc>
          <w:tcPr>
            <w:tcW w:w="1225"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394</w:t>
            </w:r>
          </w:p>
        </w:tc>
        <w:tc>
          <w:tcPr>
            <w:tcW w:w="643" w:type="dxa"/>
            <w:tcBorders>
              <w:top w:val="nil"/>
              <w:left w:val="nil"/>
              <w:bottom w:val="single" w:sz="8" w:space="0" w:color="auto"/>
              <w:right w:val="single" w:sz="8" w:space="0" w:color="auto"/>
            </w:tcBorders>
            <w:shd w:val="clear" w:color="auto" w:fill="auto"/>
            <w:textDirection w:val="btLr"/>
            <w:hideMark/>
          </w:tcPr>
          <w:p w:rsidR="0063136D" w:rsidRPr="001570E0" w:rsidRDefault="0063136D" w:rsidP="00E16BE8">
            <w:r w:rsidRPr="001570E0">
              <w:t> </w:t>
            </w:r>
          </w:p>
        </w:tc>
        <w:tc>
          <w:tcPr>
            <w:tcW w:w="880" w:type="dxa"/>
            <w:tcBorders>
              <w:top w:val="nil"/>
              <w:left w:val="nil"/>
              <w:bottom w:val="single" w:sz="8" w:space="0" w:color="auto"/>
              <w:right w:val="single" w:sz="8" w:space="0" w:color="auto"/>
            </w:tcBorders>
            <w:shd w:val="clear" w:color="auto" w:fill="auto"/>
            <w:textDirection w:val="btLr"/>
            <w:hideMark/>
          </w:tcPr>
          <w:p w:rsidR="0063136D" w:rsidRPr="001570E0" w:rsidRDefault="0063136D" w:rsidP="00E16BE8">
            <w:r w:rsidRPr="001570E0">
              <w:t> </w:t>
            </w:r>
          </w:p>
        </w:tc>
        <w:tc>
          <w:tcPr>
            <w:tcW w:w="768" w:type="dxa"/>
            <w:tcBorders>
              <w:top w:val="nil"/>
              <w:left w:val="nil"/>
              <w:bottom w:val="single" w:sz="8" w:space="0" w:color="auto"/>
              <w:right w:val="single" w:sz="8" w:space="0" w:color="auto"/>
            </w:tcBorders>
            <w:shd w:val="clear" w:color="auto" w:fill="auto"/>
            <w:textDirection w:val="btLr"/>
            <w:hideMark/>
          </w:tcPr>
          <w:p w:rsidR="0063136D" w:rsidRPr="001570E0" w:rsidRDefault="0063136D" w:rsidP="00E16BE8">
            <w:r w:rsidRPr="001570E0">
              <w:t> </w:t>
            </w:r>
          </w:p>
        </w:tc>
        <w:tc>
          <w:tcPr>
            <w:tcW w:w="664" w:type="dxa"/>
            <w:tcBorders>
              <w:top w:val="nil"/>
              <w:left w:val="nil"/>
              <w:bottom w:val="single" w:sz="8" w:space="0" w:color="auto"/>
              <w:right w:val="single" w:sz="8" w:space="0" w:color="auto"/>
            </w:tcBorders>
            <w:shd w:val="clear" w:color="auto" w:fill="auto"/>
            <w:textDirection w:val="btLr"/>
            <w:hideMark/>
          </w:tcPr>
          <w:p w:rsidR="0063136D" w:rsidRPr="001570E0" w:rsidRDefault="0063136D" w:rsidP="00E16BE8">
            <w:r w:rsidRPr="001570E0">
              <w:t> </w:t>
            </w:r>
          </w:p>
        </w:tc>
        <w:tc>
          <w:tcPr>
            <w:tcW w:w="1414"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 </w:t>
            </w:r>
          </w:p>
        </w:tc>
        <w:tc>
          <w:tcPr>
            <w:tcW w:w="1093"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 </w:t>
            </w:r>
          </w:p>
        </w:tc>
        <w:tc>
          <w:tcPr>
            <w:tcW w:w="826" w:type="dxa"/>
            <w:tcBorders>
              <w:top w:val="nil"/>
              <w:left w:val="nil"/>
              <w:bottom w:val="single" w:sz="8" w:space="0" w:color="auto"/>
              <w:right w:val="single" w:sz="8" w:space="0" w:color="auto"/>
            </w:tcBorders>
            <w:shd w:val="clear" w:color="auto" w:fill="auto"/>
            <w:hideMark/>
          </w:tcPr>
          <w:p w:rsidR="0063136D" w:rsidRPr="001570E0" w:rsidRDefault="0063136D" w:rsidP="00E16BE8">
            <w:r w:rsidRPr="001570E0">
              <w:t> </w:t>
            </w:r>
          </w:p>
        </w:tc>
      </w:tr>
      <w:tr w:rsidR="0063136D" w:rsidRPr="00E7405A" w:rsidTr="00E16BE8">
        <w:trPr>
          <w:trHeight w:val="300"/>
        </w:trPr>
        <w:tc>
          <w:tcPr>
            <w:tcW w:w="9513" w:type="dxa"/>
            <w:gridSpan w:val="9"/>
            <w:tcBorders>
              <w:top w:val="nil"/>
              <w:left w:val="nil"/>
              <w:bottom w:val="nil"/>
              <w:right w:val="nil"/>
            </w:tcBorders>
            <w:shd w:val="clear" w:color="auto" w:fill="auto"/>
            <w:noWrap/>
            <w:vAlign w:val="bottom"/>
            <w:hideMark/>
          </w:tcPr>
          <w:p w:rsidR="0063136D" w:rsidRPr="001570E0" w:rsidRDefault="0063136D" w:rsidP="00E16BE8">
            <w:pPr>
              <w:rPr>
                <w:b/>
              </w:rPr>
            </w:pPr>
            <w:r w:rsidRPr="001570E0">
              <w:rPr>
                <w:b/>
              </w:rPr>
              <w:t>Анализ результатов экзаменов за курс основной школы в традиционной форме 2012-2013уч.г.</w:t>
            </w:r>
          </w:p>
        </w:tc>
      </w:tr>
      <w:tr w:rsidR="0063136D" w:rsidRPr="00E7405A" w:rsidTr="00E16BE8">
        <w:trPr>
          <w:trHeight w:val="262"/>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136D" w:rsidRPr="0022021C" w:rsidRDefault="0063136D" w:rsidP="00E16BE8">
            <w:pPr>
              <w:jc w:val="center"/>
            </w:pPr>
            <w:r w:rsidRPr="0022021C">
              <w:t>Предмет</w:t>
            </w:r>
          </w:p>
        </w:tc>
        <w:tc>
          <w:tcPr>
            <w:tcW w:w="1225" w:type="dxa"/>
            <w:vMerge w:val="restart"/>
            <w:tcBorders>
              <w:top w:val="single" w:sz="8" w:space="0" w:color="auto"/>
              <w:left w:val="single" w:sz="8" w:space="0" w:color="auto"/>
              <w:bottom w:val="nil"/>
              <w:right w:val="single" w:sz="8" w:space="0" w:color="auto"/>
            </w:tcBorders>
            <w:shd w:val="clear" w:color="auto" w:fill="auto"/>
            <w:hideMark/>
          </w:tcPr>
          <w:p w:rsidR="0063136D" w:rsidRPr="0022021C" w:rsidRDefault="0063136D" w:rsidP="00E16BE8">
            <w:pPr>
              <w:jc w:val="center"/>
            </w:pPr>
            <w:r w:rsidRPr="0022021C">
              <w:t xml:space="preserve">Всего уч-ся, сдавав </w:t>
            </w:r>
            <w:proofErr w:type="gramStart"/>
            <w:r w:rsidRPr="0022021C">
              <w:t>экз</w:t>
            </w:r>
            <w:proofErr w:type="gramEnd"/>
            <w:r w:rsidRPr="0022021C">
              <w:t xml:space="preserve"> по предм трад/новая</w:t>
            </w:r>
          </w:p>
        </w:tc>
        <w:tc>
          <w:tcPr>
            <w:tcW w:w="2955" w:type="dxa"/>
            <w:gridSpan w:val="4"/>
            <w:tcBorders>
              <w:top w:val="single" w:sz="8" w:space="0" w:color="auto"/>
              <w:left w:val="nil"/>
              <w:bottom w:val="single" w:sz="8" w:space="0" w:color="auto"/>
              <w:right w:val="single" w:sz="8" w:space="0" w:color="000000"/>
            </w:tcBorders>
            <w:shd w:val="clear" w:color="auto" w:fill="auto"/>
            <w:hideMark/>
          </w:tcPr>
          <w:p w:rsidR="0063136D" w:rsidRPr="0022021C" w:rsidRDefault="0063136D" w:rsidP="00E16BE8">
            <w:pPr>
              <w:jc w:val="center"/>
            </w:pPr>
            <w:r w:rsidRPr="0022021C">
              <w:t xml:space="preserve"> оценка</w:t>
            </w:r>
          </w:p>
        </w:tc>
        <w:tc>
          <w:tcPr>
            <w:tcW w:w="1414" w:type="dxa"/>
            <w:vMerge w:val="restart"/>
            <w:tcBorders>
              <w:top w:val="single" w:sz="8" w:space="0" w:color="auto"/>
              <w:left w:val="single" w:sz="8" w:space="0" w:color="auto"/>
              <w:bottom w:val="nil"/>
              <w:right w:val="single" w:sz="8" w:space="0" w:color="auto"/>
            </w:tcBorders>
            <w:shd w:val="clear" w:color="auto" w:fill="auto"/>
            <w:hideMark/>
          </w:tcPr>
          <w:p w:rsidR="0063136D" w:rsidRPr="0022021C" w:rsidRDefault="0063136D" w:rsidP="00E16BE8">
            <w:pPr>
              <w:jc w:val="center"/>
            </w:pPr>
            <w:r w:rsidRPr="0022021C">
              <w:t>Уровень обученности</w:t>
            </w:r>
          </w:p>
        </w:tc>
        <w:tc>
          <w:tcPr>
            <w:tcW w:w="1093" w:type="dxa"/>
            <w:vMerge w:val="restart"/>
            <w:tcBorders>
              <w:top w:val="single" w:sz="8" w:space="0" w:color="auto"/>
              <w:left w:val="single" w:sz="8" w:space="0" w:color="auto"/>
              <w:bottom w:val="nil"/>
              <w:right w:val="single" w:sz="8" w:space="0" w:color="auto"/>
            </w:tcBorders>
            <w:shd w:val="clear" w:color="auto" w:fill="auto"/>
            <w:hideMark/>
          </w:tcPr>
          <w:p w:rsidR="0063136D" w:rsidRPr="0022021C" w:rsidRDefault="0063136D" w:rsidP="00E16BE8">
            <w:pPr>
              <w:jc w:val="center"/>
            </w:pPr>
            <w:r w:rsidRPr="0022021C">
              <w:t>Качество обучения</w:t>
            </w:r>
          </w:p>
        </w:tc>
        <w:tc>
          <w:tcPr>
            <w:tcW w:w="826" w:type="dxa"/>
            <w:vMerge w:val="restart"/>
            <w:tcBorders>
              <w:top w:val="single" w:sz="8" w:space="0" w:color="auto"/>
              <w:left w:val="single" w:sz="8" w:space="0" w:color="auto"/>
              <w:bottom w:val="nil"/>
              <w:right w:val="single" w:sz="8" w:space="0" w:color="auto"/>
            </w:tcBorders>
            <w:shd w:val="clear" w:color="auto" w:fill="auto"/>
            <w:hideMark/>
          </w:tcPr>
          <w:p w:rsidR="0063136D" w:rsidRPr="0022021C" w:rsidRDefault="0063136D" w:rsidP="00E16BE8">
            <w:pPr>
              <w:jc w:val="center"/>
            </w:pPr>
            <w:r w:rsidRPr="0022021C">
              <w:t>Средний балл</w:t>
            </w:r>
          </w:p>
        </w:tc>
      </w:tr>
      <w:tr w:rsidR="0063136D" w:rsidRPr="00E7405A" w:rsidTr="00E16BE8">
        <w:trPr>
          <w:trHeight w:val="960"/>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63136D" w:rsidRPr="0022021C" w:rsidRDefault="0063136D" w:rsidP="00E16BE8"/>
        </w:tc>
        <w:tc>
          <w:tcPr>
            <w:tcW w:w="1225" w:type="dxa"/>
            <w:vMerge/>
            <w:tcBorders>
              <w:top w:val="single" w:sz="8" w:space="0" w:color="auto"/>
              <w:left w:val="single" w:sz="8" w:space="0" w:color="auto"/>
              <w:bottom w:val="nil"/>
              <w:right w:val="single" w:sz="8" w:space="0" w:color="auto"/>
            </w:tcBorders>
            <w:vAlign w:val="center"/>
            <w:hideMark/>
          </w:tcPr>
          <w:p w:rsidR="0063136D" w:rsidRPr="0022021C" w:rsidRDefault="0063136D" w:rsidP="00E16BE8"/>
        </w:tc>
        <w:tc>
          <w:tcPr>
            <w:tcW w:w="643" w:type="dxa"/>
            <w:tcBorders>
              <w:top w:val="nil"/>
              <w:left w:val="nil"/>
              <w:bottom w:val="nil"/>
              <w:right w:val="single" w:sz="8" w:space="0" w:color="auto"/>
            </w:tcBorders>
            <w:shd w:val="clear" w:color="auto" w:fill="auto"/>
            <w:hideMark/>
          </w:tcPr>
          <w:p w:rsidR="0063136D" w:rsidRPr="0022021C" w:rsidRDefault="0063136D" w:rsidP="00E16BE8">
            <w:pPr>
              <w:jc w:val="center"/>
            </w:pPr>
            <w:r w:rsidRPr="0022021C">
              <w:t>5</w:t>
            </w:r>
          </w:p>
        </w:tc>
        <w:tc>
          <w:tcPr>
            <w:tcW w:w="880" w:type="dxa"/>
            <w:tcBorders>
              <w:top w:val="nil"/>
              <w:left w:val="nil"/>
              <w:bottom w:val="nil"/>
              <w:right w:val="single" w:sz="8" w:space="0" w:color="auto"/>
            </w:tcBorders>
            <w:shd w:val="clear" w:color="auto" w:fill="auto"/>
            <w:hideMark/>
          </w:tcPr>
          <w:p w:rsidR="0063136D" w:rsidRPr="0022021C" w:rsidRDefault="0063136D" w:rsidP="00E16BE8">
            <w:pPr>
              <w:jc w:val="center"/>
            </w:pPr>
            <w:r w:rsidRPr="0022021C">
              <w:t>4</w:t>
            </w:r>
          </w:p>
        </w:tc>
        <w:tc>
          <w:tcPr>
            <w:tcW w:w="768" w:type="dxa"/>
            <w:tcBorders>
              <w:top w:val="nil"/>
              <w:left w:val="nil"/>
              <w:bottom w:val="nil"/>
              <w:right w:val="single" w:sz="8" w:space="0" w:color="auto"/>
            </w:tcBorders>
            <w:shd w:val="clear" w:color="auto" w:fill="auto"/>
            <w:hideMark/>
          </w:tcPr>
          <w:p w:rsidR="0063136D" w:rsidRPr="0022021C" w:rsidRDefault="0063136D" w:rsidP="00E16BE8">
            <w:pPr>
              <w:jc w:val="center"/>
            </w:pPr>
            <w:r w:rsidRPr="0022021C">
              <w:t>3</w:t>
            </w:r>
          </w:p>
        </w:tc>
        <w:tc>
          <w:tcPr>
            <w:tcW w:w="664" w:type="dxa"/>
            <w:tcBorders>
              <w:top w:val="nil"/>
              <w:left w:val="nil"/>
              <w:bottom w:val="nil"/>
              <w:right w:val="single" w:sz="8" w:space="0" w:color="auto"/>
            </w:tcBorders>
            <w:shd w:val="clear" w:color="auto" w:fill="auto"/>
            <w:hideMark/>
          </w:tcPr>
          <w:p w:rsidR="0063136D" w:rsidRPr="0022021C" w:rsidRDefault="0063136D" w:rsidP="00E16BE8">
            <w:pPr>
              <w:jc w:val="center"/>
            </w:pPr>
            <w:r w:rsidRPr="0022021C">
              <w:t>2</w:t>
            </w:r>
          </w:p>
        </w:tc>
        <w:tc>
          <w:tcPr>
            <w:tcW w:w="1414" w:type="dxa"/>
            <w:vMerge/>
            <w:tcBorders>
              <w:top w:val="single" w:sz="8" w:space="0" w:color="auto"/>
              <w:left w:val="single" w:sz="8" w:space="0" w:color="auto"/>
              <w:bottom w:val="nil"/>
              <w:right w:val="single" w:sz="8" w:space="0" w:color="auto"/>
            </w:tcBorders>
            <w:vAlign w:val="center"/>
            <w:hideMark/>
          </w:tcPr>
          <w:p w:rsidR="0063136D" w:rsidRPr="0022021C" w:rsidRDefault="0063136D" w:rsidP="00E16BE8"/>
        </w:tc>
        <w:tc>
          <w:tcPr>
            <w:tcW w:w="1093" w:type="dxa"/>
            <w:vMerge/>
            <w:tcBorders>
              <w:top w:val="single" w:sz="8" w:space="0" w:color="auto"/>
              <w:left w:val="single" w:sz="8" w:space="0" w:color="auto"/>
              <w:bottom w:val="nil"/>
              <w:right w:val="single" w:sz="8" w:space="0" w:color="auto"/>
            </w:tcBorders>
            <w:vAlign w:val="center"/>
            <w:hideMark/>
          </w:tcPr>
          <w:p w:rsidR="0063136D" w:rsidRPr="0022021C" w:rsidRDefault="0063136D" w:rsidP="00E16BE8"/>
        </w:tc>
        <w:tc>
          <w:tcPr>
            <w:tcW w:w="826" w:type="dxa"/>
            <w:vMerge/>
            <w:tcBorders>
              <w:top w:val="single" w:sz="8" w:space="0" w:color="auto"/>
              <w:left w:val="single" w:sz="8" w:space="0" w:color="auto"/>
              <w:bottom w:val="nil"/>
              <w:right w:val="single" w:sz="8" w:space="0" w:color="auto"/>
            </w:tcBorders>
            <w:vAlign w:val="center"/>
            <w:hideMark/>
          </w:tcPr>
          <w:p w:rsidR="0063136D" w:rsidRPr="0022021C" w:rsidRDefault="0063136D" w:rsidP="00E16BE8"/>
        </w:tc>
      </w:tr>
      <w:tr w:rsidR="0063136D" w:rsidRPr="00E7405A" w:rsidTr="00E16BE8">
        <w:trPr>
          <w:trHeight w:val="315"/>
        </w:trPr>
        <w:tc>
          <w:tcPr>
            <w:tcW w:w="2000" w:type="dxa"/>
            <w:tcBorders>
              <w:top w:val="nil"/>
              <w:left w:val="single" w:sz="8" w:space="0" w:color="auto"/>
              <w:bottom w:val="single" w:sz="8" w:space="0" w:color="auto"/>
              <w:right w:val="nil"/>
            </w:tcBorders>
            <w:shd w:val="clear" w:color="auto" w:fill="auto"/>
            <w:hideMark/>
          </w:tcPr>
          <w:p w:rsidR="0063136D" w:rsidRPr="0022021C" w:rsidRDefault="0063136D" w:rsidP="00E16BE8">
            <w:r w:rsidRPr="0022021C">
              <w:t xml:space="preserve">Русский язык  </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63136D" w:rsidRPr="0022021C" w:rsidRDefault="0063136D" w:rsidP="00E16BE8">
            <w:pPr>
              <w:jc w:val="center"/>
            </w:pPr>
            <w:r w:rsidRPr="0022021C">
              <w:t>60</w:t>
            </w:r>
          </w:p>
        </w:tc>
        <w:tc>
          <w:tcPr>
            <w:tcW w:w="643" w:type="dxa"/>
            <w:tcBorders>
              <w:top w:val="single" w:sz="4" w:space="0" w:color="auto"/>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 </w:t>
            </w:r>
          </w:p>
        </w:tc>
        <w:tc>
          <w:tcPr>
            <w:tcW w:w="880" w:type="dxa"/>
            <w:tcBorders>
              <w:top w:val="single" w:sz="4" w:space="0" w:color="auto"/>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16.</w:t>
            </w:r>
            <w:proofErr w:type="gramStart"/>
            <w:r w:rsidRPr="0022021C">
              <w:t>янв</w:t>
            </w:r>
            <w:proofErr w:type="gramEnd"/>
          </w:p>
        </w:tc>
        <w:tc>
          <w:tcPr>
            <w:tcW w:w="768" w:type="dxa"/>
            <w:tcBorders>
              <w:top w:val="single" w:sz="4" w:space="0" w:color="auto"/>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44</w:t>
            </w:r>
          </w:p>
        </w:tc>
        <w:tc>
          <w:tcPr>
            <w:tcW w:w="664" w:type="dxa"/>
            <w:tcBorders>
              <w:top w:val="single" w:sz="4" w:space="0" w:color="auto"/>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1414" w:type="dxa"/>
            <w:tcBorders>
              <w:top w:val="single" w:sz="4" w:space="0" w:color="auto"/>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100%</w:t>
            </w:r>
          </w:p>
        </w:tc>
        <w:tc>
          <w:tcPr>
            <w:tcW w:w="1093" w:type="dxa"/>
            <w:tcBorders>
              <w:top w:val="single" w:sz="4" w:space="0" w:color="auto"/>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17%</w:t>
            </w:r>
          </w:p>
        </w:tc>
        <w:tc>
          <w:tcPr>
            <w:tcW w:w="826" w:type="dxa"/>
            <w:tcBorders>
              <w:top w:val="single" w:sz="4" w:space="0" w:color="auto"/>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3,3</w:t>
            </w:r>
          </w:p>
        </w:tc>
      </w:tr>
      <w:tr w:rsidR="0063136D" w:rsidRPr="00E7405A" w:rsidTr="00E16BE8">
        <w:trPr>
          <w:trHeight w:val="315"/>
        </w:trPr>
        <w:tc>
          <w:tcPr>
            <w:tcW w:w="2000" w:type="dxa"/>
            <w:tcBorders>
              <w:top w:val="nil"/>
              <w:left w:val="single" w:sz="8" w:space="0" w:color="auto"/>
              <w:bottom w:val="single" w:sz="8" w:space="0" w:color="auto"/>
              <w:right w:val="nil"/>
            </w:tcBorders>
            <w:shd w:val="clear" w:color="auto" w:fill="auto"/>
            <w:hideMark/>
          </w:tcPr>
          <w:p w:rsidR="0063136D" w:rsidRPr="0022021C" w:rsidRDefault="0063136D" w:rsidP="00E16BE8">
            <w:r w:rsidRPr="0022021C">
              <w:t>Литература</w:t>
            </w:r>
          </w:p>
        </w:tc>
        <w:tc>
          <w:tcPr>
            <w:tcW w:w="1225" w:type="dxa"/>
            <w:tcBorders>
              <w:top w:val="nil"/>
              <w:left w:val="single" w:sz="4" w:space="0" w:color="auto"/>
              <w:bottom w:val="single" w:sz="4" w:space="0" w:color="auto"/>
              <w:right w:val="single" w:sz="4" w:space="0" w:color="auto"/>
            </w:tcBorders>
            <w:shd w:val="clear" w:color="auto" w:fill="auto"/>
            <w:hideMark/>
          </w:tcPr>
          <w:p w:rsidR="0063136D" w:rsidRPr="0022021C" w:rsidRDefault="0063136D" w:rsidP="00E16BE8">
            <w:pPr>
              <w:jc w:val="center"/>
            </w:pPr>
            <w:r w:rsidRPr="0022021C">
              <w:t>2</w:t>
            </w:r>
          </w:p>
        </w:tc>
        <w:tc>
          <w:tcPr>
            <w:tcW w:w="64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880"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2</w:t>
            </w:r>
          </w:p>
        </w:tc>
        <w:tc>
          <w:tcPr>
            <w:tcW w:w="768"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66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141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100%</w:t>
            </w:r>
          </w:p>
        </w:tc>
        <w:tc>
          <w:tcPr>
            <w:tcW w:w="109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100%</w:t>
            </w:r>
          </w:p>
        </w:tc>
        <w:tc>
          <w:tcPr>
            <w:tcW w:w="826"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4</w:t>
            </w:r>
          </w:p>
        </w:tc>
      </w:tr>
      <w:tr w:rsidR="0063136D" w:rsidRPr="00E7405A" w:rsidTr="00E16BE8">
        <w:trPr>
          <w:trHeight w:val="315"/>
        </w:trPr>
        <w:tc>
          <w:tcPr>
            <w:tcW w:w="2000" w:type="dxa"/>
            <w:tcBorders>
              <w:top w:val="nil"/>
              <w:left w:val="single" w:sz="8" w:space="0" w:color="auto"/>
              <w:bottom w:val="single" w:sz="8" w:space="0" w:color="auto"/>
              <w:right w:val="nil"/>
            </w:tcBorders>
            <w:shd w:val="clear" w:color="auto" w:fill="auto"/>
            <w:hideMark/>
          </w:tcPr>
          <w:p w:rsidR="0063136D" w:rsidRPr="0022021C" w:rsidRDefault="0063136D" w:rsidP="00E16BE8">
            <w:r w:rsidRPr="0022021C">
              <w:t>Немецкий язык</w:t>
            </w:r>
          </w:p>
        </w:tc>
        <w:tc>
          <w:tcPr>
            <w:tcW w:w="1225" w:type="dxa"/>
            <w:tcBorders>
              <w:top w:val="nil"/>
              <w:left w:val="single" w:sz="4" w:space="0" w:color="auto"/>
              <w:bottom w:val="single" w:sz="4" w:space="0" w:color="auto"/>
              <w:right w:val="single" w:sz="4" w:space="0" w:color="auto"/>
            </w:tcBorders>
            <w:shd w:val="clear" w:color="auto" w:fill="auto"/>
            <w:hideMark/>
          </w:tcPr>
          <w:p w:rsidR="0063136D" w:rsidRPr="0022021C" w:rsidRDefault="0063136D" w:rsidP="00E16BE8">
            <w:pPr>
              <w:jc w:val="center"/>
            </w:pPr>
            <w:r w:rsidRPr="0022021C">
              <w:t>17</w:t>
            </w:r>
          </w:p>
        </w:tc>
        <w:tc>
          <w:tcPr>
            <w:tcW w:w="64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880"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10</w:t>
            </w:r>
          </w:p>
        </w:tc>
        <w:tc>
          <w:tcPr>
            <w:tcW w:w="768"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6</w:t>
            </w:r>
          </w:p>
        </w:tc>
        <w:tc>
          <w:tcPr>
            <w:tcW w:w="66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w:t>
            </w:r>
          </w:p>
        </w:tc>
        <w:tc>
          <w:tcPr>
            <w:tcW w:w="141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94%</w:t>
            </w:r>
          </w:p>
        </w:tc>
        <w:tc>
          <w:tcPr>
            <w:tcW w:w="109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59%</w:t>
            </w:r>
          </w:p>
        </w:tc>
        <w:tc>
          <w:tcPr>
            <w:tcW w:w="826"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3,5</w:t>
            </w:r>
          </w:p>
        </w:tc>
      </w:tr>
      <w:tr w:rsidR="0063136D" w:rsidRPr="00E7405A" w:rsidTr="00E16BE8">
        <w:trPr>
          <w:trHeight w:val="315"/>
        </w:trPr>
        <w:tc>
          <w:tcPr>
            <w:tcW w:w="2000" w:type="dxa"/>
            <w:tcBorders>
              <w:top w:val="nil"/>
              <w:left w:val="single" w:sz="8" w:space="0" w:color="auto"/>
              <w:bottom w:val="single" w:sz="8" w:space="0" w:color="auto"/>
              <w:right w:val="nil"/>
            </w:tcBorders>
            <w:shd w:val="clear" w:color="auto" w:fill="auto"/>
            <w:hideMark/>
          </w:tcPr>
          <w:p w:rsidR="0063136D" w:rsidRPr="0022021C" w:rsidRDefault="0063136D" w:rsidP="00E16BE8">
            <w:r w:rsidRPr="0022021C">
              <w:t xml:space="preserve">Алгебра </w:t>
            </w:r>
          </w:p>
        </w:tc>
        <w:tc>
          <w:tcPr>
            <w:tcW w:w="1225" w:type="dxa"/>
            <w:tcBorders>
              <w:top w:val="nil"/>
              <w:left w:val="single" w:sz="4" w:space="0" w:color="auto"/>
              <w:bottom w:val="single" w:sz="4" w:space="0" w:color="auto"/>
              <w:right w:val="single" w:sz="4" w:space="0" w:color="auto"/>
            </w:tcBorders>
            <w:shd w:val="clear" w:color="auto" w:fill="auto"/>
            <w:hideMark/>
          </w:tcPr>
          <w:p w:rsidR="0063136D" w:rsidRPr="0022021C" w:rsidRDefault="0063136D" w:rsidP="00E16BE8">
            <w:pPr>
              <w:jc w:val="center"/>
            </w:pPr>
            <w:r w:rsidRPr="0022021C">
              <w:t>62</w:t>
            </w:r>
          </w:p>
        </w:tc>
        <w:tc>
          <w:tcPr>
            <w:tcW w:w="64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w:t>
            </w:r>
          </w:p>
        </w:tc>
        <w:tc>
          <w:tcPr>
            <w:tcW w:w="880"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11</w:t>
            </w:r>
          </w:p>
        </w:tc>
        <w:tc>
          <w:tcPr>
            <w:tcW w:w="768"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50</w:t>
            </w:r>
          </w:p>
        </w:tc>
        <w:tc>
          <w:tcPr>
            <w:tcW w:w="66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141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100%</w:t>
            </w:r>
          </w:p>
        </w:tc>
        <w:tc>
          <w:tcPr>
            <w:tcW w:w="109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16%</w:t>
            </w:r>
          </w:p>
        </w:tc>
        <w:tc>
          <w:tcPr>
            <w:tcW w:w="826"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3,1</w:t>
            </w:r>
          </w:p>
        </w:tc>
      </w:tr>
      <w:tr w:rsidR="0063136D" w:rsidRPr="00E7405A" w:rsidTr="00E16BE8">
        <w:trPr>
          <w:trHeight w:val="315"/>
        </w:trPr>
        <w:tc>
          <w:tcPr>
            <w:tcW w:w="2000" w:type="dxa"/>
            <w:tcBorders>
              <w:top w:val="nil"/>
              <w:left w:val="single" w:sz="8" w:space="0" w:color="auto"/>
              <w:bottom w:val="single" w:sz="8" w:space="0" w:color="auto"/>
              <w:right w:val="nil"/>
            </w:tcBorders>
            <w:shd w:val="clear" w:color="auto" w:fill="auto"/>
            <w:hideMark/>
          </w:tcPr>
          <w:p w:rsidR="0063136D" w:rsidRPr="0022021C" w:rsidRDefault="0063136D" w:rsidP="00E16BE8">
            <w:pPr>
              <w:jc w:val="both"/>
            </w:pPr>
            <w:r w:rsidRPr="0022021C">
              <w:t xml:space="preserve">Геометрия </w:t>
            </w:r>
          </w:p>
        </w:tc>
        <w:tc>
          <w:tcPr>
            <w:tcW w:w="1225" w:type="dxa"/>
            <w:tcBorders>
              <w:top w:val="nil"/>
              <w:left w:val="single" w:sz="4" w:space="0" w:color="auto"/>
              <w:bottom w:val="single" w:sz="4" w:space="0" w:color="auto"/>
              <w:right w:val="single" w:sz="4" w:space="0" w:color="auto"/>
            </w:tcBorders>
            <w:shd w:val="clear" w:color="auto" w:fill="auto"/>
            <w:hideMark/>
          </w:tcPr>
          <w:p w:rsidR="0063136D" w:rsidRPr="0022021C" w:rsidRDefault="0063136D" w:rsidP="00E16BE8">
            <w:pPr>
              <w:jc w:val="center"/>
            </w:pPr>
            <w:r w:rsidRPr="0022021C">
              <w:t>4</w:t>
            </w:r>
          </w:p>
        </w:tc>
        <w:tc>
          <w:tcPr>
            <w:tcW w:w="64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880"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2</w:t>
            </w:r>
          </w:p>
        </w:tc>
        <w:tc>
          <w:tcPr>
            <w:tcW w:w="768"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2</w:t>
            </w:r>
          </w:p>
        </w:tc>
        <w:tc>
          <w:tcPr>
            <w:tcW w:w="66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141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100%</w:t>
            </w:r>
          </w:p>
        </w:tc>
        <w:tc>
          <w:tcPr>
            <w:tcW w:w="109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50%</w:t>
            </w:r>
          </w:p>
        </w:tc>
        <w:tc>
          <w:tcPr>
            <w:tcW w:w="826"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3,5</w:t>
            </w:r>
          </w:p>
        </w:tc>
      </w:tr>
      <w:tr w:rsidR="0063136D" w:rsidRPr="00E7405A" w:rsidTr="00E16BE8">
        <w:trPr>
          <w:trHeight w:val="315"/>
        </w:trPr>
        <w:tc>
          <w:tcPr>
            <w:tcW w:w="2000" w:type="dxa"/>
            <w:tcBorders>
              <w:top w:val="nil"/>
              <w:left w:val="single" w:sz="4" w:space="0" w:color="auto"/>
              <w:bottom w:val="single" w:sz="8" w:space="0" w:color="auto"/>
              <w:right w:val="nil"/>
            </w:tcBorders>
            <w:shd w:val="clear" w:color="auto" w:fill="auto"/>
            <w:hideMark/>
          </w:tcPr>
          <w:p w:rsidR="0063136D" w:rsidRPr="0022021C" w:rsidRDefault="0063136D" w:rsidP="00E16BE8">
            <w:pPr>
              <w:jc w:val="both"/>
            </w:pPr>
            <w:r w:rsidRPr="0022021C">
              <w:t xml:space="preserve">Информатика </w:t>
            </w:r>
          </w:p>
        </w:tc>
        <w:tc>
          <w:tcPr>
            <w:tcW w:w="1225" w:type="dxa"/>
            <w:tcBorders>
              <w:top w:val="nil"/>
              <w:left w:val="single" w:sz="4" w:space="0" w:color="auto"/>
              <w:bottom w:val="single" w:sz="4" w:space="0" w:color="auto"/>
              <w:right w:val="single" w:sz="4" w:space="0" w:color="auto"/>
            </w:tcBorders>
            <w:shd w:val="clear" w:color="auto" w:fill="auto"/>
            <w:hideMark/>
          </w:tcPr>
          <w:p w:rsidR="0063136D" w:rsidRPr="0022021C" w:rsidRDefault="0063136D" w:rsidP="00E16BE8">
            <w:pPr>
              <w:jc w:val="center"/>
            </w:pPr>
            <w:r w:rsidRPr="0022021C">
              <w:t>10</w:t>
            </w:r>
          </w:p>
        </w:tc>
        <w:tc>
          <w:tcPr>
            <w:tcW w:w="64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2</w:t>
            </w:r>
          </w:p>
        </w:tc>
        <w:tc>
          <w:tcPr>
            <w:tcW w:w="880"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2</w:t>
            </w:r>
          </w:p>
        </w:tc>
        <w:tc>
          <w:tcPr>
            <w:tcW w:w="768"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6</w:t>
            </w:r>
          </w:p>
        </w:tc>
        <w:tc>
          <w:tcPr>
            <w:tcW w:w="66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141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100%</w:t>
            </w:r>
          </w:p>
        </w:tc>
        <w:tc>
          <w:tcPr>
            <w:tcW w:w="109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40%</w:t>
            </w:r>
          </w:p>
        </w:tc>
        <w:tc>
          <w:tcPr>
            <w:tcW w:w="826"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3,6</w:t>
            </w:r>
          </w:p>
        </w:tc>
      </w:tr>
      <w:tr w:rsidR="0063136D" w:rsidRPr="00E7405A" w:rsidTr="00E16BE8">
        <w:trPr>
          <w:trHeight w:val="300"/>
        </w:trPr>
        <w:tc>
          <w:tcPr>
            <w:tcW w:w="2000" w:type="dxa"/>
            <w:tcBorders>
              <w:top w:val="nil"/>
              <w:left w:val="single" w:sz="4" w:space="0" w:color="auto"/>
              <w:bottom w:val="single" w:sz="4" w:space="0" w:color="auto"/>
              <w:right w:val="nil"/>
            </w:tcBorders>
            <w:shd w:val="clear" w:color="auto" w:fill="auto"/>
            <w:noWrap/>
            <w:vAlign w:val="bottom"/>
            <w:hideMark/>
          </w:tcPr>
          <w:p w:rsidR="0063136D" w:rsidRPr="0022021C" w:rsidRDefault="0063136D" w:rsidP="00E16BE8">
            <w:r w:rsidRPr="0022021C">
              <w:t>География</w:t>
            </w:r>
          </w:p>
        </w:tc>
        <w:tc>
          <w:tcPr>
            <w:tcW w:w="1225" w:type="dxa"/>
            <w:tcBorders>
              <w:top w:val="nil"/>
              <w:left w:val="single" w:sz="4" w:space="0" w:color="auto"/>
              <w:bottom w:val="single" w:sz="4" w:space="0" w:color="auto"/>
              <w:right w:val="single" w:sz="4" w:space="0" w:color="auto"/>
            </w:tcBorders>
            <w:shd w:val="clear" w:color="auto" w:fill="auto"/>
            <w:hideMark/>
          </w:tcPr>
          <w:p w:rsidR="0063136D" w:rsidRPr="0022021C" w:rsidRDefault="0063136D" w:rsidP="00E16BE8">
            <w:pPr>
              <w:jc w:val="center"/>
            </w:pPr>
            <w:r w:rsidRPr="0022021C">
              <w:t>9</w:t>
            </w:r>
          </w:p>
        </w:tc>
        <w:tc>
          <w:tcPr>
            <w:tcW w:w="64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880"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8</w:t>
            </w:r>
          </w:p>
        </w:tc>
        <w:tc>
          <w:tcPr>
            <w:tcW w:w="768"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w:t>
            </w:r>
          </w:p>
        </w:tc>
        <w:tc>
          <w:tcPr>
            <w:tcW w:w="66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141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100%</w:t>
            </w:r>
          </w:p>
        </w:tc>
        <w:tc>
          <w:tcPr>
            <w:tcW w:w="109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89%</w:t>
            </w:r>
          </w:p>
        </w:tc>
        <w:tc>
          <w:tcPr>
            <w:tcW w:w="826"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3,8</w:t>
            </w:r>
          </w:p>
        </w:tc>
      </w:tr>
      <w:tr w:rsidR="0063136D" w:rsidRPr="00E7405A" w:rsidTr="00E16BE8">
        <w:trPr>
          <w:trHeight w:val="315"/>
        </w:trPr>
        <w:tc>
          <w:tcPr>
            <w:tcW w:w="2000" w:type="dxa"/>
            <w:tcBorders>
              <w:top w:val="single" w:sz="4" w:space="0" w:color="auto"/>
              <w:left w:val="single" w:sz="4" w:space="0" w:color="auto"/>
              <w:bottom w:val="single" w:sz="8" w:space="0" w:color="auto"/>
              <w:right w:val="nil"/>
            </w:tcBorders>
            <w:shd w:val="clear" w:color="auto" w:fill="auto"/>
            <w:hideMark/>
          </w:tcPr>
          <w:p w:rsidR="0063136D" w:rsidRPr="0022021C" w:rsidRDefault="0063136D" w:rsidP="00E16BE8">
            <w:pPr>
              <w:jc w:val="both"/>
            </w:pPr>
            <w:r w:rsidRPr="0022021C">
              <w:t xml:space="preserve">Биология </w:t>
            </w:r>
          </w:p>
        </w:tc>
        <w:tc>
          <w:tcPr>
            <w:tcW w:w="1225" w:type="dxa"/>
            <w:tcBorders>
              <w:top w:val="nil"/>
              <w:left w:val="single" w:sz="4" w:space="0" w:color="auto"/>
              <w:bottom w:val="single" w:sz="4" w:space="0" w:color="auto"/>
              <w:right w:val="single" w:sz="4" w:space="0" w:color="auto"/>
            </w:tcBorders>
            <w:shd w:val="clear" w:color="auto" w:fill="auto"/>
            <w:hideMark/>
          </w:tcPr>
          <w:p w:rsidR="0063136D" w:rsidRPr="0022021C" w:rsidRDefault="0063136D" w:rsidP="00E16BE8">
            <w:pPr>
              <w:jc w:val="center"/>
            </w:pPr>
            <w:r w:rsidRPr="0022021C">
              <w:t>23</w:t>
            </w:r>
          </w:p>
        </w:tc>
        <w:tc>
          <w:tcPr>
            <w:tcW w:w="64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4</w:t>
            </w:r>
          </w:p>
        </w:tc>
        <w:tc>
          <w:tcPr>
            <w:tcW w:w="880"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5</w:t>
            </w:r>
          </w:p>
        </w:tc>
        <w:tc>
          <w:tcPr>
            <w:tcW w:w="768"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14</w:t>
            </w:r>
          </w:p>
        </w:tc>
        <w:tc>
          <w:tcPr>
            <w:tcW w:w="66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141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100%</w:t>
            </w:r>
          </w:p>
        </w:tc>
        <w:tc>
          <w:tcPr>
            <w:tcW w:w="109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39%</w:t>
            </w:r>
          </w:p>
        </w:tc>
        <w:tc>
          <w:tcPr>
            <w:tcW w:w="826"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3,5</w:t>
            </w:r>
          </w:p>
        </w:tc>
      </w:tr>
      <w:tr w:rsidR="0063136D" w:rsidRPr="00E7405A" w:rsidTr="00E16BE8">
        <w:trPr>
          <w:trHeight w:val="300"/>
        </w:trPr>
        <w:tc>
          <w:tcPr>
            <w:tcW w:w="2000" w:type="dxa"/>
            <w:tcBorders>
              <w:top w:val="single" w:sz="4" w:space="0" w:color="auto"/>
              <w:left w:val="single" w:sz="4" w:space="0" w:color="auto"/>
              <w:bottom w:val="single" w:sz="4" w:space="0" w:color="auto"/>
              <w:right w:val="nil"/>
            </w:tcBorders>
            <w:shd w:val="clear" w:color="auto" w:fill="auto"/>
            <w:hideMark/>
          </w:tcPr>
          <w:p w:rsidR="0063136D" w:rsidRPr="0022021C" w:rsidRDefault="0063136D" w:rsidP="00E16BE8">
            <w:pPr>
              <w:jc w:val="both"/>
            </w:pPr>
            <w:r w:rsidRPr="0022021C">
              <w:t xml:space="preserve">Физика </w:t>
            </w:r>
          </w:p>
        </w:tc>
        <w:tc>
          <w:tcPr>
            <w:tcW w:w="1225" w:type="dxa"/>
            <w:tcBorders>
              <w:top w:val="nil"/>
              <w:left w:val="single" w:sz="4" w:space="0" w:color="auto"/>
              <w:bottom w:val="single" w:sz="4" w:space="0" w:color="auto"/>
              <w:right w:val="single" w:sz="4" w:space="0" w:color="auto"/>
            </w:tcBorders>
            <w:shd w:val="clear" w:color="auto" w:fill="auto"/>
            <w:hideMark/>
          </w:tcPr>
          <w:p w:rsidR="0063136D" w:rsidRPr="0022021C" w:rsidRDefault="0063136D" w:rsidP="00E16BE8">
            <w:pPr>
              <w:jc w:val="center"/>
            </w:pPr>
            <w:r w:rsidRPr="0022021C">
              <w:t>12</w:t>
            </w:r>
          </w:p>
        </w:tc>
        <w:tc>
          <w:tcPr>
            <w:tcW w:w="64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w:t>
            </w:r>
          </w:p>
        </w:tc>
        <w:tc>
          <w:tcPr>
            <w:tcW w:w="880"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6</w:t>
            </w:r>
          </w:p>
        </w:tc>
        <w:tc>
          <w:tcPr>
            <w:tcW w:w="768"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5</w:t>
            </w:r>
          </w:p>
        </w:tc>
        <w:tc>
          <w:tcPr>
            <w:tcW w:w="66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141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100%</w:t>
            </w:r>
          </w:p>
        </w:tc>
        <w:tc>
          <w:tcPr>
            <w:tcW w:w="109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42%</w:t>
            </w:r>
          </w:p>
        </w:tc>
        <w:tc>
          <w:tcPr>
            <w:tcW w:w="826"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3,6</w:t>
            </w:r>
          </w:p>
        </w:tc>
      </w:tr>
      <w:tr w:rsidR="0063136D" w:rsidRPr="00E7405A" w:rsidTr="00E16BE8">
        <w:trPr>
          <w:trHeight w:val="315"/>
        </w:trPr>
        <w:tc>
          <w:tcPr>
            <w:tcW w:w="2000" w:type="dxa"/>
            <w:tcBorders>
              <w:top w:val="nil"/>
              <w:left w:val="single" w:sz="8" w:space="0" w:color="auto"/>
              <w:bottom w:val="single" w:sz="8" w:space="0" w:color="auto"/>
              <w:right w:val="nil"/>
            </w:tcBorders>
            <w:shd w:val="clear" w:color="auto" w:fill="auto"/>
            <w:hideMark/>
          </w:tcPr>
          <w:p w:rsidR="0063136D" w:rsidRPr="0022021C" w:rsidRDefault="0063136D" w:rsidP="00E16BE8">
            <w:pPr>
              <w:jc w:val="both"/>
            </w:pPr>
            <w:r w:rsidRPr="0022021C">
              <w:t xml:space="preserve">Химия </w:t>
            </w:r>
          </w:p>
        </w:tc>
        <w:tc>
          <w:tcPr>
            <w:tcW w:w="1225" w:type="dxa"/>
            <w:tcBorders>
              <w:top w:val="nil"/>
              <w:left w:val="single" w:sz="4" w:space="0" w:color="auto"/>
              <w:bottom w:val="single" w:sz="4" w:space="0" w:color="auto"/>
              <w:right w:val="single" w:sz="4" w:space="0" w:color="auto"/>
            </w:tcBorders>
            <w:shd w:val="clear" w:color="auto" w:fill="auto"/>
            <w:hideMark/>
          </w:tcPr>
          <w:p w:rsidR="0063136D" w:rsidRPr="0022021C" w:rsidRDefault="0063136D" w:rsidP="00E16BE8">
            <w:pPr>
              <w:jc w:val="center"/>
            </w:pPr>
            <w:r w:rsidRPr="0022021C">
              <w:t>16</w:t>
            </w:r>
          </w:p>
        </w:tc>
        <w:tc>
          <w:tcPr>
            <w:tcW w:w="64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6</w:t>
            </w:r>
          </w:p>
        </w:tc>
        <w:tc>
          <w:tcPr>
            <w:tcW w:w="880"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7</w:t>
            </w:r>
          </w:p>
        </w:tc>
        <w:tc>
          <w:tcPr>
            <w:tcW w:w="768"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3</w:t>
            </w:r>
          </w:p>
        </w:tc>
        <w:tc>
          <w:tcPr>
            <w:tcW w:w="66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141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100%</w:t>
            </w:r>
          </w:p>
        </w:tc>
        <w:tc>
          <w:tcPr>
            <w:tcW w:w="109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81%</w:t>
            </w:r>
          </w:p>
        </w:tc>
        <w:tc>
          <w:tcPr>
            <w:tcW w:w="826"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4,2</w:t>
            </w:r>
          </w:p>
        </w:tc>
      </w:tr>
      <w:tr w:rsidR="0063136D" w:rsidRPr="00E7405A" w:rsidTr="00E16BE8">
        <w:trPr>
          <w:trHeight w:val="87"/>
        </w:trPr>
        <w:tc>
          <w:tcPr>
            <w:tcW w:w="2000" w:type="dxa"/>
            <w:tcBorders>
              <w:top w:val="nil"/>
              <w:left w:val="single" w:sz="8" w:space="0" w:color="auto"/>
              <w:bottom w:val="single" w:sz="8" w:space="0" w:color="auto"/>
              <w:right w:val="nil"/>
            </w:tcBorders>
            <w:shd w:val="clear" w:color="auto" w:fill="auto"/>
            <w:hideMark/>
          </w:tcPr>
          <w:p w:rsidR="0063136D" w:rsidRPr="0022021C" w:rsidRDefault="0063136D" w:rsidP="00E16BE8">
            <w:pPr>
              <w:jc w:val="both"/>
            </w:pPr>
            <w:r w:rsidRPr="0022021C">
              <w:t>Физкультура</w:t>
            </w:r>
          </w:p>
        </w:tc>
        <w:tc>
          <w:tcPr>
            <w:tcW w:w="1225" w:type="dxa"/>
            <w:tcBorders>
              <w:top w:val="nil"/>
              <w:left w:val="single" w:sz="4" w:space="0" w:color="auto"/>
              <w:bottom w:val="single" w:sz="4" w:space="0" w:color="auto"/>
              <w:right w:val="single" w:sz="4" w:space="0" w:color="auto"/>
            </w:tcBorders>
            <w:shd w:val="clear" w:color="auto" w:fill="auto"/>
            <w:hideMark/>
          </w:tcPr>
          <w:p w:rsidR="0063136D" w:rsidRPr="0022021C" w:rsidRDefault="0063136D" w:rsidP="00E16BE8">
            <w:pPr>
              <w:jc w:val="center"/>
            </w:pPr>
            <w:r w:rsidRPr="0022021C">
              <w:t>15</w:t>
            </w:r>
          </w:p>
        </w:tc>
        <w:tc>
          <w:tcPr>
            <w:tcW w:w="64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6</w:t>
            </w:r>
          </w:p>
        </w:tc>
        <w:tc>
          <w:tcPr>
            <w:tcW w:w="880"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5</w:t>
            </w:r>
          </w:p>
        </w:tc>
        <w:tc>
          <w:tcPr>
            <w:tcW w:w="768"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4</w:t>
            </w:r>
          </w:p>
        </w:tc>
        <w:tc>
          <w:tcPr>
            <w:tcW w:w="66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141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100%</w:t>
            </w:r>
          </w:p>
        </w:tc>
        <w:tc>
          <w:tcPr>
            <w:tcW w:w="109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26%</w:t>
            </w:r>
          </w:p>
        </w:tc>
        <w:tc>
          <w:tcPr>
            <w:tcW w:w="826"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4,1</w:t>
            </w:r>
          </w:p>
        </w:tc>
      </w:tr>
      <w:tr w:rsidR="0063136D" w:rsidRPr="00E7405A" w:rsidTr="00E16BE8">
        <w:trPr>
          <w:trHeight w:val="315"/>
        </w:trPr>
        <w:tc>
          <w:tcPr>
            <w:tcW w:w="2000" w:type="dxa"/>
            <w:tcBorders>
              <w:top w:val="nil"/>
              <w:left w:val="single" w:sz="8" w:space="0" w:color="auto"/>
              <w:bottom w:val="single" w:sz="8" w:space="0" w:color="auto"/>
              <w:right w:val="nil"/>
            </w:tcBorders>
            <w:shd w:val="clear" w:color="auto" w:fill="auto"/>
            <w:hideMark/>
          </w:tcPr>
          <w:p w:rsidR="0063136D" w:rsidRPr="0022021C" w:rsidRDefault="0063136D" w:rsidP="00E16BE8">
            <w:pPr>
              <w:jc w:val="both"/>
            </w:pPr>
            <w:r w:rsidRPr="0022021C">
              <w:t>Технология</w:t>
            </w:r>
          </w:p>
        </w:tc>
        <w:tc>
          <w:tcPr>
            <w:tcW w:w="1225" w:type="dxa"/>
            <w:tcBorders>
              <w:top w:val="nil"/>
              <w:left w:val="single" w:sz="4" w:space="0" w:color="auto"/>
              <w:bottom w:val="single" w:sz="4" w:space="0" w:color="auto"/>
              <w:right w:val="single" w:sz="4" w:space="0" w:color="auto"/>
            </w:tcBorders>
            <w:shd w:val="clear" w:color="auto" w:fill="auto"/>
            <w:hideMark/>
          </w:tcPr>
          <w:p w:rsidR="0063136D" w:rsidRPr="0022021C" w:rsidRDefault="0063136D" w:rsidP="00E16BE8">
            <w:pPr>
              <w:jc w:val="center"/>
            </w:pPr>
            <w:r w:rsidRPr="0022021C">
              <w:t>18</w:t>
            </w:r>
          </w:p>
        </w:tc>
        <w:tc>
          <w:tcPr>
            <w:tcW w:w="64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12</w:t>
            </w:r>
          </w:p>
        </w:tc>
        <w:tc>
          <w:tcPr>
            <w:tcW w:w="880"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3</w:t>
            </w:r>
          </w:p>
        </w:tc>
        <w:tc>
          <w:tcPr>
            <w:tcW w:w="768"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3</w:t>
            </w:r>
          </w:p>
        </w:tc>
        <w:tc>
          <w:tcPr>
            <w:tcW w:w="66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0</w:t>
            </w:r>
          </w:p>
        </w:tc>
        <w:tc>
          <w:tcPr>
            <w:tcW w:w="141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100%</w:t>
            </w:r>
          </w:p>
        </w:tc>
        <w:tc>
          <w:tcPr>
            <w:tcW w:w="109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17%</w:t>
            </w:r>
          </w:p>
        </w:tc>
        <w:tc>
          <w:tcPr>
            <w:tcW w:w="826"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4,5</w:t>
            </w:r>
          </w:p>
        </w:tc>
      </w:tr>
      <w:tr w:rsidR="0063136D" w:rsidRPr="00E7405A" w:rsidTr="00E16BE8">
        <w:trPr>
          <w:trHeight w:val="330"/>
        </w:trPr>
        <w:tc>
          <w:tcPr>
            <w:tcW w:w="2000" w:type="dxa"/>
            <w:tcBorders>
              <w:top w:val="nil"/>
              <w:left w:val="single" w:sz="8" w:space="0" w:color="auto"/>
              <w:bottom w:val="single" w:sz="8" w:space="0" w:color="auto"/>
              <w:right w:val="nil"/>
            </w:tcBorders>
            <w:shd w:val="clear" w:color="auto" w:fill="auto"/>
            <w:hideMark/>
          </w:tcPr>
          <w:p w:rsidR="0063136D" w:rsidRPr="0022021C" w:rsidRDefault="0063136D" w:rsidP="00E16BE8">
            <w:pPr>
              <w:jc w:val="center"/>
            </w:pPr>
            <w:r w:rsidRPr="0022021C">
              <w:t xml:space="preserve">Итого </w:t>
            </w:r>
          </w:p>
        </w:tc>
        <w:tc>
          <w:tcPr>
            <w:tcW w:w="1225" w:type="dxa"/>
            <w:tcBorders>
              <w:top w:val="nil"/>
              <w:left w:val="single" w:sz="4" w:space="0" w:color="auto"/>
              <w:bottom w:val="single" w:sz="4" w:space="0" w:color="auto"/>
              <w:right w:val="single" w:sz="4" w:space="0" w:color="auto"/>
            </w:tcBorders>
            <w:shd w:val="clear" w:color="auto" w:fill="auto"/>
            <w:hideMark/>
          </w:tcPr>
          <w:p w:rsidR="0063136D" w:rsidRPr="0022021C" w:rsidRDefault="0063136D" w:rsidP="00E16BE8">
            <w:pPr>
              <w:jc w:val="center"/>
            </w:pPr>
            <w:r w:rsidRPr="0022021C">
              <w:t>188</w:t>
            </w:r>
          </w:p>
        </w:tc>
        <w:tc>
          <w:tcPr>
            <w:tcW w:w="64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32</w:t>
            </w:r>
          </w:p>
        </w:tc>
        <w:tc>
          <w:tcPr>
            <w:tcW w:w="880"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77</w:t>
            </w:r>
          </w:p>
        </w:tc>
        <w:tc>
          <w:tcPr>
            <w:tcW w:w="768"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94</w:t>
            </w:r>
          </w:p>
        </w:tc>
        <w:tc>
          <w:tcPr>
            <w:tcW w:w="66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w:t>
            </w:r>
          </w:p>
        </w:tc>
        <w:tc>
          <w:tcPr>
            <w:tcW w:w="1414"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100%</w:t>
            </w:r>
          </w:p>
        </w:tc>
        <w:tc>
          <w:tcPr>
            <w:tcW w:w="1093"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48%</w:t>
            </w:r>
          </w:p>
        </w:tc>
        <w:tc>
          <w:tcPr>
            <w:tcW w:w="826" w:type="dxa"/>
            <w:tcBorders>
              <w:top w:val="nil"/>
              <w:left w:val="nil"/>
              <w:bottom w:val="single" w:sz="4" w:space="0" w:color="auto"/>
              <w:right w:val="single" w:sz="4" w:space="0" w:color="auto"/>
            </w:tcBorders>
            <w:shd w:val="clear" w:color="auto" w:fill="auto"/>
            <w:hideMark/>
          </w:tcPr>
          <w:p w:rsidR="0063136D" w:rsidRPr="0022021C" w:rsidRDefault="0063136D" w:rsidP="00E16BE8">
            <w:pPr>
              <w:jc w:val="center"/>
            </w:pPr>
            <w:r w:rsidRPr="0022021C">
              <w:t>3,725</w:t>
            </w:r>
          </w:p>
        </w:tc>
      </w:tr>
    </w:tbl>
    <w:p w:rsidR="0063136D" w:rsidRPr="0022021C" w:rsidRDefault="0063136D" w:rsidP="0063136D">
      <w:pPr>
        <w:jc w:val="both"/>
        <w:rPr>
          <w:rFonts w:ascii="Cambria" w:hAnsi="Cambria"/>
          <w:bCs/>
        </w:rPr>
      </w:pPr>
      <w:r w:rsidRPr="0022021C">
        <w:rPr>
          <w:rFonts w:ascii="Cambria" w:hAnsi="Cambria"/>
          <w:bCs/>
        </w:rPr>
        <w:t xml:space="preserve">Результаты ГИА </w:t>
      </w:r>
      <w:proofErr w:type="gramStart"/>
      <w:r w:rsidRPr="0022021C">
        <w:rPr>
          <w:rFonts w:ascii="Cambria" w:hAnsi="Cambria"/>
          <w:bCs/>
        </w:rPr>
        <w:t>обучающихся</w:t>
      </w:r>
      <w:proofErr w:type="gramEnd"/>
      <w:r w:rsidRPr="0022021C">
        <w:rPr>
          <w:rFonts w:ascii="Cambria" w:hAnsi="Cambria"/>
          <w:bCs/>
        </w:rPr>
        <w:t xml:space="preserve">, принимавших участие в апробации экзамена в новой форме,  с участием РЭК </w:t>
      </w:r>
    </w:p>
    <w:tbl>
      <w:tblPr>
        <w:tblW w:w="9943" w:type="dxa"/>
        <w:tblInd w:w="-34" w:type="dxa"/>
        <w:tblLayout w:type="fixed"/>
        <w:tblLook w:val="04A0" w:firstRow="1" w:lastRow="0" w:firstColumn="1" w:lastColumn="0" w:noHBand="0" w:noVBand="1"/>
      </w:tblPr>
      <w:tblGrid>
        <w:gridCol w:w="532"/>
        <w:gridCol w:w="36"/>
        <w:gridCol w:w="1701"/>
        <w:gridCol w:w="65"/>
        <w:gridCol w:w="21"/>
        <w:gridCol w:w="481"/>
        <w:gridCol w:w="55"/>
        <w:gridCol w:w="20"/>
        <w:gridCol w:w="631"/>
        <w:gridCol w:w="20"/>
        <w:gridCol w:w="600"/>
        <w:gridCol w:w="20"/>
        <w:gridCol w:w="536"/>
        <w:gridCol w:w="20"/>
        <w:gridCol w:w="536"/>
        <w:gridCol w:w="20"/>
        <w:gridCol w:w="397"/>
        <w:gridCol w:w="20"/>
        <w:gridCol w:w="398"/>
        <w:gridCol w:w="20"/>
        <w:gridCol w:w="536"/>
        <w:gridCol w:w="20"/>
        <w:gridCol w:w="536"/>
        <w:gridCol w:w="20"/>
        <w:gridCol w:w="536"/>
        <w:gridCol w:w="20"/>
        <w:gridCol w:w="536"/>
        <w:gridCol w:w="20"/>
        <w:gridCol w:w="536"/>
        <w:gridCol w:w="22"/>
        <w:gridCol w:w="18"/>
        <w:gridCol w:w="283"/>
        <w:gridCol w:w="42"/>
        <w:gridCol w:w="24"/>
        <w:gridCol w:w="22"/>
        <w:gridCol w:w="7"/>
        <w:gridCol w:w="581"/>
        <w:gridCol w:w="33"/>
        <w:gridCol w:w="22"/>
      </w:tblGrid>
      <w:tr w:rsidR="0063136D" w:rsidRPr="0022021C" w:rsidTr="00E16BE8">
        <w:trPr>
          <w:gridAfter w:val="1"/>
          <w:wAfter w:w="22" w:type="dxa"/>
          <w:trHeight w:val="316"/>
        </w:trPr>
        <w:tc>
          <w:tcPr>
            <w:tcW w:w="56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3136D" w:rsidRPr="0022021C" w:rsidRDefault="0063136D" w:rsidP="00E16BE8">
            <w:pPr>
              <w:jc w:val="center"/>
            </w:pPr>
            <w:r w:rsidRPr="0022021C">
              <w:t xml:space="preserve">№ </w:t>
            </w:r>
            <w:proofErr w:type="gramStart"/>
            <w:r w:rsidRPr="0022021C">
              <w:t>п</w:t>
            </w:r>
            <w:proofErr w:type="gramEnd"/>
            <w:r w:rsidRPr="0022021C">
              <w:t>/п</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3136D" w:rsidRPr="0022021C" w:rsidRDefault="0063136D" w:rsidP="00E16BE8">
            <w:pPr>
              <w:jc w:val="center"/>
            </w:pPr>
            <w:r w:rsidRPr="0022021C">
              <w:t xml:space="preserve">Показатель </w:t>
            </w:r>
          </w:p>
        </w:tc>
        <w:tc>
          <w:tcPr>
            <w:tcW w:w="7038" w:type="dxa"/>
            <w:gridSpan w:val="33"/>
            <w:tcBorders>
              <w:top w:val="single" w:sz="8" w:space="0" w:color="auto"/>
              <w:left w:val="nil"/>
              <w:bottom w:val="single" w:sz="8" w:space="0" w:color="auto"/>
              <w:right w:val="single" w:sz="8" w:space="0" w:color="000000"/>
            </w:tcBorders>
            <w:shd w:val="clear" w:color="auto" w:fill="auto"/>
            <w:vAlign w:val="bottom"/>
            <w:hideMark/>
          </w:tcPr>
          <w:p w:rsidR="0063136D" w:rsidRPr="0022021C" w:rsidRDefault="0063136D" w:rsidP="00E16BE8">
            <w:pPr>
              <w:jc w:val="center"/>
            </w:pPr>
            <w:r w:rsidRPr="0022021C">
              <w:t>Наименование общеобразовательного предмета</w:t>
            </w:r>
          </w:p>
        </w:tc>
        <w:tc>
          <w:tcPr>
            <w:tcW w:w="614" w:type="dxa"/>
            <w:gridSpan w:val="2"/>
            <w:tcBorders>
              <w:top w:val="single" w:sz="8" w:space="0" w:color="auto"/>
              <w:left w:val="single" w:sz="8" w:space="0" w:color="auto"/>
              <w:bottom w:val="single" w:sz="8" w:space="0" w:color="000000"/>
              <w:right w:val="single" w:sz="8" w:space="0" w:color="auto"/>
            </w:tcBorders>
            <w:shd w:val="clear" w:color="auto" w:fill="auto"/>
            <w:textDirection w:val="btLr"/>
            <w:vAlign w:val="bottom"/>
            <w:hideMark/>
          </w:tcPr>
          <w:p w:rsidR="0063136D" w:rsidRPr="0022021C" w:rsidRDefault="0063136D" w:rsidP="00E16BE8">
            <w:pPr>
              <w:jc w:val="center"/>
            </w:pPr>
            <w:r w:rsidRPr="0022021C">
              <w:t xml:space="preserve">Итого </w:t>
            </w:r>
          </w:p>
        </w:tc>
      </w:tr>
      <w:tr w:rsidR="0063136D" w:rsidRPr="0022021C" w:rsidTr="00E16BE8">
        <w:trPr>
          <w:gridAfter w:val="2"/>
          <w:wAfter w:w="55" w:type="dxa"/>
          <w:trHeight w:val="2269"/>
        </w:trPr>
        <w:tc>
          <w:tcPr>
            <w:tcW w:w="568" w:type="dxa"/>
            <w:gridSpan w:val="2"/>
            <w:vMerge/>
            <w:tcBorders>
              <w:top w:val="single" w:sz="8" w:space="0" w:color="auto"/>
              <w:left w:val="single" w:sz="8" w:space="0" w:color="auto"/>
              <w:bottom w:val="single" w:sz="8" w:space="0" w:color="000000"/>
              <w:right w:val="single" w:sz="8" w:space="0" w:color="auto"/>
            </w:tcBorders>
            <w:vAlign w:val="center"/>
            <w:hideMark/>
          </w:tcPr>
          <w:p w:rsidR="0063136D" w:rsidRPr="0022021C" w:rsidRDefault="0063136D" w:rsidP="00E16BE8"/>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63136D" w:rsidRPr="0022021C" w:rsidRDefault="0063136D" w:rsidP="00E16BE8"/>
        </w:tc>
        <w:tc>
          <w:tcPr>
            <w:tcW w:w="567" w:type="dxa"/>
            <w:gridSpan w:val="3"/>
            <w:tcBorders>
              <w:top w:val="nil"/>
              <w:left w:val="nil"/>
              <w:bottom w:val="single" w:sz="8" w:space="0" w:color="auto"/>
              <w:right w:val="single" w:sz="8" w:space="0" w:color="auto"/>
            </w:tcBorders>
            <w:shd w:val="clear" w:color="auto" w:fill="auto"/>
            <w:textDirection w:val="btLr"/>
            <w:vAlign w:val="bottom"/>
            <w:hideMark/>
          </w:tcPr>
          <w:p w:rsidR="0063136D" w:rsidRPr="0022021C" w:rsidRDefault="0063136D" w:rsidP="00E16BE8">
            <w:pPr>
              <w:jc w:val="center"/>
            </w:pPr>
            <w:r w:rsidRPr="0022021C">
              <w:t>Математика</w:t>
            </w:r>
          </w:p>
        </w:tc>
        <w:tc>
          <w:tcPr>
            <w:tcW w:w="706" w:type="dxa"/>
            <w:gridSpan w:val="3"/>
            <w:tcBorders>
              <w:top w:val="nil"/>
              <w:left w:val="nil"/>
              <w:bottom w:val="single" w:sz="8" w:space="0" w:color="auto"/>
              <w:right w:val="single" w:sz="8" w:space="0" w:color="auto"/>
            </w:tcBorders>
            <w:shd w:val="clear" w:color="auto" w:fill="auto"/>
            <w:textDirection w:val="btLr"/>
            <w:vAlign w:val="bottom"/>
            <w:hideMark/>
          </w:tcPr>
          <w:p w:rsidR="0063136D" w:rsidRPr="0022021C" w:rsidRDefault="0063136D" w:rsidP="00E16BE8">
            <w:pPr>
              <w:jc w:val="center"/>
            </w:pPr>
            <w:r w:rsidRPr="0022021C">
              <w:t>Русский язык</w:t>
            </w:r>
          </w:p>
        </w:tc>
        <w:tc>
          <w:tcPr>
            <w:tcW w:w="620" w:type="dxa"/>
            <w:gridSpan w:val="2"/>
            <w:tcBorders>
              <w:top w:val="nil"/>
              <w:left w:val="nil"/>
              <w:bottom w:val="single" w:sz="8" w:space="0" w:color="auto"/>
              <w:right w:val="single" w:sz="8" w:space="0" w:color="auto"/>
            </w:tcBorders>
            <w:shd w:val="clear" w:color="auto" w:fill="auto"/>
            <w:textDirection w:val="btLr"/>
            <w:vAlign w:val="bottom"/>
            <w:hideMark/>
          </w:tcPr>
          <w:p w:rsidR="0063136D" w:rsidRPr="0022021C" w:rsidRDefault="0063136D" w:rsidP="00E16BE8">
            <w:pPr>
              <w:jc w:val="center"/>
            </w:pPr>
            <w:r w:rsidRPr="0022021C">
              <w:t>Физика</w:t>
            </w:r>
          </w:p>
        </w:tc>
        <w:tc>
          <w:tcPr>
            <w:tcW w:w="556" w:type="dxa"/>
            <w:gridSpan w:val="2"/>
            <w:tcBorders>
              <w:top w:val="nil"/>
              <w:left w:val="nil"/>
              <w:bottom w:val="single" w:sz="8" w:space="0" w:color="auto"/>
              <w:right w:val="single" w:sz="8" w:space="0" w:color="auto"/>
            </w:tcBorders>
            <w:shd w:val="clear" w:color="auto" w:fill="auto"/>
            <w:textDirection w:val="btLr"/>
            <w:vAlign w:val="bottom"/>
            <w:hideMark/>
          </w:tcPr>
          <w:p w:rsidR="0063136D" w:rsidRPr="0022021C" w:rsidRDefault="0063136D" w:rsidP="00E16BE8">
            <w:pPr>
              <w:jc w:val="center"/>
            </w:pPr>
            <w:r w:rsidRPr="0022021C">
              <w:t>Химия</w:t>
            </w:r>
          </w:p>
        </w:tc>
        <w:tc>
          <w:tcPr>
            <w:tcW w:w="556" w:type="dxa"/>
            <w:gridSpan w:val="2"/>
            <w:tcBorders>
              <w:top w:val="nil"/>
              <w:left w:val="nil"/>
              <w:bottom w:val="single" w:sz="8" w:space="0" w:color="auto"/>
              <w:right w:val="single" w:sz="8" w:space="0" w:color="auto"/>
            </w:tcBorders>
            <w:shd w:val="clear" w:color="auto" w:fill="auto"/>
            <w:textDirection w:val="btLr"/>
            <w:vAlign w:val="bottom"/>
            <w:hideMark/>
          </w:tcPr>
          <w:p w:rsidR="0063136D" w:rsidRPr="0022021C" w:rsidRDefault="0063136D" w:rsidP="00E16BE8">
            <w:pPr>
              <w:jc w:val="center"/>
            </w:pPr>
            <w:r w:rsidRPr="0022021C">
              <w:t>Биология</w:t>
            </w:r>
          </w:p>
        </w:tc>
        <w:tc>
          <w:tcPr>
            <w:tcW w:w="417" w:type="dxa"/>
            <w:gridSpan w:val="2"/>
            <w:tcBorders>
              <w:top w:val="nil"/>
              <w:left w:val="nil"/>
              <w:bottom w:val="single" w:sz="8" w:space="0" w:color="auto"/>
              <w:right w:val="single" w:sz="8" w:space="0" w:color="auto"/>
            </w:tcBorders>
            <w:shd w:val="clear" w:color="auto" w:fill="auto"/>
            <w:textDirection w:val="btLr"/>
            <w:vAlign w:val="bottom"/>
            <w:hideMark/>
          </w:tcPr>
          <w:p w:rsidR="0063136D" w:rsidRPr="0022021C" w:rsidRDefault="0063136D" w:rsidP="00E16BE8">
            <w:pPr>
              <w:jc w:val="center"/>
            </w:pPr>
            <w:r w:rsidRPr="0022021C">
              <w:t>География</w:t>
            </w:r>
          </w:p>
        </w:tc>
        <w:tc>
          <w:tcPr>
            <w:tcW w:w="418" w:type="dxa"/>
            <w:gridSpan w:val="2"/>
            <w:tcBorders>
              <w:top w:val="nil"/>
              <w:left w:val="nil"/>
              <w:bottom w:val="single" w:sz="8" w:space="0" w:color="auto"/>
              <w:right w:val="single" w:sz="8" w:space="0" w:color="auto"/>
            </w:tcBorders>
            <w:shd w:val="clear" w:color="auto" w:fill="auto"/>
            <w:textDirection w:val="btLr"/>
            <w:vAlign w:val="bottom"/>
            <w:hideMark/>
          </w:tcPr>
          <w:p w:rsidR="0063136D" w:rsidRPr="0022021C" w:rsidRDefault="0063136D" w:rsidP="00E16BE8">
            <w:pPr>
              <w:jc w:val="center"/>
            </w:pPr>
            <w:r w:rsidRPr="0022021C">
              <w:t>Обществознание</w:t>
            </w:r>
          </w:p>
        </w:tc>
        <w:tc>
          <w:tcPr>
            <w:tcW w:w="556" w:type="dxa"/>
            <w:gridSpan w:val="2"/>
            <w:tcBorders>
              <w:top w:val="nil"/>
              <w:left w:val="nil"/>
              <w:bottom w:val="single" w:sz="8" w:space="0" w:color="auto"/>
              <w:right w:val="single" w:sz="8" w:space="0" w:color="auto"/>
            </w:tcBorders>
            <w:shd w:val="clear" w:color="auto" w:fill="auto"/>
            <w:textDirection w:val="btLr"/>
            <w:vAlign w:val="bottom"/>
            <w:hideMark/>
          </w:tcPr>
          <w:p w:rsidR="0063136D" w:rsidRPr="0022021C" w:rsidRDefault="0063136D" w:rsidP="00E16BE8">
            <w:pPr>
              <w:jc w:val="center"/>
            </w:pPr>
            <w:r w:rsidRPr="0022021C">
              <w:t>История</w:t>
            </w:r>
          </w:p>
        </w:tc>
        <w:tc>
          <w:tcPr>
            <w:tcW w:w="556" w:type="dxa"/>
            <w:gridSpan w:val="2"/>
            <w:tcBorders>
              <w:top w:val="nil"/>
              <w:left w:val="nil"/>
              <w:bottom w:val="single" w:sz="8" w:space="0" w:color="auto"/>
              <w:right w:val="single" w:sz="8" w:space="0" w:color="auto"/>
            </w:tcBorders>
            <w:shd w:val="clear" w:color="auto" w:fill="auto"/>
            <w:textDirection w:val="btLr"/>
            <w:vAlign w:val="bottom"/>
            <w:hideMark/>
          </w:tcPr>
          <w:p w:rsidR="0063136D" w:rsidRPr="0022021C" w:rsidRDefault="0063136D" w:rsidP="00E16BE8">
            <w:pPr>
              <w:jc w:val="center"/>
            </w:pPr>
            <w:r w:rsidRPr="0022021C">
              <w:t>Литература</w:t>
            </w:r>
          </w:p>
        </w:tc>
        <w:tc>
          <w:tcPr>
            <w:tcW w:w="556" w:type="dxa"/>
            <w:gridSpan w:val="2"/>
            <w:tcBorders>
              <w:top w:val="nil"/>
              <w:left w:val="nil"/>
              <w:bottom w:val="single" w:sz="8" w:space="0" w:color="auto"/>
              <w:right w:val="single" w:sz="8" w:space="0" w:color="auto"/>
            </w:tcBorders>
            <w:shd w:val="clear" w:color="auto" w:fill="auto"/>
            <w:textDirection w:val="btLr"/>
            <w:vAlign w:val="bottom"/>
            <w:hideMark/>
          </w:tcPr>
          <w:p w:rsidR="0063136D" w:rsidRPr="0022021C" w:rsidRDefault="0063136D" w:rsidP="00E16BE8">
            <w:pPr>
              <w:jc w:val="center"/>
            </w:pPr>
            <w:r w:rsidRPr="0022021C">
              <w:t>Информатика и ИКТ</w:t>
            </w:r>
          </w:p>
        </w:tc>
        <w:tc>
          <w:tcPr>
            <w:tcW w:w="556" w:type="dxa"/>
            <w:gridSpan w:val="2"/>
            <w:tcBorders>
              <w:top w:val="nil"/>
              <w:left w:val="nil"/>
              <w:bottom w:val="single" w:sz="8" w:space="0" w:color="auto"/>
              <w:right w:val="single" w:sz="8" w:space="0" w:color="auto"/>
            </w:tcBorders>
            <w:shd w:val="clear" w:color="auto" w:fill="auto"/>
            <w:textDirection w:val="btLr"/>
            <w:vAlign w:val="bottom"/>
            <w:hideMark/>
          </w:tcPr>
          <w:p w:rsidR="0063136D" w:rsidRPr="0022021C" w:rsidRDefault="0063136D" w:rsidP="00E16BE8">
            <w:pPr>
              <w:jc w:val="center"/>
            </w:pPr>
            <w:r w:rsidRPr="0022021C">
              <w:t>Английский язык</w:t>
            </w:r>
          </w:p>
        </w:tc>
        <w:tc>
          <w:tcPr>
            <w:tcW w:w="596" w:type="dxa"/>
            <w:gridSpan w:val="4"/>
            <w:tcBorders>
              <w:top w:val="nil"/>
              <w:left w:val="nil"/>
              <w:bottom w:val="single" w:sz="8" w:space="0" w:color="auto"/>
              <w:right w:val="single" w:sz="8" w:space="0" w:color="auto"/>
            </w:tcBorders>
            <w:shd w:val="clear" w:color="auto" w:fill="auto"/>
            <w:textDirection w:val="btLr"/>
            <w:vAlign w:val="bottom"/>
            <w:hideMark/>
          </w:tcPr>
          <w:p w:rsidR="0063136D" w:rsidRPr="0022021C" w:rsidRDefault="0063136D" w:rsidP="00E16BE8">
            <w:pPr>
              <w:jc w:val="center"/>
            </w:pPr>
            <w:r w:rsidRPr="0022021C">
              <w:t>Немецкий язык</w:t>
            </w:r>
          </w:p>
        </w:tc>
        <w:tc>
          <w:tcPr>
            <w:tcW w:w="283" w:type="dxa"/>
            <w:tcBorders>
              <w:top w:val="nil"/>
              <w:left w:val="nil"/>
              <w:bottom w:val="single" w:sz="8" w:space="0" w:color="auto"/>
              <w:right w:val="single" w:sz="8" w:space="0" w:color="auto"/>
            </w:tcBorders>
            <w:shd w:val="clear" w:color="auto" w:fill="auto"/>
            <w:textDirection w:val="btLr"/>
            <w:vAlign w:val="bottom"/>
            <w:hideMark/>
          </w:tcPr>
          <w:p w:rsidR="0063136D" w:rsidRPr="0022021C" w:rsidRDefault="0063136D" w:rsidP="00E16BE8">
            <w:pPr>
              <w:jc w:val="center"/>
            </w:pPr>
            <w:r w:rsidRPr="0022021C">
              <w:t>Французский язык</w:t>
            </w:r>
          </w:p>
        </w:tc>
        <w:tc>
          <w:tcPr>
            <w:tcW w:w="676" w:type="dxa"/>
            <w:gridSpan w:val="5"/>
            <w:tcBorders>
              <w:top w:val="single" w:sz="8" w:space="0" w:color="auto"/>
              <w:left w:val="single" w:sz="8" w:space="0" w:color="auto"/>
              <w:bottom w:val="single" w:sz="8" w:space="0" w:color="000000"/>
              <w:right w:val="single" w:sz="8" w:space="0" w:color="auto"/>
            </w:tcBorders>
            <w:vAlign w:val="center"/>
            <w:hideMark/>
          </w:tcPr>
          <w:p w:rsidR="0063136D" w:rsidRPr="0022021C" w:rsidRDefault="0063136D" w:rsidP="00E16BE8"/>
        </w:tc>
      </w:tr>
      <w:tr w:rsidR="0063136D" w:rsidRPr="0022021C" w:rsidTr="00E16BE8">
        <w:trPr>
          <w:gridAfter w:val="1"/>
          <w:wAfter w:w="22" w:type="dxa"/>
          <w:trHeight w:val="331"/>
        </w:trPr>
        <w:tc>
          <w:tcPr>
            <w:tcW w:w="532" w:type="dxa"/>
            <w:tcBorders>
              <w:top w:val="nil"/>
              <w:left w:val="single" w:sz="8" w:space="0" w:color="auto"/>
              <w:bottom w:val="single" w:sz="8" w:space="0" w:color="auto"/>
              <w:right w:val="single" w:sz="8" w:space="0" w:color="auto"/>
            </w:tcBorders>
            <w:shd w:val="clear" w:color="auto" w:fill="auto"/>
            <w:hideMark/>
          </w:tcPr>
          <w:p w:rsidR="0063136D" w:rsidRPr="0022021C" w:rsidRDefault="0063136D" w:rsidP="00E16BE8">
            <w:pPr>
              <w:jc w:val="center"/>
            </w:pPr>
            <w:r w:rsidRPr="0022021C">
              <w:t>1.</w:t>
            </w:r>
          </w:p>
        </w:tc>
        <w:tc>
          <w:tcPr>
            <w:tcW w:w="1802"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r w:rsidRPr="0022021C">
              <w:t>Количество «2»</w:t>
            </w:r>
          </w:p>
        </w:tc>
        <w:tc>
          <w:tcPr>
            <w:tcW w:w="557"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651"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620"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417"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418"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96" w:type="dxa"/>
            <w:gridSpan w:val="4"/>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349"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643" w:type="dxa"/>
            <w:gridSpan w:val="4"/>
            <w:tcBorders>
              <w:top w:val="nil"/>
              <w:left w:val="nil"/>
              <w:bottom w:val="single" w:sz="8" w:space="0" w:color="auto"/>
              <w:right w:val="single" w:sz="8" w:space="0" w:color="auto"/>
            </w:tcBorders>
            <w:shd w:val="clear" w:color="auto" w:fill="auto"/>
            <w:hideMark/>
          </w:tcPr>
          <w:p w:rsidR="0063136D" w:rsidRPr="0022021C" w:rsidRDefault="0063136D" w:rsidP="00E16BE8">
            <w:pPr>
              <w:jc w:val="center"/>
              <w:rPr>
                <w:bCs/>
              </w:rPr>
            </w:pPr>
            <w:r w:rsidRPr="0022021C">
              <w:rPr>
                <w:bCs/>
              </w:rPr>
              <w:t>1</w:t>
            </w:r>
          </w:p>
        </w:tc>
      </w:tr>
      <w:tr w:rsidR="0063136D" w:rsidRPr="0022021C" w:rsidTr="00E16BE8">
        <w:trPr>
          <w:gridAfter w:val="1"/>
          <w:wAfter w:w="22" w:type="dxa"/>
          <w:trHeight w:val="331"/>
        </w:trPr>
        <w:tc>
          <w:tcPr>
            <w:tcW w:w="532" w:type="dxa"/>
            <w:tcBorders>
              <w:top w:val="nil"/>
              <w:left w:val="single" w:sz="8" w:space="0" w:color="auto"/>
              <w:bottom w:val="single" w:sz="8" w:space="0" w:color="auto"/>
              <w:right w:val="single" w:sz="8" w:space="0" w:color="auto"/>
            </w:tcBorders>
            <w:shd w:val="clear" w:color="auto" w:fill="auto"/>
            <w:hideMark/>
          </w:tcPr>
          <w:p w:rsidR="0063136D" w:rsidRPr="0022021C" w:rsidRDefault="0063136D" w:rsidP="00E16BE8">
            <w:pPr>
              <w:jc w:val="center"/>
            </w:pPr>
            <w:r w:rsidRPr="0022021C">
              <w:lastRenderedPageBreak/>
              <w:t>2.</w:t>
            </w:r>
          </w:p>
        </w:tc>
        <w:tc>
          <w:tcPr>
            <w:tcW w:w="1802"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r w:rsidRPr="0022021C">
              <w:t>Количество «3»</w:t>
            </w:r>
          </w:p>
        </w:tc>
        <w:tc>
          <w:tcPr>
            <w:tcW w:w="557"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w:t>
            </w:r>
          </w:p>
        </w:tc>
        <w:tc>
          <w:tcPr>
            <w:tcW w:w="651"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6</w:t>
            </w:r>
          </w:p>
        </w:tc>
        <w:tc>
          <w:tcPr>
            <w:tcW w:w="620"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w:t>
            </w:r>
          </w:p>
        </w:tc>
        <w:tc>
          <w:tcPr>
            <w:tcW w:w="417"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418"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3</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2</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78"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2</w:t>
            </w:r>
          </w:p>
        </w:tc>
        <w:tc>
          <w:tcPr>
            <w:tcW w:w="343"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667" w:type="dxa"/>
            <w:gridSpan w:val="5"/>
            <w:tcBorders>
              <w:top w:val="nil"/>
              <w:left w:val="nil"/>
              <w:bottom w:val="single" w:sz="8" w:space="0" w:color="auto"/>
              <w:right w:val="single" w:sz="8" w:space="0" w:color="auto"/>
            </w:tcBorders>
            <w:shd w:val="clear" w:color="auto" w:fill="auto"/>
            <w:hideMark/>
          </w:tcPr>
          <w:p w:rsidR="0063136D" w:rsidRPr="0022021C" w:rsidRDefault="0063136D" w:rsidP="00E16BE8">
            <w:pPr>
              <w:jc w:val="center"/>
              <w:rPr>
                <w:bCs/>
              </w:rPr>
            </w:pPr>
            <w:r w:rsidRPr="0022021C">
              <w:rPr>
                <w:bCs/>
              </w:rPr>
              <w:t>25</w:t>
            </w:r>
          </w:p>
        </w:tc>
      </w:tr>
      <w:tr w:rsidR="0063136D" w:rsidRPr="0022021C" w:rsidTr="00E16BE8">
        <w:trPr>
          <w:gridAfter w:val="1"/>
          <w:wAfter w:w="22" w:type="dxa"/>
          <w:trHeight w:val="331"/>
        </w:trPr>
        <w:tc>
          <w:tcPr>
            <w:tcW w:w="532" w:type="dxa"/>
            <w:tcBorders>
              <w:top w:val="nil"/>
              <w:left w:val="single" w:sz="8" w:space="0" w:color="auto"/>
              <w:bottom w:val="single" w:sz="8" w:space="0" w:color="auto"/>
              <w:right w:val="single" w:sz="8" w:space="0" w:color="auto"/>
            </w:tcBorders>
            <w:shd w:val="clear" w:color="auto" w:fill="auto"/>
            <w:hideMark/>
          </w:tcPr>
          <w:p w:rsidR="0063136D" w:rsidRPr="0022021C" w:rsidRDefault="0063136D" w:rsidP="00E16BE8">
            <w:pPr>
              <w:jc w:val="center"/>
            </w:pPr>
            <w:r w:rsidRPr="0022021C">
              <w:t xml:space="preserve">3. </w:t>
            </w:r>
          </w:p>
        </w:tc>
        <w:tc>
          <w:tcPr>
            <w:tcW w:w="1802"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r w:rsidRPr="0022021C">
              <w:t>Количество «4»</w:t>
            </w:r>
          </w:p>
        </w:tc>
        <w:tc>
          <w:tcPr>
            <w:tcW w:w="557"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17</w:t>
            </w:r>
          </w:p>
        </w:tc>
        <w:tc>
          <w:tcPr>
            <w:tcW w:w="651"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20</w:t>
            </w:r>
          </w:p>
        </w:tc>
        <w:tc>
          <w:tcPr>
            <w:tcW w:w="620"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4</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4</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w:t>
            </w:r>
          </w:p>
        </w:tc>
        <w:tc>
          <w:tcPr>
            <w:tcW w:w="417"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418"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16</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2</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78"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8</w:t>
            </w:r>
          </w:p>
        </w:tc>
        <w:tc>
          <w:tcPr>
            <w:tcW w:w="343"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667" w:type="dxa"/>
            <w:gridSpan w:val="5"/>
            <w:tcBorders>
              <w:top w:val="nil"/>
              <w:left w:val="nil"/>
              <w:bottom w:val="single" w:sz="8" w:space="0" w:color="auto"/>
              <w:right w:val="single" w:sz="8" w:space="0" w:color="auto"/>
            </w:tcBorders>
            <w:shd w:val="clear" w:color="auto" w:fill="auto"/>
            <w:hideMark/>
          </w:tcPr>
          <w:p w:rsidR="0063136D" w:rsidRPr="0022021C" w:rsidRDefault="0063136D" w:rsidP="00E16BE8">
            <w:pPr>
              <w:jc w:val="center"/>
              <w:rPr>
                <w:bCs/>
              </w:rPr>
            </w:pPr>
            <w:r w:rsidRPr="0022021C">
              <w:rPr>
                <w:bCs/>
              </w:rPr>
              <w:t>73</w:t>
            </w:r>
          </w:p>
        </w:tc>
      </w:tr>
      <w:tr w:rsidR="0063136D" w:rsidRPr="0022021C" w:rsidTr="00E16BE8">
        <w:trPr>
          <w:gridAfter w:val="1"/>
          <w:wAfter w:w="22" w:type="dxa"/>
          <w:trHeight w:val="331"/>
        </w:trPr>
        <w:tc>
          <w:tcPr>
            <w:tcW w:w="532" w:type="dxa"/>
            <w:tcBorders>
              <w:top w:val="nil"/>
              <w:left w:val="single" w:sz="8" w:space="0" w:color="auto"/>
              <w:bottom w:val="single" w:sz="8" w:space="0" w:color="auto"/>
              <w:right w:val="single" w:sz="8" w:space="0" w:color="auto"/>
            </w:tcBorders>
            <w:shd w:val="clear" w:color="auto" w:fill="auto"/>
            <w:hideMark/>
          </w:tcPr>
          <w:p w:rsidR="0063136D" w:rsidRPr="0022021C" w:rsidRDefault="0063136D" w:rsidP="00E16BE8">
            <w:pPr>
              <w:jc w:val="center"/>
            </w:pPr>
            <w:r w:rsidRPr="0022021C">
              <w:t>4.</w:t>
            </w:r>
          </w:p>
        </w:tc>
        <w:tc>
          <w:tcPr>
            <w:tcW w:w="1802"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r w:rsidRPr="0022021C">
              <w:t>Количество «5»</w:t>
            </w:r>
          </w:p>
        </w:tc>
        <w:tc>
          <w:tcPr>
            <w:tcW w:w="557"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11</w:t>
            </w:r>
          </w:p>
        </w:tc>
        <w:tc>
          <w:tcPr>
            <w:tcW w:w="651"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ind w:left="-7"/>
              <w:jc w:val="right"/>
              <w:rPr>
                <w:bCs/>
              </w:rPr>
            </w:pPr>
            <w:r w:rsidRPr="0022021C">
              <w:rPr>
                <w:bCs/>
              </w:rPr>
              <w:t>14</w:t>
            </w:r>
          </w:p>
        </w:tc>
        <w:tc>
          <w:tcPr>
            <w:tcW w:w="620"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3</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2</w:t>
            </w:r>
          </w:p>
        </w:tc>
        <w:tc>
          <w:tcPr>
            <w:tcW w:w="417"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418"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7</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8</w:t>
            </w:r>
          </w:p>
        </w:tc>
        <w:tc>
          <w:tcPr>
            <w:tcW w:w="389" w:type="dxa"/>
            <w:gridSpan w:val="5"/>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643" w:type="dxa"/>
            <w:gridSpan w:val="4"/>
            <w:tcBorders>
              <w:top w:val="nil"/>
              <w:left w:val="nil"/>
              <w:bottom w:val="single" w:sz="8" w:space="0" w:color="auto"/>
              <w:right w:val="single" w:sz="8" w:space="0" w:color="auto"/>
            </w:tcBorders>
            <w:shd w:val="clear" w:color="auto" w:fill="auto"/>
            <w:hideMark/>
          </w:tcPr>
          <w:p w:rsidR="0063136D" w:rsidRPr="0022021C" w:rsidRDefault="0063136D" w:rsidP="00E16BE8">
            <w:pPr>
              <w:jc w:val="center"/>
              <w:rPr>
                <w:bCs/>
              </w:rPr>
            </w:pPr>
            <w:r w:rsidRPr="0022021C">
              <w:rPr>
                <w:bCs/>
              </w:rPr>
              <w:t>49</w:t>
            </w:r>
          </w:p>
        </w:tc>
      </w:tr>
      <w:tr w:rsidR="0063136D" w:rsidRPr="0022021C" w:rsidTr="00E16BE8">
        <w:trPr>
          <w:gridAfter w:val="1"/>
          <w:wAfter w:w="22" w:type="dxa"/>
          <w:trHeight w:val="436"/>
        </w:trPr>
        <w:tc>
          <w:tcPr>
            <w:tcW w:w="532" w:type="dxa"/>
            <w:tcBorders>
              <w:top w:val="nil"/>
              <w:left w:val="single" w:sz="8" w:space="0" w:color="auto"/>
              <w:bottom w:val="single" w:sz="8" w:space="0" w:color="auto"/>
              <w:right w:val="single" w:sz="8" w:space="0" w:color="auto"/>
            </w:tcBorders>
            <w:shd w:val="clear" w:color="auto" w:fill="auto"/>
            <w:hideMark/>
          </w:tcPr>
          <w:p w:rsidR="0063136D" w:rsidRPr="0022021C" w:rsidRDefault="0063136D" w:rsidP="00E16BE8">
            <w:pPr>
              <w:jc w:val="center"/>
            </w:pPr>
            <w:r w:rsidRPr="0022021C">
              <w:t>5.</w:t>
            </w:r>
          </w:p>
        </w:tc>
        <w:tc>
          <w:tcPr>
            <w:tcW w:w="1802"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r w:rsidRPr="0022021C">
              <w:t>% обученности (без «2»)</w:t>
            </w:r>
          </w:p>
        </w:tc>
        <w:tc>
          <w:tcPr>
            <w:tcW w:w="557"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651"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620"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417"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418"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96</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389" w:type="dxa"/>
            <w:gridSpan w:val="5"/>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643" w:type="dxa"/>
            <w:gridSpan w:val="4"/>
            <w:tcBorders>
              <w:top w:val="nil"/>
              <w:left w:val="nil"/>
              <w:bottom w:val="single" w:sz="8" w:space="0" w:color="auto"/>
              <w:right w:val="single" w:sz="8" w:space="0" w:color="auto"/>
            </w:tcBorders>
            <w:shd w:val="clear" w:color="auto" w:fill="auto"/>
            <w:hideMark/>
          </w:tcPr>
          <w:p w:rsidR="0063136D" w:rsidRPr="0022021C" w:rsidRDefault="0063136D" w:rsidP="00E16BE8">
            <w:pPr>
              <w:jc w:val="center"/>
              <w:rPr>
                <w:bCs/>
              </w:rPr>
            </w:pPr>
            <w:r w:rsidRPr="0022021C">
              <w:rPr>
                <w:bCs/>
              </w:rPr>
              <w:t>99,6</w:t>
            </w:r>
          </w:p>
        </w:tc>
      </w:tr>
      <w:tr w:rsidR="0063136D" w:rsidRPr="0022021C" w:rsidTr="00E16BE8">
        <w:trPr>
          <w:gridAfter w:val="1"/>
          <w:wAfter w:w="22" w:type="dxa"/>
          <w:trHeight w:val="512"/>
        </w:trPr>
        <w:tc>
          <w:tcPr>
            <w:tcW w:w="532" w:type="dxa"/>
            <w:tcBorders>
              <w:top w:val="nil"/>
              <w:left w:val="single" w:sz="8" w:space="0" w:color="auto"/>
              <w:bottom w:val="single" w:sz="8" w:space="0" w:color="auto"/>
              <w:right w:val="single" w:sz="8" w:space="0" w:color="auto"/>
            </w:tcBorders>
            <w:shd w:val="clear" w:color="auto" w:fill="auto"/>
            <w:hideMark/>
          </w:tcPr>
          <w:p w:rsidR="0063136D" w:rsidRPr="0022021C" w:rsidRDefault="0063136D" w:rsidP="00E16BE8">
            <w:pPr>
              <w:jc w:val="center"/>
            </w:pPr>
            <w:r w:rsidRPr="0022021C">
              <w:t>6.</w:t>
            </w:r>
          </w:p>
        </w:tc>
        <w:tc>
          <w:tcPr>
            <w:tcW w:w="1802"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r w:rsidRPr="0022021C">
              <w:t>% качества обучения</w:t>
            </w:r>
          </w:p>
        </w:tc>
        <w:tc>
          <w:tcPr>
            <w:tcW w:w="557"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74</w:t>
            </w:r>
          </w:p>
        </w:tc>
        <w:tc>
          <w:tcPr>
            <w:tcW w:w="651"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85</w:t>
            </w:r>
          </w:p>
        </w:tc>
        <w:tc>
          <w:tcPr>
            <w:tcW w:w="620"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417"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418"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85</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50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389" w:type="dxa"/>
            <w:gridSpan w:val="5"/>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643" w:type="dxa"/>
            <w:gridSpan w:val="4"/>
            <w:tcBorders>
              <w:top w:val="nil"/>
              <w:left w:val="nil"/>
              <w:bottom w:val="single" w:sz="8" w:space="0" w:color="auto"/>
              <w:right w:val="single" w:sz="8" w:space="0" w:color="auto"/>
            </w:tcBorders>
            <w:shd w:val="clear" w:color="auto" w:fill="auto"/>
            <w:hideMark/>
          </w:tcPr>
          <w:p w:rsidR="0063136D" w:rsidRPr="0022021C" w:rsidRDefault="0063136D" w:rsidP="00E16BE8">
            <w:pPr>
              <w:jc w:val="center"/>
              <w:rPr>
                <w:bCs/>
              </w:rPr>
            </w:pPr>
            <w:r w:rsidRPr="0022021C">
              <w:rPr>
                <w:bCs/>
              </w:rPr>
              <w:t>76,5</w:t>
            </w:r>
          </w:p>
        </w:tc>
      </w:tr>
      <w:tr w:rsidR="0063136D" w:rsidRPr="0022021C" w:rsidTr="00E16BE8">
        <w:trPr>
          <w:gridAfter w:val="1"/>
          <w:wAfter w:w="22" w:type="dxa"/>
          <w:trHeight w:val="331"/>
        </w:trPr>
        <w:tc>
          <w:tcPr>
            <w:tcW w:w="532" w:type="dxa"/>
            <w:tcBorders>
              <w:top w:val="nil"/>
              <w:left w:val="single" w:sz="8" w:space="0" w:color="auto"/>
              <w:bottom w:val="single" w:sz="8" w:space="0" w:color="auto"/>
              <w:right w:val="single" w:sz="8" w:space="0" w:color="auto"/>
            </w:tcBorders>
            <w:shd w:val="clear" w:color="auto" w:fill="auto"/>
            <w:hideMark/>
          </w:tcPr>
          <w:p w:rsidR="0063136D" w:rsidRPr="0022021C" w:rsidRDefault="0063136D" w:rsidP="00E16BE8">
            <w:pPr>
              <w:jc w:val="center"/>
            </w:pPr>
            <w:r w:rsidRPr="0022021C">
              <w:t>7.</w:t>
            </w:r>
          </w:p>
        </w:tc>
        <w:tc>
          <w:tcPr>
            <w:tcW w:w="1802"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r w:rsidRPr="0022021C">
              <w:t>Средний балл</w:t>
            </w:r>
          </w:p>
        </w:tc>
        <w:tc>
          <w:tcPr>
            <w:tcW w:w="557"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4</w:t>
            </w:r>
          </w:p>
        </w:tc>
        <w:tc>
          <w:tcPr>
            <w:tcW w:w="651"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4,2</w:t>
            </w:r>
          </w:p>
        </w:tc>
        <w:tc>
          <w:tcPr>
            <w:tcW w:w="620"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3,6</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3,6</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4,5</w:t>
            </w:r>
          </w:p>
        </w:tc>
        <w:tc>
          <w:tcPr>
            <w:tcW w:w="417"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418"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4</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4</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4</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5</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5</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4,5</w:t>
            </w:r>
          </w:p>
        </w:tc>
        <w:tc>
          <w:tcPr>
            <w:tcW w:w="389" w:type="dxa"/>
            <w:gridSpan w:val="5"/>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643" w:type="dxa"/>
            <w:gridSpan w:val="4"/>
            <w:tcBorders>
              <w:top w:val="nil"/>
              <w:left w:val="nil"/>
              <w:bottom w:val="single" w:sz="8" w:space="0" w:color="auto"/>
              <w:right w:val="single" w:sz="8" w:space="0" w:color="auto"/>
            </w:tcBorders>
            <w:shd w:val="clear" w:color="auto" w:fill="auto"/>
            <w:hideMark/>
          </w:tcPr>
          <w:p w:rsidR="0063136D" w:rsidRPr="0022021C" w:rsidRDefault="0063136D" w:rsidP="00E16BE8">
            <w:pPr>
              <w:jc w:val="center"/>
              <w:rPr>
                <w:bCs/>
              </w:rPr>
            </w:pPr>
            <w:r w:rsidRPr="0022021C">
              <w:rPr>
                <w:bCs/>
              </w:rPr>
              <w:t>3,6</w:t>
            </w:r>
          </w:p>
        </w:tc>
      </w:tr>
      <w:tr w:rsidR="0063136D" w:rsidRPr="0022021C" w:rsidTr="00E16BE8">
        <w:trPr>
          <w:trHeight w:val="767"/>
        </w:trPr>
        <w:tc>
          <w:tcPr>
            <w:tcW w:w="532" w:type="dxa"/>
            <w:tcBorders>
              <w:top w:val="nil"/>
              <w:left w:val="single" w:sz="8" w:space="0" w:color="auto"/>
              <w:bottom w:val="single" w:sz="8" w:space="0" w:color="auto"/>
              <w:right w:val="single" w:sz="8" w:space="0" w:color="auto"/>
            </w:tcBorders>
            <w:shd w:val="clear" w:color="auto" w:fill="auto"/>
            <w:hideMark/>
          </w:tcPr>
          <w:p w:rsidR="0063136D" w:rsidRPr="0022021C" w:rsidRDefault="0063136D" w:rsidP="00E16BE8">
            <w:pPr>
              <w:jc w:val="center"/>
            </w:pPr>
            <w:r w:rsidRPr="0022021C">
              <w:t>8.</w:t>
            </w:r>
          </w:p>
        </w:tc>
        <w:tc>
          <w:tcPr>
            <w:tcW w:w="1802"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r w:rsidRPr="0022021C">
              <w:t xml:space="preserve">% совпадения экзаменационной отметки и годовой </w:t>
            </w:r>
          </w:p>
        </w:tc>
        <w:tc>
          <w:tcPr>
            <w:tcW w:w="577" w:type="dxa"/>
            <w:gridSpan w:val="4"/>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47,4</w:t>
            </w:r>
          </w:p>
        </w:tc>
        <w:tc>
          <w:tcPr>
            <w:tcW w:w="651"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45</w:t>
            </w:r>
          </w:p>
        </w:tc>
        <w:tc>
          <w:tcPr>
            <w:tcW w:w="620"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43</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80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417"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418"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59</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8"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77</w:t>
            </w:r>
          </w:p>
        </w:tc>
        <w:tc>
          <w:tcPr>
            <w:tcW w:w="389" w:type="dxa"/>
            <w:gridSpan w:val="5"/>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643" w:type="dxa"/>
            <w:gridSpan w:val="4"/>
            <w:tcBorders>
              <w:top w:val="nil"/>
              <w:left w:val="nil"/>
              <w:bottom w:val="single" w:sz="8" w:space="0" w:color="auto"/>
              <w:right w:val="single" w:sz="8" w:space="0" w:color="auto"/>
            </w:tcBorders>
            <w:shd w:val="clear" w:color="auto" w:fill="auto"/>
            <w:hideMark/>
          </w:tcPr>
          <w:p w:rsidR="0063136D" w:rsidRPr="0022021C" w:rsidRDefault="0063136D" w:rsidP="00E16BE8">
            <w:pPr>
              <w:jc w:val="center"/>
              <w:rPr>
                <w:bCs/>
              </w:rPr>
            </w:pPr>
            <w:r w:rsidRPr="0022021C">
              <w:rPr>
                <w:bCs/>
              </w:rPr>
              <w:t>42,4</w:t>
            </w:r>
          </w:p>
        </w:tc>
      </w:tr>
      <w:tr w:rsidR="0063136D" w:rsidRPr="0022021C" w:rsidTr="00E16BE8">
        <w:trPr>
          <w:gridAfter w:val="1"/>
          <w:wAfter w:w="22" w:type="dxa"/>
          <w:trHeight w:val="723"/>
        </w:trPr>
        <w:tc>
          <w:tcPr>
            <w:tcW w:w="532" w:type="dxa"/>
            <w:tcBorders>
              <w:top w:val="nil"/>
              <w:left w:val="single" w:sz="8" w:space="0" w:color="auto"/>
              <w:bottom w:val="single" w:sz="8" w:space="0" w:color="auto"/>
              <w:right w:val="single" w:sz="8" w:space="0" w:color="auto"/>
            </w:tcBorders>
            <w:shd w:val="clear" w:color="auto" w:fill="auto"/>
            <w:hideMark/>
          </w:tcPr>
          <w:p w:rsidR="0063136D" w:rsidRPr="0022021C" w:rsidRDefault="0063136D" w:rsidP="00E16BE8">
            <w:pPr>
              <w:jc w:val="center"/>
            </w:pPr>
            <w:r w:rsidRPr="0022021C">
              <w:t>9.</w:t>
            </w:r>
          </w:p>
        </w:tc>
        <w:tc>
          <w:tcPr>
            <w:tcW w:w="1823" w:type="dxa"/>
            <w:gridSpan w:val="4"/>
            <w:tcBorders>
              <w:top w:val="nil"/>
              <w:left w:val="nil"/>
              <w:bottom w:val="single" w:sz="8" w:space="0" w:color="auto"/>
              <w:right w:val="single" w:sz="8" w:space="0" w:color="auto"/>
            </w:tcBorders>
            <w:shd w:val="clear" w:color="auto" w:fill="auto"/>
            <w:hideMark/>
          </w:tcPr>
          <w:p w:rsidR="0063136D" w:rsidRPr="0022021C" w:rsidRDefault="0063136D" w:rsidP="00E16BE8">
            <w:r w:rsidRPr="0022021C">
              <w:t xml:space="preserve">% экзаменацион отметок ниже </w:t>
            </w:r>
            <w:proofErr w:type="gramStart"/>
            <w:r w:rsidRPr="0022021C">
              <w:t>годовой</w:t>
            </w:r>
            <w:proofErr w:type="gramEnd"/>
          </w:p>
        </w:tc>
        <w:tc>
          <w:tcPr>
            <w:tcW w:w="556"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pPr>
              <w:ind w:left="-194" w:right="-174"/>
              <w:rPr>
                <w:bCs/>
              </w:rPr>
            </w:pPr>
            <w:r w:rsidRPr="0022021C">
              <w:rPr>
                <w:bCs/>
              </w:rPr>
              <w:t>18,4</w:t>
            </w:r>
          </w:p>
        </w:tc>
        <w:tc>
          <w:tcPr>
            <w:tcW w:w="631" w:type="dxa"/>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7,5</w:t>
            </w:r>
          </w:p>
        </w:tc>
        <w:tc>
          <w:tcPr>
            <w:tcW w:w="620"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14</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50</w:t>
            </w:r>
          </w:p>
        </w:tc>
        <w:tc>
          <w:tcPr>
            <w:tcW w:w="417"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418"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12</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0,5</w:t>
            </w:r>
          </w:p>
        </w:tc>
        <w:tc>
          <w:tcPr>
            <w:tcW w:w="418" w:type="dxa"/>
            <w:gridSpan w:val="7"/>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614"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center"/>
              <w:rPr>
                <w:bCs/>
              </w:rPr>
            </w:pPr>
            <w:r w:rsidRPr="0022021C">
              <w:rPr>
                <w:bCs/>
              </w:rPr>
              <w:t>8,6</w:t>
            </w:r>
          </w:p>
        </w:tc>
      </w:tr>
      <w:tr w:rsidR="0063136D" w:rsidRPr="0022021C" w:rsidTr="00E16BE8">
        <w:trPr>
          <w:gridAfter w:val="1"/>
          <w:wAfter w:w="22" w:type="dxa"/>
          <w:trHeight w:val="723"/>
        </w:trPr>
        <w:tc>
          <w:tcPr>
            <w:tcW w:w="532" w:type="dxa"/>
            <w:tcBorders>
              <w:top w:val="nil"/>
              <w:left w:val="single" w:sz="8" w:space="0" w:color="auto"/>
              <w:bottom w:val="single" w:sz="8" w:space="0" w:color="auto"/>
              <w:right w:val="single" w:sz="8" w:space="0" w:color="auto"/>
            </w:tcBorders>
            <w:shd w:val="clear" w:color="auto" w:fill="auto"/>
            <w:hideMark/>
          </w:tcPr>
          <w:p w:rsidR="0063136D" w:rsidRPr="0022021C" w:rsidRDefault="0063136D" w:rsidP="00E16BE8">
            <w:pPr>
              <w:jc w:val="center"/>
            </w:pPr>
            <w:r w:rsidRPr="0022021C">
              <w:t>10.</w:t>
            </w:r>
          </w:p>
        </w:tc>
        <w:tc>
          <w:tcPr>
            <w:tcW w:w="1823" w:type="dxa"/>
            <w:gridSpan w:val="4"/>
            <w:tcBorders>
              <w:top w:val="nil"/>
              <w:left w:val="nil"/>
              <w:bottom w:val="single" w:sz="8" w:space="0" w:color="auto"/>
              <w:right w:val="single" w:sz="8" w:space="0" w:color="auto"/>
            </w:tcBorders>
            <w:shd w:val="clear" w:color="auto" w:fill="auto"/>
            <w:hideMark/>
          </w:tcPr>
          <w:p w:rsidR="0063136D" w:rsidRPr="0022021C" w:rsidRDefault="0063136D" w:rsidP="00E16BE8">
            <w:r w:rsidRPr="0022021C">
              <w:t xml:space="preserve">% экзаменацион. отметок выше </w:t>
            </w:r>
            <w:proofErr w:type="gramStart"/>
            <w:r w:rsidRPr="0022021C">
              <w:t>годовой</w:t>
            </w:r>
            <w:proofErr w:type="gramEnd"/>
          </w:p>
        </w:tc>
        <w:tc>
          <w:tcPr>
            <w:tcW w:w="556" w:type="dxa"/>
            <w:gridSpan w:val="3"/>
            <w:tcBorders>
              <w:top w:val="nil"/>
              <w:left w:val="nil"/>
              <w:bottom w:val="single" w:sz="8" w:space="0" w:color="auto"/>
              <w:right w:val="single" w:sz="8" w:space="0" w:color="auto"/>
            </w:tcBorders>
            <w:shd w:val="clear" w:color="auto" w:fill="auto"/>
            <w:hideMark/>
          </w:tcPr>
          <w:p w:rsidR="0063136D" w:rsidRPr="0022021C" w:rsidRDefault="0063136D" w:rsidP="00E16BE8">
            <w:pPr>
              <w:rPr>
                <w:bCs/>
              </w:rPr>
            </w:pPr>
            <w:r w:rsidRPr="0022021C">
              <w:rPr>
                <w:bCs/>
              </w:rPr>
              <w:t>342</w:t>
            </w:r>
          </w:p>
        </w:tc>
        <w:tc>
          <w:tcPr>
            <w:tcW w:w="631" w:type="dxa"/>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47,5</w:t>
            </w:r>
          </w:p>
        </w:tc>
        <w:tc>
          <w:tcPr>
            <w:tcW w:w="620"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43</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50</w:t>
            </w:r>
          </w:p>
        </w:tc>
        <w:tc>
          <w:tcPr>
            <w:tcW w:w="417"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418"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29</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100</w:t>
            </w:r>
          </w:p>
        </w:tc>
        <w:tc>
          <w:tcPr>
            <w:tcW w:w="556"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ind w:left="-219" w:right="-150"/>
              <w:jc w:val="center"/>
              <w:rPr>
                <w:bCs/>
              </w:rPr>
            </w:pPr>
            <w:r w:rsidRPr="0022021C">
              <w:rPr>
                <w:bCs/>
              </w:rPr>
              <w:t>21,5</w:t>
            </w:r>
          </w:p>
        </w:tc>
        <w:tc>
          <w:tcPr>
            <w:tcW w:w="418" w:type="dxa"/>
            <w:gridSpan w:val="7"/>
            <w:tcBorders>
              <w:top w:val="nil"/>
              <w:left w:val="nil"/>
              <w:bottom w:val="single" w:sz="8" w:space="0" w:color="auto"/>
              <w:right w:val="single" w:sz="8" w:space="0" w:color="auto"/>
            </w:tcBorders>
            <w:shd w:val="clear" w:color="auto" w:fill="auto"/>
            <w:hideMark/>
          </w:tcPr>
          <w:p w:rsidR="0063136D" w:rsidRPr="0022021C" w:rsidRDefault="0063136D" w:rsidP="00E16BE8">
            <w:pPr>
              <w:jc w:val="right"/>
              <w:rPr>
                <w:bCs/>
              </w:rPr>
            </w:pPr>
            <w:r w:rsidRPr="0022021C">
              <w:rPr>
                <w:bCs/>
              </w:rPr>
              <w:t>0</w:t>
            </w:r>
          </w:p>
        </w:tc>
        <w:tc>
          <w:tcPr>
            <w:tcW w:w="614" w:type="dxa"/>
            <w:gridSpan w:val="2"/>
            <w:tcBorders>
              <w:top w:val="nil"/>
              <w:left w:val="nil"/>
              <w:bottom w:val="single" w:sz="8" w:space="0" w:color="auto"/>
              <w:right w:val="single" w:sz="8" w:space="0" w:color="auto"/>
            </w:tcBorders>
            <w:shd w:val="clear" w:color="auto" w:fill="auto"/>
            <w:hideMark/>
          </w:tcPr>
          <w:p w:rsidR="0063136D" w:rsidRPr="0022021C" w:rsidRDefault="0063136D" w:rsidP="00E16BE8">
            <w:pPr>
              <w:jc w:val="center"/>
              <w:rPr>
                <w:bCs/>
              </w:rPr>
            </w:pPr>
            <w:r w:rsidRPr="0022021C">
              <w:rPr>
                <w:bCs/>
              </w:rPr>
              <w:t>33,5</w:t>
            </w:r>
          </w:p>
        </w:tc>
      </w:tr>
    </w:tbl>
    <w:p w:rsidR="0063136D" w:rsidRPr="0022021C" w:rsidRDefault="0063136D" w:rsidP="0063136D">
      <w:pPr>
        <w:tabs>
          <w:tab w:val="decimal" w:pos="9720"/>
          <w:tab w:val="decimal" w:pos="9900"/>
        </w:tabs>
        <w:ind w:left="-426" w:firstLine="284"/>
        <w:jc w:val="center"/>
        <w:rPr>
          <w:b/>
        </w:rPr>
      </w:pPr>
      <w:r w:rsidRPr="0022021C">
        <w:rPr>
          <w:b/>
        </w:rPr>
        <w:t>Продолжен мониторинг результатов государственной (итоговой) аттестации  в новой форме за 7 лет,</w:t>
      </w:r>
    </w:p>
    <w:p w:rsidR="0063136D" w:rsidRPr="0022021C" w:rsidRDefault="0063136D" w:rsidP="0063136D">
      <w:pPr>
        <w:tabs>
          <w:tab w:val="decimal" w:pos="9720"/>
          <w:tab w:val="decimal" w:pos="9900"/>
        </w:tabs>
        <w:ind w:left="-426" w:firstLine="426"/>
        <w:jc w:val="both"/>
      </w:pPr>
      <w:r w:rsidRPr="0022021C">
        <w:t xml:space="preserve">Сравнительный анализ  показал, повышение результатов экзамена по всем предметам.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701"/>
        <w:gridCol w:w="1559"/>
        <w:gridCol w:w="1843"/>
        <w:gridCol w:w="1701"/>
        <w:gridCol w:w="1559"/>
      </w:tblGrid>
      <w:tr w:rsidR="0063136D" w:rsidRPr="0022021C" w:rsidTr="00E16BE8">
        <w:tc>
          <w:tcPr>
            <w:tcW w:w="1844" w:type="dxa"/>
          </w:tcPr>
          <w:p w:rsidR="0063136D" w:rsidRPr="0022021C" w:rsidRDefault="0063136D" w:rsidP="00E16BE8">
            <w:pPr>
              <w:tabs>
                <w:tab w:val="decimal" w:pos="9720"/>
                <w:tab w:val="decimal" w:pos="9900"/>
              </w:tabs>
              <w:jc w:val="right"/>
            </w:pPr>
            <w:r w:rsidRPr="0022021C">
              <w:t>2006-2007 уч. год</w:t>
            </w:r>
          </w:p>
        </w:tc>
        <w:tc>
          <w:tcPr>
            <w:tcW w:w="1701" w:type="dxa"/>
          </w:tcPr>
          <w:p w:rsidR="0063136D" w:rsidRPr="0022021C" w:rsidRDefault="0063136D" w:rsidP="00E16BE8">
            <w:pPr>
              <w:tabs>
                <w:tab w:val="decimal" w:pos="9720"/>
                <w:tab w:val="decimal" w:pos="9900"/>
              </w:tabs>
              <w:jc w:val="right"/>
            </w:pPr>
            <w:r w:rsidRPr="0022021C">
              <w:t>2007-2008 уч. год</w:t>
            </w:r>
          </w:p>
        </w:tc>
        <w:tc>
          <w:tcPr>
            <w:tcW w:w="1559" w:type="dxa"/>
          </w:tcPr>
          <w:p w:rsidR="0063136D" w:rsidRPr="0022021C" w:rsidRDefault="0063136D" w:rsidP="00E16BE8">
            <w:pPr>
              <w:tabs>
                <w:tab w:val="decimal" w:pos="9720"/>
                <w:tab w:val="decimal" w:pos="9900"/>
              </w:tabs>
              <w:jc w:val="right"/>
            </w:pPr>
            <w:r w:rsidRPr="0022021C">
              <w:t>2008-2009 уч. год</w:t>
            </w:r>
          </w:p>
        </w:tc>
        <w:tc>
          <w:tcPr>
            <w:tcW w:w="1843" w:type="dxa"/>
          </w:tcPr>
          <w:p w:rsidR="0063136D" w:rsidRPr="0022021C" w:rsidRDefault="0063136D" w:rsidP="00E16BE8">
            <w:pPr>
              <w:tabs>
                <w:tab w:val="decimal" w:pos="9720"/>
                <w:tab w:val="decimal" w:pos="9900"/>
              </w:tabs>
              <w:jc w:val="right"/>
            </w:pPr>
            <w:r w:rsidRPr="0022021C">
              <w:t>2009-2010 уч. год</w:t>
            </w:r>
          </w:p>
        </w:tc>
        <w:tc>
          <w:tcPr>
            <w:tcW w:w="1701" w:type="dxa"/>
          </w:tcPr>
          <w:p w:rsidR="0063136D" w:rsidRPr="0022021C" w:rsidRDefault="0063136D" w:rsidP="00E16BE8">
            <w:pPr>
              <w:tabs>
                <w:tab w:val="decimal" w:pos="9720"/>
                <w:tab w:val="decimal" w:pos="9900"/>
              </w:tabs>
              <w:jc w:val="right"/>
            </w:pPr>
            <w:r w:rsidRPr="0022021C">
              <w:t>2010-2011 уч. год</w:t>
            </w:r>
          </w:p>
        </w:tc>
        <w:tc>
          <w:tcPr>
            <w:tcW w:w="1559" w:type="dxa"/>
          </w:tcPr>
          <w:p w:rsidR="0063136D" w:rsidRPr="0022021C" w:rsidRDefault="0063136D" w:rsidP="00E16BE8">
            <w:pPr>
              <w:tabs>
                <w:tab w:val="decimal" w:pos="9720"/>
                <w:tab w:val="decimal" w:pos="9900"/>
              </w:tabs>
              <w:ind w:right="317"/>
              <w:jc w:val="right"/>
            </w:pPr>
            <w:r w:rsidRPr="0022021C">
              <w:t>2011-2012 уч. г</w:t>
            </w:r>
          </w:p>
        </w:tc>
      </w:tr>
      <w:tr w:rsidR="0063136D" w:rsidRPr="0022021C" w:rsidTr="00E16BE8">
        <w:trPr>
          <w:trHeight w:val="1175"/>
        </w:trPr>
        <w:tc>
          <w:tcPr>
            <w:tcW w:w="1844" w:type="dxa"/>
          </w:tcPr>
          <w:p w:rsidR="0063136D" w:rsidRPr="0022021C" w:rsidRDefault="0063136D" w:rsidP="00E16BE8">
            <w:pPr>
              <w:tabs>
                <w:tab w:val="decimal" w:pos="9720"/>
                <w:tab w:val="decimal" w:pos="9900"/>
              </w:tabs>
              <w:ind w:hanging="360"/>
              <w:jc w:val="right"/>
              <w:rPr>
                <w:u w:val="single"/>
              </w:rPr>
            </w:pPr>
            <w:r w:rsidRPr="0022021C">
              <w:t xml:space="preserve">-     </w:t>
            </w:r>
            <w:r w:rsidRPr="0022021C">
              <w:rPr>
                <w:u w:val="single"/>
              </w:rPr>
              <w:t xml:space="preserve">  алгебра</w:t>
            </w:r>
          </w:p>
          <w:p w:rsidR="0063136D" w:rsidRPr="0022021C" w:rsidRDefault="0063136D" w:rsidP="00E16BE8">
            <w:pPr>
              <w:tabs>
                <w:tab w:val="decimal" w:pos="9720"/>
                <w:tab w:val="decimal" w:pos="9900"/>
              </w:tabs>
              <w:ind w:hanging="360"/>
              <w:jc w:val="right"/>
            </w:pPr>
            <w:r w:rsidRPr="0022021C">
              <w:t xml:space="preserve"> средний балл 4,2</w:t>
            </w:r>
          </w:p>
          <w:p w:rsidR="0063136D" w:rsidRPr="0022021C" w:rsidRDefault="0063136D" w:rsidP="00E16BE8">
            <w:pPr>
              <w:tabs>
                <w:tab w:val="decimal" w:pos="9720"/>
                <w:tab w:val="decimal" w:pos="9900"/>
              </w:tabs>
              <w:ind w:hanging="108"/>
              <w:jc w:val="right"/>
            </w:pPr>
            <w:r w:rsidRPr="0022021C">
              <w:t xml:space="preserve"> успев</w:t>
            </w:r>
            <w:proofErr w:type="gramStart"/>
            <w:r w:rsidRPr="0022021C">
              <w:t>.т</w:t>
            </w:r>
            <w:proofErr w:type="gramEnd"/>
            <w:r w:rsidRPr="0022021C">
              <w:t>ь (%)   100</w:t>
            </w:r>
          </w:p>
          <w:p w:rsidR="0063136D" w:rsidRPr="0022021C" w:rsidRDefault="0063136D" w:rsidP="00E16BE8">
            <w:pPr>
              <w:tabs>
                <w:tab w:val="decimal" w:pos="9720"/>
                <w:tab w:val="decimal" w:pos="9900"/>
              </w:tabs>
              <w:ind w:firstLine="33"/>
              <w:jc w:val="right"/>
            </w:pPr>
            <w:r w:rsidRPr="0022021C">
              <w:t xml:space="preserve"> качество . (%)- 86</w:t>
            </w:r>
          </w:p>
          <w:p w:rsidR="0063136D" w:rsidRPr="0022021C" w:rsidRDefault="0063136D" w:rsidP="00E16BE8">
            <w:pPr>
              <w:tabs>
                <w:tab w:val="decimal" w:pos="9720"/>
                <w:tab w:val="decimal" w:pos="9900"/>
              </w:tabs>
              <w:jc w:val="right"/>
            </w:pPr>
          </w:p>
        </w:tc>
        <w:tc>
          <w:tcPr>
            <w:tcW w:w="1701" w:type="dxa"/>
          </w:tcPr>
          <w:p w:rsidR="0063136D" w:rsidRPr="0022021C" w:rsidRDefault="0063136D" w:rsidP="00E16BE8">
            <w:pPr>
              <w:tabs>
                <w:tab w:val="decimal" w:pos="9720"/>
                <w:tab w:val="decimal" w:pos="9900"/>
              </w:tabs>
              <w:ind w:hanging="360"/>
              <w:jc w:val="right"/>
              <w:rPr>
                <w:u w:val="single"/>
              </w:rPr>
            </w:pPr>
            <w:r w:rsidRPr="0022021C">
              <w:t xml:space="preserve">-   </w:t>
            </w:r>
            <w:r w:rsidRPr="0022021C">
              <w:rPr>
                <w:u w:val="single"/>
              </w:rPr>
              <w:t xml:space="preserve">    алгебра</w:t>
            </w:r>
          </w:p>
          <w:p w:rsidR="0063136D" w:rsidRPr="0022021C" w:rsidRDefault="0063136D" w:rsidP="00E16BE8">
            <w:pPr>
              <w:tabs>
                <w:tab w:val="decimal" w:pos="9720"/>
                <w:tab w:val="decimal" w:pos="9900"/>
              </w:tabs>
              <w:ind w:hanging="360"/>
              <w:jc w:val="right"/>
            </w:pPr>
            <w:r w:rsidRPr="0022021C">
              <w:t xml:space="preserve"> средний балл -3,5</w:t>
            </w:r>
          </w:p>
          <w:p w:rsidR="0063136D" w:rsidRPr="0022021C" w:rsidRDefault="0063136D" w:rsidP="00E16BE8">
            <w:pPr>
              <w:tabs>
                <w:tab w:val="decimal" w:pos="9720"/>
                <w:tab w:val="decimal" w:pos="9900"/>
              </w:tabs>
              <w:jc w:val="right"/>
            </w:pPr>
            <w:r w:rsidRPr="0022021C">
              <w:t xml:space="preserve"> успев</w:t>
            </w:r>
            <w:proofErr w:type="gramStart"/>
            <w:r w:rsidRPr="0022021C">
              <w:t>.с</w:t>
            </w:r>
            <w:proofErr w:type="gramEnd"/>
            <w:r w:rsidRPr="0022021C">
              <w:t>ть (%) 93,7</w:t>
            </w:r>
          </w:p>
          <w:p w:rsidR="0063136D" w:rsidRPr="0022021C" w:rsidRDefault="0063136D" w:rsidP="00E16BE8">
            <w:pPr>
              <w:tabs>
                <w:tab w:val="left" w:pos="2619"/>
                <w:tab w:val="decimal" w:pos="9720"/>
                <w:tab w:val="decimal" w:pos="9900"/>
              </w:tabs>
              <w:ind w:hanging="360"/>
              <w:jc w:val="right"/>
            </w:pPr>
            <w:r w:rsidRPr="0022021C">
              <w:t xml:space="preserve"> качество (%)- 47,6</w:t>
            </w:r>
          </w:p>
        </w:tc>
        <w:tc>
          <w:tcPr>
            <w:tcW w:w="1559" w:type="dxa"/>
          </w:tcPr>
          <w:p w:rsidR="0063136D" w:rsidRPr="0022021C" w:rsidRDefault="0063136D" w:rsidP="00E16BE8">
            <w:pPr>
              <w:tabs>
                <w:tab w:val="decimal" w:pos="9720"/>
                <w:tab w:val="decimal" w:pos="9900"/>
              </w:tabs>
              <w:ind w:hanging="360"/>
              <w:jc w:val="right"/>
              <w:rPr>
                <w:u w:val="single"/>
              </w:rPr>
            </w:pPr>
            <w:r w:rsidRPr="0022021C">
              <w:t xml:space="preserve">-   </w:t>
            </w:r>
            <w:r w:rsidRPr="0022021C">
              <w:rPr>
                <w:u w:val="single"/>
              </w:rPr>
              <w:t xml:space="preserve">    алгебра</w:t>
            </w:r>
          </w:p>
          <w:p w:rsidR="0063136D" w:rsidRPr="0022021C" w:rsidRDefault="0063136D" w:rsidP="00E16BE8">
            <w:pPr>
              <w:tabs>
                <w:tab w:val="decimal" w:pos="9720"/>
                <w:tab w:val="decimal" w:pos="9900"/>
              </w:tabs>
              <w:ind w:hanging="360"/>
              <w:jc w:val="right"/>
            </w:pPr>
            <w:r w:rsidRPr="0022021C">
              <w:t xml:space="preserve"> средний балл -3,9</w:t>
            </w:r>
          </w:p>
          <w:p w:rsidR="0063136D" w:rsidRPr="0022021C" w:rsidRDefault="0063136D" w:rsidP="00E16BE8">
            <w:pPr>
              <w:tabs>
                <w:tab w:val="decimal" w:pos="9720"/>
                <w:tab w:val="decimal" w:pos="9900"/>
              </w:tabs>
              <w:ind w:hanging="108"/>
              <w:jc w:val="right"/>
            </w:pPr>
            <w:r w:rsidRPr="0022021C">
              <w:t xml:space="preserve"> успев. (%)   100</w:t>
            </w:r>
          </w:p>
          <w:p w:rsidR="0063136D" w:rsidRPr="0022021C" w:rsidRDefault="0063136D" w:rsidP="00E16BE8">
            <w:pPr>
              <w:tabs>
                <w:tab w:val="decimal" w:pos="9720"/>
                <w:tab w:val="decimal" w:pos="9900"/>
              </w:tabs>
              <w:ind w:hanging="360"/>
              <w:jc w:val="right"/>
            </w:pPr>
            <w:r w:rsidRPr="0022021C">
              <w:t xml:space="preserve"> качество (%)- 64</w:t>
            </w:r>
          </w:p>
          <w:p w:rsidR="0063136D" w:rsidRPr="0022021C" w:rsidRDefault="0063136D" w:rsidP="00E16BE8">
            <w:pPr>
              <w:tabs>
                <w:tab w:val="decimal" w:pos="9720"/>
                <w:tab w:val="decimal" w:pos="9900"/>
              </w:tabs>
              <w:ind w:hanging="360"/>
              <w:jc w:val="right"/>
            </w:pPr>
          </w:p>
        </w:tc>
        <w:tc>
          <w:tcPr>
            <w:tcW w:w="1843" w:type="dxa"/>
          </w:tcPr>
          <w:p w:rsidR="0063136D" w:rsidRPr="0022021C" w:rsidRDefault="0063136D" w:rsidP="00E16BE8">
            <w:pPr>
              <w:tabs>
                <w:tab w:val="decimal" w:pos="9720"/>
                <w:tab w:val="decimal" w:pos="9900"/>
              </w:tabs>
              <w:ind w:hanging="360"/>
              <w:jc w:val="right"/>
              <w:rPr>
                <w:u w:val="single"/>
              </w:rPr>
            </w:pPr>
            <w:r w:rsidRPr="0022021C">
              <w:t xml:space="preserve">-   </w:t>
            </w:r>
            <w:r w:rsidRPr="0022021C">
              <w:rPr>
                <w:u w:val="single"/>
              </w:rPr>
              <w:t xml:space="preserve">    алгебра</w:t>
            </w:r>
          </w:p>
          <w:p w:rsidR="0063136D" w:rsidRPr="0022021C" w:rsidRDefault="0063136D" w:rsidP="00E16BE8">
            <w:pPr>
              <w:tabs>
                <w:tab w:val="decimal" w:pos="9720"/>
                <w:tab w:val="decimal" w:pos="9900"/>
              </w:tabs>
              <w:ind w:hanging="360"/>
              <w:jc w:val="right"/>
            </w:pPr>
            <w:r w:rsidRPr="0022021C">
              <w:t xml:space="preserve"> средний балл -3,4</w:t>
            </w:r>
          </w:p>
          <w:p w:rsidR="0063136D" w:rsidRPr="0022021C" w:rsidRDefault="0063136D" w:rsidP="00E16BE8">
            <w:pPr>
              <w:tabs>
                <w:tab w:val="decimal" w:pos="9720"/>
                <w:tab w:val="decimal" w:pos="9900"/>
              </w:tabs>
              <w:ind w:hanging="108"/>
              <w:jc w:val="right"/>
            </w:pPr>
            <w:r w:rsidRPr="0022021C">
              <w:t xml:space="preserve"> успев</w:t>
            </w:r>
            <w:proofErr w:type="gramStart"/>
            <w:r w:rsidRPr="0022021C">
              <w:t>.т</w:t>
            </w:r>
            <w:proofErr w:type="gramEnd"/>
            <w:r w:rsidRPr="0022021C">
              <w:t>ь (%)   94,4</w:t>
            </w:r>
          </w:p>
          <w:p w:rsidR="0063136D" w:rsidRPr="0022021C" w:rsidRDefault="0063136D" w:rsidP="00E16BE8">
            <w:pPr>
              <w:tabs>
                <w:tab w:val="decimal" w:pos="9720"/>
                <w:tab w:val="decimal" w:pos="9900"/>
              </w:tabs>
              <w:ind w:hanging="360"/>
              <w:jc w:val="right"/>
            </w:pPr>
            <w:r w:rsidRPr="0022021C">
              <w:t xml:space="preserve"> качество. (%)- 37</w:t>
            </w:r>
          </w:p>
          <w:p w:rsidR="0063136D" w:rsidRPr="0022021C" w:rsidRDefault="0063136D" w:rsidP="00E16BE8">
            <w:pPr>
              <w:tabs>
                <w:tab w:val="decimal" w:pos="9720"/>
                <w:tab w:val="decimal" w:pos="9900"/>
              </w:tabs>
              <w:ind w:hanging="360"/>
              <w:jc w:val="right"/>
            </w:pPr>
          </w:p>
        </w:tc>
        <w:tc>
          <w:tcPr>
            <w:tcW w:w="1701" w:type="dxa"/>
          </w:tcPr>
          <w:p w:rsidR="0063136D" w:rsidRPr="0022021C" w:rsidRDefault="0063136D" w:rsidP="00E16BE8">
            <w:pPr>
              <w:tabs>
                <w:tab w:val="decimal" w:pos="9720"/>
                <w:tab w:val="decimal" w:pos="9900"/>
              </w:tabs>
              <w:ind w:hanging="360"/>
              <w:jc w:val="right"/>
              <w:rPr>
                <w:u w:val="single"/>
              </w:rPr>
            </w:pPr>
            <w:r w:rsidRPr="0022021C">
              <w:t xml:space="preserve">-   </w:t>
            </w:r>
            <w:r w:rsidRPr="0022021C">
              <w:rPr>
                <w:u w:val="single"/>
              </w:rPr>
              <w:t xml:space="preserve">    математика</w:t>
            </w:r>
          </w:p>
          <w:p w:rsidR="0063136D" w:rsidRPr="0022021C" w:rsidRDefault="0063136D" w:rsidP="00E16BE8">
            <w:pPr>
              <w:tabs>
                <w:tab w:val="decimal" w:pos="9720"/>
                <w:tab w:val="decimal" w:pos="9900"/>
              </w:tabs>
              <w:ind w:hanging="360"/>
              <w:jc w:val="right"/>
            </w:pPr>
            <w:r w:rsidRPr="0022021C">
              <w:t xml:space="preserve"> средний балл -3,8</w:t>
            </w:r>
          </w:p>
          <w:p w:rsidR="0063136D" w:rsidRPr="0022021C" w:rsidRDefault="0063136D" w:rsidP="00E16BE8">
            <w:pPr>
              <w:tabs>
                <w:tab w:val="decimal" w:pos="9720"/>
                <w:tab w:val="decimal" w:pos="9900"/>
              </w:tabs>
              <w:ind w:hanging="108"/>
              <w:jc w:val="right"/>
            </w:pPr>
            <w:r w:rsidRPr="0022021C">
              <w:t xml:space="preserve"> успев</w:t>
            </w:r>
            <w:proofErr w:type="gramStart"/>
            <w:r w:rsidRPr="0022021C">
              <w:t>.т</w:t>
            </w:r>
            <w:proofErr w:type="gramEnd"/>
            <w:r w:rsidRPr="0022021C">
              <w:t>ь (%)   90</w:t>
            </w:r>
          </w:p>
          <w:p w:rsidR="0063136D" w:rsidRPr="0022021C" w:rsidRDefault="0063136D" w:rsidP="00E16BE8">
            <w:pPr>
              <w:tabs>
                <w:tab w:val="decimal" w:pos="9720"/>
                <w:tab w:val="decimal" w:pos="9900"/>
              </w:tabs>
              <w:ind w:hanging="360"/>
              <w:jc w:val="right"/>
            </w:pPr>
            <w:r w:rsidRPr="0022021C">
              <w:t xml:space="preserve"> качество. (%)- 64</w:t>
            </w:r>
          </w:p>
        </w:tc>
        <w:tc>
          <w:tcPr>
            <w:tcW w:w="1559" w:type="dxa"/>
          </w:tcPr>
          <w:p w:rsidR="0063136D" w:rsidRPr="0022021C" w:rsidRDefault="0063136D" w:rsidP="00E16BE8">
            <w:pPr>
              <w:tabs>
                <w:tab w:val="decimal" w:pos="9720"/>
                <w:tab w:val="decimal" w:pos="9900"/>
              </w:tabs>
              <w:ind w:hanging="360"/>
              <w:jc w:val="right"/>
              <w:rPr>
                <w:u w:val="single"/>
              </w:rPr>
            </w:pPr>
            <w:r w:rsidRPr="0022021C">
              <w:t xml:space="preserve">-   </w:t>
            </w:r>
            <w:r w:rsidRPr="0022021C">
              <w:rPr>
                <w:u w:val="single"/>
              </w:rPr>
              <w:t xml:space="preserve">    математика</w:t>
            </w:r>
          </w:p>
          <w:p w:rsidR="0063136D" w:rsidRPr="0022021C" w:rsidRDefault="0063136D" w:rsidP="00E16BE8">
            <w:pPr>
              <w:tabs>
                <w:tab w:val="decimal" w:pos="9720"/>
                <w:tab w:val="decimal" w:pos="9900"/>
              </w:tabs>
              <w:ind w:hanging="360"/>
              <w:jc w:val="right"/>
            </w:pPr>
            <w:r w:rsidRPr="0022021C">
              <w:t xml:space="preserve"> средний балл -3,85</w:t>
            </w:r>
          </w:p>
          <w:p w:rsidR="0063136D" w:rsidRPr="0022021C" w:rsidRDefault="0063136D" w:rsidP="00E16BE8">
            <w:pPr>
              <w:tabs>
                <w:tab w:val="decimal" w:pos="9720"/>
                <w:tab w:val="decimal" w:pos="9900"/>
              </w:tabs>
              <w:ind w:hanging="108"/>
              <w:jc w:val="right"/>
            </w:pPr>
            <w:r w:rsidRPr="0022021C">
              <w:t xml:space="preserve"> успев</w:t>
            </w:r>
            <w:proofErr w:type="gramStart"/>
            <w:r w:rsidRPr="0022021C">
              <w:t>.т</w:t>
            </w:r>
            <w:proofErr w:type="gramEnd"/>
            <w:r w:rsidRPr="0022021C">
              <w:t>ь (%)   96,6</w:t>
            </w:r>
          </w:p>
          <w:p w:rsidR="0063136D" w:rsidRPr="0022021C" w:rsidRDefault="0063136D" w:rsidP="00E16BE8">
            <w:pPr>
              <w:tabs>
                <w:tab w:val="decimal" w:pos="9720"/>
                <w:tab w:val="decimal" w:pos="9900"/>
              </w:tabs>
              <w:ind w:hanging="360"/>
              <w:jc w:val="right"/>
            </w:pPr>
            <w:r w:rsidRPr="0022021C">
              <w:t xml:space="preserve"> качество. (%)- 57</w:t>
            </w:r>
          </w:p>
        </w:tc>
      </w:tr>
      <w:tr w:rsidR="0063136D" w:rsidRPr="0022021C" w:rsidTr="00E16BE8">
        <w:trPr>
          <w:trHeight w:val="1309"/>
        </w:trPr>
        <w:tc>
          <w:tcPr>
            <w:tcW w:w="1844" w:type="dxa"/>
          </w:tcPr>
          <w:p w:rsidR="0063136D" w:rsidRPr="0022021C" w:rsidRDefault="0063136D" w:rsidP="00E16BE8">
            <w:pPr>
              <w:tabs>
                <w:tab w:val="decimal" w:pos="9720"/>
                <w:tab w:val="decimal" w:pos="9900"/>
              </w:tabs>
              <w:ind w:hanging="360"/>
              <w:jc w:val="right"/>
              <w:rPr>
                <w:u w:val="single"/>
              </w:rPr>
            </w:pPr>
            <w:r w:rsidRPr="0022021C">
              <w:rPr>
                <w:u w:val="single"/>
              </w:rPr>
              <w:lastRenderedPageBreak/>
              <w:t>- русский</w:t>
            </w:r>
          </w:p>
          <w:p w:rsidR="0063136D" w:rsidRPr="0022021C" w:rsidRDefault="0063136D" w:rsidP="00E16BE8">
            <w:pPr>
              <w:tabs>
                <w:tab w:val="decimal" w:pos="9720"/>
                <w:tab w:val="decimal" w:pos="9900"/>
              </w:tabs>
              <w:ind w:hanging="360"/>
              <w:jc w:val="right"/>
              <w:rPr>
                <w:u w:val="single"/>
              </w:rPr>
            </w:pPr>
            <w:r w:rsidRPr="0022021C">
              <w:rPr>
                <w:u w:val="single"/>
              </w:rPr>
              <w:t xml:space="preserve"> язык</w:t>
            </w:r>
          </w:p>
          <w:p w:rsidR="0063136D" w:rsidRPr="0022021C" w:rsidRDefault="0063136D" w:rsidP="00E16BE8">
            <w:pPr>
              <w:tabs>
                <w:tab w:val="decimal" w:pos="9720"/>
                <w:tab w:val="decimal" w:pos="9900"/>
              </w:tabs>
              <w:jc w:val="right"/>
            </w:pPr>
            <w:r w:rsidRPr="0022021C">
              <w:t>Средн.  3,67</w:t>
            </w:r>
          </w:p>
          <w:p w:rsidR="0063136D" w:rsidRPr="0022021C" w:rsidRDefault="0063136D" w:rsidP="00E16BE8">
            <w:pPr>
              <w:tabs>
                <w:tab w:val="decimal" w:pos="9720"/>
                <w:tab w:val="decimal" w:pos="9900"/>
              </w:tabs>
              <w:jc w:val="right"/>
            </w:pPr>
            <w:r w:rsidRPr="0022021C">
              <w:t xml:space="preserve"> успев</w:t>
            </w:r>
            <w:proofErr w:type="gramStart"/>
            <w:r w:rsidRPr="0022021C">
              <w:t>.т</w:t>
            </w:r>
            <w:proofErr w:type="gramEnd"/>
            <w:r w:rsidRPr="0022021C">
              <w:t>ь (%) 100</w:t>
            </w:r>
          </w:p>
          <w:p w:rsidR="0063136D" w:rsidRPr="0022021C" w:rsidRDefault="0063136D" w:rsidP="00E16BE8">
            <w:pPr>
              <w:tabs>
                <w:tab w:val="decimal" w:pos="9720"/>
                <w:tab w:val="decimal" w:pos="9900"/>
              </w:tabs>
              <w:jc w:val="right"/>
            </w:pPr>
            <w:r w:rsidRPr="0022021C">
              <w:t xml:space="preserve"> качество (%) 65</w:t>
            </w:r>
          </w:p>
        </w:tc>
        <w:tc>
          <w:tcPr>
            <w:tcW w:w="1701" w:type="dxa"/>
          </w:tcPr>
          <w:p w:rsidR="0063136D" w:rsidRPr="0022021C" w:rsidRDefault="0063136D" w:rsidP="00E16BE8">
            <w:pPr>
              <w:tabs>
                <w:tab w:val="decimal" w:pos="9720"/>
                <w:tab w:val="decimal" w:pos="9900"/>
              </w:tabs>
              <w:ind w:hanging="360"/>
              <w:jc w:val="right"/>
              <w:rPr>
                <w:u w:val="single"/>
              </w:rPr>
            </w:pPr>
            <w:r w:rsidRPr="0022021C">
              <w:rPr>
                <w:u w:val="single"/>
              </w:rPr>
              <w:t>- русский</w:t>
            </w:r>
          </w:p>
          <w:p w:rsidR="0063136D" w:rsidRPr="0022021C" w:rsidRDefault="0063136D" w:rsidP="00E16BE8">
            <w:pPr>
              <w:tabs>
                <w:tab w:val="decimal" w:pos="9720"/>
                <w:tab w:val="decimal" w:pos="9900"/>
              </w:tabs>
              <w:ind w:hanging="360"/>
              <w:jc w:val="right"/>
              <w:rPr>
                <w:u w:val="single"/>
              </w:rPr>
            </w:pPr>
            <w:r w:rsidRPr="0022021C">
              <w:rPr>
                <w:u w:val="single"/>
              </w:rPr>
              <w:t xml:space="preserve"> язык</w:t>
            </w:r>
          </w:p>
          <w:p w:rsidR="0063136D" w:rsidRPr="0022021C" w:rsidRDefault="0063136D" w:rsidP="00E16BE8">
            <w:pPr>
              <w:tabs>
                <w:tab w:val="decimal" w:pos="9720"/>
                <w:tab w:val="decimal" w:pos="9900"/>
              </w:tabs>
              <w:jc w:val="right"/>
            </w:pPr>
            <w:r w:rsidRPr="0022021C">
              <w:t>Средн</w:t>
            </w:r>
            <w:proofErr w:type="gramStart"/>
            <w:r w:rsidRPr="0022021C">
              <w:t>.б</w:t>
            </w:r>
            <w:proofErr w:type="gramEnd"/>
            <w:r w:rsidRPr="0022021C">
              <w:t xml:space="preserve">  3,6</w:t>
            </w:r>
          </w:p>
          <w:p w:rsidR="0063136D" w:rsidRPr="0022021C" w:rsidRDefault="0063136D" w:rsidP="00E16BE8">
            <w:pPr>
              <w:tabs>
                <w:tab w:val="decimal" w:pos="9720"/>
                <w:tab w:val="decimal" w:pos="9900"/>
              </w:tabs>
              <w:jc w:val="right"/>
            </w:pPr>
            <w:r w:rsidRPr="0022021C">
              <w:t xml:space="preserve"> успев</w:t>
            </w:r>
            <w:proofErr w:type="gramStart"/>
            <w:r w:rsidRPr="0022021C">
              <w:t>.т</w:t>
            </w:r>
            <w:proofErr w:type="gramEnd"/>
            <w:r w:rsidRPr="0022021C">
              <w:t>ь (%)     98,4</w:t>
            </w:r>
          </w:p>
          <w:p w:rsidR="0063136D" w:rsidRPr="0022021C" w:rsidRDefault="0063136D" w:rsidP="00E16BE8">
            <w:pPr>
              <w:tabs>
                <w:tab w:val="decimal" w:pos="9720"/>
                <w:tab w:val="decimal" w:pos="9900"/>
              </w:tabs>
              <w:ind w:left="-108"/>
              <w:jc w:val="right"/>
            </w:pPr>
            <w:r w:rsidRPr="0022021C">
              <w:t xml:space="preserve"> качество (%) – 68</w:t>
            </w:r>
          </w:p>
        </w:tc>
        <w:tc>
          <w:tcPr>
            <w:tcW w:w="1559" w:type="dxa"/>
          </w:tcPr>
          <w:p w:rsidR="0063136D" w:rsidRPr="0022021C" w:rsidRDefault="0063136D" w:rsidP="00E16BE8">
            <w:pPr>
              <w:tabs>
                <w:tab w:val="decimal" w:pos="9720"/>
                <w:tab w:val="decimal" w:pos="9900"/>
              </w:tabs>
              <w:ind w:hanging="360"/>
              <w:jc w:val="right"/>
              <w:rPr>
                <w:u w:val="single"/>
              </w:rPr>
            </w:pPr>
            <w:r w:rsidRPr="0022021C">
              <w:rPr>
                <w:u w:val="single"/>
              </w:rPr>
              <w:t>- русский язык</w:t>
            </w:r>
          </w:p>
          <w:p w:rsidR="0063136D" w:rsidRPr="0022021C" w:rsidRDefault="0063136D" w:rsidP="00E16BE8">
            <w:pPr>
              <w:tabs>
                <w:tab w:val="decimal" w:pos="9720"/>
                <w:tab w:val="decimal" w:pos="9900"/>
              </w:tabs>
              <w:ind w:hanging="360"/>
              <w:jc w:val="right"/>
            </w:pPr>
            <w:r w:rsidRPr="0022021C">
              <w:t>средний балл            3,6</w:t>
            </w:r>
          </w:p>
          <w:p w:rsidR="0063136D" w:rsidRPr="0022021C" w:rsidRDefault="0063136D" w:rsidP="00E16BE8">
            <w:pPr>
              <w:tabs>
                <w:tab w:val="decimal" w:pos="9720"/>
                <w:tab w:val="decimal" w:pos="9900"/>
              </w:tabs>
              <w:jc w:val="right"/>
            </w:pPr>
            <w:r w:rsidRPr="0022021C">
              <w:t xml:space="preserve"> успев</w:t>
            </w:r>
            <w:proofErr w:type="gramStart"/>
            <w:r w:rsidRPr="0022021C">
              <w:t>.т</w:t>
            </w:r>
            <w:proofErr w:type="gramEnd"/>
            <w:r w:rsidRPr="0022021C">
              <w:t>ь (%)   98</w:t>
            </w:r>
          </w:p>
          <w:p w:rsidR="0063136D" w:rsidRPr="0022021C" w:rsidRDefault="0063136D" w:rsidP="00E16BE8">
            <w:pPr>
              <w:tabs>
                <w:tab w:val="decimal" w:pos="9720"/>
                <w:tab w:val="decimal" w:pos="9900"/>
              </w:tabs>
              <w:ind w:hanging="360"/>
              <w:jc w:val="right"/>
            </w:pPr>
            <w:r w:rsidRPr="0022021C">
              <w:t xml:space="preserve"> качество (%) – 59</w:t>
            </w:r>
          </w:p>
        </w:tc>
        <w:tc>
          <w:tcPr>
            <w:tcW w:w="1843" w:type="dxa"/>
          </w:tcPr>
          <w:p w:rsidR="0063136D" w:rsidRPr="0022021C" w:rsidRDefault="0063136D" w:rsidP="00E16BE8">
            <w:pPr>
              <w:tabs>
                <w:tab w:val="decimal" w:pos="9720"/>
                <w:tab w:val="decimal" w:pos="9900"/>
              </w:tabs>
              <w:ind w:hanging="360"/>
              <w:jc w:val="right"/>
              <w:rPr>
                <w:u w:val="single"/>
              </w:rPr>
            </w:pPr>
            <w:r w:rsidRPr="0022021C">
              <w:rPr>
                <w:u w:val="single"/>
              </w:rPr>
              <w:t>- русский язык</w:t>
            </w:r>
          </w:p>
          <w:p w:rsidR="0063136D" w:rsidRPr="0022021C" w:rsidRDefault="0063136D" w:rsidP="00E16BE8">
            <w:pPr>
              <w:tabs>
                <w:tab w:val="decimal" w:pos="9720"/>
                <w:tab w:val="decimal" w:pos="9900"/>
              </w:tabs>
              <w:ind w:hanging="360"/>
              <w:jc w:val="right"/>
            </w:pPr>
            <w:r w:rsidRPr="0022021C">
              <w:t>средний балл            4.0</w:t>
            </w:r>
          </w:p>
          <w:p w:rsidR="0063136D" w:rsidRPr="0022021C" w:rsidRDefault="0063136D" w:rsidP="00E16BE8">
            <w:pPr>
              <w:tabs>
                <w:tab w:val="decimal" w:pos="9720"/>
                <w:tab w:val="decimal" w:pos="9900"/>
              </w:tabs>
              <w:jc w:val="right"/>
            </w:pPr>
            <w:r w:rsidRPr="0022021C">
              <w:t xml:space="preserve"> успев. (%)   100</w:t>
            </w:r>
          </w:p>
          <w:p w:rsidR="0063136D" w:rsidRPr="0022021C" w:rsidRDefault="0063136D" w:rsidP="00E16BE8">
            <w:pPr>
              <w:tabs>
                <w:tab w:val="decimal" w:pos="9720"/>
                <w:tab w:val="decimal" w:pos="9900"/>
              </w:tabs>
              <w:ind w:hanging="360"/>
              <w:jc w:val="right"/>
              <w:rPr>
                <w:u w:val="single"/>
              </w:rPr>
            </w:pPr>
            <w:r w:rsidRPr="0022021C">
              <w:t xml:space="preserve"> качество (%) – 79.6</w:t>
            </w:r>
          </w:p>
        </w:tc>
        <w:tc>
          <w:tcPr>
            <w:tcW w:w="1701" w:type="dxa"/>
          </w:tcPr>
          <w:p w:rsidR="0063136D" w:rsidRPr="0022021C" w:rsidRDefault="0063136D" w:rsidP="00E16BE8">
            <w:pPr>
              <w:tabs>
                <w:tab w:val="decimal" w:pos="9720"/>
                <w:tab w:val="decimal" w:pos="9900"/>
              </w:tabs>
              <w:ind w:hanging="360"/>
              <w:jc w:val="right"/>
              <w:rPr>
                <w:u w:val="single"/>
              </w:rPr>
            </w:pPr>
            <w:r w:rsidRPr="0022021C">
              <w:rPr>
                <w:u w:val="single"/>
              </w:rPr>
              <w:t>- русский язык</w:t>
            </w:r>
          </w:p>
          <w:p w:rsidR="0063136D" w:rsidRPr="0022021C" w:rsidRDefault="0063136D" w:rsidP="00E16BE8">
            <w:pPr>
              <w:tabs>
                <w:tab w:val="decimal" w:pos="9720"/>
                <w:tab w:val="decimal" w:pos="9900"/>
              </w:tabs>
              <w:ind w:hanging="360"/>
              <w:jc w:val="right"/>
            </w:pPr>
            <w:r w:rsidRPr="0022021C">
              <w:t>средний балл            4.3</w:t>
            </w:r>
          </w:p>
          <w:p w:rsidR="0063136D" w:rsidRPr="0022021C" w:rsidRDefault="0063136D" w:rsidP="00E16BE8">
            <w:pPr>
              <w:tabs>
                <w:tab w:val="decimal" w:pos="9720"/>
                <w:tab w:val="decimal" w:pos="9900"/>
              </w:tabs>
              <w:jc w:val="right"/>
            </w:pPr>
            <w:r w:rsidRPr="0022021C">
              <w:t xml:space="preserve"> успев. (%)   100</w:t>
            </w:r>
          </w:p>
          <w:p w:rsidR="0063136D" w:rsidRPr="0022021C" w:rsidRDefault="0063136D" w:rsidP="00E16BE8">
            <w:pPr>
              <w:tabs>
                <w:tab w:val="decimal" w:pos="9720"/>
                <w:tab w:val="decimal" w:pos="9900"/>
              </w:tabs>
              <w:ind w:hanging="360"/>
              <w:jc w:val="right"/>
              <w:rPr>
                <w:u w:val="single"/>
              </w:rPr>
            </w:pPr>
            <w:r w:rsidRPr="0022021C">
              <w:t xml:space="preserve"> качество (%) – 87</w:t>
            </w:r>
          </w:p>
        </w:tc>
        <w:tc>
          <w:tcPr>
            <w:tcW w:w="1559" w:type="dxa"/>
          </w:tcPr>
          <w:p w:rsidR="0063136D" w:rsidRPr="0022021C" w:rsidRDefault="0063136D" w:rsidP="00E16BE8">
            <w:pPr>
              <w:tabs>
                <w:tab w:val="decimal" w:pos="9720"/>
                <w:tab w:val="decimal" w:pos="9900"/>
              </w:tabs>
              <w:ind w:hanging="360"/>
              <w:jc w:val="right"/>
              <w:rPr>
                <w:u w:val="single"/>
              </w:rPr>
            </w:pPr>
            <w:r w:rsidRPr="0022021C">
              <w:rPr>
                <w:u w:val="single"/>
              </w:rPr>
              <w:t>русский язык</w:t>
            </w:r>
          </w:p>
          <w:p w:rsidR="0063136D" w:rsidRPr="0022021C" w:rsidRDefault="0063136D" w:rsidP="00E16BE8">
            <w:pPr>
              <w:tabs>
                <w:tab w:val="decimal" w:pos="9720"/>
                <w:tab w:val="decimal" w:pos="9900"/>
              </w:tabs>
              <w:ind w:hanging="360"/>
              <w:jc w:val="right"/>
            </w:pPr>
            <w:r w:rsidRPr="0022021C">
              <w:t>средний балл            4.1</w:t>
            </w:r>
          </w:p>
          <w:p w:rsidR="0063136D" w:rsidRPr="0022021C" w:rsidRDefault="0063136D" w:rsidP="00E16BE8">
            <w:pPr>
              <w:tabs>
                <w:tab w:val="decimal" w:pos="9720"/>
                <w:tab w:val="decimal" w:pos="9900"/>
              </w:tabs>
              <w:jc w:val="right"/>
            </w:pPr>
            <w:r w:rsidRPr="0022021C">
              <w:t xml:space="preserve"> успев. (%)   100</w:t>
            </w:r>
          </w:p>
          <w:p w:rsidR="0063136D" w:rsidRPr="0022021C" w:rsidRDefault="0063136D" w:rsidP="00E16BE8">
            <w:pPr>
              <w:tabs>
                <w:tab w:val="decimal" w:pos="9720"/>
                <w:tab w:val="decimal" w:pos="9900"/>
              </w:tabs>
              <w:ind w:hanging="360"/>
              <w:jc w:val="right"/>
              <w:rPr>
                <w:u w:val="single"/>
              </w:rPr>
            </w:pPr>
            <w:r w:rsidRPr="0022021C">
              <w:t xml:space="preserve"> качество (%) – 85</w:t>
            </w:r>
          </w:p>
        </w:tc>
      </w:tr>
      <w:tr w:rsidR="0063136D" w:rsidRPr="0022021C" w:rsidTr="00E16BE8">
        <w:tc>
          <w:tcPr>
            <w:tcW w:w="1844"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843"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Истории</w:t>
            </w:r>
          </w:p>
          <w:p w:rsidR="0063136D" w:rsidRPr="0022021C" w:rsidRDefault="0063136D" w:rsidP="00E16BE8">
            <w:pPr>
              <w:tabs>
                <w:tab w:val="decimal" w:pos="9720"/>
                <w:tab w:val="decimal" w:pos="9900"/>
              </w:tabs>
              <w:ind w:hanging="250"/>
              <w:jc w:val="right"/>
              <w:rPr>
                <w:u w:val="single"/>
              </w:rPr>
            </w:pPr>
            <w:proofErr w:type="gramStart"/>
            <w:r w:rsidRPr="0022021C">
              <w:rPr>
                <w:u w:val="single"/>
              </w:rPr>
              <w:t>Ср. б</w:t>
            </w:r>
            <w:proofErr w:type="gramEnd"/>
            <w:r w:rsidRPr="0022021C">
              <w:rPr>
                <w:u w:val="single"/>
              </w:rPr>
              <w:t>.    3.5</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 50</w:t>
            </w: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Истории</w:t>
            </w:r>
          </w:p>
          <w:p w:rsidR="0063136D" w:rsidRPr="0022021C" w:rsidRDefault="0063136D" w:rsidP="00E16BE8">
            <w:pPr>
              <w:tabs>
                <w:tab w:val="decimal" w:pos="9720"/>
                <w:tab w:val="decimal" w:pos="9900"/>
              </w:tabs>
              <w:ind w:hanging="360"/>
              <w:jc w:val="right"/>
              <w:rPr>
                <w:u w:val="single"/>
              </w:rPr>
            </w:pPr>
            <w:r w:rsidRPr="0022021C">
              <w:rPr>
                <w:u w:val="single"/>
              </w:rPr>
              <w:t>средний б  -4</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 100</w:t>
            </w: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Истории</w:t>
            </w:r>
          </w:p>
          <w:p w:rsidR="0063136D" w:rsidRPr="0022021C" w:rsidRDefault="0063136D" w:rsidP="00E16BE8">
            <w:pPr>
              <w:tabs>
                <w:tab w:val="decimal" w:pos="9720"/>
                <w:tab w:val="decimal" w:pos="9900"/>
              </w:tabs>
              <w:ind w:hanging="360"/>
              <w:jc w:val="right"/>
              <w:rPr>
                <w:u w:val="single"/>
              </w:rPr>
            </w:pPr>
            <w:r w:rsidRPr="0022021C">
              <w:rPr>
                <w:u w:val="single"/>
              </w:rPr>
              <w:t>средний б  -3,6</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 33,3</w:t>
            </w:r>
          </w:p>
        </w:tc>
      </w:tr>
      <w:tr w:rsidR="0063136D" w:rsidRPr="0022021C" w:rsidTr="00E16BE8">
        <w:tc>
          <w:tcPr>
            <w:tcW w:w="1844"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843"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Обществознание</w:t>
            </w:r>
          </w:p>
          <w:p w:rsidR="0063136D" w:rsidRPr="0022021C" w:rsidRDefault="0063136D" w:rsidP="00E16BE8">
            <w:pPr>
              <w:tabs>
                <w:tab w:val="decimal" w:pos="9720"/>
                <w:tab w:val="decimal" w:pos="9900"/>
              </w:tabs>
              <w:ind w:hanging="360"/>
              <w:jc w:val="right"/>
              <w:rPr>
                <w:u w:val="single"/>
              </w:rPr>
            </w:pPr>
            <w:r w:rsidRPr="0022021C">
              <w:rPr>
                <w:u w:val="single"/>
              </w:rPr>
              <w:t xml:space="preserve">средний балл-3.5            </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 50</w:t>
            </w: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Обществознание</w:t>
            </w:r>
          </w:p>
          <w:p w:rsidR="0063136D" w:rsidRPr="0022021C" w:rsidRDefault="0063136D" w:rsidP="00E16BE8">
            <w:pPr>
              <w:tabs>
                <w:tab w:val="decimal" w:pos="9720"/>
                <w:tab w:val="decimal" w:pos="9900"/>
              </w:tabs>
              <w:ind w:hanging="360"/>
              <w:jc w:val="right"/>
              <w:rPr>
                <w:u w:val="single"/>
              </w:rPr>
            </w:pPr>
            <w:r w:rsidRPr="0022021C">
              <w:rPr>
                <w:u w:val="single"/>
              </w:rPr>
              <w:t xml:space="preserve">средний балл-3.9            </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 66</w:t>
            </w: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Обществознание</w:t>
            </w:r>
          </w:p>
          <w:p w:rsidR="0063136D" w:rsidRPr="0022021C" w:rsidRDefault="0063136D" w:rsidP="00E16BE8">
            <w:pPr>
              <w:tabs>
                <w:tab w:val="decimal" w:pos="9720"/>
                <w:tab w:val="decimal" w:pos="9900"/>
              </w:tabs>
              <w:ind w:hanging="360"/>
              <w:jc w:val="right"/>
              <w:rPr>
                <w:u w:val="single"/>
              </w:rPr>
            </w:pPr>
            <w:r w:rsidRPr="0022021C">
              <w:rPr>
                <w:u w:val="single"/>
              </w:rPr>
              <w:t xml:space="preserve">средний балл-4,1            </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 100</w:t>
            </w:r>
          </w:p>
        </w:tc>
      </w:tr>
      <w:tr w:rsidR="0063136D" w:rsidRPr="0022021C" w:rsidTr="00E16BE8">
        <w:tc>
          <w:tcPr>
            <w:tcW w:w="1844"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contextualSpacing/>
              <w:jc w:val="right"/>
            </w:pPr>
          </w:p>
        </w:tc>
        <w:tc>
          <w:tcPr>
            <w:tcW w:w="1843"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Химия</w:t>
            </w:r>
          </w:p>
          <w:p w:rsidR="0063136D" w:rsidRPr="0022021C" w:rsidRDefault="0063136D" w:rsidP="00E16BE8">
            <w:pPr>
              <w:tabs>
                <w:tab w:val="decimal" w:pos="9720"/>
                <w:tab w:val="decimal" w:pos="9900"/>
              </w:tabs>
              <w:ind w:firstLine="175"/>
              <w:jc w:val="right"/>
              <w:rPr>
                <w:u w:val="single"/>
              </w:rPr>
            </w:pPr>
            <w:r w:rsidRPr="0022021C">
              <w:rPr>
                <w:u w:val="single"/>
              </w:rPr>
              <w:t>средн б.  3.4</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 40</w:t>
            </w: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Химия</w:t>
            </w:r>
          </w:p>
          <w:p w:rsidR="0063136D" w:rsidRPr="0022021C" w:rsidRDefault="0063136D" w:rsidP="00E16BE8">
            <w:pPr>
              <w:tabs>
                <w:tab w:val="decimal" w:pos="9720"/>
                <w:tab w:val="decimal" w:pos="9900"/>
              </w:tabs>
              <w:ind w:firstLine="175"/>
              <w:jc w:val="right"/>
              <w:rPr>
                <w:u w:val="single"/>
              </w:rPr>
            </w:pPr>
            <w:r w:rsidRPr="0022021C">
              <w:rPr>
                <w:u w:val="single"/>
              </w:rPr>
              <w:t>средн б.   4</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 100</w:t>
            </w: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Химия</w:t>
            </w:r>
          </w:p>
          <w:p w:rsidR="0063136D" w:rsidRPr="0022021C" w:rsidRDefault="0063136D" w:rsidP="00E16BE8">
            <w:pPr>
              <w:tabs>
                <w:tab w:val="decimal" w:pos="9720"/>
                <w:tab w:val="decimal" w:pos="9900"/>
              </w:tabs>
              <w:ind w:firstLine="175"/>
              <w:jc w:val="right"/>
              <w:rPr>
                <w:u w:val="single"/>
              </w:rPr>
            </w:pPr>
            <w:r w:rsidRPr="0022021C">
              <w:rPr>
                <w:u w:val="single"/>
              </w:rPr>
              <w:t>средн б.   4</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 100</w:t>
            </w:r>
          </w:p>
        </w:tc>
      </w:tr>
      <w:tr w:rsidR="0063136D" w:rsidRPr="0022021C" w:rsidTr="00E16BE8">
        <w:tc>
          <w:tcPr>
            <w:tcW w:w="1844"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contextualSpacing/>
              <w:jc w:val="right"/>
            </w:pPr>
          </w:p>
        </w:tc>
        <w:tc>
          <w:tcPr>
            <w:tcW w:w="1843"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Физика</w:t>
            </w:r>
          </w:p>
          <w:p w:rsidR="0063136D" w:rsidRPr="0022021C" w:rsidRDefault="0063136D" w:rsidP="00E16BE8">
            <w:pPr>
              <w:tabs>
                <w:tab w:val="decimal" w:pos="9720"/>
                <w:tab w:val="decimal" w:pos="9900"/>
              </w:tabs>
              <w:ind w:hanging="360"/>
              <w:jc w:val="right"/>
              <w:rPr>
                <w:u w:val="single"/>
              </w:rPr>
            </w:pPr>
            <w:r w:rsidRPr="0022021C">
              <w:rPr>
                <w:u w:val="single"/>
              </w:rPr>
              <w:t xml:space="preserve">средний балл-4 </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 75</w:t>
            </w: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Физика</w:t>
            </w:r>
          </w:p>
          <w:p w:rsidR="0063136D" w:rsidRPr="0022021C" w:rsidRDefault="0063136D" w:rsidP="00E16BE8">
            <w:pPr>
              <w:tabs>
                <w:tab w:val="decimal" w:pos="9720"/>
                <w:tab w:val="decimal" w:pos="9900"/>
              </w:tabs>
              <w:ind w:hanging="360"/>
              <w:jc w:val="right"/>
              <w:rPr>
                <w:u w:val="single"/>
              </w:rPr>
            </w:pPr>
            <w:r w:rsidRPr="0022021C">
              <w:rPr>
                <w:u w:val="single"/>
              </w:rPr>
              <w:t xml:space="preserve">средний балл-3,3 </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 33,3</w:t>
            </w:r>
          </w:p>
        </w:tc>
      </w:tr>
      <w:tr w:rsidR="0063136D" w:rsidRPr="0022021C" w:rsidTr="00E16BE8">
        <w:tc>
          <w:tcPr>
            <w:tcW w:w="1844"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contextualSpacing/>
              <w:jc w:val="right"/>
            </w:pPr>
          </w:p>
        </w:tc>
        <w:tc>
          <w:tcPr>
            <w:tcW w:w="1843"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Литература</w:t>
            </w:r>
          </w:p>
          <w:p w:rsidR="0063136D" w:rsidRPr="0022021C" w:rsidRDefault="0063136D" w:rsidP="00E16BE8">
            <w:pPr>
              <w:tabs>
                <w:tab w:val="decimal" w:pos="9720"/>
                <w:tab w:val="decimal" w:pos="9900"/>
              </w:tabs>
              <w:ind w:hanging="360"/>
              <w:jc w:val="right"/>
              <w:rPr>
                <w:u w:val="single"/>
              </w:rPr>
            </w:pPr>
            <w:r w:rsidRPr="0022021C">
              <w:rPr>
                <w:u w:val="single"/>
              </w:rPr>
              <w:t>средн б.  4</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lastRenderedPageBreak/>
              <w:t xml:space="preserve"> качество (%) – 100</w:t>
            </w: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r>
      <w:tr w:rsidR="0063136D" w:rsidRPr="0022021C" w:rsidTr="00E16BE8">
        <w:tc>
          <w:tcPr>
            <w:tcW w:w="1844"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contextualSpacing/>
              <w:jc w:val="right"/>
            </w:pPr>
          </w:p>
        </w:tc>
        <w:tc>
          <w:tcPr>
            <w:tcW w:w="1843"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 xml:space="preserve">Иностранные </w:t>
            </w:r>
          </w:p>
          <w:p w:rsidR="0063136D" w:rsidRPr="0022021C" w:rsidRDefault="0063136D" w:rsidP="00E16BE8">
            <w:pPr>
              <w:tabs>
                <w:tab w:val="decimal" w:pos="9720"/>
                <w:tab w:val="decimal" w:pos="9900"/>
              </w:tabs>
              <w:ind w:hanging="360"/>
              <w:jc w:val="right"/>
              <w:rPr>
                <w:u w:val="single"/>
              </w:rPr>
            </w:pPr>
            <w:r w:rsidRPr="0022021C">
              <w:rPr>
                <w:u w:val="single"/>
              </w:rPr>
              <w:t>языки</w:t>
            </w:r>
          </w:p>
          <w:p w:rsidR="0063136D" w:rsidRPr="0022021C" w:rsidRDefault="0063136D" w:rsidP="00E16BE8">
            <w:pPr>
              <w:tabs>
                <w:tab w:val="decimal" w:pos="9720"/>
                <w:tab w:val="decimal" w:pos="9900"/>
              </w:tabs>
              <w:ind w:hanging="360"/>
              <w:jc w:val="right"/>
              <w:rPr>
                <w:u w:val="single"/>
              </w:rPr>
            </w:pPr>
            <w:r w:rsidRPr="0022021C">
              <w:rPr>
                <w:u w:val="single"/>
              </w:rPr>
              <w:t>средн б.          4,3</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 87</w:t>
            </w: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 xml:space="preserve">Английский язы средний балл-4.0 </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 100</w:t>
            </w:r>
          </w:p>
        </w:tc>
      </w:tr>
      <w:tr w:rsidR="0063136D" w:rsidRPr="0022021C" w:rsidTr="00E16BE8">
        <w:tc>
          <w:tcPr>
            <w:tcW w:w="1844"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contextualSpacing/>
              <w:jc w:val="right"/>
            </w:pPr>
          </w:p>
        </w:tc>
        <w:tc>
          <w:tcPr>
            <w:tcW w:w="1843"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Немецкий язык</w:t>
            </w:r>
          </w:p>
          <w:p w:rsidR="0063136D" w:rsidRPr="0022021C" w:rsidRDefault="0063136D" w:rsidP="00E16BE8">
            <w:pPr>
              <w:tabs>
                <w:tab w:val="decimal" w:pos="9720"/>
                <w:tab w:val="decimal" w:pos="9900"/>
              </w:tabs>
              <w:ind w:hanging="360"/>
              <w:jc w:val="right"/>
              <w:rPr>
                <w:u w:val="single"/>
              </w:rPr>
            </w:pPr>
            <w:r w:rsidRPr="0022021C">
              <w:rPr>
                <w:u w:val="single"/>
              </w:rPr>
              <w:t xml:space="preserve"> средний балл-4.0 </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 85,6</w:t>
            </w:r>
          </w:p>
        </w:tc>
      </w:tr>
      <w:tr w:rsidR="0063136D" w:rsidRPr="0022021C" w:rsidTr="00E16BE8">
        <w:tc>
          <w:tcPr>
            <w:tcW w:w="1844"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contextualSpacing/>
              <w:jc w:val="right"/>
            </w:pPr>
          </w:p>
        </w:tc>
        <w:tc>
          <w:tcPr>
            <w:tcW w:w="1843"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Биология</w:t>
            </w:r>
          </w:p>
          <w:p w:rsidR="0063136D" w:rsidRPr="0022021C" w:rsidRDefault="0063136D" w:rsidP="00E16BE8">
            <w:pPr>
              <w:tabs>
                <w:tab w:val="decimal" w:pos="9720"/>
                <w:tab w:val="decimal" w:pos="9900"/>
              </w:tabs>
              <w:ind w:hanging="360"/>
              <w:jc w:val="right"/>
              <w:rPr>
                <w:u w:val="single"/>
              </w:rPr>
            </w:pPr>
            <w:r w:rsidRPr="0022021C">
              <w:rPr>
                <w:u w:val="single"/>
              </w:rPr>
              <w:t xml:space="preserve">средний балл-3,5 </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 45,4</w:t>
            </w:r>
          </w:p>
          <w:p w:rsidR="0063136D" w:rsidRPr="0022021C" w:rsidRDefault="0063136D" w:rsidP="00E16BE8">
            <w:pPr>
              <w:tabs>
                <w:tab w:val="decimal" w:pos="9720"/>
                <w:tab w:val="decimal" w:pos="9900"/>
              </w:tabs>
              <w:ind w:hanging="360"/>
              <w:jc w:val="right"/>
              <w:rPr>
                <w:u w:val="single"/>
              </w:rPr>
            </w:pPr>
          </w:p>
          <w:p w:rsidR="0063136D" w:rsidRPr="0022021C" w:rsidRDefault="0063136D" w:rsidP="00E16BE8">
            <w:pPr>
              <w:tabs>
                <w:tab w:val="decimal" w:pos="9720"/>
                <w:tab w:val="decimal" w:pos="9900"/>
              </w:tabs>
              <w:ind w:hanging="360"/>
              <w:jc w:val="right"/>
              <w:rPr>
                <w:u w:val="single"/>
              </w:rPr>
            </w:pPr>
          </w:p>
        </w:tc>
      </w:tr>
      <w:tr w:rsidR="0063136D" w:rsidRPr="0022021C" w:rsidTr="00E16BE8">
        <w:tc>
          <w:tcPr>
            <w:tcW w:w="1844"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contextualSpacing/>
              <w:jc w:val="right"/>
            </w:pPr>
          </w:p>
        </w:tc>
        <w:tc>
          <w:tcPr>
            <w:tcW w:w="1843"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701"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p>
        </w:tc>
        <w:tc>
          <w:tcPr>
            <w:tcW w:w="1559" w:type="dxa"/>
            <w:tcBorders>
              <w:top w:val="single" w:sz="4" w:space="0" w:color="auto"/>
              <w:left w:val="single" w:sz="4" w:space="0" w:color="auto"/>
              <w:bottom w:val="single" w:sz="4" w:space="0" w:color="auto"/>
              <w:right w:val="single" w:sz="4" w:space="0" w:color="auto"/>
            </w:tcBorders>
          </w:tcPr>
          <w:p w:rsidR="0063136D" w:rsidRPr="0022021C" w:rsidRDefault="0063136D" w:rsidP="00E16BE8">
            <w:pPr>
              <w:tabs>
                <w:tab w:val="decimal" w:pos="9720"/>
                <w:tab w:val="decimal" w:pos="9900"/>
              </w:tabs>
              <w:ind w:hanging="360"/>
              <w:jc w:val="right"/>
              <w:rPr>
                <w:u w:val="single"/>
              </w:rPr>
            </w:pPr>
            <w:r w:rsidRPr="0022021C">
              <w:rPr>
                <w:u w:val="single"/>
              </w:rPr>
              <w:t>Информатика</w:t>
            </w:r>
          </w:p>
          <w:p w:rsidR="0063136D" w:rsidRPr="0022021C" w:rsidRDefault="0063136D" w:rsidP="00E16BE8">
            <w:pPr>
              <w:tabs>
                <w:tab w:val="decimal" w:pos="9720"/>
                <w:tab w:val="decimal" w:pos="9900"/>
              </w:tabs>
              <w:ind w:hanging="360"/>
              <w:jc w:val="right"/>
              <w:rPr>
                <w:u w:val="single"/>
              </w:rPr>
            </w:pPr>
            <w:r w:rsidRPr="0022021C">
              <w:rPr>
                <w:u w:val="single"/>
              </w:rPr>
              <w:t xml:space="preserve">средний балл-5 </w:t>
            </w:r>
          </w:p>
          <w:p w:rsidR="0063136D" w:rsidRPr="0022021C" w:rsidRDefault="0063136D" w:rsidP="00E16BE8">
            <w:pPr>
              <w:tabs>
                <w:tab w:val="decimal" w:pos="9720"/>
                <w:tab w:val="decimal" w:pos="9900"/>
              </w:tabs>
              <w:ind w:hanging="360"/>
              <w:jc w:val="right"/>
              <w:rPr>
                <w:u w:val="single"/>
              </w:rPr>
            </w:pPr>
            <w:r w:rsidRPr="0022021C">
              <w:rPr>
                <w:u w:val="single"/>
              </w:rPr>
              <w:t xml:space="preserve"> успев. (%)   100</w:t>
            </w:r>
          </w:p>
          <w:p w:rsidR="0063136D" w:rsidRPr="0022021C" w:rsidRDefault="0063136D" w:rsidP="00E16BE8">
            <w:pPr>
              <w:tabs>
                <w:tab w:val="decimal" w:pos="9720"/>
                <w:tab w:val="decimal" w:pos="9900"/>
              </w:tabs>
              <w:ind w:hanging="360"/>
              <w:jc w:val="right"/>
              <w:rPr>
                <w:u w:val="single"/>
              </w:rPr>
            </w:pPr>
            <w:r w:rsidRPr="0022021C">
              <w:rPr>
                <w:u w:val="single"/>
              </w:rPr>
              <w:t xml:space="preserve"> качество (%) –100</w:t>
            </w:r>
          </w:p>
        </w:tc>
      </w:tr>
    </w:tbl>
    <w:p w:rsidR="0063136D" w:rsidRPr="0022021C" w:rsidRDefault="0063136D" w:rsidP="0063136D">
      <w:pPr>
        <w:contextualSpacing/>
        <w:jc w:val="both"/>
      </w:pPr>
      <w:r w:rsidRPr="0022021C">
        <w:t>Похвальными грамотами «За особые успехи в изучении отдельных предметов» награждены  2  обучающихся, окончивших 9 класс и освоивших основные образовательные программы основного общего образования, что на 5 человек меньше, чем в прошлом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988"/>
        <w:gridCol w:w="3783"/>
        <w:gridCol w:w="4029"/>
      </w:tblGrid>
      <w:tr w:rsidR="0063136D" w:rsidRPr="0022021C" w:rsidTr="00E16BE8">
        <w:tc>
          <w:tcPr>
            <w:tcW w:w="673" w:type="dxa"/>
          </w:tcPr>
          <w:p w:rsidR="0063136D" w:rsidRPr="0022021C" w:rsidRDefault="0063136D" w:rsidP="00E16BE8">
            <w:pPr>
              <w:contextualSpacing/>
              <w:jc w:val="both"/>
            </w:pPr>
            <w:r w:rsidRPr="0022021C">
              <w:t xml:space="preserve">№ </w:t>
            </w:r>
          </w:p>
        </w:tc>
        <w:tc>
          <w:tcPr>
            <w:tcW w:w="988" w:type="dxa"/>
          </w:tcPr>
          <w:p w:rsidR="0063136D" w:rsidRPr="0022021C" w:rsidRDefault="0063136D" w:rsidP="00E16BE8">
            <w:pPr>
              <w:contextualSpacing/>
              <w:jc w:val="both"/>
            </w:pPr>
            <w:r w:rsidRPr="0022021C">
              <w:t>класс</w:t>
            </w:r>
          </w:p>
        </w:tc>
        <w:tc>
          <w:tcPr>
            <w:tcW w:w="3783" w:type="dxa"/>
          </w:tcPr>
          <w:p w:rsidR="0063136D" w:rsidRPr="0022021C" w:rsidRDefault="0063136D" w:rsidP="00E16BE8">
            <w:pPr>
              <w:contextualSpacing/>
              <w:jc w:val="both"/>
            </w:pPr>
            <w:r w:rsidRPr="0022021C">
              <w:t>ФИ обучающегося</w:t>
            </w:r>
          </w:p>
        </w:tc>
        <w:tc>
          <w:tcPr>
            <w:tcW w:w="4029" w:type="dxa"/>
          </w:tcPr>
          <w:p w:rsidR="0063136D" w:rsidRPr="0022021C" w:rsidRDefault="0063136D" w:rsidP="00E16BE8">
            <w:pPr>
              <w:contextualSpacing/>
              <w:jc w:val="both"/>
            </w:pPr>
            <w:r w:rsidRPr="0022021C">
              <w:t>Учебный  предмет</w:t>
            </w:r>
          </w:p>
        </w:tc>
      </w:tr>
      <w:tr w:rsidR="0063136D" w:rsidRPr="0022021C" w:rsidTr="00E16BE8">
        <w:tc>
          <w:tcPr>
            <w:tcW w:w="673" w:type="dxa"/>
          </w:tcPr>
          <w:p w:rsidR="0063136D" w:rsidRPr="0022021C" w:rsidRDefault="0063136D" w:rsidP="00E16BE8">
            <w:pPr>
              <w:contextualSpacing/>
              <w:jc w:val="both"/>
            </w:pPr>
            <w:r w:rsidRPr="0022021C">
              <w:t>1</w:t>
            </w:r>
          </w:p>
        </w:tc>
        <w:tc>
          <w:tcPr>
            <w:tcW w:w="988" w:type="dxa"/>
          </w:tcPr>
          <w:p w:rsidR="0063136D" w:rsidRPr="0022021C" w:rsidRDefault="0063136D" w:rsidP="00E16BE8">
            <w:pPr>
              <w:contextualSpacing/>
              <w:jc w:val="both"/>
            </w:pPr>
            <w:r w:rsidRPr="0022021C">
              <w:t>9а</w:t>
            </w:r>
          </w:p>
        </w:tc>
        <w:tc>
          <w:tcPr>
            <w:tcW w:w="3783" w:type="dxa"/>
          </w:tcPr>
          <w:p w:rsidR="0063136D" w:rsidRPr="0022021C" w:rsidRDefault="0063136D" w:rsidP="00E16BE8">
            <w:pPr>
              <w:contextualSpacing/>
              <w:jc w:val="both"/>
            </w:pPr>
            <w:r w:rsidRPr="0022021C">
              <w:t>Арихина Ольга</w:t>
            </w:r>
          </w:p>
        </w:tc>
        <w:tc>
          <w:tcPr>
            <w:tcW w:w="4029" w:type="dxa"/>
          </w:tcPr>
          <w:p w:rsidR="0063136D" w:rsidRPr="0022021C" w:rsidRDefault="0063136D" w:rsidP="00E16BE8">
            <w:pPr>
              <w:contextualSpacing/>
            </w:pPr>
            <w:r w:rsidRPr="0022021C">
              <w:t>немецкий язык</w:t>
            </w:r>
          </w:p>
        </w:tc>
      </w:tr>
      <w:tr w:rsidR="0063136D" w:rsidRPr="0022021C" w:rsidTr="00E16BE8">
        <w:tc>
          <w:tcPr>
            <w:tcW w:w="673" w:type="dxa"/>
          </w:tcPr>
          <w:p w:rsidR="0063136D" w:rsidRPr="0022021C" w:rsidRDefault="0063136D" w:rsidP="00E16BE8">
            <w:pPr>
              <w:contextualSpacing/>
              <w:jc w:val="both"/>
            </w:pPr>
            <w:r w:rsidRPr="0022021C">
              <w:t>2</w:t>
            </w:r>
          </w:p>
        </w:tc>
        <w:tc>
          <w:tcPr>
            <w:tcW w:w="988" w:type="dxa"/>
          </w:tcPr>
          <w:p w:rsidR="0063136D" w:rsidRPr="0022021C" w:rsidRDefault="0063136D" w:rsidP="00E16BE8">
            <w:pPr>
              <w:contextualSpacing/>
              <w:jc w:val="both"/>
            </w:pPr>
            <w:r w:rsidRPr="0022021C">
              <w:t>9б</w:t>
            </w:r>
          </w:p>
        </w:tc>
        <w:tc>
          <w:tcPr>
            <w:tcW w:w="3783" w:type="dxa"/>
          </w:tcPr>
          <w:p w:rsidR="0063136D" w:rsidRPr="0022021C" w:rsidRDefault="0063136D" w:rsidP="00E16BE8">
            <w:pPr>
              <w:contextualSpacing/>
              <w:jc w:val="both"/>
            </w:pPr>
            <w:r w:rsidRPr="0022021C">
              <w:t>Трунова Анастасия</w:t>
            </w:r>
          </w:p>
        </w:tc>
        <w:tc>
          <w:tcPr>
            <w:tcW w:w="4029" w:type="dxa"/>
          </w:tcPr>
          <w:p w:rsidR="0063136D" w:rsidRPr="0022021C" w:rsidRDefault="0063136D" w:rsidP="00E16BE8">
            <w:pPr>
              <w:contextualSpacing/>
            </w:pPr>
            <w:r w:rsidRPr="0022021C">
              <w:t>Химия</w:t>
            </w:r>
            <w:proofErr w:type="gramStart"/>
            <w:r w:rsidRPr="0022021C">
              <w:t>,н</w:t>
            </w:r>
            <w:proofErr w:type="gramEnd"/>
            <w:r w:rsidRPr="0022021C">
              <w:t>емецкий язык</w:t>
            </w:r>
          </w:p>
        </w:tc>
      </w:tr>
    </w:tbl>
    <w:p w:rsidR="0063136D" w:rsidRPr="0022021C" w:rsidRDefault="0063136D" w:rsidP="0063136D">
      <w:pPr>
        <w:rPr>
          <w:rFonts w:ascii="Arial" w:hAnsi="Arial" w:cs="Arial"/>
        </w:rPr>
      </w:pPr>
      <w:bookmarkStart w:id="9" w:name="_Toc332660482"/>
      <w:bookmarkStart w:id="10" w:name="_Toc332707061"/>
    </w:p>
    <w:p w:rsidR="0063136D" w:rsidRPr="0022021C" w:rsidRDefault="0063136D" w:rsidP="0063136D">
      <w:pPr>
        <w:ind w:firstLine="708"/>
        <w:jc w:val="both"/>
      </w:pPr>
      <w:r w:rsidRPr="0022021C">
        <w:t xml:space="preserve">Для успешной организации образовательного процесса в школе необходимо создать достойную материально-техническую базу. Оснащённость школы современной компьютерной сетью с выходом в Интернет, оборудование компьютерного класса и других учебных кабинетов </w:t>
      </w:r>
      <w:r w:rsidRPr="0022021C">
        <w:lastRenderedPageBreak/>
        <w:t xml:space="preserve">школы с учетом санитарно-гигиенических норм, требований техники безопасности и противопожарных норм, режим функционирования столовой, соответствие мебели и посуды санитарно-гигиеническим и эстетическим нормам, возрастным особенностям детей </w:t>
      </w:r>
      <w:proofErr w:type="gramStart"/>
      <w:r w:rsidRPr="0022021C">
        <w:t>–п</w:t>
      </w:r>
      <w:proofErr w:type="gramEnd"/>
      <w:r w:rsidRPr="0022021C">
        <w:t>омогают создать условия в школе для творческого саморазвития личности, сохранить и поддержать здоровье детей.</w:t>
      </w:r>
    </w:p>
    <w:p w:rsidR="0063136D" w:rsidRPr="0022021C" w:rsidRDefault="0063136D" w:rsidP="0063136D">
      <w:pPr>
        <w:ind w:firstLine="360"/>
        <w:jc w:val="both"/>
      </w:pPr>
      <w:r w:rsidRPr="0022021C">
        <w:t xml:space="preserve">Деятельность администрации по </w:t>
      </w:r>
      <w:r w:rsidRPr="0022021C">
        <w:rPr>
          <w:b/>
        </w:rPr>
        <w:t>ресурсообеспеченности</w:t>
      </w:r>
      <w:r w:rsidRPr="0022021C">
        <w:t xml:space="preserve"> способствует готовности школы выполнить социальный заказ, обеспечивает успешность обучения и качественность образования, способствует социальной адаптации. </w:t>
      </w:r>
    </w:p>
    <w:p w:rsidR="0063136D" w:rsidRDefault="0063136D" w:rsidP="0063136D">
      <w:pPr>
        <w:jc w:val="center"/>
        <w:rPr>
          <w:b/>
        </w:rPr>
      </w:pPr>
    </w:p>
    <w:p w:rsidR="0063136D" w:rsidRDefault="0063136D" w:rsidP="0063136D">
      <w:pPr>
        <w:jc w:val="center"/>
        <w:rPr>
          <w:b/>
        </w:rPr>
      </w:pPr>
    </w:p>
    <w:p w:rsidR="0063136D" w:rsidRDefault="0063136D" w:rsidP="0063136D">
      <w:pPr>
        <w:jc w:val="center"/>
        <w:rPr>
          <w:b/>
        </w:rPr>
      </w:pPr>
    </w:p>
    <w:p w:rsidR="0063136D" w:rsidRDefault="0063136D" w:rsidP="0063136D">
      <w:pPr>
        <w:jc w:val="center"/>
        <w:rPr>
          <w:b/>
        </w:rPr>
      </w:pPr>
    </w:p>
    <w:p w:rsidR="0063136D" w:rsidRDefault="0063136D" w:rsidP="0063136D">
      <w:pPr>
        <w:jc w:val="center"/>
        <w:rPr>
          <w:b/>
        </w:rPr>
      </w:pPr>
    </w:p>
    <w:p w:rsidR="0063136D" w:rsidRDefault="0063136D" w:rsidP="0063136D">
      <w:pPr>
        <w:jc w:val="center"/>
        <w:rPr>
          <w:b/>
        </w:rPr>
      </w:pPr>
    </w:p>
    <w:p w:rsidR="0063136D" w:rsidRPr="0022021C" w:rsidRDefault="0063136D" w:rsidP="0063136D">
      <w:pPr>
        <w:jc w:val="center"/>
        <w:rPr>
          <w:b/>
        </w:rPr>
      </w:pPr>
      <w:r w:rsidRPr="0022021C">
        <w:rPr>
          <w:b/>
        </w:rPr>
        <w:t>Результаты ЕГЭ –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649"/>
        <w:gridCol w:w="649"/>
        <w:gridCol w:w="649"/>
        <w:gridCol w:w="650"/>
        <w:gridCol w:w="650"/>
        <w:gridCol w:w="650"/>
        <w:gridCol w:w="650"/>
        <w:gridCol w:w="650"/>
        <w:gridCol w:w="650"/>
        <w:gridCol w:w="650"/>
        <w:gridCol w:w="650"/>
        <w:gridCol w:w="1078"/>
      </w:tblGrid>
      <w:tr w:rsidR="0063136D" w:rsidRPr="0022021C" w:rsidTr="00E16BE8">
        <w:trPr>
          <w:cantSplit/>
          <w:trHeight w:val="1408"/>
        </w:trPr>
        <w:tc>
          <w:tcPr>
            <w:tcW w:w="1338" w:type="dxa"/>
          </w:tcPr>
          <w:p w:rsidR="0063136D" w:rsidRPr="0022021C" w:rsidRDefault="0063136D" w:rsidP="00E16BE8">
            <w:pPr>
              <w:jc w:val="center"/>
              <w:rPr>
                <w:b/>
              </w:rPr>
            </w:pPr>
          </w:p>
        </w:tc>
        <w:tc>
          <w:tcPr>
            <w:tcW w:w="694" w:type="dxa"/>
            <w:textDirection w:val="btLr"/>
          </w:tcPr>
          <w:p w:rsidR="0063136D" w:rsidRPr="0022021C" w:rsidRDefault="0063136D" w:rsidP="00E16BE8">
            <w:pPr>
              <w:ind w:left="113" w:right="113"/>
              <w:jc w:val="center"/>
            </w:pPr>
            <w:r w:rsidRPr="0022021C">
              <w:t>Математика</w:t>
            </w:r>
          </w:p>
        </w:tc>
        <w:tc>
          <w:tcPr>
            <w:tcW w:w="701" w:type="dxa"/>
            <w:textDirection w:val="btLr"/>
          </w:tcPr>
          <w:p w:rsidR="0063136D" w:rsidRPr="0022021C" w:rsidRDefault="0063136D" w:rsidP="00E16BE8">
            <w:pPr>
              <w:ind w:left="113" w:right="113"/>
              <w:jc w:val="center"/>
            </w:pPr>
            <w:r w:rsidRPr="0022021C">
              <w:t>Русский язык</w:t>
            </w:r>
          </w:p>
        </w:tc>
        <w:tc>
          <w:tcPr>
            <w:tcW w:w="702" w:type="dxa"/>
            <w:textDirection w:val="btLr"/>
          </w:tcPr>
          <w:p w:rsidR="0063136D" w:rsidRPr="0022021C" w:rsidRDefault="0063136D" w:rsidP="00E16BE8">
            <w:pPr>
              <w:ind w:left="113" w:right="113"/>
              <w:jc w:val="center"/>
            </w:pPr>
            <w:r w:rsidRPr="0022021C">
              <w:t>Физика</w:t>
            </w:r>
          </w:p>
        </w:tc>
        <w:tc>
          <w:tcPr>
            <w:tcW w:w="701" w:type="dxa"/>
            <w:textDirection w:val="btLr"/>
          </w:tcPr>
          <w:p w:rsidR="0063136D" w:rsidRPr="0022021C" w:rsidRDefault="0063136D" w:rsidP="00E16BE8">
            <w:pPr>
              <w:ind w:left="113" w:right="113"/>
              <w:jc w:val="center"/>
            </w:pPr>
            <w:r w:rsidRPr="0022021C">
              <w:t>Химия</w:t>
            </w:r>
          </w:p>
        </w:tc>
        <w:tc>
          <w:tcPr>
            <w:tcW w:w="701" w:type="dxa"/>
            <w:textDirection w:val="btLr"/>
          </w:tcPr>
          <w:p w:rsidR="0063136D" w:rsidRPr="0022021C" w:rsidRDefault="0063136D" w:rsidP="00E16BE8">
            <w:pPr>
              <w:ind w:left="113" w:right="113"/>
              <w:jc w:val="center"/>
            </w:pPr>
            <w:r w:rsidRPr="0022021C">
              <w:t>История</w:t>
            </w:r>
          </w:p>
        </w:tc>
        <w:tc>
          <w:tcPr>
            <w:tcW w:w="702" w:type="dxa"/>
            <w:textDirection w:val="btLr"/>
          </w:tcPr>
          <w:p w:rsidR="0063136D" w:rsidRPr="0022021C" w:rsidRDefault="0063136D" w:rsidP="00E16BE8">
            <w:pPr>
              <w:ind w:left="113" w:right="113"/>
              <w:jc w:val="center"/>
            </w:pPr>
            <w:r w:rsidRPr="0022021C">
              <w:t>Обществознание</w:t>
            </w:r>
          </w:p>
        </w:tc>
        <w:tc>
          <w:tcPr>
            <w:tcW w:w="674" w:type="dxa"/>
            <w:textDirection w:val="btLr"/>
          </w:tcPr>
          <w:p w:rsidR="0063136D" w:rsidRPr="0022021C" w:rsidRDefault="0063136D" w:rsidP="00E16BE8">
            <w:pPr>
              <w:ind w:left="113" w:right="113"/>
              <w:jc w:val="center"/>
            </w:pPr>
            <w:r w:rsidRPr="0022021C">
              <w:t>География</w:t>
            </w:r>
          </w:p>
        </w:tc>
        <w:tc>
          <w:tcPr>
            <w:tcW w:w="701" w:type="dxa"/>
            <w:textDirection w:val="btLr"/>
          </w:tcPr>
          <w:p w:rsidR="0063136D" w:rsidRPr="0022021C" w:rsidRDefault="0063136D" w:rsidP="00E16BE8">
            <w:pPr>
              <w:ind w:left="113" w:right="113"/>
              <w:jc w:val="center"/>
            </w:pPr>
            <w:r w:rsidRPr="0022021C">
              <w:t>Биология</w:t>
            </w:r>
          </w:p>
        </w:tc>
        <w:tc>
          <w:tcPr>
            <w:tcW w:w="701" w:type="dxa"/>
            <w:textDirection w:val="btLr"/>
          </w:tcPr>
          <w:p w:rsidR="0063136D" w:rsidRPr="0022021C" w:rsidRDefault="0063136D" w:rsidP="00E16BE8">
            <w:pPr>
              <w:ind w:left="113" w:right="113"/>
              <w:jc w:val="center"/>
            </w:pPr>
            <w:r w:rsidRPr="0022021C">
              <w:t>Литература</w:t>
            </w:r>
          </w:p>
        </w:tc>
        <w:tc>
          <w:tcPr>
            <w:tcW w:w="701" w:type="dxa"/>
            <w:textDirection w:val="btLr"/>
          </w:tcPr>
          <w:p w:rsidR="0063136D" w:rsidRPr="0022021C" w:rsidRDefault="0063136D" w:rsidP="00E16BE8">
            <w:pPr>
              <w:ind w:left="113" w:right="113"/>
              <w:jc w:val="center"/>
            </w:pPr>
            <w:r w:rsidRPr="0022021C">
              <w:t>Немецкий язык</w:t>
            </w:r>
          </w:p>
        </w:tc>
        <w:tc>
          <w:tcPr>
            <w:tcW w:w="701" w:type="dxa"/>
            <w:textDirection w:val="btLr"/>
          </w:tcPr>
          <w:p w:rsidR="0063136D" w:rsidRPr="0022021C" w:rsidRDefault="0063136D" w:rsidP="00E16BE8">
            <w:pPr>
              <w:ind w:left="113" w:right="113"/>
              <w:jc w:val="center"/>
            </w:pPr>
            <w:r w:rsidRPr="0022021C">
              <w:t>Английский язык</w:t>
            </w:r>
          </w:p>
        </w:tc>
        <w:tc>
          <w:tcPr>
            <w:tcW w:w="696" w:type="dxa"/>
            <w:textDirection w:val="btLr"/>
          </w:tcPr>
          <w:p w:rsidR="0063136D" w:rsidRPr="0022021C" w:rsidRDefault="0063136D" w:rsidP="00E16BE8">
            <w:pPr>
              <w:ind w:left="113" w:right="113"/>
              <w:jc w:val="center"/>
            </w:pPr>
            <w:r w:rsidRPr="0022021C">
              <w:t xml:space="preserve">Информатика </w:t>
            </w:r>
          </w:p>
          <w:p w:rsidR="0063136D" w:rsidRPr="0022021C" w:rsidRDefault="0063136D" w:rsidP="00E16BE8">
            <w:pPr>
              <w:ind w:left="113" w:right="113"/>
              <w:jc w:val="center"/>
            </w:pPr>
            <w:r w:rsidRPr="0022021C">
              <w:t>и ИКТ</w:t>
            </w:r>
          </w:p>
        </w:tc>
      </w:tr>
      <w:tr w:rsidR="0063136D" w:rsidRPr="0022021C" w:rsidTr="00E16BE8">
        <w:tc>
          <w:tcPr>
            <w:tcW w:w="1338" w:type="dxa"/>
          </w:tcPr>
          <w:p w:rsidR="0063136D" w:rsidRPr="0022021C" w:rsidRDefault="0063136D" w:rsidP="00E16BE8">
            <w:pPr>
              <w:jc w:val="center"/>
            </w:pPr>
            <w:r w:rsidRPr="0022021C">
              <w:t>Проходной балл</w:t>
            </w:r>
          </w:p>
        </w:tc>
        <w:tc>
          <w:tcPr>
            <w:tcW w:w="694" w:type="dxa"/>
          </w:tcPr>
          <w:p w:rsidR="0063136D" w:rsidRPr="0022021C" w:rsidRDefault="0063136D" w:rsidP="00E16BE8">
            <w:pPr>
              <w:jc w:val="center"/>
            </w:pPr>
            <w:r w:rsidRPr="0022021C">
              <w:t>24</w:t>
            </w:r>
          </w:p>
        </w:tc>
        <w:tc>
          <w:tcPr>
            <w:tcW w:w="701" w:type="dxa"/>
          </w:tcPr>
          <w:p w:rsidR="0063136D" w:rsidRPr="0022021C" w:rsidRDefault="0063136D" w:rsidP="00E16BE8">
            <w:pPr>
              <w:jc w:val="center"/>
            </w:pPr>
            <w:r w:rsidRPr="0022021C">
              <w:t>36</w:t>
            </w:r>
          </w:p>
        </w:tc>
        <w:tc>
          <w:tcPr>
            <w:tcW w:w="702" w:type="dxa"/>
          </w:tcPr>
          <w:p w:rsidR="0063136D" w:rsidRPr="0022021C" w:rsidRDefault="0063136D" w:rsidP="00E16BE8">
            <w:pPr>
              <w:jc w:val="center"/>
            </w:pPr>
            <w:r w:rsidRPr="0022021C">
              <w:t>36</w:t>
            </w:r>
          </w:p>
        </w:tc>
        <w:tc>
          <w:tcPr>
            <w:tcW w:w="701" w:type="dxa"/>
          </w:tcPr>
          <w:p w:rsidR="0063136D" w:rsidRPr="0022021C" w:rsidRDefault="0063136D" w:rsidP="00E16BE8">
            <w:pPr>
              <w:jc w:val="center"/>
            </w:pPr>
            <w:r w:rsidRPr="0022021C">
              <w:t>36</w:t>
            </w:r>
          </w:p>
        </w:tc>
        <w:tc>
          <w:tcPr>
            <w:tcW w:w="701" w:type="dxa"/>
          </w:tcPr>
          <w:p w:rsidR="0063136D" w:rsidRPr="0022021C" w:rsidRDefault="0063136D" w:rsidP="00E16BE8">
            <w:pPr>
              <w:jc w:val="center"/>
            </w:pPr>
            <w:r w:rsidRPr="0022021C">
              <w:t>32</w:t>
            </w:r>
          </w:p>
        </w:tc>
        <w:tc>
          <w:tcPr>
            <w:tcW w:w="702" w:type="dxa"/>
          </w:tcPr>
          <w:p w:rsidR="0063136D" w:rsidRPr="0022021C" w:rsidRDefault="0063136D" w:rsidP="00E16BE8">
            <w:pPr>
              <w:jc w:val="center"/>
            </w:pPr>
            <w:r w:rsidRPr="0022021C">
              <w:t>39</w:t>
            </w:r>
          </w:p>
        </w:tc>
        <w:tc>
          <w:tcPr>
            <w:tcW w:w="674" w:type="dxa"/>
          </w:tcPr>
          <w:p w:rsidR="0063136D" w:rsidRPr="0022021C" w:rsidRDefault="0063136D" w:rsidP="00E16BE8">
            <w:pPr>
              <w:jc w:val="center"/>
            </w:pPr>
            <w:r w:rsidRPr="0022021C">
              <w:t>37</w:t>
            </w:r>
          </w:p>
        </w:tc>
        <w:tc>
          <w:tcPr>
            <w:tcW w:w="701" w:type="dxa"/>
          </w:tcPr>
          <w:p w:rsidR="0063136D" w:rsidRPr="0022021C" w:rsidRDefault="0063136D" w:rsidP="00E16BE8">
            <w:pPr>
              <w:jc w:val="center"/>
            </w:pPr>
            <w:r w:rsidRPr="0022021C">
              <w:t>36</w:t>
            </w:r>
          </w:p>
        </w:tc>
        <w:tc>
          <w:tcPr>
            <w:tcW w:w="701" w:type="dxa"/>
          </w:tcPr>
          <w:p w:rsidR="0063136D" w:rsidRPr="0022021C" w:rsidRDefault="0063136D" w:rsidP="00E16BE8">
            <w:pPr>
              <w:jc w:val="center"/>
            </w:pPr>
            <w:r w:rsidRPr="0022021C">
              <w:t>32</w:t>
            </w:r>
          </w:p>
        </w:tc>
        <w:tc>
          <w:tcPr>
            <w:tcW w:w="701" w:type="dxa"/>
          </w:tcPr>
          <w:p w:rsidR="0063136D" w:rsidRPr="0022021C" w:rsidRDefault="0063136D" w:rsidP="00E16BE8">
            <w:pPr>
              <w:jc w:val="center"/>
            </w:pPr>
            <w:r w:rsidRPr="0022021C">
              <w:t>20</w:t>
            </w:r>
          </w:p>
        </w:tc>
        <w:tc>
          <w:tcPr>
            <w:tcW w:w="701" w:type="dxa"/>
          </w:tcPr>
          <w:p w:rsidR="0063136D" w:rsidRPr="0022021C" w:rsidRDefault="0063136D" w:rsidP="00E16BE8">
            <w:pPr>
              <w:jc w:val="center"/>
            </w:pPr>
            <w:r w:rsidRPr="0022021C">
              <w:t>20</w:t>
            </w:r>
          </w:p>
        </w:tc>
        <w:tc>
          <w:tcPr>
            <w:tcW w:w="696" w:type="dxa"/>
          </w:tcPr>
          <w:p w:rsidR="0063136D" w:rsidRPr="0022021C" w:rsidRDefault="0063136D" w:rsidP="00E16BE8">
            <w:pPr>
              <w:jc w:val="center"/>
            </w:pPr>
            <w:r w:rsidRPr="0022021C">
              <w:t>40</w:t>
            </w:r>
          </w:p>
        </w:tc>
      </w:tr>
      <w:tr w:rsidR="0063136D" w:rsidRPr="0022021C" w:rsidTr="00E16BE8">
        <w:tc>
          <w:tcPr>
            <w:tcW w:w="1338" w:type="dxa"/>
          </w:tcPr>
          <w:p w:rsidR="0063136D" w:rsidRPr="0022021C" w:rsidRDefault="0063136D" w:rsidP="00E16BE8">
            <w:pPr>
              <w:jc w:val="center"/>
            </w:pPr>
            <w:r w:rsidRPr="0022021C">
              <w:t>Мин. балл</w:t>
            </w:r>
          </w:p>
        </w:tc>
        <w:tc>
          <w:tcPr>
            <w:tcW w:w="694" w:type="dxa"/>
          </w:tcPr>
          <w:p w:rsidR="0063136D" w:rsidRPr="0022021C" w:rsidRDefault="0063136D" w:rsidP="00E16BE8">
            <w:pPr>
              <w:jc w:val="center"/>
            </w:pPr>
            <w:r w:rsidRPr="0022021C">
              <w:t>24</w:t>
            </w:r>
          </w:p>
        </w:tc>
        <w:tc>
          <w:tcPr>
            <w:tcW w:w="701" w:type="dxa"/>
          </w:tcPr>
          <w:p w:rsidR="0063136D" w:rsidRPr="0022021C" w:rsidRDefault="0063136D" w:rsidP="00E16BE8">
            <w:pPr>
              <w:jc w:val="center"/>
            </w:pPr>
            <w:r w:rsidRPr="0022021C">
              <w:t>51</w:t>
            </w:r>
          </w:p>
        </w:tc>
        <w:tc>
          <w:tcPr>
            <w:tcW w:w="702" w:type="dxa"/>
          </w:tcPr>
          <w:p w:rsidR="0063136D" w:rsidRPr="0022021C" w:rsidRDefault="0063136D" w:rsidP="00E16BE8">
            <w:pPr>
              <w:jc w:val="center"/>
            </w:pPr>
            <w:r w:rsidRPr="0022021C">
              <w:t>36</w:t>
            </w:r>
          </w:p>
        </w:tc>
        <w:tc>
          <w:tcPr>
            <w:tcW w:w="701" w:type="dxa"/>
          </w:tcPr>
          <w:p w:rsidR="0063136D" w:rsidRPr="0022021C" w:rsidRDefault="0063136D" w:rsidP="00E16BE8">
            <w:pPr>
              <w:jc w:val="center"/>
            </w:pPr>
            <w:r w:rsidRPr="0022021C">
              <w:t>56</w:t>
            </w:r>
          </w:p>
        </w:tc>
        <w:tc>
          <w:tcPr>
            <w:tcW w:w="701" w:type="dxa"/>
          </w:tcPr>
          <w:p w:rsidR="0063136D" w:rsidRPr="0022021C" w:rsidRDefault="0063136D" w:rsidP="00E16BE8">
            <w:pPr>
              <w:jc w:val="center"/>
            </w:pPr>
            <w:r w:rsidRPr="0022021C">
              <w:t>37</w:t>
            </w:r>
          </w:p>
        </w:tc>
        <w:tc>
          <w:tcPr>
            <w:tcW w:w="702" w:type="dxa"/>
          </w:tcPr>
          <w:p w:rsidR="0063136D" w:rsidRPr="0022021C" w:rsidRDefault="0063136D" w:rsidP="00E16BE8">
            <w:pPr>
              <w:jc w:val="center"/>
            </w:pPr>
            <w:r w:rsidRPr="0022021C">
              <w:t>40</w:t>
            </w:r>
          </w:p>
        </w:tc>
        <w:tc>
          <w:tcPr>
            <w:tcW w:w="674" w:type="dxa"/>
          </w:tcPr>
          <w:p w:rsidR="0063136D" w:rsidRPr="0022021C" w:rsidRDefault="0063136D" w:rsidP="00E16BE8">
            <w:pPr>
              <w:jc w:val="center"/>
            </w:pPr>
            <w:r w:rsidRPr="0022021C">
              <w:t>-</w:t>
            </w:r>
          </w:p>
        </w:tc>
        <w:tc>
          <w:tcPr>
            <w:tcW w:w="701" w:type="dxa"/>
          </w:tcPr>
          <w:p w:rsidR="0063136D" w:rsidRPr="0022021C" w:rsidRDefault="0063136D" w:rsidP="00E16BE8">
            <w:pPr>
              <w:jc w:val="center"/>
            </w:pPr>
            <w:r w:rsidRPr="0022021C">
              <w:t>45</w:t>
            </w:r>
          </w:p>
        </w:tc>
        <w:tc>
          <w:tcPr>
            <w:tcW w:w="701" w:type="dxa"/>
          </w:tcPr>
          <w:p w:rsidR="0063136D" w:rsidRPr="0022021C" w:rsidRDefault="0063136D" w:rsidP="00E16BE8">
            <w:pPr>
              <w:jc w:val="center"/>
            </w:pPr>
            <w:r w:rsidRPr="0022021C">
              <w:t>44</w:t>
            </w:r>
          </w:p>
        </w:tc>
        <w:tc>
          <w:tcPr>
            <w:tcW w:w="701" w:type="dxa"/>
          </w:tcPr>
          <w:p w:rsidR="0063136D" w:rsidRPr="0022021C" w:rsidRDefault="0063136D" w:rsidP="00E16BE8">
            <w:pPr>
              <w:jc w:val="center"/>
            </w:pPr>
            <w:r w:rsidRPr="0022021C">
              <w:t>44</w:t>
            </w:r>
          </w:p>
        </w:tc>
        <w:tc>
          <w:tcPr>
            <w:tcW w:w="701" w:type="dxa"/>
          </w:tcPr>
          <w:p w:rsidR="0063136D" w:rsidRPr="0022021C" w:rsidRDefault="0063136D" w:rsidP="00E16BE8">
            <w:pPr>
              <w:jc w:val="center"/>
            </w:pPr>
            <w:r w:rsidRPr="0022021C">
              <w:t>55</w:t>
            </w:r>
          </w:p>
        </w:tc>
        <w:tc>
          <w:tcPr>
            <w:tcW w:w="696" w:type="dxa"/>
          </w:tcPr>
          <w:p w:rsidR="0063136D" w:rsidRPr="0022021C" w:rsidRDefault="0063136D" w:rsidP="00E16BE8">
            <w:pPr>
              <w:jc w:val="center"/>
            </w:pPr>
            <w:r w:rsidRPr="0022021C">
              <w:t>47</w:t>
            </w:r>
          </w:p>
        </w:tc>
      </w:tr>
      <w:tr w:rsidR="0063136D" w:rsidRPr="0022021C" w:rsidTr="00E16BE8">
        <w:tc>
          <w:tcPr>
            <w:tcW w:w="1338" w:type="dxa"/>
          </w:tcPr>
          <w:p w:rsidR="0063136D" w:rsidRPr="0022021C" w:rsidRDefault="0063136D" w:rsidP="00E16BE8">
            <w:pPr>
              <w:jc w:val="center"/>
            </w:pPr>
            <w:r w:rsidRPr="0022021C">
              <w:t>Макс. балл</w:t>
            </w:r>
          </w:p>
        </w:tc>
        <w:tc>
          <w:tcPr>
            <w:tcW w:w="694" w:type="dxa"/>
          </w:tcPr>
          <w:p w:rsidR="0063136D" w:rsidRPr="0022021C" w:rsidRDefault="0063136D" w:rsidP="00E16BE8">
            <w:pPr>
              <w:jc w:val="center"/>
            </w:pPr>
            <w:r w:rsidRPr="0022021C">
              <w:t>85</w:t>
            </w:r>
          </w:p>
        </w:tc>
        <w:tc>
          <w:tcPr>
            <w:tcW w:w="701" w:type="dxa"/>
            <w:tcBorders>
              <w:bottom w:val="single" w:sz="4" w:space="0" w:color="auto"/>
            </w:tcBorders>
          </w:tcPr>
          <w:p w:rsidR="0063136D" w:rsidRPr="0022021C" w:rsidRDefault="0063136D" w:rsidP="00E16BE8">
            <w:pPr>
              <w:jc w:val="center"/>
            </w:pPr>
            <w:r w:rsidRPr="0022021C">
              <w:t>84</w:t>
            </w:r>
          </w:p>
        </w:tc>
        <w:tc>
          <w:tcPr>
            <w:tcW w:w="702" w:type="dxa"/>
          </w:tcPr>
          <w:p w:rsidR="0063136D" w:rsidRPr="0022021C" w:rsidRDefault="0063136D" w:rsidP="00E16BE8">
            <w:pPr>
              <w:jc w:val="center"/>
            </w:pPr>
            <w:r w:rsidRPr="0022021C">
              <w:t>81</w:t>
            </w:r>
          </w:p>
        </w:tc>
        <w:tc>
          <w:tcPr>
            <w:tcW w:w="701" w:type="dxa"/>
          </w:tcPr>
          <w:p w:rsidR="0063136D" w:rsidRPr="0022021C" w:rsidRDefault="0063136D" w:rsidP="00E16BE8">
            <w:pPr>
              <w:jc w:val="center"/>
            </w:pPr>
            <w:r w:rsidRPr="0022021C">
              <w:t>72</w:t>
            </w:r>
          </w:p>
        </w:tc>
        <w:tc>
          <w:tcPr>
            <w:tcW w:w="701" w:type="dxa"/>
          </w:tcPr>
          <w:p w:rsidR="0063136D" w:rsidRPr="0022021C" w:rsidRDefault="0063136D" w:rsidP="00E16BE8">
            <w:pPr>
              <w:jc w:val="center"/>
            </w:pPr>
            <w:r w:rsidRPr="0022021C">
              <w:t>91</w:t>
            </w:r>
          </w:p>
        </w:tc>
        <w:tc>
          <w:tcPr>
            <w:tcW w:w="702" w:type="dxa"/>
          </w:tcPr>
          <w:p w:rsidR="0063136D" w:rsidRPr="0022021C" w:rsidRDefault="0063136D" w:rsidP="00E16BE8">
            <w:pPr>
              <w:jc w:val="center"/>
            </w:pPr>
            <w:r w:rsidRPr="0022021C">
              <w:t>90</w:t>
            </w:r>
          </w:p>
        </w:tc>
        <w:tc>
          <w:tcPr>
            <w:tcW w:w="674" w:type="dxa"/>
          </w:tcPr>
          <w:p w:rsidR="0063136D" w:rsidRPr="0022021C" w:rsidRDefault="0063136D" w:rsidP="00E16BE8">
            <w:pPr>
              <w:jc w:val="center"/>
            </w:pPr>
            <w:r w:rsidRPr="0022021C">
              <w:t>-</w:t>
            </w:r>
          </w:p>
        </w:tc>
        <w:tc>
          <w:tcPr>
            <w:tcW w:w="701" w:type="dxa"/>
          </w:tcPr>
          <w:p w:rsidR="0063136D" w:rsidRPr="0022021C" w:rsidRDefault="0063136D" w:rsidP="00E16BE8">
            <w:pPr>
              <w:jc w:val="center"/>
            </w:pPr>
            <w:r w:rsidRPr="0022021C">
              <w:t>72</w:t>
            </w:r>
          </w:p>
        </w:tc>
        <w:tc>
          <w:tcPr>
            <w:tcW w:w="701" w:type="dxa"/>
          </w:tcPr>
          <w:p w:rsidR="0063136D" w:rsidRPr="0022021C" w:rsidRDefault="0063136D" w:rsidP="00E16BE8">
            <w:pPr>
              <w:jc w:val="center"/>
            </w:pPr>
            <w:r w:rsidRPr="0022021C">
              <w:t>68</w:t>
            </w:r>
          </w:p>
        </w:tc>
        <w:tc>
          <w:tcPr>
            <w:tcW w:w="701" w:type="dxa"/>
          </w:tcPr>
          <w:p w:rsidR="0063136D" w:rsidRPr="0022021C" w:rsidRDefault="0063136D" w:rsidP="00E16BE8">
            <w:pPr>
              <w:jc w:val="center"/>
            </w:pPr>
            <w:r w:rsidRPr="0022021C">
              <w:t>92</w:t>
            </w:r>
          </w:p>
        </w:tc>
        <w:tc>
          <w:tcPr>
            <w:tcW w:w="701" w:type="dxa"/>
          </w:tcPr>
          <w:p w:rsidR="0063136D" w:rsidRPr="0022021C" w:rsidRDefault="0063136D" w:rsidP="00E16BE8">
            <w:pPr>
              <w:jc w:val="center"/>
            </w:pPr>
            <w:r w:rsidRPr="0022021C">
              <w:t>98</w:t>
            </w:r>
          </w:p>
        </w:tc>
        <w:tc>
          <w:tcPr>
            <w:tcW w:w="696" w:type="dxa"/>
          </w:tcPr>
          <w:p w:rsidR="0063136D" w:rsidRPr="0022021C" w:rsidRDefault="0063136D" w:rsidP="00E16BE8">
            <w:pPr>
              <w:jc w:val="center"/>
            </w:pPr>
            <w:r w:rsidRPr="0022021C">
              <w:t>80</w:t>
            </w:r>
          </w:p>
        </w:tc>
      </w:tr>
      <w:tr w:rsidR="0063136D" w:rsidRPr="0022021C" w:rsidTr="00E16BE8">
        <w:trPr>
          <w:cantSplit/>
          <w:trHeight w:val="1060"/>
        </w:trPr>
        <w:tc>
          <w:tcPr>
            <w:tcW w:w="1338" w:type="dxa"/>
          </w:tcPr>
          <w:p w:rsidR="0063136D" w:rsidRPr="0022021C" w:rsidRDefault="0063136D" w:rsidP="00E16BE8">
            <w:pPr>
              <w:jc w:val="center"/>
            </w:pPr>
            <w:r w:rsidRPr="0022021C">
              <w:t>Ф.И. обучающегося</w:t>
            </w:r>
          </w:p>
        </w:tc>
        <w:tc>
          <w:tcPr>
            <w:tcW w:w="694" w:type="dxa"/>
            <w:tcBorders>
              <w:right w:val="single" w:sz="4" w:space="0" w:color="auto"/>
            </w:tcBorders>
            <w:textDirection w:val="btLr"/>
          </w:tcPr>
          <w:p w:rsidR="0063136D" w:rsidRPr="0022021C" w:rsidRDefault="0063136D" w:rsidP="00E16BE8">
            <w:pPr>
              <w:ind w:left="113" w:right="113"/>
              <w:jc w:val="center"/>
            </w:pPr>
            <w:r w:rsidRPr="0022021C">
              <w:t>Старцева И.</w:t>
            </w:r>
          </w:p>
        </w:tc>
        <w:tc>
          <w:tcPr>
            <w:tcW w:w="701" w:type="dxa"/>
            <w:tcBorders>
              <w:top w:val="single" w:sz="4" w:space="0" w:color="auto"/>
              <w:left w:val="single" w:sz="4" w:space="0" w:color="auto"/>
              <w:bottom w:val="single" w:sz="4" w:space="0" w:color="auto"/>
              <w:right w:val="single" w:sz="4" w:space="0" w:color="auto"/>
            </w:tcBorders>
            <w:textDirection w:val="btLr"/>
          </w:tcPr>
          <w:p w:rsidR="0063136D" w:rsidRPr="0022021C" w:rsidRDefault="0063136D" w:rsidP="00E16BE8">
            <w:pPr>
              <w:ind w:left="113" w:right="113"/>
              <w:jc w:val="center"/>
            </w:pPr>
            <w:r w:rsidRPr="0022021C">
              <w:t>Лукошникова Д.</w:t>
            </w:r>
          </w:p>
        </w:tc>
        <w:tc>
          <w:tcPr>
            <w:tcW w:w="702" w:type="dxa"/>
            <w:tcBorders>
              <w:left w:val="single" w:sz="4" w:space="0" w:color="auto"/>
            </w:tcBorders>
            <w:textDirection w:val="btLr"/>
          </w:tcPr>
          <w:p w:rsidR="0063136D" w:rsidRPr="0022021C" w:rsidRDefault="0063136D" w:rsidP="00E16BE8">
            <w:pPr>
              <w:ind w:left="113" w:right="113"/>
              <w:jc w:val="center"/>
            </w:pPr>
            <w:r w:rsidRPr="0022021C">
              <w:t>Пипуныров Е.</w:t>
            </w:r>
          </w:p>
        </w:tc>
        <w:tc>
          <w:tcPr>
            <w:tcW w:w="701" w:type="dxa"/>
            <w:textDirection w:val="btLr"/>
          </w:tcPr>
          <w:p w:rsidR="0063136D" w:rsidRPr="0022021C" w:rsidRDefault="0063136D" w:rsidP="00E16BE8">
            <w:pPr>
              <w:ind w:left="113" w:right="113"/>
              <w:jc w:val="center"/>
            </w:pPr>
            <w:r w:rsidRPr="0022021C">
              <w:t>Довнар Е.</w:t>
            </w:r>
          </w:p>
        </w:tc>
        <w:tc>
          <w:tcPr>
            <w:tcW w:w="701" w:type="dxa"/>
            <w:textDirection w:val="btLr"/>
          </w:tcPr>
          <w:p w:rsidR="0063136D" w:rsidRPr="0022021C" w:rsidRDefault="0063136D" w:rsidP="00E16BE8">
            <w:pPr>
              <w:ind w:left="113" w:right="113"/>
              <w:jc w:val="center"/>
            </w:pPr>
            <w:r w:rsidRPr="0022021C">
              <w:t>Лукошникова Д.</w:t>
            </w:r>
          </w:p>
        </w:tc>
        <w:tc>
          <w:tcPr>
            <w:tcW w:w="702" w:type="dxa"/>
            <w:textDirection w:val="btLr"/>
          </w:tcPr>
          <w:p w:rsidR="0063136D" w:rsidRPr="0022021C" w:rsidRDefault="0063136D" w:rsidP="00E16BE8">
            <w:pPr>
              <w:ind w:left="113" w:right="113"/>
              <w:jc w:val="center"/>
            </w:pPr>
            <w:r w:rsidRPr="0022021C">
              <w:t>Лукошникова Д.</w:t>
            </w:r>
          </w:p>
        </w:tc>
        <w:tc>
          <w:tcPr>
            <w:tcW w:w="674" w:type="dxa"/>
            <w:textDirection w:val="btLr"/>
          </w:tcPr>
          <w:p w:rsidR="0063136D" w:rsidRPr="0022021C" w:rsidRDefault="0063136D" w:rsidP="00E16BE8">
            <w:pPr>
              <w:ind w:left="113" w:right="113"/>
              <w:jc w:val="center"/>
            </w:pPr>
          </w:p>
        </w:tc>
        <w:tc>
          <w:tcPr>
            <w:tcW w:w="701" w:type="dxa"/>
            <w:textDirection w:val="btLr"/>
          </w:tcPr>
          <w:p w:rsidR="0063136D" w:rsidRPr="0022021C" w:rsidRDefault="0063136D" w:rsidP="00E16BE8">
            <w:pPr>
              <w:ind w:left="113" w:right="113"/>
              <w:jc w:val="center"/>
            </w:pPr>
            <w:r w:rsidRPr="0022021C">
              <w:t>Довнар Е.</w:t>
            </w:r>
          </w:p>
        </w:tc>
        <w:tc>
          <w:tcPr>
            <w:tcW w:w="701" w:type="dxa"/>
            <w:textDirection w:val="btLr"/>
          </w:tcPr>
          <w:p w:rsidR="0063136D" w:rsidRPr="0022021C" w:rsidRDefault="0063136D" w:rsidP="00E16BE8">
            <w:pPr>
              <w:ind w:left="113" w:right="113"/>
              <w:jc w:val="center"/>
            </w:pPr>
            <w:r w:rsidRPr="0022021C">
              <w:t>Кривошеева Е.</w:t>
            </w:r>
          </w:p>
        </w:tc>
        <w:tc>
          <w:tcPr>
            <w:tcW w:w="701" w:type="dxa"/>
            <w:textDirection w:val="btLr"/>
          </w:tcPr>
          <w:p w:rsidR="0063136D" w:rsidRPr="0022021C" w:rsidRDefault="0063136D" w:rsidP="00E16BE8">
            <w:pPr>
              <w:ind w:left="113" w:right="113"/>
              <w:jc w:val="center"/>
            </w:pPr>
            <w:r w:rsidRPr="0022021C">
              <w:t>Савельев С.</w:t>
            </w:r>
          </w:p>
        </w:tc>
        <w:tc>
          <w:tcPr>
            <w:tcW w:w="701" w:type="dxa"/>
            <w:textDirection w:val="btLr"/>
          </w:tcPr>
          <w:p w:rsidR="0063136D" w:rsidRPr="0022021C" w:rsidRDefault="0063136D" w:rsidP="00E16BE8">
            <w:pPr>
              <w:ind w:left="113" w:right="113"/>
              <w:jc w:val="center"/>
            </w:pPr>
            <w:r w:rsidRPr="0022021C">
              <w:t>Нестерова А.</w:t>
            </w:r>
          </w:p>
        </w:tc>
        <w:tc>
          <w:tcPr>
            <w:tcW w:w="696" w:type="dxa"/>
            <w:textDirection w:val="btLr"/>
          </w:tcPr>
          <w:p w:rsidR="0063136D" w:rsidRPr="0022021C" w:rsidRDefault="0063136D" w:rsidP="00E16BE8">
            <w:pPr>
              <w:ind w:left="113" w:right="113"/>
              <w:jc w:val="center"/>
            </w:pPr>
            <w:r w:rsidRPr="0022021C">
              <w:t>Пипуныров Е.</w:t>
            </w:r>
          </w:p>
        </w:tc>
      </w:tr>
      <w:tr w:rsidR="0063136D" w:rsidRPr="0022021C" w:rsidTr="00E16BE8">
        <w:trPr>
          <w:cantSplit/>
          <w:trHeight w:val="1264"/>
        </w:trPr>
        <w:tc>
          <w:tcPr>
            <w:tcW w:w="1338" w:type="dxa"/>
          </w:tcPr>
          <w:p w:rsidR="0063136D" w:rsidRPr="0022021C" w:rsidRDefault="0063136D" w:rsidP="00E16BE8">
            <w:pPr>
              <w:jc w:val="center"/>
            </w:pPr>
            <w:r w:rsidRPr="0022021C">
              <w:t>Учитель</w:t>
            </w:r>
          </w:p>
        </w:tc>
        <w:tc>
          <w:tcPr>
            <w:tcW w:w="694" w:type="dxa"/>
            <w:textDirection w:val="btLr"/>
          </w:tcPr>
          <w:p w:rsidR="0063136D" w:rsidRPr="0022021C" w:rsidRDefault="0063136D" w:rsidP="00E16BE8">
            <w:pPr>
              <w:ind w:left="113" w:right="113"/>
              <w:jc w:val="center"/>
            </w:pPr>
            <w:r w:rsidRPr="0022021C">
              <w:t>Григорьева И.Н.</w:t>
            </w:r>
          </w:p>
        </w:tc>
        <w:tc>
          <w:tcPr>
            <w:tcW w:w="701" w:type="dxa"/>
            <w:tcBorders>
              <w:top w:val="single" w:sz="4" w:space="0" w:color="auto"/>
            </w:tcBorders>
            <w:textDirection w:val="btLr"/>
          </w:tcPr>
          <w:p w:rsidR="0063136D" w:rsidRPr="0022021C" w:rsidRDefault="0063136D" w:rsidP="00E16BE8">
            <w:pPr>
              <w:ind w:left="113" w:right="113"/>
              <w:jc w:val="center"/>
            </w:pPr>
            <w:r w:rsidRPr="0022021C">
              <w:t>Пустохина Л.А.</w:t>
            </w:r>
          </w:p>
        </w:tc>
        <w:tc>
          <w:tcPr>
            <w:tcW w:w="702" w:type="dxa"/>
            <w:textDirection w:val="btLr"/>
          </w:tcPr>
          <w:p w:rsidR="0063136D" w:rsidRPr="0022021C" w:rsidRDefault="0063136D" w:rsidP="00E16BE8">
            <w:pPr>
              <w:ind w:left="113" w:right="113"/>
              <w:jc w:val="center"/>
            </w:pPr>
            <w:r w:rsidRPr="0022021C">
              <w:t>Снетков Ю.Л.</w:t>
            </w:r>
          </w:p>
        </w:tc>
        <w:tc>
          <w:tcPr>
            <w:tcW w:w="701" w:type="dxa"/>
            <w:textDirection w:val="btLr"/>
          </w:tcPr>
          <w:p w:rsidR="0063136D" w:rsidRPr="0022021C" w:rsidRDefault="0063136D" w:rsidP="00E16BE8">
            <w:pPr>
              <w:ind w:left="113" w:right="113"/>
              <w:jc w:val="center"/>
            </w:pPr>
            <w:r w:rsidRPr="0022021C">
              <w:t>Рочева Е.В.</w:t>
            </w:r>
          </w:p>
        </w:tc>
        <w:tc>
          <w:tcPr>
            <w:tcW w:w="701" w:type="dxa"/>
            <w:textDirection w:val="btLr"/>
          </w:tcPr>
          <w:p w:rsidR="0063136D" w:rsidRPr="0022021C" w:rsidRDefault="0063136D" w:rsidP="00E16BE8">
            <w:pPr>
              <w:ind w:left="113" w:right="113"/>
              <w:jc w:val="center"/>
            </w:pPr>
            <w:r w:rsidRPr="0022021C">
              <w:t>Ящук Л.П.</w:t>
            </w:r>
          </w:p>
        </w:tc>
        <w:tc>
          <w:tcPr>
            <w:tcW w:w="702" w:type="dxa"/>
            <w:textDirection w:val="btLr"/>
          </w:tcPr>
          <w:p w:rsidR="0063136D" w:rsidRPr="0022021C" w:rsidRDefault="0063136D" w:rsidP="00E16BE8">
            <w:pPr>
              <w:ind w:left="113" w:right="113"/>
              <w:jc w:val="center"/>
            </w:pPr>
            <w:r w:rsidRPr="0022021C">
              <w:t>Ящук Л.П.</w:t>
            </w:r>
          </w:p>
        </w:tc>
        <w:tc>
          <w:tcPr>
            <w:tcW w:w="674" w:type="dxa"/>
            <w:textDirection w:val="btLr"/>
          </w:tcPr>
          <w:p w:rsidR="0063136D" w:rsidRPr="0022021C" w:rsidRDefault="0063136D" w:rsidP="00E16BE8">
            <w:pPr>
              <w:ind w:left="113" w:right="113"/>
              <w:jc w:val="center"/>
            </w:pPr>
          </w:p>
        </w:tc>
        <w:tc>
          <w:tcPr>
            <w:tcW w:w="701" w:type="dxa"/>
            <w:textDirection w:val="btLr"/>
          </w:tcPr>
          <w:p w:rsidR="0063136D" w:rsidRPr="0022021C" w:rsidRDefault="0063136D" w:rsidP="00E16BE8">
            <w:pPr>
              <w:ind w:left="113" w:right="113"/>
              <w:jc w:val="center"/>
            </w:pPr>
            <w:r w:rsidRPr="0022021C">
              <w:t>Полякова Л.В.</w:t>
            </w:r>
          </w:p>
        </w:tc>
        <w:tc>
          <w:tcPr>
            <w:tcW w:w="701" w:type="dxa"/>
            <w:textDirection w:val="btLr"/>
          </w:tcPr>
          <w:p w:rsidR="0063136D" w:rsidRPr="0022021C" w:rsidRDefault="0063136D" w:rsidP="00E16BE8">
            <w:pPr>
              <w:ind w:left="113" w:right="113"/>
              <w:jc w:val="center"/>
            </w:pPr>
            <w:r w:rsidRPr="0022021C">
              <w:t>Пустохина Л.А.</w:t>
            </w:r>
          </w:p>
        </w:tc>
        <w:tc>
          <w:tcPr>
            <w:tcW w:w="701" w:type="dxa"/>
            <w:textDirection w:val="btLr"/>
          </w:tcPr>
          <w:p w:rsidR="0063136D" w:rsidRPr="0022021C" w:rsidRDefault="0063136D" w:rsidP="00E16BE8">
            <w:pPr>
              <w:ind w:left="113" w:right="113"/>
              <w:jc w:val="center"/>
            </w:pPr>
            <w:r w:rsidRPr="0022021C">
              <w:t>Мишарина Н.Н.</w:t>
            </w:r>
          </w:p>
        </w:tc>
        <w:tc>
          <w:tcPr>
            <w:tcW w:w="701" w:type="dxa"/>
            <w:textDirection w:val="btLr"/>
          </w:tcPr>
          <w:p w:rsidR="0063136D" w:rsidRPr="0022021C" w:rsidRDefault="0063136D" w:rsidP="00E16BE8">
            <w:pPr>
              <w:ind w:left="113" w:right="113"/>
              <w:jc w:val="center"/>
            </w:pPr>
            <w:r w:rsidRPr="0022021C">
              <w:t>Попова С.И.</w:t>
            </w:r>
          </w:p>
        </w:tc>
        <w:tc>
          <w:tcPr>
            <w:tcW w:w="696" w:type="dxa"/>
            <w:textDirection w:val="btLr"/>
          </w:tcPr>
          <w:p w:rsidR="0063136D" w:rsidRPr="0022021C" w:rsidRDefault="0063136D" w:rsidP="00E16BE8">
            <w:pPr>
              <w:ind w:left="113" w:right="113"/>
              <w:jc w:val="center"/>
            </w:pPr>
            <w:r w:rsidRPr="0022021C">
              <w:t>Гусарова Л.И.</w:t>
            </w:r>
          </w:p>
        </w:tc>
      </w:tr>
      <w:tr w:rsidR="0063136D" w:rsidRPr="0022021C" w:rsidTr="00E16BE8">
        <w:tc>
          <w:tcPr>
            <w:tcW w:w="1338" w:type="dxa"/>
          </w:tcPr>
          <w:p w:rsidR="0063136D" w:rsidRPr="0022021C" w:rsidRDefault="0063136D" w:rsidP="00E16BE8">
            <w:pPr>
              <w:jc w:val="center"/>
            </w:pPr>
            <w:r w:rsidRPr="0022021C">
              <w:t>Всего сдавали/</w:t>
            </w:r>
          </w:p>
          <w:p w:rsidR="0063136D" w:rsidRPr="0022021C" w:rsidRDefault="0063136D" w:rsidP="00E16BE8">
            <w:pPr>
              <w:jc w:val="center"/>
            </w:pPr>
            <w:r w:rsidRPr="0022021C">
              <w:t>не сдали</w:t>
            </w:r>
          </w:p>
        </w:tc>
        <w:tc>
          <w:tcPr>
            <w:tcW w:w="694" w:type="dxa"/>
          </w:tcPr>
          <w:p w:rsidR="0063136D" w:rsidRPr="0022021C" w:rsidRDefault="0063136D" w:rsidP="00E16BE8">
            <w:pPr>
              <w:jc w:val="center"/>
            </w:pPr>
            <w:r w:rsidRPr="0022021C">
              <w:t>50/0</w:t>
            </w:r>
          </w:p>
        </w:tc>
        <w:tc>
          <w:tcPr>
            <w:tcW w:w="701" w:type="dxa"/>
          </w:tcPr>
          <w:p w:rsidR="0063136D" w:rsidRPr="0022021C" w:rsidRDefault="0063136D" w:rsidP="00E16BE8">
            <w:pPr>
              <w:jc w:val="center"/>
            </w:pPr>
            <w:r w:rsidRPr="0022021C">
              <w:t>50/0</w:t>
            </w:r>
          </w:p>
        </w:tc>
        <w:tc>
          <w:tcPr>
            <w:tcW w:w="702" w:type="dxa"/>
          </w:tcPr>
          <w:p w:rsidR="0063136D" w:rsidRPr="0022021C" w:rsidRDefault="0063136D" w:rsidP="00E16BE8">
            <w:pPr>
              <w:jc w:val="center"/>
            </w:pPr>
            <w:r w:rsidRPr="0022021C">
              <w:t>12/0</w:t>
            </w:r>
          </w:p>
        </w:tc>
        <w:tc>
          <w:tcPr>
            <w:tcW w:w="701" w:type="dxa"/>
          </w:tcPr>
          <w:p w:rsidR="0063136D" w:rsidRPr="0022021C" w:rsidRDefault="0063136D" w:rsidP="00E16BE8">
            <w:pPr>
              <w:jc w:val="center"/>
            </w:pPr>
            <w:r w:rsidRPr="0022021C">
              <w:t>6/0</w:t>
            </w:r>
          </w:p>
        </w:tc>
        <w:tc>
          <w:tcPr>
            <w:tcW w:w="701" w:type="dxa"/>
          </w:tcPr>
          <w:p w:rsidR="0063136D" w:rsidRPr="0022021C" w:rsidRDefault="0063136D" w:rsidP="00E16BE8">
            <w:pPr>
              <w:jc w:val="center"/>
            </w:pPr>
            <w:r w:rsidRPr="0022021C">
              <w:t>7/0</w:t>
            </w:r>
          </w:p>
        </w:tc>
        <w:tc>
          <w:tcPr>
            <w:tcW w:w="702" w:type="dxa"/>
          </w:tcPr>
          <w:p w:rsidR="0063136D" w:rsidRPr="0022021C" w:rsidRDefault="0063136D" w:rsidP="00E16BE8">
            <w:pPr>
              <w:jc w:val="center"/>
            </w:pPr>
            <w:r w:rsidRPr="0022021C">
              <w:t>31/0</w:t>
            </w:r>
          </w:p>
        </w:tc>
        <w:tc>
          <w:tcPr>
            <w:tcW w:w="674" w:type="dxa"/>
          </w:tcPr>
          <w:p w:rsidR="0063136D" w:rsidRPr="0022021C" w:rsidRDefault="0063136D" w:rsidP="00E16BE8">
            <w:pPr>
              <w:jc w:val="center"/>
            </w:pPr>
            <w:r w:rsidRPr="0022021C">
              <w:t>0</w:t>
            </w:r>
          </w:p>
        </w:tc>
        <w:tc>
          <w:tcPr>
            <w:tcW w:w="701" w:type="dxa"/>
          </w:tcPr>
          <w:p w:rsidR="0063136D" w:rsidRPr="0022021C" w:rsidRDefault="0063136D" w:rsidP="00E16BE8">
            <w:pPr>
              <w:jc w:val="center"/>
            </w:pPr>
            <w:r w:rsidRPr="0022021C">
              <w:t>8/0</w:t>
            </w:r>
          </w:p>
        </w:tc>
        <w:tc>
          <w:tcPr>
            <w:tcW w:w="701" w:type="dxa"/>
          </w:tcPr>
          <w:p w:rsidR="0063136D" w:rsidRPr="0022021C" w:rsidRDefault="0063136D" w:rsidP="00E16BE8">
            <w:pPr>
              <w:jc w:val="center"/>
            </w:pPr>
            <w:r w:rsidRPr="0022021C">
              <w:t>5/0</w:t>
            </w:r>
          </w:p>
        </w:tc>
        <w:tc>
          <w:tcPr>
            <w:tcW w:w="701" w:type="dxa"/>
          </w:tcPr>
          <w:p w:rsidR="0063136D" w:rsidRPr="0022021C" w:rsidRDefault="0063136D" w:rsidP="00E16BE8">
            <w:pPr>
              <w:jc w:val="center"/>
            </w:pPr>
            <w:r w:rsidRPr="0022021C">
              <w:t>7/0</w:t>
            </w:r>
          </w:p>
        </w:tc>
        <w:tc>
          <w:tcPr>
            <w:tcW w:w="701" w:type="dxa"/>
          </w:tcPr>
          <w:p w:rsidR="0063136D" w:rsidRPr="0022021C" w:rsidRDefault="0063136D" w:rsidP="00E16BE8">
            <w:pPr>
              <w:jc w:val="center"/>
            </w:pPr>
            <w:r w:rsidRPr="0022021C">
              <w:t>9/0</w:t>
            </w:r>
          </w:p>
        </w:tc>
        <w:tc>
          <w:tcPr>
            <w:tcW w:w="696" w:type="dxa"/>
          </w:tcPr>
          <w:p w:rsidR="0063136D" w:rsidRPr="0022021C" w:rsidRDefault="0063136D" w:rsidP="00E16BE8">
            <w:pPr>
              <w:jc w:val="center"/>
            </w:pPr>
            <w:r w:rsidRPr="0022021C">
              <w:t>7/0</w:t>
            </w:r>
          </w:p>
        </w:tc>
      </w:tr>
      <w:tr w:rsidR="0063136D" w:rsidRPr="0022021C" w:rsidTr="00E16BE8">
        <w:tc>
          <w:tcPr>
            <w:tcW w:w="1338" w:type="dxa"/>
          </w:tcPr>
          <w:p w:rsidR="0063136D" w:rsidRPr="0022021C" w:rsidRDefault="0063136D" w:rsidP="00E16BE8">
            <w:pPr>
              <w:jc w:val="center"/>
            </w:pPr>
            <w:r w:rsidRPr="0022021C">
              <w:t xml:space="preserve">Ср. балл </w:t>
            </w:r>
          </w:p>
        </w:tc>
        <w:tc>
          <w:tcPr>
            <w:tcW w:w="694" w:type="dxa"/>
          </w:tcPr>
          <w:p w:rsidR="0063136D" w:rsidRPr="0022021C" w:rsidRDefault="0063136D" w:rsidP="00E16BE8">
            <w:pPr>
              <w:jc w:val="center"/>
            </w:pPr>
            <w:r w:rsidRPr="0022021C">
              <w:t>49,2</w:t>
            </w:r>
          </w:p>
        </w:tc>
        <w:tc>
          <w:tcPr>
            <w:tcW w:w="701" w:type="dxa"/>
          </w:tcPr>
          <w:p w:rsidR="0063136D" w:rsidRPr="0022021C" w:rsidRDefault="0063136D" w:rsidP="00E16BE8">
            <w:pPr>
              <w:jc w:val="center"/>
            </w:pPr>
            <w:r w:rsidRPr="0022021C">
              <w:t>65,5</w:t>
            </w:r>
          </w:p>
        </w:tc>
        <w:tc>
          <w:tcPr>
            <w:tcW w:w="702" w:type="dxa"/>
          </w:tcPr>
          <w:p w:rsidR="0063136D" w:rsidRPr="0022021C" w:rsidRDefault="0063136D" w:rsidP="00E16BE8">
            <w:pPr>
              <w:jc w:val="center"/>
            </w:pPr>
            <w:r w:rsidRPr="0022021C">
              <w:t>52,6</w:t>
            </w:r>
          </w:p>
        </w:tc>
        <w:tc>
          <w:tcPr>
            <w:tcW w:w="701" w:type="dxa"/>
          </w:tcPr>
          <w:p w:rsidR="0063136D" w:rsidRPr="0022021C" w:rsidRDefault="0063136D" w:rsidP="00E16BE8">
            <w:pPr>
              <w:jc w:val="center"/>
            </w:pPr>
            <w:r w:rsidRPr="0022021C">
              <w:t>61,5</w:t>
            </w:r>
          </w:p>
        </w:tc>
        <w:tc>
          <w:tcPr>
            <w:tcW w:w="701" w:type="dxa"/>
          </w:tcPr>
          <w:p w:rsidR="0063136D" w:rsidRPr="0022021C" w:rsidRDefault="0063136D" w:rsidP="00E16BE8">
            <w:pPr>
              <w:jc w:val="center"/>
            </w:pPr>
            <w:r w:rsidRPr="0022021C">
              <w:t>62,6</w:t>
            </w:r>
          </w:p>
        </w:tc>
        <w:tc>
          <w:tcPr>
            <w:tcW w:w="702" w:type="dxa"/>
          </w:tcPr>
          <w:p w:rsidR="0063136D" w:rsidRPr="0022021C" w:rsidRDefault="0063136D" w:rsidP="00E16BE8">
            <w:pPr>
              <w:jc w:val="center"/>
            </w:pPr>
            <w:r w:rsidRPr="0022021C">
              <w:t>63,7</w:t>
            </w:r>
          </w:p>
        </w:tc>
        <w:tc>
          <w:tcPr>
            <w:tcW w:w="674" w:type="dxa"/>
          </w:tcPr>
          <w:p w:rsidR="0063136D" w:rsidRPr="0022021C" w:rsidRDefault="0063136D" w:rsidP="00E16BE8">
            <w:pPr>
              <w:jc w:val="center"/>
            </w:pPr>
            <w:r w:rsidRPr="0022021C">
              <w:t>-</w:t>
            </w:r>
          </w:p>
        </w:tc>
        <w:tc>
          <w:tcPr>
            <w:tcW w:w="701" w:type="dxa"/>
          </w:tcPr>
          <w:p w:rsidR="0063136D" w:rsidRPr="0022021C" w:rsidRDefault="0063136D" w:rsidP="00E16BE8">
            <w:pPr>
              <w:jc w:val="center"/>
            </w:pPr>
            <w:r w:rsidRPr="0022021C">
              <w:t>61,4</w:t>
            </w:r>
          </w:p>
        </w:tc>
        <w:tc>
          <w:tcPr>
            <w:tcW w:w="701" w:type="dxa"/>
          </w:tcPr>
          <w:p w:rsidR="0063136D" w:rsidRPr="0022021C" w:rsidRDefault="0063136D" w:rsidP="00E16BE8">
            <w:pPr>
              <w:jc w:val="center"/>
            </w:pPr>
            <w:r w:rsidRPr="0022021C">
              <w:t>59,4</w:t>
            </w:r>
          </w:p>
        </w:tc>
        <w:tc>
          <w:tcPr>
            <w:tcW w:w="701" w:type="dxa"/>
          </w:tcPr>
          <w:p w:rsidR="0063136D" w:rsidRPr="0022021C" w:rsidRDefault="0063136D" w:rsidP="00E16BE8">
            <w:pPr>
              <w:jc w:val="center"/>
            </w:pPr>
            <w:r w:rsidRPr="0022021C">
              <w:t>79,6</w:t>
            </w:r>
          </w:p>
        </w:tc>
        <w:tc>
          <w:tcPr>
            <w:tcW w:w="701" w:type="dxa"/>
          </w:tcPr>
          <w:p w:rsidR="0063136D" w:rsidRPr="0022021C" w:rsidRDefault="0063136D" w:rsidP="00E16BE8">
            <w:pPr>
              <w:jc w:val="center"/>
            </w:pPr>
            <w:r w:rsidRPr="0022021C">
              <w:t>77,6</w:t>
            </w:r>
          </w:p>
        </w:tc>
        <w:tc>
          <w:tcPr>
            <w:tcW w:w="696" w:type="dxa"/>
          </w:tcPr>
          <w:p w:rsidR="0063136D" w:rsidRPr="0022021C" w:rsidRDefault="0063136D" w:rsidP="00E16BE8">
            <w:pPr>
              <w:jc w:val="center"/>
            </w:pPr>
            <w:r w:rsidRPr="0022021C">
              <w:t>62,0</w:t>
            </w:r>
          </w:p>
        </w:tc>
      </w:tr>
    </w:tbl>
    <w:p w:rsidR="0063136D" w:rsidRPr="0022021C" w:rsidRDefault="0063136D" w:rsidP="0063136D">
      <w:pPr>
        <w:jc w:val="center"/>
        <w:rPr>
          <w:b/>
        </w:rPr>
      </w:pPr>
    </w:p>
    <w:p w:rsidR="0063136D" w:rsidRPr="0022021C" w:rsidRDefault="0063136D" w:rsidP="0063136D">
      <w:pPr>
        <w:jc w:val="center"/>
        <w:rPr>
          <w:b/>
        </w:rPr>
      </w:pPr>
      <w:r w:rsidRPr="0022021C">
        <w:rPr>
          <w:b/>
        </w:rPr>
        <w:lastRenderedPageBreak/>
        <w:t>Результаты ЕГЭ за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683"/>
        <w:gridCol w:w="683"/>
        <w:gridCol w:w="683"/>
        <w:gridCol w:w="683"/>
        <w:gridCol w:w="683"/>
        <w:gridCol w:w="683"/>
        <w:gridCol w:w="683"/>
        <w:gridCol w:w="683"/>
        <w:gridCol w:w="683"/>
        <w:gridCol w:w="683"/>
        <w:gridCol w:w="683"/>
        <w:gridCol w:w="1145"/>
      </w:tblGrid>
      <w:tr w:rsidR="0063136D" w:rsidRPr="0022021C" w:rsidTr="00E16BE8">
        <w:trPr>
          <w:cantSplit/>
          <w:trHeight w:val="1094"/>
        </w:trPr>
        <w:tc>
          <w:tcPr>
            <w:tcW w:w="959" w:type="dxa"/>
          </w:tcPr>
          <w:p w:rsidR="0063136D" w:rsidRPr="0022021C" w:rsidRDefault="0063136D" w:rsidP="00E16BE8">
            <w:pPr>
              <w:jc w:val="center"/>
              <w:rPr>
                <w:b/>
              </w:rPr>
            </w:pPr>
          </w:p>
        </w:tc>
        <w:tc>
          <w:tcPr>
            <w:tcW w:w="624" w:type="dxa"/>
            <w:tcBorders>
              <w:right w:val="single" w:sz="4" w:space="0" w:color="auto"/>
            </w:tcBorders>
            <w:textDirection w:val="btLr"/>
          </w:tcPr>
          <w:p w:rsidR="0063136D" w:rsidRPr="0022021C" w:rsidRDefault="0063136D" w:rsidP="00E16BE8">
            <w:pPr>
              <w:ind w:left="113" w:right="113"/>
              <w:jc w:val="center"/>
            </w:pPr>
            <w:r w:rsidRPr="0022021C">
              <w:t>Математика</w:t>
            </w:r>
          </w:p>
        </w:tc>
        <w:tc>
          <w:tcPr>
            <w:tcW w:w="726" w:type="dxa"/>
            <w:tcBorders>
              <w:top w:val="single" w:sz="4" w:space="0" w:color="auto"/>
              <w:left w:val="single" w:sz="4" w:space="0" w:color="auto"/>
              <w:bottom w:val="single" w:sz="4" w:space="0" w:color="auto"/>
              <w:right w:val="single" w:sz="4" w:space="0" w:color="auto"/>
            </w:tcBorders>
            <w:textDirection w:val="btLr"/>
          </w:tcPr>
          <w:p w:rsidR="0063136D" w:rsidRPr="0022021C" w:rsidRDefault="0063136D" w:rsidP="00E16BE8">
            <w:pPr>
              <w:ind w:left="113" w:right="113"/>
              <w:jc w:val="center"/>
            </w:pPr>
            <w:r w:rsidRPr="0022021C">
              <w:t>Русский язык</w:t>
            </w:r>
          </w:p>
        </w:tc>
        <w:tc>
          <w:tcPr>
            <w:tcW w:w="725" w:type="dxa"/>
            <w:tcBorders>
              <w:left w:val="single" w:sz="4" w:space="0" w:color="auto"/>
            </w:tcBorders>
            <w:textDirection w:val="btLr"/>
          </w:tcPr>
          <w:p w:rsidR="0063136D" w:rsidRPr="0022021C" w:rsidRDefault="0063136D" w:rsidP="00E16BE8">
            <w:pPr>
              <w:ind w:left="113" w:right="113"/>
              <w:jc w:val="center"/>
            </w:pPr>
            <w:r w:rsidRPr="0022021C">
              <w:t>Физика</w:t>
            </w:r>
          </w:p>
        </w:tc>
        <w:tc>
          <w:tcPr>
            <w:tcW w:w="725" w:type="dxa"/>
            <w:textDirection w:val="btLr"/>
          </w:tcPr>
          <w:p w:rsidR="0063136D" w:rsidRPr="0022021C" w:rsidRDefault="0063136D" w:rsidP="00E16BE8">
            <w:pPr>
              <w:ind w:left="113" w:right="113"/>
              <w:jc w:val="center"/>
            </w:pPr>
            <w:r w:rsidRPr="0022021C">
              <w:t>Химия</w:t>
            </w:r>
          </w:p>
        </w:tc>
        <w:tc>
          <w:tcPr>
            <w:tcW w:w="725" w:type="dxa"/>
            <w:textDirection w:val="btLr"/>
          </w:tcPr>
          <w:p w:rsidR="0063136D" w:rsidRPr="0022021C" w:rsidRDefault="0063136D" w:rsidP="00E16BE8">
            <w:pPr>
              <w:ind w:left="113" w:right="113"/>
              <w:jc w:val="center"/>
            </w:pPr>
            <w:r w:rsidRPr="0022021C">
              <w:t>История</w:t>
            </w:r>
          </w:p>
        </w:tc>
        <w:tc>
          <w:tcPr>
            <w:tcW w:w="725" w:type="dxa"/>
            <w:textDirection w:val="btLr"/>
          </w:tcPr>
          <w:p w:rsidR="0063136D" w:rsidRPr="0022021C" w:rsidRDefault="0063136D" w:rsidP="00E16BE8">
            <w:pPr>
              <w:ind w:left="113" w:right="113"/>
              <w:jc w:val="center"/>
            </w:pPr>
            <w:r w:rsidRPr="0022021C">
              <w:t>Обществознание</w:t>
            </w:r>
          </w:p>
        </w:tc>
        <w:tc>
          <w:tcPr>
            <w:tcW w:w="725" w:type="dxa"/>
            <w:textDirection w:val="btLr"/>
          </w:tcPr>
          <w:p w:rsidR="0063136D" w:rsidRPr="0022021C" w:rsidRDefault="0063136D" w:rsidP="00E16BE8">
            <w:pPr>
              <w:ind w:left="113" w:right="113"/>
              <w:jc w:val="center"/>
            </w:pPr>
            <w:r w:rsidRPr="0022021C">
              <w:t>География</w:t>
            </w:r>
          </w:p>
        </w:tc>
        <w:tc>
          <w:tcPr>
            <w:tcW w:w="725" w:type="dxa"/>
            <w:textDirection w:val="btLr"/>
          </w:tcPr>
          <w:p w:rsidR="0063136D" w:rsidRPr="0022021C" w:rsidRDefault="0063136D" w:rsidP="00E16BE8">
            <w:pPr>
              <w:ind w:left="113" w:right="113"/>
              <w:jc w:val="center"/>
            </w:pPr>
            <w:r w:rsidRPr="0022021C">
              <w:t>Биология</w:t>
            </w:r>
          </w:p>
        </w:tc>
        <w:tc>
          <w:tcPr>
            <w:tcW w:w="725" w:type="dxa"/>
            <w:textDirection w:val="btLr"/>
          </w:tcPr>
          <w:p w:rsidR="0063136D" w:rsidRPr="0022021C" w:rsidRDefault="0063136D" w:rsidP="00E16BE8">
            <w:pPr>
              <w:ind w:left="113" w:right="113"/>
              <w:jc w:val="center"/>
            </w:pPr>
            <w:r w:rsidRPr="0022021C">
              <w:t>Литература</w:t>
            </w:r>
          </w:p>
        </w:tc>
        <w:tc>
          <w:tcPr>
            <w:tcW w:w="725" w:type="dxa"/>
            <w:textDirection w:val="btLr"/>
          </w:tcPr>
          <w:p w:rsidR="0063136D" w:rsidRPr="0022021C" w:rsidRDefault="0063136D" w:rsidP="00E16BE8">
            <w:pPr>
              <w:ind w:left="113" w:right="113"/>
              <w:jc w:val="center"/>
            </w:pPr>
            <w:r w:rsidRPr="0022021C">
              <w:t>Немецкий язык</w:t>
            </w:r>
          </w:p>
        </w:tc>
        <w:tc>
          <w:tcPr>
            <w:tcW w:w="726" w:type="dxa"/>
            <w:textDirection w:val="btLr"/>
          </w:tcPr>
          <w:p w:rsidR="0063136D" w:rsidRPr="0022021C" w:rsidRDefault="0063136D" w:rsidP="00E16BE8">
            <w:pPr>
              <w:ind w:left="113" w:right="113"/>
              <w:jc w:val="center"/>
            </w:pPr>
            <w:r w:rsidRPr="0022021C">
              <w:t>Английский язык</w:t>
            </w:r>
          </w:p>
        </w:tc>
        <w:tc>
          <w:tcPr>
            <w:tcW w:w="735" w:type="dxa"/>
            <w:textDirection w:val="btLr"/>
          </w:tcPr>
          <w:p w:rsidR="0063136D" w:rsidRPr="0022021C" w:rsidRDefault="0063136D" w:rsidP="00E16BE8">
            <w:pPr>
              <w:ind w:left="113" w:right="113"/>
              <w:jc w:val="center"/>
            </w:pPr>
            <w:r w:rsidRPr="0022021C">
              <w:t xml:space="preserve">Информатика </w:t>
            </w:r>
          </w:p>
          <w:p w:rsidR="0063136D" w:rsidRPr="0022021C" w:rsidRDefault="0063136D" w:rsidP="00E16BE8">
            <w:pPr>
              <w:ind w:left="113" w:right="113"/>
              <w:jc w:val="center"/>
            </w:pPr>
            <w:r w:rsidRPr="0022021C">
              <w:t>и ИКТ</w:t>
            </w:r>
          </w:p>
        </w:tc>
      </w:tr>
      <w:tr w:rsidR="0063136D" w:rsidRPr="0022021C" w:rsidTr="00E16BE8">
        <w:tc>
          <w:tcPr>
            <w:tcW w:w="959" w:type="dxa"/>
          </w:tcPr>
          <w:p w:rsidR="0063136D" w:rsidRPr="0022021C" w:rsidRDefault="0063136D" w:rsidP="00E16BE8">
            <w:pPr>
              <w:rPr>
                <w:b/>
              </w:rPr>
            </w:pPr>
            <w:r w:rsidRPr="0022021C">
              <w:rPr>
                <w:b/>
              </w:rPr>
              <w:t>Всего сдавало</w:t>
            </w:r>
          </w:p>
        </w:tc>
        <w:tc>
          <w:tcPr>
            <w:tcW w:w="624" w:type="dxa"/>
          </w:tcPr>
          <w:p w:rsidR="0063136D" w:rsidRPr="0022021C" w:rsidRDefault="0063136D" w:rsidP="00E16BE8">
            <w:pPr>
              <w:jc w:val="center"/>
              <w:rPr>
                <w:b/>
              </w:rPr>
            </w:pPr>
            <w:r w:rsidRPr="0022021C">
              <w:rPr>
                <w:b/>
              </w:rPr>
              <w:t>50</w:t>
            </w:r>
          </w:p>
        </w:tc>
        <w:tc>
          <w:tcPr>
            <w:tcW w:w="726" w:type="dxa"/>
            <w:tcBorders>
              <w:top w:val="single" w:sz="4" w:space="0" w:color="auto"/>
            </w:tcBorders>
          </w:tcPr>
          <w:p w:rsidR="0063136D" w:rsidRPr="0022021C" w:rsidRDefault="0063136D" w:rsidP="00E16BE8">
            <w:pPr>
              <w:jc w:val="center"/>
              <w:rPr>
                <w:b/>
              </w:rPr>
            </w:pPr>
            <w:r w:rsidRPr="0022021C">
              <w:rPr>
                <w:b/>
              </w:rPr>
              <w:t>50</w:t>
            </w:r>
          </w:p>
        </w:tc>
        <w:tc>
          <w:tcPr>
            <w:tcW w:w="725" w:type="dxa"/>
          </w:tcPr>
          <w:p w:rsidR="0063136D" w:rsidRPr="0022021C" w:rsidRDefault="0063136D" w:rsidP="00E16BE8">
            <w:pPr>
              <w:jc w:val="center"/>
              <w:rPr>
                <w:b/>
              </w:rPr>
            </w:pPr>
            <w:r w:rsidRPr="0022021C">
              <w:rPr>
                <w:b/>
              </w:rPr>
              <w:t>12</w:t>
            </w:r>
          </w:p>
        </w:tc>
        <w:tc>
          <w:tcPr>
            <w:tcW w:w="725" w:type="dxa"/>
          </w:tcPr>
          <w:p w:rsidR="0063136D" w:rsidRPr="0022021C" w:rsidRDefault="0063136D" w:rsidP="00E16BE8">
            <w:pPr>
              <w:jc w:val="center"/>
              <w:rPr>
                <w:b/>
              </w:rPr>
            </w:pPr>
            <w:r w:rsidRPr="0022021C">
              <w:rPr>
                <w:b/>
              </w:rPr>
              <w:t>6</w:t>
            </w:r>
          </w:p>
        </w:tc>
        <w:tc>
          <w:tcPr>
            <w:tcW w:w="725" w:type="dxa"/>
          </w:tcPr>
          <w:p w:rsidR="0063136D" w:rsidRPr="0022021C" w:rsidRDefault="0063136D" w:rsidP="00E16BE8">
            <w:pPr>
              <w:jc w:val="center"/>
              <w:rPr>
                <w:b/>
              </w:rPr>
            </w:pPr>
            <w:r w:rsidRPr="0022021C">
              <w:rPr>
                <w:b/>
              </w:rPr>
              <w:t>7</w:t>
            </w:r>
          </w:p>
        </w:tc>
        <w:tc>
          <w:tcPr>
            <w:tcW w:w="725" w:type="dxa"/>
          </w:tcPr>
          <w:p w:rsidR="0063136D" w:rsidRPr="0022021C" w:rsidRDefault="0063136D" w:rsidP="00E16BE8">
            <w:pPr>
              <w:jc w:val="center"/>
              <w:rPr>
                <w:b/>
              </w:rPr>
            </w:pPr>
            <w:r w:rsidRPr="0022021C">
              <w:rPr>
                <w:b/>
              </w:rPr>
              <w:t>31</w:t>
            </w:r>
          </w:p>
        </w:tc>
        <w:tc>
          <w:tcPr>
            <w:tcW w:w="725" w:type="dxa"/>
          </w:tcPr>
          <w:p w:rsidR="0063136D" w:rsidRPr="0022021C" w:rsidRDefault="0063136D" w:rsidP="00E16BE8">
            <w:pPr>
              <w:jc w:val="center"/>
              <w:rPr>
                <w:b/>
              </w:rPr>
            </w:pPr>
            <w:r w:rsidRPr="0022021C">
              <w:rPr>
                <w:b/>
              </w:rPr>
              <w:t>0</w:t>
            </w:r>
          </w:p>
        </w:tc>
        <w:tc>
          <w:tcPr>
            <w:tcW w:w="725" w:type="dxa"/>
          </w:tcPr>
          <w:p w:rsidR="0063136D" w:rsidRPr="0022021C" w:rsidRDefault="0063136D" w:rsidP="00E16BE8">
            <w:pPr>
              <w:jc w:val="center"/>
              <w:rPr>
                <w:b/>
              </w:rPr>
            </w:pPr>
            <w:r w:rsidRPr="0022021C">
              <w:rPr>
                <w:b/>
              </w:rPr>
              <w:t>8</w:t>
            </w:r>
          </w:p>
        </w:tc>
        <w:tc>
          <w:tcPr>
            <w:tcW w:w="725" w:type="dxa"/>
          </w:tcPr>
          <w:p w:rsidR="0063136D" w:rsidRPr="0022021C" w:rsidRDefault="0063136D" w:rsidP="00E16BE8">
            <w:pPr>
              <w:jc w:val="center"/>
              <w:rPr>
                <w:b/>
              </w:rPr>
            </w:pPr>
            <w:r w:rsidRPr="0022021C">
              <w:rPr>
                <w:b/>
              </w:rPr>
              <w:t>5</w:t>
            </w:r>
          </w:p>
        </w:tc>
        <w:tc>
          <w:tcPr>
            <w:tcW w:w="725" w:type="dxa"/>
          </w:tcPr>
          <w:p w:rsidR="0063136D" w:rsidRPr="0022021C" w:rsidRDefault="0063136D" w:rsidP="00E16BE8">
            <w:pPr>
              <w:jc w:val="center"/>
              <w:rPr>
                <w:b/>
              </w:rPr>
            </w:pPr>
            <w:r w:rsidRPr="0022021C">
              <w:rPr>
                <w:b/>
              </w:rPr>
              <w:t>7</w:t>
            </w:r>
          </w:p>
        </w:tc>
        <w:tc>
          <w:tcPr>
            <w:tcW w:w="726" w:type="dxa"/>
          </w:tcPr>
          <w:p w:rsidR="0063136D" w:rsidRPr="0022021C" w:rsidRDefault="0063136D" w:rsidP="00E16BE8">
            <w:pPr>
              <w:jc w:val="center"/>
              <w:rPr>
                <w:b/>
              </w:rPr>
            </w:pPr>
            <w:r w:rsidRPr="0022021C">
              <w:rPr>
                <w:b/>
              </w:rPr>
              <w:t>9</w:t>
            </w:r>
          </w:p>
        </w:tc>
        <w:tc>
          <w:tcPr>
            <w:tcW w:w="735" w:type="dxa"/>
          </w:tcPr>
          <w:p w:rsidR="0063136D" w:rsidRPr="0022021C" w:rsidRDefault="0063136D" w:rsidP="00E16BE8">
            <w:pPr>
              <w:jc w:val="center"/>
              <w:rPr>
                <w:b/>
              </w:rPr>
            </w:pPr>
            <w:r w:rsidRPr="0022021C">
              <w:rPr>
                <w:b/>
              </w:rPr>
              <w:t>7</w:t>
            </w:r>
          </w:p>
        </w:tc>
      </w:tr>
      <w:tr w:rsidR="0063136D" w:rsidRPr="0022021C" w:rsidTr="00E16BE8">
        <w:tc>
          <w:tcPr>
            <w:tcW w:w="959" w:type="dxa"/>
          </w:tcPr>
          <w:p w:rsidR="0063136D" w:rsidRPr="0022021C" w:rsidRDefault="0063136D" w:rsidP="00E16BE8">
            <w:pPr>
              <w:rPr>
                <w:b/>
              </w:rPr>
            </w:pPr>
            <w:r w:rsidRPr="0022021C">
              <w:rPr>
                <w:b/>
              </w:rPr>
              <w:t>Ср. балл</w:t>
            </w:r>
          </w:p>
          <w:p w:rsidR="0063136D" w:rsidRPr="0022021C" w:rsidRDefault="0063136D" w:rsidP="00E16BE8">
            <w:pPr>
              <w:rPr>
                <w:b/>
              </w:rPr>
            </w:pPr>
            <w:r w:rsidRPr="0022021C">
              <w:rPr>
                <w:b/>
              </w:rPr>
              <w:t>2013</w:t>
            </w:r>
          </w:p>
        </w:tc>
        <w:tc>
          <w:tcPr>
            <w:tcW w:w="624" w:type="dxa"/>
          </w:tcPr>
          <w:p w:rsidR="0063136D" w:rsidRPr="0022021C" w:rsidRDefault="0063136D" w:rsidP="00E16BE8">
            <w:pPr>
              <w:jc w:val="center"/>
              <w:rPr>
                <w:b/>
              </w:rPr>
            </w:pPr>
            <w:r w:rsidRPr="0022021C">
              <w:rPr>
                <w:b/>
              </w:rPr>
              <w:t>49,2</w:t>
            </w:r>
          </w:p>
        </w:tc>
        <w:tc>
          <w:tcPr>
            <w:tcW w:w="726" w:type="dxa"/>
          </w:tcPr>
          <w:p w:rsidR="0063136D" w:rsidRPr="0022021C" w:rsidRDefault="0063136D" w:rsidP="00E16BE8">
            <w:pPr>
              <w:jc w:val="center"/>
              <w:rPr>
                <w:b/>
              </w:rPr>
            </w:pPr>
            <w:r w:rsidRPr="0022021C">
              <w:rPr>
                <w:b/>
              </w:rPr>
              <w:t>65,5</w:t>
            </w:r>
          </w:p>
        </w:tc>
        <w:tc>
          <w:tcPr>
            <w:tcW w:w="725" w:type="dxa"/>
          </w:tcPr>
          <w:p w:rsidR="0063136D" w:rsidRPr="0022021C" w:rsidRDefault="0063136D" w:rsidP="00E16BE8">
            <w:pPr>
              <w:jc w:val="center"/>
              <w:rPr>
                <w:b/>
              </w:rPr>
            </w:pPr>
            <w:r w:rsidRPr="0022021C">
              <w:rPr>
                <w:b/>
              </w:rPr>
              <w:t>52,6</w:t>
            </w:r>
          </w:p>
        </w:tc>
        <w:tc>
          <w:tcPr>
            <w:tcW w:w="725" w:type="dxa"/>
          </w:tcPr>
          <w:p w:rsidR="0063136D" w:rsidRPr="0022021C" w:rsidRDefault="0063136D" w:rsidP="00E16BE8">
            <w:pPr>
              <w:jc w:val="center"/>
              <w:rPr>
                <w:b/>
              </w:rPr>
            </w:pPr>
            <w:r w:rsidRPr="0022021C">
              <w:rPr>
                <w:b/>
              </w:rPr>
              <w:t>61,5</w:t>
            </w:r>
          </w:p>
        </w:tc>
        <w:tc>
          <w:tcPr>
            <w:tcW w:w="725" w:type="dxa"/>
          </w:tcPr>
          <w:p w:rsidR="0063136D" w:rsidRPr="0022021C" w:rsidRDefault="0063136D" w:rsidP="00E16BE8">
            <w:pPr>
              <w:jc w:val="center"/>
              <w:rPr>
                <w:b/>
              </w:rPr>
            </w:pPr>
            <w:r w:rsidRPr="0022021C">
              <w:rPr>
                <w:b/>
              </w:rPr>
              <w:t>62,6</w:t>
            </w:r>
          </w:p>
        </w:tc>
        <w:tc>
          <w:tcPr>
            <w:tcW w:w="725" w:type="dxa"/>
          </w:tcPr>
          <w:p w:rsidR="0063136D" w:rsidRPr="0022021C" w:rsidRDefault="0063136D" w:rsidP="00E16BE8">
            <w:pPr>
              <w:jc w:val="center"/>
              <w:rPr>
                <w:b/>
              </w:rPr>
            </w:pPr>
            <w:r w:rsidRPr="0022021C">
              <w:rPr>
                <w:b/>
              </w:rPr>
              <w:t>63,7</w:t>
            </w:r>
          </w:p>
        </w:tc>
        <w:tc>
          <w:tcPr>
            <w:tcW w:w="725" w:type="dxa"/>
          </w:tcPr>
          <w:p w:rsidR="0063136D" w:rsidRPr="0022021C" w:rsidRDefault="0063136D" w:rsidP="00E16BE8">
            <w:pPr>
              <w:jc w:val="center"/>
              <w:rPr>
                <w:b/>
              </w:rPr>
            </w:pPr>
            <w:r w:rsidRPr="0022021C">
              <w:rPr>
                <w:b/>
              </w:rPr>
              <w:t>-</w:t>
            </w:r>
          </w:p>
        </w:tc>
        <w:tc>
          <w:tcPr>
            <w:tcW w:w="725" w:type="dxa"/>
          </w:tcPr>
          <w:p w:rsidR="0063136D" w:rsidRPr="0022021C" w:rsidRDefault="0063136D" w:rsidP="00E16BE8">
            <w:pPr>
              <w:jc w:val="center"/>
              <w:rPr>
                <w:b/>
              </w:rPr>
            </w:pPr>
            <w:r w:rsidRPr="0022021C">
              <w:rPr>
                <w:b/>
              </w:rPr>
              <w:t>61,4</w:t>
            </w:r>
          </w:p>
        </w:tc>
        <w:tc>
          <w:tcPr>
            <w:tcW w:w="725" w:type="dxa"/>
          </w:tcPr>
          <w:p w:rsidR="0063136D" w:rsidRPr="0022021C" w:rsidRDefault="0063136D" w:rsidP="00E16BE8">
            <w:pPr>
              <w:jc w:val="center"/>
              <w:rPr>
                <w:b/>
              </w:rPr>
            </w:pPr>
            <w:r w:rsidRPr="0022021C">
              <w:rPr>
                <w:b/>
              </w:rPr>
              <w:t>59,4</w:t>
            </w:r>
          </w:p>
        </w:tc>
        <w:tc>
          <w:tcPr>
            <w:tcW w:w="725" w:type="dxa"/>
          </w:tcPr>
          <w:p w:rsidR="0063136D" w:rsidRPr="0022021C" w:rsidRDefault="0063136D" w:rsidP="00E16BE8">
            <w:pPr>
              <w:jc w:val="center"/>
              <w:rPr>
                <w:b/>
              </w:rPr>
            </w:pPr>
            <w:r w:rsidRPr="0022021C">
              <w:rPr>
                <w:b/>
              </w:rPr>
              <w:t>79,6</w:t>
            </w:r>
          </w:p>
        </w:tc>
        <w:tc>
          <w:tcPr>
            <w:tcW w:w="726" w:type="dxa"/>
          </w:tcPr>
          <w:p w:rsidR="0063136D" w:rsidRPr="0022021C" w:rsidRDefault="0063136D" w:rsidP="00E16BE8">
            <w:pPr>
              <w:jc w:val="center"/>
              <w:rPr>
                <w:b/>
              </w:rPr>
            </w:pPr>
            <w:r w:rsidRPr="0022021C">
              <w:rPr>
                <w:b/>
              </w:rPr>
              <w:t>77,6</w:t>
            </w:r>
          </w:p>
        </w:tc>
        <w:tc>
          <w:tcPr>
            <w:tcW w:w="735" w:type="dxa"/>
          </w:tcPr>
          <w:p w:rsidR="0063136D" w:rsidRPr="0022021C" w:rsidRDefault="0063136D" w:rsidP="00E16BE8">
            <w:pPr>
              <w:jc w:val="center"/>
              <w:rPr>
                <w:b/>
              </w:rPr>
            </w:pPr>
            <w:r w:rsidRPr="0022021C">
              <w:rPr>
                <w:b/>
              </w:rPr>
              <w:t>62,0</w:t>
            </w:r>
          </w:p>
        </w:tc>
      </w:tr>
      <w:tr w:rsidR="0063136D" w:rsidRPr="0022021C" w:rsidTr="00E16BE8">
        <w:tc>
          <w:tcPr>
            <w:tcW w:w="959" w:type="dxa"/>
          </w:tcPr>
          <w:p w:rsidR="0063136D" w:rsidRPr="0022021C" w:rsidRDefault="0063136D" w:rsidP="00E16BE8">
            <w:pPr>
              <w:rPr>
                <w:b/>
              </w:rPr>
            </w:pPr>
            <w:r w:rsidRPr="0022021C">
              <w:t>Всего сдавало</w:t>
            </w:r>
          </w:p>
        </w:tc>
        <w:tc>
          <w:tcPr>
            <w:tcW w:w="624" w:type="dxa"/>
          </w:tcPr>
          <w:p w:rsidR="0063136D" w:rsidRPr="0022021C" w:rsidRDefault="0063136D" w:rsidP="00E16BE8">
            <w:pPr>
              <w:jc w:val="center"/>
            </w:pPr>
            <w:r w:rsidRPr="0022021C">
              <w:t>67</w:t>
            </w:r>
          </w:p>
        </w:tc>
        <w:tc>
          <w:tcPr>
            <w:tcW w:w="726" w:type="dxa"/>
          </w:tcPr>
          <w:p w:rsidR="0063136D" w:rsidRPr="0022021C" w:rsidRDefault="0063136D" w:rsidP="00E16BE8">
            <w:pPr>
              <w:jc w:val="center"/>
            </w:pPr>
            <w:r w:rsidRPr="0022021C">
              <w:t>67</w:t>
            </w:r>
          </w:p>
        </w:tc>
        <w:tc>
          <w:tcPr>
            <w:tcW w:w="725" w:type="dxa"/>
          </w:tcPr>
          <w:p w:rsidR="0063136D" w:rsidRPr="0022021C" w:rsidRDefault="0063136D" w:rsidP="00E16BE8">
            <w:pPr>
              <w:jc w:val="center"/>
            </w:pPr>
            <w:r w:rsidRPr="0022021C">
              <w:t>19</w:t>
            </w:r>
          </w:p>
        </w:tc>
        <w:tc>
          <w:tcPr>
            <w:tcW w:w="725" w:type="dxa"/>
          </w:tcPr>
          <w:p w:rsidR="0063136D" w:rsidRPr="0022021C" w:rsidRDefault="0063136D" w:rsidP="00E16BE8">
            <w:pPr>
              <w:jc w:val="center"/>
            </w:pPr>
            <w:r w:rsidRPr="0022021C">
              <w:t>11</w:t>
            </w:r>
          </w:p>
        </w:tc>
        <w:tc>
          <w:tcPr>
            <w:tcW w:w="725" w:type="dxa"/>
          </w:tcPr>
          <w:p w:rsidR="0063136D" w:rsidRPr="0022021C" w:rsidRDefault="0063136D" w:rsidP="00E16BE8">
            <w:pPr>
              <w:jc w:val="center"/>
            </w:pPr>
            <w:r w:rsidRPr="0022021C">
              <w:t>22</w:t>
            </w:r>
          </w:p>
        </w:tc>
        <w:tc>
          <w:tcPr>
            <w:tcW w:w="725" w:type="dxa"/>
          </w:tcPr>
          <w:p w:rsidR="0063136D" w:rsidRPr="0022021C" w:rsidRDefault="0063136D" w:rsidP="00E16BE8">
            <w:pPr>
              <w:jc w:val="center"/>
            </w:pPr>
            <w:r w:rsidRPr="0022021C">
              <w:t>49</w:t>
            </w:r>
          </w:p>
        </w:tc>
        <w:tc>
          <w:tcPr>
            <w:tcW w:w="725" w:type="dxa"/>
          </w:tcPr>
          <w:p w:rsidR="0063136D" w:rsidRPr="0022021C" w:rsidRDefault="0063136D" w:rsidP="00E16BE8">
            <w:pPr>
              <w:jc w:val="center"/>
            </w:pPr>
            <w:r w:rsidRPr="0022021C">
              <w:t>2</w:t>
            </w:r>
          </w:p>
        </w:tc>
        <w:tc>
          <w:tcPr>
            <w:tcW w:w="725" w:type="dxa"/>
          </w:tcPr>
          <w:p w:rsidR="0063136D" w:rsidRPr="0022021C" w:rsidRDefault="0063136D" w:rsidP="00E16BE8">
            <w:pPr>
              <w:jc w:val="center"/>
            </w:pPr>
            <w:r w:rsidRPr="0022021C">
              <w:t>13</w:t>
            </w:r>
          </w:p>
        </w:tc>
        <w:tc>
          <w:tcPr>
            <w:tcW w:w="725" w:type="dxa"/>
          </w:tcPr>
          <w:p w:rsidR="0063136D" w:rsidRPr="0022021C" w:rsidRDefault="0063136D" w:rsidP="00E16BE8">
            <w:pPr>
              <w:jc w:val="center"/>
            </w:pPr>
            <w:r w:rsidRPr="0022021C">
              <w:t>8</w:t>
            </w:r>
          </w:p>
        </w:tc>
        <w:tc>
          <w:tcPr>
            <w:tcW w:w="725" w:type="dxa"/>
          </w:tcPr>
          <w:p w:rsidR="0063136D" w:rsidRPr="0022021C" w:rsidRDefault="0063136D" w:rsidP="00E16BE8">
            <w:pPr>
              <w:jc w:val="center"/>
            </w:pPr>
            <w:r w:rsidRPr="0022021C">
              <w:t>11</w:t>
            </w:r>
          </w:p>
        </w:tc>
        <w:tc>
          <w:tcPr>
            <w:tcW w:w="726" w:type="dxa"/>
          </w:tcPr>
          <w:p w:rsidR="0063136D" w:rsidRPr="0022021C" w:rsidRDefault="0063136D" w:rsidP="00E16BE8">
            <w:pPr>
              <w:jc w:val="center"/>
            </w:pPr>
            <w:r w:rsidRPr="0022021C">
              <w:t>7</w:t>
            </w:r>
          </w:p>
        </w:tc>
        <w:tc>
          <w:tcPr>
            <w:tcW w:w="735" w:type="dxa"/>
          </w:tcPr>
          <w:p w:rsidR="0063136D" w:rsidRPr="0022021C" w:rsidRDefault="0063136D" w:rsidP="00E16BE8">
            <w:pPr>
              <w:jc w:val="center"/>
            </w:pPr>
            <w:r w:rsidRPr="0022021C">
              <w:t>3</w:t>
            </w:r>
          </w:p>
        </w:tc>
      </w:tr>
      <w:tr w:rsidR="0063136D" w:rsidRPr="0022021C" w:rsidTr="00E16BE8">
        <w:tc>
          <w:tcPr>
            <w:tcW w:w="959" w:type="dxa"/>
          </w:tcPr>
          <w:p w:rsidR="0063136D" w:rsidRPr="0022021C" w:rsidRDefault="0063136D" w:rsidP="00E16BE8">
            <w:r w:rsidRPr="0022021C">
              <w:t>Ср. балл</w:t>
            </w:r>
          </w:p>
          <w:p w:rsidR="0063136D" w:rsidRPr="0022021C" w:rsidRDefault="0063136D" w:rsidP="00E16BE8">
            <w:pPr>
              <w:rPr>
                <w:b/>
              </w:rPr>
            </w:pPr>
            <w:r w:rsidRPr="0022021C">
              <w:rPr>
                <w:b/>
              </w:rPr>
              <w:t>2012</w:t>
            </w:r>
          </w:p>
        </w:tc>
        <w:tc>
          <w:tcPr>
            <w:tcW w:w="624" w:type="dxa"/>
          </w:tcPr>
          <w:p w:rsidR="0063136D" w:rsidRPr="0022021C" w:rsidRDefault="0063136D" w:rsidP="00E16BE8">
            <w:pPr>
              <w:jc w:val="center"/>
            </w:pPr>
            <w:r w:rsidRPr="0022021C">
              <w:t>44,8</w:t>
            </w:r>
          </w:p>
        </w:tc>
        <w:tc>
          <w:tcPr>
            <w:tcW w:w="726" w:type="dxa"/>
          </w:tcPr>
          <w:p w:rsidR="0063136D" w:rsidRPr="0022021C" w:rsidRDefault="0063136D" w:rsidP="00E16BE8">
            <w:pPr>
              <w:jc w:val="center"/>
            </w:pPr>
            <w:r w:rsidRPr="0022021C">
              <w:t>64,6</w:t>
            </w:r>
          </w:p>
        </w:tc>
        <w:tc>
          <w:tcPr>
            <w:tcW w:w="725" w:type="dxa"/>
          </w:tcPr>
          <w:p w:rsidR="0063136D" w:rsidRPr="0022021C" w:rsidRDefault="0063136D" w:rsidP="00E16BE8">
            <w:pPr>
              <w:jc w:val="center"/>
            </w:pPr>
            <w:r w:rsidRPr="0022021C">
              <w:t>44,7</w:t>
            </w:r>
          </w:p>
        </w:tc>
        <w:tc>
          <w:tcPr>
            <w:tcW w:w="725" w:type="dxa"/>
          </w:tcPr>
          <w:p w:rsidR="0063136D" w:rsidRPr="0022021C" w:rsidRDefault="0063136D" w:rsidP="00E16BE8">
            <w:pPr>
              <w:jc w:val="center"/>
            </w:pPr>
            <w:r w:rsidRPr="0022021C">
              <w:t>44,0</w:t>
            </w:r>
          </w:p>
        </w:tc>
        <w:tc>
          <w:tcPr>
            <w:tcW w:w="725" w:type="dxa"/>
          </w:tcPr>
          <w:p w:rsidR="0063136D" w:rsidRPr="0022021C" w:rsidRDefault="0063136D" w:rsidP="00E16BE8">
            <w:pPr>
              <w:jc w:val="center"/>
            </w:pPr>
            <w:r w:rsidRPr="0022021C">
              <w:t>52,8</w:t>
            </w:r>
          </w:p>
        </w:tc>
        <w:tc>
          <w:tcPr>
            <w:tcW w:w="725" w:type="dxa"/>
          </w:tcPr>
          <w:p w:rsidR="0063136D" w:rsidRPr="0022021C" w:rsidRDefault="0063136D" w:rsidP="00E16BE8">
            <w:pPr>
              <w:jc w:val="center"/>
            </w:pPr>
            <w:r w:rsidRPr="0022021C">
              <w:t>56,7</w:t>
            </w:r>
          </w:p>
        </w:tc>
        <w:tc>
          <w:tcPr>
            <w:tcW w:w="725" w:type="dxa"/>
          </w:tcPr>
          <w:p w:rsidR="0063136D" w:rsidRPr="0022021C" w:rsidRDefault="0063136D" w:rsidP="00E16BE8">
            <w:pPr>
              <w:jc w:val="center"/>
            </w:pPr>
            <w:r w:rsidRPr="0022021C">
              <w:t>48,0</w:t>
            </w:r>
          </w:p>
        </w:tc>
        <w:tc>
          <w:tcPr>
            <w:tcW w:w="725" w:type="dxa"/>
          </w:tcPr>
          <w:p w:rsidR="0063136D" w:rsidRPr="0022021C" w:rsidRDefault="0063136D" w:rsidP="00E16BE8">
            <w:pPr>
              <w:jc w:val="center"/>
            </w:pPr>
            <w:r w:rsidRPr="0022021C">
              <w:t>59,1</w:t>
            </w:r>
          </w:p>
        </w:tc>
        <w:tc>
          <w:tcPr>
            <w:tcW w:w="725" w:type="dxa"/>
          </w:tcPr>
          <w:p w:rsidR="0063136D" w:rsidRPr="0022021C" w:rsidRDefault="0063136D" w:rsidP="00E16BE8">
            <w:pPr>
              <w:jc w:val="center"/>
            </w:pPr>
            <w:r w:rsidRPr="0022021C">
              <w:t>61,8</w:t>
            </w:r>
          </w:p>
        </w:tc>
        <w:tc>
          <w:tcPr>
            <w:tcW w:w="725" w:type="dxa"/>
          </w:tcPr>
          <w:p w:rsidR="0063136D" w:rsidRPr="0022021C" w:rsidRDefault="0063136D" w:rsidP="00E16BE8">
            <w:pPr>
              <w:jc w:val="center"/>
            </w:pPr>
            <w:r w:rsidRPr="0022021C">
              <w:t>70,0</w:t>
            </w:r>
          </w:p>
        </w:tc>
        <w:tc>
          <w:tcPr>
            <w:tcW w:w="726" w:type="dxa"/>
          </w:tcPr>
          <w:p w:rsidR="0063136D" w:rsidRPr="0022021C" w:rsidRDefault="0063136D" w:rsidP="00E16BE8">
            <w:pPr>
              <w:jc w:val="center"/>
            </w:pPr>
            <w:r w:rsidRPr="0022021C">
              <w:t>59,6</w:t>
            </w:r>
          </w:p>
        </w:tc>
        <w:tc>
          <w:tcPr>
            <w:tcW w:w="735" w:type="dxa"/>
          </w:tcPr>
          <w:p w:rsidR="0063136D" w:rsidRPr="0022021C" w:rsidRDefault="0063136D" w:rsidP="00E16BE8">
            <w:pPr>
              <w:jc w:val="center"/>
            </w:pPr>
            <w:r w:rsidRPr="0022021C">
              <w:t>48,3</w:t>
            </w:r>
          </w:p>
        </w:tc>
      </w:tr>
      <w:tr w:rsidR="0063136D" w:rsidRPr="0022021C" w:rsidTr="00E16BE8">
        <w:tc>
          <w:tcPr>
            <w:tcW w:w="959" w:type="dxa"/>
          </w:tcPr>
          <w:p w:rsidR="0063136D" w:rsidRPr="0022021C" w:rsidRDefault="0063136D" w:rsidP="00E16BE8">
            <w:pPr>
              <w:rPr>
                <w:b/>
              </w:rPr>
            </w:pPr>
            <w:r w:rsidRPr="0022021C">
              <w:t>Всего сдавало</w:t>
            </w:r>
          </w:p>
        </w:tc>
        <w:tc>
          <w:tcPr>
            <w:tcW w:w="624" w:type="dxa"/>
          </w:tcPr>
          <w:p w:rsidR="0063136D" w:rsidRPr="0022021C" w:rsidRDefault="0063136D" w:rsidP="00E16BE8">
            <w:pPr>
              <w:jc w:val="center"/>
            </w:pPr>
            <w:r w:rsidRPr="0022021C">
              <w:t>73</w:t>
            </w:r>
          </w:p>
        </w:tc>
        <w:tc>
          <w:tcPr>
            <w:tcW w:w="726" w:type="dxa"/>
          </w:tcPr>
          <w:p w:rsidR="0063136D" w:rsidRPr="0022021C" w:rsidRDefault="0063136D" w:rsidP="00E16BE8">
            <w:pPr>
              <w:jc w:val="center"/>
            </w:pPr>
            <w:r w:rsidRPr="0022021C">
              <w:t>73</w:t>
            </w:r>
          </w:p>
        </w:tc>
        <w:tc>
          <w:tcPr>
            <w:tcW w:w="725" w:type="dxa"/>
          </w:tcPr>
          <w:p w:rsidR="0063136D" w:rsidRPr="0022021C" w:rsidRDefault="0063136D" w:rsidP="00E16BE8">
            <w:pPr>
              <w:jc w:val="center"/>
            </w:pPr>
            <w:r w:rsidRPr="0022021C">
              <w:t>24</w:t>
            </w:r>
          </w:p>
        </w:tc>
        <w:tc>
          <w:tcPr>
            <w:tcW w:w="725" w:type="dxa"/>
          </w:tcPr>
          <w:p w:rsidR="0063136D" w:rsidRPr="0022021C" w:rsidRDefault="0063136D" w:rsidP="00E16BE8">
            <w:pPr>
              <w:jc w:val="center"/>
            </w:pPr>
            <w:r w:rsidRPr="0022021C">
              <w:t>6</w:t>
            </w:r>
          </w:p>
        </w:tc>
        <w:tc>
          <w:tcPr>
            <w:tcW w:w="725" w:type="dxa"/>
          </w:tcPr>
          <w:p w:rsidR="0063136D" w:rsidRPr="0022021C" w:rsidRDefault="0063136D" w:rsidP="00E16BE8">
            <w:pPr>
              <w:jc w:val="center"/>
            </w:pPr>
            <w:r w:rsidRPr="0022021C">
              <w:t>19</w:t>
            </w:r>
          </w:p>
        </w:tc>
        <w:tc>
          <w:tcPr>
            <w:tcW w:w="725" w:type="dxa"/>
          </w:tcPr>
          <w:p w:rsidR="0063136D" w:rsidRPr="0022021C" w:rsidRDefault="0063136D" w:rsidP="00E16BE8">
            <w:pPr>
              <w:jc w:val="center"/>
            </w:pPr>
            <w:r w:rsidRPr="0022021C">
              <w:t>44</w:t>
            </w:r>
          </w:p>
        </w:tc>
        <w:tc>
          <w:tcPr>
            <w:tcW w:w="725" w:type="dxa"/>
          </w:tcPr>
          <w:p w:rsidR="0063136D" w:rsidRPr="0022021C" w:rsidRDefault="0063136D" w:rsidP="00E16BE8">
            <w:pPr>
              <w:jc w:val="center"/>
            </w:pPr>
            <w:r w:rsidRPr="0022021C">
              <w:t>3</w:t>
            </w:r>
          </w:p>
        </w:tc>
        <w:tc>
          <w:tcPr>
            <w:tcW w:w="725" w:type="dxa"/>
          </w:tcPr>
          <w:p w:rsidR="0063136D" w:rsidRPr="0022021C" w:rsidRDefault="0063136D" w:rsidP="00E16BE8">
            <w:pPr>
              <w:jc w:val="center"/>
            </w:pPr>
            <w:r w:rsidRPr="0022021C">
              <w:t>14</w:t>
            </w:r>
          </w:p>
        </w:tc>
        <w:tc>
          <w:tcPr>
            <w:tcW w:w="725" w:type="dxa"/>
          </w:tcPr>
          <w:p w:rsidR="0063136D" w:rsidRPr="0022021C" w:rsidRDefault="0063136D" w:rsidP="00E16BE8">
            <w:pPr>
              <w:jc w:val="center"/>
            </w:pPr>
            <w:r w:rsidRPr="0022021C">
              <w:t>8</w:t>
            </w:r>
          </w:p>
        </w:tc>
        <w:tc>
          <w:tcPr>
            <w:tcW w:w="725" w:type="dxa"/>
          </w:tcPr>
          <w:p w:rsidR="0063136D" w:rsidRPr="0022021C" w:rsidRDefault="0063136D" w:rsidP="00E16BE8">
            <w:pPr>
              <w:jc w:val="center"/>
            </w:pPr>
            <w:r w:rsidRPr="0022021C">
              <w:t>10</w:t>
            </w:r>
          </w:p>
        </w:tc>
        <w:tc>
          <w:tcPr>
            <w:tcW w:w="726" w:type="dxa"/>
          </w:tcPr>
          <w:p w:rsidR="0063136D" w:rsidRPr="0022021C" w:rsidRDefault="0063136D" w:rsidP="00E16BE8">
            <w:pPr>
              <w:jc w:val="center"/>
            </w:pPr>
            <w:r w:rsidRPr="0022021C">
              <w:t>9</w:t>
            </w:r>
          </w:p>
        </w:tc>
        <w:tc>
          <w:tcPr>
            <w:tcW w:w="735" w:type="dxa"/>
          </w:tcPr>
          <w:p w:rsidR="0063136D" w:rsidRPr="0022021C" w:rsidRDefault="0063136D" w:rsidP="00E16BE8">
            <w:pPr>
              <w:jc w:val="center"/>
            </w:pPr>
            <w:r w:rsidRPr="0022021C">
              <w:t>9</w:t>
            </w:r>
          </w:p>
        </w:tc>
      </w:tr>
      <w:tr w:rsidR="0063136D" w:rsidRPr="0022021C" w:rsidTr="00E16BE8">
        <w:tc>
          <w:tcPr>
            <w:tcW w:w="959" w:type="dxa"/>
          </w:tcPr>
          <w:p w:rsidR="0063136D" w:rsidRPr="0022021C" w:rsidRDefault="0063136D" w:rsidP="00E16BE8">
            <w:r w:rsidRPr="0022021C">
              <w:t>Ср. балл</w:t>
            </w:r>
          </w:p>
          <w:p w:rsidR="0063136D" w:rsidRPr="0022021C" w:rsidRDefault="0063136D" w:rsidP="00E16BE8">
            <w:pPr>
              <w:rPr>
                <w:b/>
              </w:rPr>
            </w:pPr>
            <w:r w:rsidRPr="0022021C">
              <w:rPr>
                <w:b/>
              </w:rPr>
              <w:t>2011</w:t>
            </w:r>
          </w:p>
        </w:tc>
        <w:tc>
          <w:tcPr>
            <w:tcW w:w="624" w:type="dxa"/>
          </w:tcPr>
          <w:p w:rsidR="0063136D" w:rsidRPr="0022021C" w:rsidRDefault="0063136D" w:rsidP="00E16BE8">
            <w:pPr>
              <w:jc w:val="center"/>
            </w:pPr>
            <w:r w:rsidRPr="0022021C">
              <w:t>50,0</w:t>
            </w:r>
          </w:p>
        </w:tc>
        <w:tc>
          <w:tcPr>
            <w:tcW w:w="726" w:type="dxa"/>
          </w:tcPr>
          <w:p w:rsidR="0063136D" w:rsidRPr="0022021C" w:rsidRDefault="0063136D" w:rsidP="00E16BE8">
            <w:pPr>
              <w:jc w:val="center"/>
            </w:pPr>
            <w:r w:rsidRPr="0022021C">
              <w:t>65,0</w:t>
            </w:r>
          </w:p>
        </w:tc>
        <w:tc>
          <w:tcPr>
            <w:tcW w:w="725" w:type="dxa"/>
          </w:tcPr>
          <w:p w:rsidR="0063136D" w:rsidRPr="0022021C" w:rsidRDefault="0063136D" w:rsidP="00E16BE8">
            <w:pPr>
              <w:jc w:val="center"/>
            </w:pPr>
            <w:r w:rsidRPr="0022021C">
              <w:t>51,1</w:t>
            </w:r>
          </w:p>
        </w:tc>
        <w:tc>
          <w:tcPr>
            <w:tcW w:w="725" w:type="dxa"/>
          </w:tcPr>
          <w:p w:rsidR="0063136D" w:rsidRPr="0022021C" w:rsidRDefault="0063136D" w:rsidP="00E16BE8">
            <w:pPr>
              <w:jc w:val="center"/>
            </w:pPr>
            <w:r w:rsidRPr="0022021C">
              <w:t>57,7</w:t>
            </w:r>
          </w:p>
        </w:tc>
        <w:tc>
          <w:tcPr>
            <w:tcW w:w="725" w:type="dxa"/>
          </w:tcPr>
          <w:p w:rsidR="0063136D" w:rsidRPr="0022021C" w:rsidRDefault="0063136D" w:rsidP="00E16BE8">
            <w:pPr>
              <w:jc w:val="center"/>
            </w:pPr>
            <w:r w:rsidRPr="0022021C">
              <w:t>47,2</w:t>
            </w:r>
          </w:p>
        </w:tc>
        <w:tc>
          <w:tcPr>
            <w:tcW w:w="725" w:type="dxa"/>
          </w:tcPr>
          <w:p w:rsidR="0063136D" w:rsidRPr="0022021C" w:rsidRDefault="0063136D" w:rsidP="00E16BE8">
            <w:pPr>
              <w:jc w:val="center"/>
            </w:pPr>
            <w:r w:rsidRPr="0022021C">
              <w:t>58,9</w:t>
            </w:r>
          </w:p>
        </w:tc>
        <w:tc>
          <w:tcPr>
            <w:tcW w:w="725" w:type="dxa"/>
          </w:tcPr>
          <w:p w:rsidR="0063136D" w:rsidRPr="0022021C" w:rsidRDefault="0063136D" w:rsidP="00E16BE8">
            <w:pPr>
              <w:jc w:val="center"/>
            </w:pPr>
            <w:r w:rsidRPr="0022021C">
              <w:t>45,3</w:t>
            </w:r>
          </w:p>
        </w:tc>
        <w:tc>
          <w:tcPr>
            <w:tcW w:w="725" w:type="dxa"/>
          </w:tcPr>
          <w:p w:rsidR="0063136D" w:rsidRPr="0022021C" w:rsidRDefault="0063136D" w:rsidP="00E16BE8">
            <w:pPr>
              <w:jc w:val="center"/>
            </w:pPr>
            <w:r w:rsidRPr="0022021C">
              <w:t>60,0</w:t>
            </w:r>
          </w:p>
        </w:tc>
        <w:tc>
          <w:tcPr>
            <w:tcW w:w="725" w:type="dxa"/>
          </w:tcPr>
          <w:p w:rsidR="0063136D" w:rsidRPr="0022021C" w:rsidRDefault="0063136D" w:rsidP="00E16BE8">
            <w:pPr>
              <w:jc w:val="center"/>
            </w:pPr>
            <w:r w:rsidRPr="0022021C">
              <w:t>63,0</w:t>
            </w:r>
          </w:p>
        </w:tc>
        <w:tc>
          <w:tcPr>
            <w:tcW w:w="725" w:type="dxa"/>
          </w:tcPr>
          <w:p w:rsidR="0063136D" w:rsidRPr="0022021C" w:rsidRDefault="0063136D" w:rsidP="00E16BE8">
            <w:pPr>
              <w:jc w:val="center"/>
            </w:pPr>
            <w:r w:rsidRPr="0022021C">
              <w:t>71,0</w:t>
            </w:r>
          </w:p>
        </w:tc>
        <w:tc>
          <w:tcPr>
            <w:tcW w:w="726" w:type="dxa"/>
          </w:tcPr>
          <w:p w:rsidR="0063136D" w:rsidRPr="0022021C" w:rsidRDefault="0063136D" w:rsidP="00E16BE8">
            <w:pPr>
              <w:jc w:val="center"/>
            </w:pPr>
            <w:r w:rsidRPr="0022021C">
              <w:t>61,4</w:t>
            </w:r>
          </w:p>
        </w:tc>
        <w:tc>
          <w:tcPr>
            <w:tcW w:w="735" w:type="dxa"/>
          </w:tcPr>
          <w:p w:rsidR="0063136D" w:rsidRPr="0022021C" w:rsidRDefault="0063136D" w:rsidP="00E16BE8">
            <w:pPr>
              <w:jc w:val="center"/>
            </w:pPr>
            <w:r w:rsidRPr="0022021C">
              <w:t>65,0</w:t>
            </w:r>
          </w:p>
        </w:tc>
      </w:tr>
      <w:tr w:rsidR="0063136D" w:rsidRPr="0022021C" w:rsidTr="00E16BE8">
        <w:tc>
          <w:tcPr>
            <w:tcW w:w="959" w:type="dxa"/>
          </w:tcPr>
          <w:p w:rsidR="0063136D" w:rsidRPr="0022021C" w:rsidRDefault="0063136D" w:rsidP="00E16BE8">
            <w:pPr>
              <w:rPr>
                <w:b/>
              </w:rPr>
            </w:pPr>
            <w:r w:rsidRPr="0022021C">
              <w:t>Всего сдавало</w:t>
            </w:r>
          </w:p>
        </w:tc>
        <w:tc>
          <w:tcPr>
            <w:tcW w:w="624" w:type="dxa"/>
          </w:tcPr>
          <w:p w:rsidR="0063136D" w:rsidRPr="0022021C" w:rsidRDefault="0063136D" w:rsidP="00E16BE8">
            <w:pPr>
              <w:jc w:val="center"/>
            </w:pPr>
            <w:r w:rsidRPr="0022021C">
              <w:t>63</w:t>
            </w:r>
          </w:p>
        </w:tc>
        <w:tc>
          <w:tcPr>
            <w:tcW w:w="726" w:type="dxa"/>
          </w:tcPr>
          <w:p w:rsidR="0063136D" w:rsidRPr="0022021C" w:rsidRDefault="0063136D" w:rsidP="00E16BE8">
            <w:pPr>
              <w:jc w:val="center"/>
            </w:pPr>
            <w:r w:rsidRPr="0022021C">
              <w:t>63</w:t>
            </w:r>
          </w:p>
        </w:tc>
        <w:tc>
          <w:tcPr>
            <w:tcW w:w="725" w:type="dxa"/>
          </w:tcPr>
          <w:p w:rsidR="0063136D" w:rsidRPr="0022021C" w:rsidRDefault="0063136D" w:rsidP="00E16BE8">
            <w:pPr>
              <w:jc w:val="center"/>
            </w:pPr>
            <w:r w:rsidRPr="0022021C">
              <w:t>17</w:t>
            </w:r>
          </w:p>
        </w:tc>
        <w:tc>
          <w:tcPr>
            <w:tcW w:w="725" w:type="dxa"/>
          </w:tcPr>
          <w:p w:rsidR="0063136D" w:rsidRPr="0022021C" w:rsidRDefault="0063136D" w:rsidP="00E16BE8">
            <w:pPr>
              <w:jc w:val="center"/>
            </w:pPr>
            <w:r w:rsidRPr="0022021C">
              <w:t>2</w:t>
            </w:r>
          </w:p>
        </w:tc>
        <w:tc>
          <w:tcPr>
            <w:tcW w:w="725" w:type="dxa"/>
          </w:tcPr>
          <w:p w:rsidR="0063136D" w:rsidRPr="0022021C" w:rsidRDefault="0063136D" w:rsidP="00E16BE8">
            <w:pPr>
              <w:jc w:val="center"/>
            </w:pPr>
            <w:r w:rsidRPr="0022021C">
              <w:t>16</w:t>
            </w:r>
          </w:p>
        </w:tc>
        <w:tc>
          <w:tcPr>
            <w:tcW w:w="725" w:type="dxa"/>
          </w:tcPr>
          <w:p w:rsidR="0063136D" w:rsidRPr="0022021C" w:rsidRDefault="0063136D" w:rsidP="00E16BE8">
            <w:pPr>
              <w:jc w:val="center"/>
            </w:pPr>
            <w:r w:rsidRPr="0022021C">
              <w:t>43</w:t>
            </w:r>
          </w:p>
        </w:tc>
        <w:tc>
          <w:tcPr>
            <w:tcW w:w="725" w:type="dxa"/>
          </w:tcPr>
          <w:p w:rsidR="0063136D" w:rsidRPr="0022021C" w:rsidRDefault="0063136D" w:rsidP="00E16BE8">
            <w:pPr>
              <w:jc w:val="center"/>
            </w:pPr>
            <w:r w:rsidRPr="0022021C">
              <w:t>7</w:t>
            </w:r>
          </w:p>
        </w:tc>
        <w:tc>
          <w:tcPr>
            <w:tcW w:w="725" w:type="dxa"/>
          </w:tcPr>
          <w:p w:rsidR="0063136D" w:rsidRPr="0022021C" w:rsidRDefault="0063136D" w:rsidP="00E16BE8">
            <w:pPr>
              <w:jc w:val="center"/>
            </w:pPr>
            <w:r w:rsidRPr="0022021C">
              <w:t>12</w:t>
            </w:r>
          </w:p>
        </w:tc>
        <w:tc>
          <w:tcPr>
            <w:tcW w:w="725" w:type="dxa"/>
          </w:tcPr>
          <w:p w:rsidR="0063136D" w:rsidRPr="0022021C" w:rsidRDefault="0063136D" w:rsidP="00E16BE8">
            <w:pPr>
              <w:jc w:val="center"/>
            </w:pPr>
            <w:r w:rsidRPr="0022021C">
              <w:t>8</w:t>
            </w:r>
          </w:p>
        </w:tc>
        <w:tc>
          <w:tcPr>
            <w:tcW w:w="725" w:type="dxa"/>
          </w:tcPr>
          <w:p w:rsidR="0063136D" w:rsidRPr="0022021C" w:rsidRDefault="0063136D" w:rsidP="00E16BE8">
            <w:pPr>
              <w:jc w:val="center"/>
            </w:pPr>
            <w:r w:rsidRPr="0022021C">
              <w:t>12</w:t>
            </w:r>
          </w:p>
        </w:tc>
        <w:tc>
          <w:tcPr>
            <w:tcW w:w="726" w:type="dxa"/>
          </w:tcPr>
          <w:p w:rsidR="0063136D" w:rsidRPr="0022021C" w:rsidRDefault="0063136D" w:rsidP="00E16BE8">
            <w:pPr>
              <w:jc w:val="center"/>
            </w:pPr>
            <w:r w:rsidRPr="0022021C">
              <w:t>4</w:t>
            </w:r>
          </w:p>
        </w:tc>
        <w:tc>
          <w:tcPr>
            <w:tcW w:w="735" w:type="dxa"/>
          </w:tcPr>
          <w:p w:rsidR="0063136D" w:rsidRPr="0022021C" w:rsidRDefault="0063136D" w:rsidP="00E16BE8">
            <w:pPr>
              <w:jc w:val="center"/>
            </w:pPr>
            <w:r w:rsidRPr="0022021C">
              <w:t>5</w:t>
            </w:r>
          </w:p>
        </w:tc>
      </w:tr>
      <w:tr w:rsidR="0063136D" w:rsidRPr="0022021C" w:rsidTr="00E16BE8">
        <w:tc>
          <w:tcPr>
            <w:tcW w:w="959" w:type="dxa"/>
          </w:tcPr>
          <w:p w:rsidR="0063136D" w:rsidRPr="0022021C" w:rsidRDefault="0063136D" w:rsidP="00E16BE8">
            <w:r w:rsidRPr="0022021C">
              <w:t>Ср. балл</w:t>
            </w:r>
          </w:p>
          <w:p w:rsidR="0063136D" w:rsidRPr="0022021C" w:rsidRDefault="0063136D" w:rsidP="00E16BE8">
            <w:pPr>
              <w:rPr>
                <w:b/>
              </w:rPr>
            </w:pPr>
            <w:r w:rsidRPr="0022021C">
              <w:rPr>
                <w:b/>
              </w:rPr>
              <w:t>2010</w:t>
            </w:r>
          </w:p>
        </w:tc>
        <w:tc>
          <w:tcPr>
            <w:tcW w:w="624" w:type="dxa"/>
          </w:tcPr>
          <w:p w:rsidR="0063136D" w:rsidRPr="0022021C" w:rsidRDefault="0063136D" w:rsidP="00E16BE8">
            <w:pPr>
              <w:jc w:val="center"/>
            </w:pPr>
            <w:r w:rsidRPr="0022021C">
              <w:t>51,1</w:t>
            </w:r>
          </w:p>
        </w:tc>
        <w:tc>
          <w:tcPr>
            <w:tcW w:w="726" w:type="dxa"/>
          </w:tcPr>
          <w:p w:rsidR="0063136D" w:rsidRPr="0022021C" w:rsidRDefault="0063136D" w:rsidP="00E16BE8">
            <w:pPr>
              <w:jc w:val="center"/>
            </w:pPr>
            <w:r w:rsidRPr="0022021C">
              <w:t>69,1</w:t>
            </w:r>
          </w:p>
        </w:tc>
        <w:tc>
          <w:tcPr>
            <w:tcW w:w="725" w:type="dxa"/>
          </w:tcPr>
          <w:p w:rsidR="0063136D" w:rsidRPr="0022021C" w:rsidRDefault="0063136D" w:rsidP="00E16BE8">
            <w:pPr>
              <w:jc w:val="center"/>
            </w:pPr>
            <w:r w:rsidRPr="0022021C">
              <w:t>52,8</w:t>
            </w:r>
          </w:p>
        </w:tc>
        <w:tc>
          <w:tcPr>
            <w:tcW w:w="725" w:type="dxa"/>
          </w:tcPr>
          <w:p w:rsidR="0063136D" w:rsidRPr="0022021C" w:rsidRDefault="0063136D" w:rsidP="00E16BE8">
            <w:pPr>
              <w:jc w:val="center"/>
            </w:pPr>
            <w:r w:rsidRPr="0022021C">
              <w:t>47,5</w:t>
            </w:r>
          </w:p>
        </w:tc>
        <w:tc>
          <w:tcPr>
            <w:tcW w:w="725" w:type="dxa"/>
          </w:tcPr>
          <w:p w:rsidR="0063136D" w:rsidRPr="0022021C" w:rsidRDefault="0063136D" w:rsidP="00E16BE8">
            <w:pPr>
              <w:jc w:val="center"/>
            </w:pPr>
            <w:r w:rsidRPr="0022021C">
              <w:t>54,5</w:t>
            </w:r>
          </w:p>
        </w:tc>
        <w:tc>
          <w:tcPr>
            <w:tcW w:w="725" w:type="dxa"/>
          </w:tcPr>
          <w:p w:rsidR="0063136D" w:rsidRPr="0022021C" w:rsidRDefault="0063136D" w:rsidP="00E16BE8">
            <w:pPr>
              <w:jc w:val="center"/>
            </w:pPr>
            <w:r w:rsidRPr="0022021C">
              <w:t>61,5</w:t>
            </w:r>
          </w:p>
        </w:tc>
        <w:tc>
          <w:tcPr>
            <w:tcW w:w="725" w:type="dxa"/>
          </w:tcPr>
          <w:p w:rsidR="0063136D" w:rsidRPr="0022021C" w:rsidRDefault="0063136D" w:rsidP="00E16BE8">
            <w:pPr>
              <w:jc w:val="center"/>
            </w:pPr>
            <w:r w:rsidRPr="0022021C">
              <w:t>58,8</w:t>
            </w:r>
          </w:p>
        </w:tc>
        <w:tc>
          <w:tcPr>
            <w:tcW w:w="725" w:type="dxa"/>
          </w:tcPr>
          <w:p w:rsidR="0063136D" w:rsidRPr="0022021C" w:rsidRDefault="0063136D" w:rsidP="00E16BE8">
            <w:pPr>
              <w:jc w:val="center"/>
            </w:pPr>
            <w:r w:rsidRPr="0022021C">
              <w:t>64,3</w:t>
            </w:r>
          </w:p>
        </w:tc>
        <w:tc>
          <w:tcPr>
            <w:tcW w:w="725" w:type="dxa"/>
          </w:tcPr>
          <w:p w:rsidR="0063136D" w:rsidRPr="0022021C" w:rsidRDefault="0063136D" w:rsidP="00E16BE8">
            <w:pPr>
              <w:jc w:val="center"/>
            </w:pPr>
            <w:r w:rsidRPr="0022021C">
              <w:t>70,0</w:t>
            </w:r>
          </w:p>
        </w:tc>
        <w:tc>
          <w:tcPr>
            <w:tcW w:w="725" w:type="dxa"/>
          </w:tcPr>
          <w:p w:rsidR="0063136D" w:rsidRPr="0022021C" w:rsidRDefault="0063136D" w:rsidP="00E16BE8">
            <w:pPr>
              <w:jc w:val="center"/>
            </w:pPr>
            <w:r w:rsidRPr="0022021C">
              <w:t>50,0</w:t>
            </w:r>
          </w:p>
        </w:tc>
        <w:tc>
          <w:tcPr>
            <w:tcW w:w="726" w:type="dxa"/>
          </w:tcPr>
          <w:p w:rsidR="0063136D" w:rsidRPr="0022021C" w:rsidRDefault="0063136D" w:rsidP="00E16BE8">
            <w:pPr>
              <w:jc w:val="center"/>
            </w:pPr>
            <w:r w:rsidRPr="0022021C">
              <w:t>68,3</w:t>
            </w:r>
          </w:p>
        </w:tc>
        <w:tc>
          <w:tcPr>
            <w:tcW w:w="735" w:type="dxa"/>
          </w:tcPr>
          <w:p w:rsidR="0063136D" w:rsidRPr="0022021C" w:rsidRDefault="0063136D" w:rsidP="00E16BE8">
            <w:pPr>
              <w:jc w:val="center"/>
            </w:pPr>
            <w:r w:rsidRPr="0022021C">
              <w:t>70,8</w:t>
            </w:r>
          </w:p>
        </w:tc>
      </w:tr>
    </w:tbl>
    <w:p w:rsidR="0063136D" w:rsidRPr="0022021C" w:rsidRDefault="0063136D" w:rsidP="0063136D">
      <w:pPr>
        <w:tabs>
          <w:tab w:val="decimal" w:pos="9498"/>
          <w:tab w:val="decimal" w:pos="9720"/>
        </w:tabs>
        <w:ind w:left="-426" w:firstLine="426"/>
        <w:jc w:val="both"/>
      </w:pPr>
    </w:p>
    <w:p w:rsidR="0063136D" w:rsidRPr="0022021C" w:rsidRDefault="0063136D" w:rsidP="0063136D">
      <w:pPr>
        <w:tabs>
          <w:tab w:val="decimal" w:pos="9498"/>
          <w:tab w:val="decimal" w:pos="9720"/>
        </w:tabs>
        <w:ind w:left="-426" w:firstLine="426"/>
        <w:jc w:val="both"/>
      </w:pPr>
      <w:proofErr w:type="gramStart"/>
      <w:r w:rsidRPr="0022021C">
        <w:t>Сравнительный анализ показал отсутствие неудовлетворительных отметок на обязательных экзаменах по математике и русскому языку, а так же по предметам по выбору по сравнению с прошлым годом (было 10), снижение среднего балла отмечается только на экзамене по литературе (Пустохина Л.А., Колечкова Т.А.), по всем остальным предметам наблюдается повышение результатов экзаменов: по обществознанию и истории (Ящук Л.П.), математике (Григорьева</w:t>
      </w:r>
      <w:proofErr w:type="gramEnd"/>
      <w:r w:rsidRPr="0022021C">
        <w:t xml:space="preserve"> И.Н.), русскому языку (Пустохина Л.А., Колечкова Т.А.), физике (Снетков Ю.Л.), химии (Рочева Е.В.), биологии (Полякова Л.В.), информатике и ИКТ (Гусарова Л.И.), английскому языку (Попова С.И., Солодкая С.В., Ерофеевская В.В.), немецкому языку (Мишарина Н.Н.). Высокие результаты показали обучающиеся на экзамене по </w:t>
      </w:r>
      <w:r w:rsidRPr="0022021C">
        <w:lastRenderedPageBreak/>
        <w:t>английскому языку, немецкому языку. Значительное увеличение среднего балла наблюдается по химии (Рочева Е.В.), физике (Снетков Ю.Л.), английскому языку (Попова С.И., Солодкая С.В., Ерофеевская В.В.), информатике и ИКТ (Гусарова Л.И.).</w:t>
      </w:r>
    </w:p>
    <w:p w:rsidR="0063136D" w:rsidRPr="0022021C" w:rsidRDefault="0063136D" w:rsidP="0063136D">
      <w:pPr>
        <w:tabs>
          <w:tab w:val="decimal" w:pos="9498"/>
          <w:tab w:val="decimal" w:pos="9720"/>
        </w:tabs>
        <w:ind w:left="-426" w:firstLine="426"/>
        <w:jc w:val="both"/>
      </w:pPr>
      <w:proofErr w:type="gramStart"/>
      <w:r w:rsidRPr="0022021C">
        <w:t>Похвальными грамотами «За особые успехи в изучении отдельных предметов» награждены 8 обучающихся, окончивших 11 класс и освоивших основные образовательные программы среднего (полного) общего образования:</w:t>
      </w:r>
      <w:proofErr w:type="gramEnd"/>
    </w:p>
    <w:p w:rsidR="0063136D" w:rsidRPr="0022021C" w:rsidRDefault="0063136D" w:rsidP="0063136D">
      <w:pPr>
        <w:tabs>
          <w:tab w:val="decimal" w:pos="9498"/>
          <w:tab w:val="decimal" w:pos="9720"/>
        </w:tabs>
        <w:ind w:left="-426" w:firstLine="426"/>
        <w:jc w:val="both"/>
      </w:pPr>
      <w:r w:rsidRPr="0022021C">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988"/>
        <w:gridCol w:w="3783"/>
        <w:gridCol w:w="4029"/>
      </w:tblGrid>
      <w:tr w:rsidR="0063136D" w:rsidRPr="0022021C" w:rsidTr="00E16BE8">
        <w:tc>
          <w:tcPr>
            <w:tcW w:w="673" w:type="dxa"/>
          </w:tcPr>
          <w:p w:rsidR="0063136D" w:rsidRPr="0022021C" w:rsidRDefault="0063136D" w:rsidP="00E16BE8">
            <w:pPr>
              <w:contextualSpacing/>
              <w:jc w:val="both"/>
            </w:pPr>
            <w:r w:rsidRPr="0022021C">
              <w:t xml:space="preserve">№ </w:t>
            </w:r>
            <w:proofErr w:type="gramStart"/>
            <w:r w:rsidRPr="0022021C">
              <w:t>п</w:t>
            </w:r>
            <w:proofErr w:type="gramEnd"/>
            <w:r w:rsidRPr="0022021C">
              <w:t>/п</w:t>
            </w:r>
          </w:p>
        </w:tc>
        <w:tc>
          <w:tcPr>
            <w:tcW w:w="988" w:type="dxa"/>
          </w:tcPr>
          <w:p w:rsidR="0063136D" w:rsidRPr="0022021C" w:rsidRDefault="0063136D" w:rsidP="00E16BE8">
            <w:pPr>
              <w:contextualSpacing/>
              <w:jc w:val="both"/>
            </w:pPr>
            <w:r w:rsidRPr="0022021C">
              <w:t>класс</w:t>
            </w:r>
          </w:p>
        </w:tc>
        <w:tc>
          <w:tcPr>
            <w:tcW w:w="3783" w:type="dxa"/>
          </w:tcPr>
          <w:p w:rsidR="0063136D" w:rsidRPr="0022021C" w:rsidRDefault="0063136D" w:rsidP="00E16BE8">
            <w:pPr>
              <w:contextualSpacing/>
              <w:jc w:val="both"/>
            </w:pPr>
            <w:r w:rsidRPr="0022021C">
              <w:t xml:space="preserve">ФИО </w:t>
            </w:r>
            <w:proofErr w:type="gramStart"/>
            <w:r w:rsidRPr="0022021C">
              <w:t>обучающегося</w:t>
            </w:r>
            <w:proofErr w:type="gramEnd"/>
          </w:p>
        </w:tc>
        <w:tc>
          <w:tcPr>
            <w:tcW w:w="4029" w:type="dxa"/>
          </w:tcPr>
          <w:p w:rsidR="0063136D" w:rsidRPr="0022021C" w:rsidRDefault="0063136D" w:rsidP="00E16BE8">
            <w:pPr>
              <w:contextualSpacing/>
              <w:jc w:val="both"/>
            </w:pPr>
            <w:r w:rsidRPr="0022021C">
              <w:t>Учебный  предмет</w:t>
            </w:r>
          </w:p>
        </w:tc>
      </w:tr>
      <w:tr w:rsidR="0063136D" w:rsidRPr="0022021C" w:rsidTr="00E16BE8">
        <w:tc>
          <w:tcPr>
            <w:tcW w:w="673" w:type="dxa"/>
          </w:tcPr>
          <w:p w:rsidR="0063136D" w:rsidRPr="0022021C" w:rsidRDefault="0063136D" w:rsidP="00E16BE8">
            <w:pPr>
              <w:contextualSpacing/>
              <w:jc w:val="both"/>
            </w:pPr>
            <w:r w:rsidRPr="0022021C">
              <w:t>1</w:t>
            </w:r>
          </w:p>
        </w:tc>
        <w:tc>
          <w:tcPr>
            <w:tcW w:w="988" w:type="dxa"/>
          </w:tcPr>
          <w:p w:rsidR="0063136D" w:rsidRPr="0022021C" w:rsidRDefault="0063136D" w:rsidP="00E16BE8">
            <w:pPr>
              <w:contextualSpacing/>
              <w:jc w:val="center"/>
            </w:pPr>
            <w:r w:rsidRPr="0022021C">
              <w:t>11а</w:t>
            </w:r>
          </w:p>
        </w:tc>
        <w:tc>
          <w:tcPr>
            <w:tcW w:w="3783" w:type="dxa"/>
          </w:tcPr>
          <w:p w:rsidR="0063136D" w:rsidRPr="0022021C" w:rsidRDefault="0063136D" w:rsidP="00E16BE8">
            <w:pPr>
              <w:contextualSpacing/>
              <w:jc w:val="both"/>
            </w:pPr>
            <w:r w:rsidRPr="0022021C">
              <w:t>Савельев Степан</w:t>
            </w:r>
          </w:p>
        </w:tc>
        <w:tc>
          <w:tcPr>
            <w:tcW w:w="4029" w:type="dxa"/>
          </w:tcPr>
          <w:p w:rsidR="0063136D" w:rsidRPr="0022021C" w:rsidRDefault="0063136D" w:rsidP="00E16BE8">
            <w:pPr>
              <w:contextualSpacing/>
            </w:pPr>
            <w:r w:rsidRPr="0022021C">
              <w:t>Немецкий язык</w:t>
            </w:r>
          </w:p>
        </w:tc>
      </w:tr>
      <w:tr w:rsidR="0063136D" w:rsidRPr="0022021C" w:rsidTr="00E16BE8">
        <w:tc>
          <w:tcPr>
            <w:tcW w:w="673" w:type="dxa"/>
          </w:tcPr>
          <w:p w:rsidR="0063136D" w:rsidRPr="0022021C" w:rsidRDefault="0063136D" w:rsidP="00E16BE8">
            <w:pPr>
              <w:contextualSpacing/>
              <w:jc w:val="both"/>
            </w:pPr>
            <w:r w:rsidRPr="0022021C">
              <w:t>2</w:t>
            </w:r>
          </w:p>
        </w:tc>
        <w:tc>
          <w:tcPr>
            <w:tcW w:w="988" w:type="dxa"/>
          </w:tcPr>
          <w:p w:rsidR="0063136D" w:rsidRPr="0022021C" w:rsidRDefault="0063136D" w:rsidP="00E16BE8">
            <w:pPr>
              <w:jc w:val="center"/>
            </w:pPr>
            <w:r w:rsidRPr="0022021C">
              <w:t>11а</w:t>
            </w:r>
          </w:p>
        </w:tc>
        <w:tc>
          <w:tcPr>
            <w:tcW w:w="3783" w:type="dxa"/>
          </w:tcPr>
          <w:p w:rsidR="0063136D" w:rsidRPr="0022021C" w:rsidRDefault="0063136D" w:rsidP="00E16BE8">
            <w:pPr>
              <w:contextualSpacing/>
              <w:jc w:val="both"/>
            </w:pPr>
            <w:r w:rsidRPr="0022021C">
              <w:t>Белых Лилия</w:t>
            </w:r>
          </w:p>
        </w:tc>
        <w:tc>
          <w:tcPr>
            <w:tcW w:w="4029" w:type="dxa"/>
          </w:tcPr>
          <w:p w:rsidR="0063136D" w:rsidRPr="0022021C" w:rsidRDefault="0063136D" w:rsidP="00E16BE8">
            <w:pPr>
              <w:contextualSpacing/>
            </w:pPr>
            <w:r w:rsidRPr="0022021C">
              <w:t>Немецкий язык</w:t>
            </w:r>
          </w:p>
        </w:tc>
      </w:tr>
      <w:tr w:rsidR="0063136D" w:rsidRPr="0022021C" w:rsidTr="00E16BE8">
        <w:tc>
          <w:tcPr>
            <w:tcW w:w="673" w:type="dxa"/>
          </w:tcPr>
          <w:p w:rsidR="0063136D" w:rsidRPr="0022021C" w:rsidRDefault="0063136D" w:rsidP="00E16BE8">
            <w:pPr>
              <w:contextualSpacing/>
              <w:jc w:val="both"/>
            </w:pPr>
            <w:r w:rsidRPr="0022021C">
              <w:t>3</w:t>
            </w:r>
          </w:p>
        </w:tc>
        <w:tc>
          <w:tcPr>
            <w:tcW w:w="988" w:type="dxa"/>
          </w:tcPr>
          <w:p w:rsidR="0063136D" w:rsidRPr="0022021C" w:rsidRDefault="0063136D" w:rsidP="00E16BE8">
            <w:pPr>
              <w:jc w:val="center"/>
            </w:pPr>
            <w:r w:rsidRPr="0022021C">
              <w:t>11а</w:t>
            </w:r>
          </w:p>
        </w:tc>
        <w:tc>
          <w:tcPr>
            <w:tcW w:w="3783" w:type="dxa"/>
          </w:tcPr>
          <w:p w:rsidR="0063136D" w:rsidRPr="0022021C" w:rsidRDefault="0063136D" w:rsidP="00E16BE8">
            <w:pPr>
              <w:contextualSpacing/>
              <w:jc w:val="both"/>
            </w:pPr>
            <w:r w:rsidRPr="0022021C">
              <w:t>Старцева Ирина</w:t>
            </w:r>
          </w:p>
        </w:tc>
        <w:tc>
          <w:tcPr>
            <w:tcW w:w="4029" w:type="dxa"/>
          </w:tcPr>
          <w:p w:rsidR="0063136D" w:rsidRPr="0022021C" w:rsidRDefault="0063136D" w:rsidP="00E16BE8">
            <w:pPr>
              <w:contextualSpacing/>
            </w:pPr>
            <w:r w:rsidRPr="0022021C">
              <w:t>Английский язык, обществознание</w:t>
            </w:r>
          </w:p>
        </w:tc>
      </w:tr>
      <w:tr w:rsidR="0063136D" w:rsidRPr="0022021C" w:rsidTr="00E16BE8">
        <w:tc>
          <w:tcPr>
            <w:tcW w:w="673" w:type="dxa"/>
          </w:tcPr>
          <w:p w:rsidR="0063136D" w:rsidRPr="0022021C" w:rsidRDefault="0063136D" w:rsidP="00E16BE8">
            <w:pPr>
              <w:contextualSpacing/>
              <w:jc w:val="both"/>
            </w:pPr>
            <w:r w:rsidRPr="0022021C">
              <w:t>4</w:t>
            </w:r>
          </w:p>
        </w:tc>
        <w:tc>
          <w:tcPr>
            <w:tcW w:w="988" w:type="dxa"/>
          </w:tcPr>
          <w:p w:rsidR="0063136D" w:rsidRPr="0022021C" w:rsidRDefault="0063136D" w:rsidP="00E16BE8">
            <w:pPr>
              <w:jc w:val="center"/>
            </w:pPr>
            <w:r w:rsidRPr="0022021C">
              <w:t>11а</w:t>
            </w:r>
          </w:p>
        </w:tc>
        <w:tc>
          <w:tcPr>
            <w:tcW w:w="3783" w:type="dxa"/>
          </w:tcPr>
          <w:p w:rsidR="0063136D" w:rsidRPr="0022021C" w:rsidRDefault="0063136D" w:rsidP="00E16BE8">
            <w:pPr>
              <w:ind w:right="-74"/>
              <w:contextualSpacing/>
            </w:pPr>
            <w:r w:rsidRPr="0022021C">
              <w:t>Пигулина Валерия</w:t>
            </w:r>
          </w:p>
        </w:tc>
        <w:tc>
          <w:tcPr>
            <w:tcW w:w="4029" w:type="dxa"/>
            <w:vAlign w:val="center"/>
          </w:tcPr>
          <w:p w:rsidR="0063136D" w:rsidRPr="0022021C" w:rsidRDefault="0063136D" w:rsidP="00E16BE8">
            <w:pPr>
              <w:contextualSpacing/>
            </w:pPr>
            <w:r w:rsidRPr="0022021C">
              <w:t>Английский язык</w:t>
            </w:r>
          </w:p>
        </w:tc>
      </w:tr>
      <w:tr w:rsidR="0063136D" w:rsidRPr="0022021C" w:rsidTr="00E16BE8">
        <w:tc>
          <w:tcPr>
            <w:tcW w:w="673" w:type="dxa"/>
          </w:tcPr>
          <w:p w:rsidR="0063136D" w:rsidRPr="0022021C" w:rsidRDefault="0063136D" w:rsidP="00E16BE8">
            <w:pPr>
              <w:contextualSpacing/>
              <w:jc w:val="both"/>
            </w:pPr>
            <w:r w:rsidRPr="0022021C">
              <w:t>5</w:t>
            </w:r>
          </w:p>
        </w:tc>
        <w:tc>
          <w:tcPr>
            <w:tcW w:w="988" w:type="dxa"/>
          </w:tcPr>
          <w:p w:rsidR="0063136D" w:rsidRPr="0022021C" w:rsidRDefault="0063136D" w:rsidP="00E16BE8">
            <w:pPr>
              <w:jc w:val="center"/>
            </w:pPr>
            <w:r w:rsidRPr="0022021C">
              <w:t>11а</w:t>
            </w:r>
          </w:p>
        </w:tc>
        <w:tc>
          <w:tcPr>
            <w:tcW w:w="3783" w:type="dxa"/>
          </w:tcPr>
          <w:p w:rsidR="0063136D" w:rsidRPr="0022021C" w:rsidRDefault="0063136D" w:rsidP="00E16BE8">
            <w:pPr>
              <w:ind w:right="-74"/>
              <w:contextualSpacing/>
            </w:pPr>
            <w:r w:rsidRPr="0022021C">
              <w:t>Макарова Ирина</w:t>
            </w:r>
          </w:p>
        </w:tc>
        <w:tc>
          <w:tcPr>
            <w:tcW w:w="4029" w:type="dxa"/>
            <w:vAlign w:val="center"/>
          </w:tcPr>
          <w:p w:rsidR="0063136D" w:rsidRPr="0022021C" w:rsidRDefault="0063136D" w:rsidP="00E16BE8">
            <w:pPr>
              <w:contextualSpacing/>
            </w:pPr>
            <w:r w:rsidRPr="0022021C">
              <w:t>Информатика и ИКТ</w:t>
            </w:r>
          </w:p>
        </w:tc>
      </w:tr>
      <w:tr w:rsidR="0063136D" w:rsidRPr="0022021C" w:rsidTr="00E16BE8">
        <w:tc>
          <w:tcPr>
            <w:tcW w:w="673" w:type="dxa"/>
          </w:tcPr>
          <w:p w:rsidR="0063136D" w:rsidRPr="0022021C" w:rsidRDefault="0063136D" w:rsidP="00E16BE8">
            <w:pPr>
              <w:contextualSpacing/>
              <w:jc w:val="both"/>
            </w:pPr>
            <w:r w:rsidRPr="0022021C">
              <w:t>6</w:t>
            </w:r>
          </w:p>
        </w:tc>
        <w:tc>
          <w:tcPr>
            <w:tcW w:w="988" w:type="dxa"/>
          </w:tcPr>
          <w:p w:rsidR="0063136D" w:rsidRPr="0022021C" w:rsidRDefault="0063136D" w:rsidP="00E16BE8">
            <w:pPr>
              <w:jc w:val="center"/>
            </w:pPr>
            <w:r w:rsidRPr="0022021C">
              <w:t>11а</w:t>
            </w:r>
          </w:p>
        </w:tc>
        <w:tc>
          <w:tcPr>
            <w:tcW w:w="3783" w:type="dxa"/>
          </w:tcPr>
          <w:p w:rsidR="0063136D" w:rsidRPr="0022021C" w:rsidRDefault="0063136D" w:rsidP="00E16BE8">
            <w:pPr>
              <w:ind w:right="-74"/>
              <w:contextualSpacing/>
            </w:pPr>
            <w:r w:rsidRPr="0022021C">
              <w:t>Нестерова Алена</w:t>
            </w:r>
          </w:p>
        </w:tc>
        <w:tc>
          <w:tcPr>
            <w:tcW w:w="4029" w:type="dxa"/>
            <w:vAlign w:val="center"/>
          </w:tcPr>
          <w:p w:rsidR="0063136D" w:rsidRPr="0022021C" w:rsidRDefault="0063136D" w:rsidP="00E16BE8">
            <w:pPr>
              <w:contextualSpacing/>
            </w:pPr>
            <w:r w:rsidRPr="0022021C">
              <w:t>Английский язык, история</w:t>
            </w:r>
          </w:p>
        </w:tc>
      </w:tr>
      <w:tr w:rsidR="0063136D" w:rsidRPr="0022021C" w:rsidTr="00E16BE8">
        <w:tc>
          <w:tcPr>
            <w:tcW w:w="673" w:type="dxa"/>
          </w:tcPr>
          <w:p w:rsidR="0063136D" w:rsidRPr="0022021C" w:rsidRDefault="0063136D" w:rsidP="00E16BE8">
            <w:pPr>
              <w:contextualSpacing/>
              <w:jc w:val="both"/>
            </w:pPr>
            <w:r w:rsidRPr="0022021C">
              <w:t>7</w:t>
            </w:r>
          </w:p>
        </w:tc>
        <w:tc>
          <w:tcPr>
            <w:tcW w:w="988" w:type="dxa"/>
          </w:tcPr>
          <w:p w:rsidR="0063136D" w:rsidRPr="0022021C" w:rsidRDefault="0063136D" w:rsidP="00E16BE8">
            <w:pPr>
              <w:jc w:val="center"/>
            </w:pPr>
            <w:r w:rsidRPr="0022021C">
              <w:t>11а</w:t>
            </w:r>
          </w:p>
        </w:tc>
        <w:tc>
          <w:tcPr>
            <w:tcW w:w="3783" w:type="dxa"/>
          </w:tcPr>
          <w:p w:rsidR="0063136D" w:rsidRPr="0022021C" w:rsidRDefault="0063136D" w:rsidP="00E16BE8">
            <w:pPr>
              <w:contextualSpacing/>
              <w:jc w:val="both"/>
            </w:pPr>
            <w:r w:rsidRPr="0022021C">
              <w:t>Лукошникова Дарья</w:t>
            </w:r>
          </w:p>
        </w:tc>
        <w:tc>
          <w:tcPr>
            <w:tcW w:w="4029" w:type="dxa"/>
          </w:tcPr>
          <w:p w:rsidR="0063136D" w:rsidRPr="0022021C" w:rsidRDefault="0063136D" w:rsidP="00E16BE8">
            <w:pPr>
              <w:contextualSpacing/>
            </w:pPr>
            <w:r w:rsidRPr="0022021C">
              <w:t xml:space="preserve">История, обществознание </w:t>
            </w:r>
          </w:p>
        </w:tc>
      </w:tr>
      <w:tr w:rsidR="0063136D" w:rsidRPr="0022021C" w:rsidTr="00E16BE8">
        <w:tc>
          <w:tcPr>
            <w:tcW w:w="673" w:type="dxa"/>
          </w:tcPr>
          <w:p w:rsidR="0063136D" w:rsidRPr="0022021C" w:rsidRDefault="0063136D" w:rsidP="00E16BE8">
            <w:pPr>
              <w:contextualSpacing/>
              <w:jc w:val="both"/>
            </w:pPr>
            <w:r w:rsidRPr="0022021C">
              <w:t>8</w:t>
            </w:r>
          </w:p>
        </w:tc>
        <w:tc>
          <w:tcPr>
            <w:tcW w:w="988" w:type="dxa"/>
          </w:tcPr>
          <w:p w:rsidR="0063136D" w:rsidRPr="0022021C" w:rsidRDefault="0063136D" w:rsidP="00E16BE8">
            <w:pPr>
              <w:jc w:val="center"/>
            </w:pPr>
            <w:r w:rsidRPr="0022021C">
              <w:t>11а</w:t>
            </w:r>
          </w:p>
        </w:tc>
        <w:tc>
          <w:tcPr>
            <w:tcW w:w="3783" w:type="dxa"/>
          </w:tcPr>
          <w:p w:rsidR="0063136D" w:rsidRPr="0022021C" w:rsidRDefault="0063136D" w:rsidP="00E16BE8">
            <w:pPr>
              <w:contextualSpacing/>
              <w:jc w:val="both"/>
            </w:pPr>
            <w:r w:rsidRPr="0022021C">
              <w:t>Кривошеева Евгения</w:t>
            </w:r>
          </w:p>
        </w:tc>
        <w:tc>
          <w:tcPr>
            <w:tcW w:w="4029" w:type="dxa"/>
          </w:tcPr>
          <w:p w:rsidR="0063136D" w:rsidRPr="0022021C" w:rsidRDefault="0063136D" w:rsidP="00E16BE8">
            <w:pPr>
              <w:contextualSpacing/>
            </w:pPr>
            <w:r w:rsidRPr="0022021C">
              <w:t>Немецкий язык</w:t>
            </w:r>
          </w:p>
        </w:tc>
      </w:tr>
    </w:tbl>
    <w:p w:rsidR="0063136D" w:rsidRPr="0022021C" w:rsidRDefault="0063136D" w:rsidP="0063136D">
      <w:pPr>
        <w:pStyle w:val="1"/>
        <w:ind w:left="360"/>
        <w:jc w:val="left"/>
        <w:rPr>
          <w:i w:val="0"/>
          <w:sz w:val="22"/>
          <w:szCs w:val="22"/>
        </w:rPr>
      </w:pPr>
    </w:p>
    <w:p w:rsidR="0063136D" w:rsidRDefault="0063136D" w:rsidP="0063136D">
      <w:pPr>
        <w:jc w:val="center"/>
        <w:rPr>
          <w:b/>
          <w:i/>
        </w:rPr>
      </w:pPr>
      <w:r w:rsidRPr="00AA423D">
        <w:rPr>
          <w:b/>
          <w:i/>
        </w:rPr>
        <w:t>1.3.Анализ организации внутришкольного руководства и контрол</w:t>
      </w:r>
      <w:bookmarkEnd w:id="9"/>
      <w:bookmarkEnd w:id="10"/>
      <w:r w:rsidRPr="00AA423D">
        <w:rPr>
          <w:b/>
          <w:i/>
        </w:rPr>
        <w:t>я</w:t>
      </w:r>
    </w:p>
    <w:p w:rsidR="0063136D" w:rsidRPr="00D946EB" w:rsidRDefault="0063136D" w:rsidP="0063136D">
      <w:pPr>
        <w:contextualSpacing/>
        <w:jc w:val="center"/>
        <w:rPr>
          <w:b/>
        </w:rPr>
      </w:pPr>
      <w:r w:rsidRPr="00D946EB">
        <w:rPr>
          <w:b/>
        </w:rPr>
        <w:t>Перечень приказов, отражающих внутришкольный  контроль  по  внеурочной воспитательной, профилактической работе  за 2012 – 2013 у.г. учебный год</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521"/>
        <w:gridCol w:w="850"/>
        <w:gridCol w:w="1280"/>
      </w:tblGrid>
      <w:tr w:rsidR="0063136D" w:rsidRPr="00D946EB" w:rsidTr="00E16BE8">
        <w:tc>
          <w:tcPr>
            <w:tcW w:w="709" w:type="dxa"/>
          </w:tcPr>
          <w:p w:rsidR="0063136D" w:rsidRPr="00D946EB" w:rsidRDefault="0063136D" w:rsidP="00E16BE8">
            <w:pPr>
              <w:contextualSpacing/>
              <w:jc w:val="center"/>
            </w:pPr>
            <w:r w:rsidRPr="00D946EB">
              <w:t>№</w:t>
            </w:r>
            <w:proofErr w:type="gramStart"/>
            <w:r w:rsidRPr="00D946EB">
              <w:t>п</w:t>
            </w:r>
            <w:proofErr w:type="gramEnd"/>
            <w:r w:rsidRPr="00D946EB">
              <w:t>/п</w:t>
            </w:r>
          </w:p>
        </w:tc>
        <w:tc>
          <w:tcPr>
            <w:tcW w:w="6521" w:type="dxa"/>
          </w:tcPr>
          <w:p w:rsidR="0063136D" w:rsidRPr="00D946EB" w:rsidRDefault="0063136D" w:rsidP="00E16BE8">
            <w:pPr>
              <w:contextualSpacing/>
              <w:jc w:val="center"/>
            </w:pPr>
            <w:r w:rsidRPr="00D946EB">
              <w:t>Название приказа</w:t>
            </w:r>
          </w:p>
        </w:tc>
        <w:tc>
          <w:tcPr>
            <w:tcW w:w="850" w:type="dxa"/>
          </w:tcPr>
          <w:p w:rsidR="0063136D" w:rsidRPr="00D946EB" w:rsidRDefault="0063136D" w:rsidP="00E16BE8">
            <w:pPr>
              <w:contextualSpacing/>
              <w:jc w:val="center"/>
            </w:pPr>
            <w:r w:rsidRPr="00D946EB">
              <w:t>№</w:t>
            </w:r>
          </w:p>
        </w:tc>
        <w:tc>
          <w:tcPr>
            <w:tcW w:w="1280" w:type="dxa"/>
          </w:tcPr>
          <w:p w:rsidR="0063136D" w:rsidRPr="00D946EB" w:rsidRDefault="0063136D" w:rsidP="00E16BE8">
            <w:pPr>
              <w:contextualSpacing/>
              <w:jc w:val="center"/>
            </w:pPr>
            <w:r w:rsidRPr="00D946EB">
              <w:t>Дата</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 состоянии преступности и правонарушений среди обучающихся школы за 6 месяцев 2012 года</w:t>
            </w:r>
          </w:p>
        </w:tc>
        <w:tc>
          <w:tcPr>
            <w:tcW w:w="850" w:type="dxa"/>
            <w:tcBorders>
              <w:top w:val="single" w:sz="4" w:space="0" w:color="auto"/>
            </w:tcBorders>
          </w:tcPr>
          <w:p w:rsidR="0063136D" w:rsidRPr="00D946EB" w:rsidRDefault="0063136D" w:rsidP="00E16BE8">
            <w:pPr>
              <w:contextualSpacing/>
              <w:jc w:val="center"/>
            </w:pPr>
            <w:r w:rsidRPr="00D946EB">
              <w:t>62/5</w:t>
            </w:r>
          </w:p>
        </w:tc>
        <w:tc>
          <w:tcPr>
            <w:tcW w:w="1280" w:type="dxa"/>
            <w:tcBorders>
              <w:top w:val="single" w:sz="4" w:space="0" w:color="auto"/>
            </w:tcBorders>
          </w:tcPr>
          <w:p w:rsidR="0063136D" w:rsidRPr="00D946EB" w:rsidRDefault="0063136D" w:rsidP="00E16BE8">
            <w:pPr>
              <w:contextualSpacing/>
              <w:jc w:val="center"/>
            </w:pPr>
            <w:r w:rsidRPr="00D946EB">
              <w:t>16.08.12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участия школы в межведомственной операции «Подросток»</w:t>
            </w:r>
          </w:p>
        </w:tc>
        <w:tc>
          <w:tcPr>
            <w:tcW w:w="850" w:type="dxa"/>
            <w:tcBorders>
              <w:top w:val="single" w:sz="4" w:space="0" w:color="auto"/>
            </w:tcBorders>
          </w:tcPr>
          <w:p w:rsidR="0063136D" w:rsidRPr="00D946EB" w:rsidRDefault="0063136D" w:rsidP="00E16BE8">
            <w:pPr>
              <w:contextualSpacing/>
              <w:jc w:val="center"/>
            </w:pPr>
            <w:r w:rsidRPr="00D946EB">
              <w:t>104</w:t>
            </w:r>
          </w:p>
        </w:tc>
        <w:tc>
          <w:tcPr>
            <w:tcW w:w="1280" w:type="dxa"/>
            <w:tcBorders>
              <w:top w:val="single" w:sz="4" w:space="0" w:color="auto"/>
            </w:tcBorders>
          </w:tcPr>
          <w:p w:rsidR="0063136D" w:rsidRPr="00D946EB" w:rsidRDefault="0063136D" w:rsidP="00E16BE8">
            <w:pPr>
              <w:contextualSpacing/>
              <w:jc w:val="center"/>
            </w:pPr>
            <w:r w:rsidRPr="00D946EB">
              <w:t>12.09.12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проведения Дня Знаний в школе</w:t>
            </w:r>
          </w:p>
        </w:tc>
        <w:tc>
          <w:tcPr>
            <w:tcW w:w="850" w:type="dxa"/>
            <w:tcBorders>
              <w:top w:val="single" w:sz="4" w:space="0" w:color="auto"/>
            </w:tcBorders>
          </w:tcPr>
          <w:p w:rsidR="0063136D" w:rsidRPr="00D946EB" w:rsidRDefault="0063136D" w:rsidP="00E16BE8">
            <w:pPr>
              <w:contextualSpacing/>
              <w:jc w:val="center"/>
            </w:pPr>
            <w:r w:rsidRPr="00D946EB">
              <w:t>103/2</w:t>
            </w:r>
          </w:p>
        </w:tc>
        <w:tc>
          <w:tcPr>
            <w:tcW w:w="1280" w:type="dxa"/>
            <w:tcBorders>
              <w:top w:val="single" w:sz="4" w:space="0" w:color="auto"/>
            </w:tcBorders>
          </w:tcPr>
          <w:p w:rsidR="0063136D" w:rsidRPr="00D946EB" w:rsidRDefault="0063136D" w:rsidP="00E16BE8">
            <w:pPr>
              <w:contextualSpacing/>
              <w:jc w:val="center"/>
            </w:pPr>
            <w:r w:rsidRPr="00D946EB">
              <w:t>17.09.12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участия в профилактических мероприятиях «Внимание, дети!»</w:t>
            </w:r>
          </w:p>
        </w:tc>
        <w:tc>
          <w:tcPr>
            <w:tcW w:w="850" w:type="dxa"/>
            <w:tcBorders>
              <w:top w:val="single" w:sz="4" w:space="0" w:color="auto"/>
            </w:tcBorders>
          </w:tcPr>
          <w:p w:rsidR="0063136D" w:rsidRPr="00D946EB" w:rsidRDefault="0063136D" w:rsidP="00E16BE8">
            <w:pPr>
              <w:contextualSpacing/>
              <w:jc w:val="center"/>
            </w:pPr>
            <w:r w:rsidRPr="00D946EB">
              <w:t>106</w:t>
            </w:r>
          </w:p>
        </w:tc>
        <w:tc>
          <w:tcPr>
            <w:tcW w:w="1280" w:type="dxa"/>
            <w:tcBorders>
              <w:top w:val="single" w:sz="4" w:space="0" w:color="auto"/>
            </w:tcBorders>
          </w:tcPr>
          <w:p w:rsidR="0063136D" w:rsidRPr="00D946EB" w:rsidRDefault="0063136D" w:rsidP="00E16BE8">
            <w:pPr>
              <w:contextualSpacing/>
              <w:jc w:val="center"/>
            </w:pPr>
            <w:r w:rsidRPr="00D946EB">
              <w:t>22.09.12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участия школы в межведомственной операции «Подросток»</w:t>
            </w:r>
          </w:p>
        </w:tc>
        <w:tc>
          <w:tcPr>
            <w:tcW w:w="850" w:type="dxa"/>
            <w:tcBorders>
              <w:top w:val="single" w:sz="4" w:space="0" w:color="auto"/>
            </w:tcBorders>
          </w:tcPr>
          <w:p w:rsidR="0063136D" w:rsidRPr="00D946EB" w:rsidRDefault="0063136D" w:rsidP="00E16BE8">
            <w:pPr>
              <w:contextualSpacing/>
              <w:jc w:val="center"/>
            </w:pPr>
            <w:r w:rsidRPr="00D946EB">
              <w:t>104</w:t>
            </w:r>
          </w:p>
        </w:tc>
        <w:tc>
          <w:tcPr>
            <w:tcW w:w="1280" w:type="dxa"/>
            <w:tcBorders>
              <w:top w:val="single" w:sz="4" w:space="0" w:color="auto"/>
            </w:tcBorders>
          </w:tcPr>
          <w:p w:rsidR="0063136D" w:rsidRPr="00D946EB" w:rsidRDefault="0063136D" w:rsidP="00E16BE8">
            <w:pPr>
              <w:contextualSpacing/>
              <w:jc w:val="center"/>
            </w:pPr>
            <w:r w:rsidRPr="00D946EB">
              <w:t>19.09.12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участия школы в комплексе профилактических мероприятий  под условным наименованием «Контакт»</w:t>
            </w:r>
          </w:p>
        </w:tc>
        <w:tc>
          <w:tcPr>
            <w:tcW w:w="850" w:type="dxa"/>
            <w:tcBorders>
              <w:top w:val="single" w:sz="4" w:space="0" w:color="auto"/>
            </w:tcBorders>
          </w:tcPr>
          <w:p w:rsidR="0063136D" w:rsidRPr="00D946EB" w:rsidRDefault="0063136D" w:rsidP="00E16BE8">
            <w:pPr>
              <w:contextualSpacing/>
              <w:jc w:val="center"/>
            </w:pPr>
            <w:r w:rsidRPr="00D946EB">
              <w:t>105</w:t>
            </w:r>
          </w:p>
        </w:tc>
        <w:tc>
          <w:tcPr>
            <w:tcW w:w="1280" w:type="dxa"/>
            <w:tcBorders>
              <w:top w:val="single" w:sz="4" w:space="0" w:color="auto"/>
            </w:tcBorders>
          </w:tcPr>
          <w:p w:rsidR="0063136D" w:rsidRPr="00D946EB" w:rsidRDefault="0063136D" w:rsidP="00E16BE8">
            <w:pPr>
              <w:contextualSpacing/>
              <w:jc w:val="center"/>
            </w:pPr>
            <w:r w:rsidRPr="00D946EB">
              <w:t>22.09.12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приема правительственной делегации  Консульства ФРГ в</w:t>
            </w:r>
            <w:proofErr w:type="gramStart"/>
            <w:r w:rsidRPr="00D946EB">
              <w:t xml:space="preserve"> С</w:t>
            </w:r>
            <w:proofErr w:type="gramEnd"/>
            <w:r w:rsidRPr="00D946EB">
              <w:t>анкт Петербурге</w:t>
            </w:r>
          </w:p>
        </w:tc>
        <w:tc>
          <w:tcPr>
            <w:tcW w:w="850" w:type="dxa"/>
            <w:tcBorders>
              <w:top w:val="single" w:sz="4" w:space="0" w:color="auto"/>
            </w:tcBorders>
          </w:tcPr>
          <w:p w:rsidR="0063136D" w:rsidRPr="00D946EB" w:rsidRDefault="0063136D" w:rsidP="00E16BE8">
            <w:pPr>
              <w:contextualSpacing/>
              <w:jc w:val="center"/>
            </w:pPr>
            <w:r w:rsidRPr="00D946EB">
              <w:t>108</w:t>
            </w:r>
          </w:p>
        </w:tc>
        <w:tc>
          <w:tcPr>
            <w:tcW w:w="1280" w:type="dxa"/>
            <w:tcBorders>
              <w:top w:val="single" w:sz="4" w:space="0" w:color="auto"/>
            </w:tcBorders>
          </w:tcPr>
          <w:p w:rsidR="0063136D" w:rsidRPr="00D946EB" w:rsidRDefault="0063136D" w:rsidP="00E16BE8">
            <w:pPr>
              <w:contextualSpacing/>
              <w:jc w:val="center"/>
            </w:pPr>
            <w:r w:rsidRPr="00D946EB">
              <w:t>27.09.12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проведения Дня Учителя в школе</w:t>
            </w:r>
          </w:p>
        </w:tc>
        <w:tc>
          <w:tcPr>
            <w:tcW w:w="850" w:type="dxa"/>
            <w:tcBorders>
              <w:top w:val="single" w:sz="4" w:space="0" w:color="auto"/>
            </w:tcBorders>
          </w:tcPr>
          <w:p w:rsidR="0063136D" w:rsidRPr="00D946EB" w:rsidRDefault="0063136D" w:rsidP="00E16BE8">
            <w:pPr>
              <w:contextualSpacing/>
              <w:jc w:val="center"/>
            </w:pPr>
            <w:r w:rsidRPr="00D946EB">
              <w:t>114</w:t>
            </w:r>
          </w:p>
        </w:tc>
        <w:tc>
          <w:tcPr>
            <w:tcW w:w="1280" w:type="dxa"/>
            <w:tcBorders>
              <w:top w:val="single" w:sz="4" w:space="0" w:color="auto"/>
            </w:tcBorders>
          </w:tcPr>
          <w:p w:rsidR="0063136D" w:rsidRPr="00D946EB" w:rsidRDefault="0063136D" w:rsidP="00E16BE8">
            <w:pPr>
              <w:contextualSpacing/>
              <w:jc w:val="center"/>
            </w:pPr>
            <w:r w:rsidRPr="00D946EB">
              <w:t>09.10.12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 xml:space="preserve">Об итогах конкурса общешкольных плакатов,  посвященных Дню Учителя </w:t>
            </w:r>
          </w:p>
        </w:tc>
        <w:tc>
          <w:tcPr>
            <w:tcW w:w="850" w:type="dxa"/>
            <w:tcBorders>
              <w:top w:val="single" w:sz="4" w:space="0" w:color="auto"/>
            </w:tcBorders>
          </w:tcPr>
          <w:p w:rsidR="0063136D" w:rsidRPr="00D946EB" w:rsidRDefault="0063136D" w:rsidP="00E16BE8">
            <w:pPr>
              <w:contextualSpacing/>
              <w:jc w:val="center"/>
            </w:pPr>
            <w:r w:rsidRPr="00D946EB">
              <w:t>114/1</w:t>
            </w:r>
          </w:p>
        </w:tc>
        <w:tc>
          <w:tcPr>
            <w:tcW w:w="1280" w:type="dxa"/>
            <w:tcBorders>
              <w:top w:val="single" w:sz="4" w:space="0" w:color="auto"/>
            </w:tcBorders>
          </w:tcPr>
          <w:p w:rsidR="0063136D" w:rsidRPr="00D946EB" w:rsidRDefault="0063136D" w:rsidP="00E16BE8">
            <w:pPr>
              <w:contextualSpacing/>
              <w:jc w:val="center"/>
            </w:pPr>
            <w:r w:rsidRPr="00D946EB">
              <w:t>09.10.12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проведения праздника «Посвящение в Пятиклассники»</w:t>
            </w:r>
          </w:p>
        </w:tc>
        <w:tc>
          <w:tcPr>
            <w:tcW w:w="850" w:type="dxa"/>
            <w:tcBorders>
              <w:top w:val="single" w:sz="4" w:space="0" w:color="auto"/>
            </w:tcBorders>
          </w:tcPr>
          <w:p w:rsidR="0063136D" w:rsidRPr="00D946EB" w:rsidRDefault="0063136D" w:rsidP="00E16BE8">
            <w:pPr>
              <w:contextualSpacing/>
              <w:jc w:val="center"/>
            </w:pPr>
            <w:r w:rsidRPr="00D946EB">
              <w:t>118</w:t>
            </w:r>
          </w:p>
        </w:tc>
        <w:tc>
          <w:tcPr>
            <w:tcW w:w="1280" w:type="dxa"/>
            <w:tcBorders>
              <w:top w:val="single" w:sz="4" w:space="0" w:color="auto"/>
            </w:tcBorders>
          </w:tcPr>
          <w:p w:rsidR="0063136D" w:rsidRPr="00D946EB" w:rsidRDefault="0063136D" w:rsidP="00E16BE8">
            <w:pPr>
              <w:contextualSpacing/>
              <w:jc w:val="center"/>
            </w:pPr>
            <w:r w:rsidRPr="00D946EB">
              <w:t>20.10.12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проведения скрининговой диагностики обучающихся 1-х классов</w:t>
            </w:r>
          </w:p>
        </w:tc>
        <w:tc>
          <w:tcPr>
            <w:tcW w:w="850" w:type="dxa"/>
            <w:tcBorders>
              <w:top w:val="single" w:sz="4" w:space="0" w:color="auto"/>
            </w:tcBorders>
          </w:tcPr>
          <w:p w:rsidR="0063136D" w:rsidRPr="00D946EB" w:rsidRDefault="0063136D" w:rsidP="00E16BE8">
            <w:pPr>
              <w:contextualSpacing/>
              <w:jc w:val="center"/>
            </w:pPr>
            <w:r w:rsidRPr="00D946EB">
              <w:t>118</w:t>
            </w:r>
          </w:p>
        </w:tc>
        <w:tc>
          <w:tcPr>
            <w:tcW w:w="1280" w:type="dxa"/>
            <w:tcBorders>
              <w:top w:val="single" w:sz="4" w:space="0" w:color="auto"/>
            </w:tcBorders>
          </w:tcPr>
          <w:p w:rsidR="0063136D" w:rsidRPr="00D946EB" w:rsidRDefault="0063136D" w:rsidP="00E16BE8">
            <w:pPr>
              <w:contextualSpacing/>
              <w:jc w:val="center"/>
            </w:pPr>
            <w:r w:rsidRPr="00D946EB">
              <w:t>20.10.12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диагностики сниженного настроения и субдепрессии у учащихся 5-11 классов</w:t>
            </w:r>
          </w:p>
        </w:tc>
        <w:tc>
          <w:tcPr>
            <w:tcW w:w="850" w:type="dxa"/>
            <w:tcBorders>
              <w:top w:val="single" w:sz="4" w:space="0" w:color="auto"/>
            </w:tcBorders>
          </w:tcPr>
          <w:p w:rsidR="0063136D" w:rsidRPr="00D946EB" w:rsidRDefault="0063136D" w:rsidP="00E16BE8">
            <w:pPr>
              <w:contextualSpacing/>
              <w:jc w:val="center"/>
            </w:pPr>
            <w:r w:rsidRPr="00D946EB">
              <w:t>120</w:t>
            </w:r>
          </w:p>
        </w:tc>
        <w:tc>
          <w:tcPr>
            <w:tcW w:w="1280" w:type="dxa"/>
            <w:tcBorders>
              <w:top w:val="single" w:sz="4" w:space="0" w:color="auto"/>
            </w:tcBorders>
          </w:tcPr>
          <w:p w:rsidR="0063136D" w:rsidRPr="00D946EB" w:rsidRDefault="0063136D" w:rsidP="00E16BE8">
            <w:pPr>
              <w:contextualSpacing/>
              <w:jc w:val="center"/>
            </w:pPr>
            <w:r w:rsidRPr="00D946EB">
              <w:t>25.10.12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участия учащихся школы в городских соревнованиях по пожарно – прикладному спорту</w:t>
            </w:r>
          </w:p>
        </w:tc>
        <w:tc>
          <w:tcPr>
            <w:tcW w:w="850" w:type="dxa"/>
            <w:tcBorders>
              <w:top w:val="single" w:sz="4" w:space="0" w:color="auto"/>
            </w:tcBorders>
          </w:tcPr>
          <w:p w:rsidR="0063136D" w:rsidRPr="00D946EB" w:rsidRDefault="0063136D" w:rsidP="00E16BE8">
            <w:pPr>
              <w:contextualSpacing/>
              <w:jc w:val="center"/>
            </w:pPr>
            <w:r w:rsidRPr="00D946EB">
              <w:t>123</w:t>
            </w:r>
          </w:p>
        </w:tc>
        <w:tc>
          <w:tcPr>
            <w:tcW w:w="1280" w:type="dxa"/>
            <w:tcBorders>
              <w:top w:val="single" w:sz="4" w:space="0" w:color="auto"/>
            </w:tcBorders>
          </w:tcPr>
          <w:p w:rsidR="0063136D" w:rsidRPr="00D946EB" w:rsidRDefault="0063136D" w:rsidP="00E16BE8">
            <w:pPr>
              <w:contextualSpacing/>
              <w:jc w:val="center"/>
            </w:pPr>
            <w:r w:rsidRPr="00D946EB">
              <w:t>27.10.12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проведения игры по станциям «Осенние забавы» среди обучающихся 5-х классов</w:t>
            </w:r>
          </w:p>
        </w:tc>
        <w:tc>
          <w:tcPr>
            <w:tcW w:w="850" w:type="dxa"/>
            <w:tcBorders>
              <w:top w:val="single" w:sz="4" w:space="0" w:color="auto"/>
            </w:tcBorders>
          </w:tcPr>
          <w:p w:rsidR="0063136D" w:rsidRPr="00D946EB" w:rsidRDefault="0063136D" w:rsidP="00E16BE8">
            <w:pPr>
              <w:contextualSpacing/>
              <w:jc w:val="center"/>
            </w:pPr>
            <w:r w:rsidRPr="00D946EB">
              <w:t>124</w:t>
            </w:r>
          </w:p>
        </w:tc>
        <w:tc>
          <w:tcPr>
            <w:tcW w:w="1280" w:type="dxa"/>
            <w:tcBorders>
              <w:top w:val="single" w:sz="4" w:space="0" w:color="auto"/>
            </w:tcBorders>
          </w:tcPr>
          <w:p w:rsidR="0063136D" w:rsidRPr="00D946EB" w:rsidRDefault="0063136D" w:rsidP="00E16BE8">
            <w:pPr>
              <w:contextualSpacing/>
              <w:jc w:val="center"/>
            </w:pPr>
            <w:r w:rsidRPr="00D946EB">
              <w:t>03.11.12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диагностики школьной тревожности и школьной мотивации обучающихся пятых классов</w:t>
            </w:r>
          </w:p>
        </w:tc>
        <w:tc>
          <w:tcPr>
            <w:tcW w:w="850" w:type="dxa"/>
            <w:tcBorders>
              <w:top w:val="single" w:sz="4" w:space="0" w:color="auto"/>
            </w:tcBorders>
          </w:tcPr>
          <w:p w:rsidR="0063136D" w:rsidRPr="00D946EB" w:rsidRDefault="0063136D" w:rsidP="00E16BE8">
            <w:pPr>
              <w:contextualSpacing/>
              <w:jc w:val="center"/>
            </w:pPr>
            <w:r w:rsidRPr="00D946EB">
              <w:t>131</w:t>
            </w:r>
          </w:p>
        </w:tc>
        <w:tc>
          <w:tcPr>
            <w:tcW w:w="1280" w:type="dxa"/>
            <w:tcBorders>
              <w:top w:val="single" w:sz="4" w:space="0" w:color="auto"/>
            </w:tcBorders>
          </w:tcPr>
          <w:p w:rsidR="0063136D" w:rsidRPr="00D946EB" w:rsidRDefault="0063136D" w:rsidP="00E16BE8">
            <w:pPr>
              <w:contextualSpacing/>
              <w:jc w:val="center"/>
            </w:pPr>
            <w:r w:rsidRPr="00D946EB">
              <w:t>06.11.12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работы с семьями СОП за 1 четверть 2012 – 2013 у.</w:t>
            </w:r>
            <w:proofErr w:type="gramStart"/>
            <w:r w:rsidRPr="0025289B">
              <w:t>г</w:t>
            </w:r>
            <w:proofErr w:type="gramEnd"/>
            <w:r w:rsidRPr="0025289B">
              <w:t>.</w:t>
            </w:r>
          </w:p>
        </w:tc>
        <w:tc>
          <w:tcPr>
            <w:tcW w:w="850" w:type="dxa"/>
            <w:tcBorders>
              <w:top w:val="single" w:sz="4" w:space="0" w:color="auto"/>
            </w:tcBorders>
          </w:tcPr>
          <w:p w:rsidR="0063136D" w:rsidRPr="00D946EB" w:rsidRDefault="0063136D" w:rsidP="00E16BE8">
            <w:pPr>
              <w:contextualSpacing/>
              <w:jc w:val="center"/>
            </w:pPr>
            <w:r w:rsidRPr="00D946EB">
              <w:t>129</w:t>
            </w:r>
          </w:p>
        </w:tc>
        <w:tc>
          <w:tcPr>
            <w:tcW w:w="1280" w:type="dxa"/>
            <w:tcBorders>
              <w:top w:val="single" w:sz="4" w:space="0" w:color="auto"/>
            </w:tcBorders>
          </w:tcPr>
          <w:p w:rsidR="0063136D" w:rsidRPr="00D946EB" w:rsidRDefault="0063136D" w:rsidP="00E16BE8">
            <w:pPr>
              <w:contextualSpacing/>
              <w:jc w:val="center"/>
            </w:pPr>
            <w:r w:rsidRPr="00D946EB">
              <w:t>06.11.12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 состоянии преступности и правонарушений среди обучающихся школы за 9 месяцев 2012 года</w:t>
            </w:r>
          </w:p>
        </w:tc>
        <w:tc>
          <w:tcPr>
            <w:tcW w:w="850" w:type="dxa"/>
            <w:tcBorders>
              <w:top w:val="single" w:sz="4" w:space="0" w:color="auto"/>
            </w:tcBorders>
          </w:tcPr>
          <w:p w:rsidR="0063136D" w:rsidRPr="00D946EB" w:rsidRDefault="0063136D" w:rsidP="00E16BE8">
            <w:pPr>
              <w:contextualSpacing/>
              <w:jc w:val="center"/>
            </w:pPr>
            <w:r w:rsidRPr="00D946EB">
              <w:t>132</w:t>
            </w:r>
          </w:p>
        </w:tc>
        <w:tc>
          <w:tcPr>
            <w:tcW w:w="1280" w:type="dxa"/>
            <w:tcBorders>
              <w:top w:val="single" w:sz="4" w:space="0" w:color="auto"/>
            </w:tcBorders>
          </w:tcPr>
          <w:p w:rsidR="0063136D" w:rsidRPr="00D946EB" w:rsidRDefault="0063136D" w:rsidP="00E16BE8">
            <w:pPr>
              <w:contextualSpacing/>
              <w:jc w:val="center"/>
            </w:pPr>
            <w:r w:rsidRPr="00D946EB">
              <w:t>12.11.12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участия членов отряда ЮИД в патрулировании на улицах города</w:t>
            </w:r>
          </w:p>
        </w:tc>
        <w:tc>
          <w:tcPr>
            <w:tcW w:w="850" w:type="dxa"/>
            <w:tcBorders>
              <w:top w:val="single" w:sz="4" w:space="0" w:color="auto"/>
            </w:tcBorders>
          </w:tcPr>
          <w:p w:rsidR="0063136D" w:rsidRPr="00D946EB" w:rsidRDefault="0063136D" w:rsidP="00E16BE8">
            <w:pPr>
              <w:contextualSpacing/>
              <w:jc w:val="center"/>
            </w:pPr>
            <w:r w:rsidRPr="00D946EB">
              <w:t>132/1</w:t>
            </w:r>
          </w:p>
        </w:tc>
        <w:tc>
          <w:tcPr>
            <w:tcW w:w="1280" w:type="dxa"/>
            <w:tcBorders>
              <w:top w:val="single" w:sz="4" w:space="0" w:color="auto"/>
            </w:tcBorders>
          </w:tcPr>
          <w:p w:rsidR="0063136D" w:rsidRPr="00D946EB" w:rsidRDefault="0063136D" w:rsidP="00E16BE8">
            <w:pPr>
              <w:contextualSpacing/>
              <w:jc w:val="center"/>
            </w:pPr>
            <w:r w:rsidRPr="00D946EB">
              <w:t>12.11.12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участия в городских соревнованиях «Веселые старты»</w:t>
            </w:r>
          </w:p>
        </w:tc>
        <w:tc>
          <w:tcPr>
            <w:tcW w:w="850" w:type="dxa"/>
            <w:tcBorders>
              <w:top w:val="single" w:sz="4" w:space="0" w:color="auto"/>
            </w:tcBorders>
          </w:tcPr>
          <w:p w:rsidR="0063136D" w:rsidRPr="00D946EB" w:rsidRDefault="0063136D" w:rsidP="00E16BE8">
            <w:pPr>
              <w:contextualSpacing/>
              <w:jc w:val="center"/>
            </w:pPr>
            <w:r w:rsidRPr="00D946EB">
              <w:t>133</w:t>
            </w:r>
          </w:p>
        </w:tc>
        <w:tc>
          <w:tcPr>
            <w:tcW w:w="1280" w:type="dxa"/>
            <w:tcBorders>
              <w:top w:val="single" w:sz="4" w:space="0" w:color="auto"/>
            </w:tcBorders>
          </w:tcPr>
          <w:p w:rsidR="0063136D" w:rsidRPr="00D946EB" w:rsidRDefault="0063136D" w:rsidP="00E16BE8">
            <w:pPr>
              <w:contextualSpacing/>
              <w:jc w:val="center"/>
            </w:pPr>
            <w:r w:rsidRPr="00D946EB">
              <w:t>13.11.12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участия школы в межведомственной операции «Каникулы»</w:t>
            </w:r>
          </w:p>
        </w:tc>
        <w:tc>
          <w:tcPr>
            <w:tcW w:w="850" w:type="dxa"/>
            <w:tcBorders>
              <w:top w:val="single" w:sz="4" w:space="0" w:color="auto"/>
            </w:tcBorders>
          </w:tcPr>
          <w:p w:rsidR="0063136D" w:rsidRPr="00D946EB" w:rsidRDefault="0063136D" w:rsidP="00E16BE8">
            <w:pPr>
              <w:contextualSpacing/>
              <w:jc w:val="center"/>
            </w:pPr>
            <w:r w:rsidRPr="00D946EB">
              <w:t>134</w:t>
            </w:r>
          </w:p>
        </w:tc>
        <w:tc>
          <w:tcPr>
            <w:tcW w:w="1280" w:type="dxa"/>
            <w:tcBorders>
              <w:top w:val="single" w:sz="4" w:space="0" w:color="auto"/>
            </w:tcBorders>
          </w:tcPr>
          <w:p w:rsidR="0063136D" w:rsidRPr="00D946EB" w:rsidRDefault="0063136D" w:rsidP="00E16BE8">
            <w:pPr>
              <w:contextualSpacing/>
              <w:jc w:val="center"/>
            </w:pPr>
            <w:r w:rsidRPr="00D946EB">
              <w:t>16.11.12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 состоянии внеурочной занятости обучающихся, состоящих на всех видах учета</w:t>
            </w:r>
          </w:p>
        </w:tc>
        <w:tc>
          <w:tcPr>
            <w:tcW w:w="850" w:type="dxa"/>
            <w:tcBorders>
              <w:top w:val="single" w:sz="4" w:space="0" w:color="auto"/>
            </w:tcBorders>
          </w:tcPr>
          <w:p w:rsidR="0063136D" w:rsidRPr="00D946EB" w:rsidRDefault="0063136D" w:rsidP="00E16BE8">
            <w:pPr>
              <w:contextualSpacing/>
              <w:jc w:val="center"/>
            </w:pPr>
            <w:r w:rsidRPr="00D946EB">
              <w:t>139</w:t>
            </w:r>
          </w:p>
        </w:tc>
        <w:tc>
          <w:tcPr>
            <w:tcW w:w="1280" w:type="dxa"/>
            <w:tcBorders>
              <w:top w:val="single" w:sz="4" w:space="0" w:color="auto"/>
            </w:tcBorders>
          </w:tcPr>
          <w:p w:rsidR="0063136D" w:rsidRPr="00D946EB" w:rsidRDefault="0063136D" w:rsidP="00E16BE8">
            <w:pPr>
              <w:contextualSpacing/>
              <w:jc w:val="center"/>
            </w:pPr>
            <w:r w:rsidRPr="00D946EB">
              <w:t>20.11.12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участия в акции «Белый шар»</w:t>
            </w:r>
          </w:p>
        </w:tc>
        <w:tc>
          <w:tcPr>
            <w:tcW w:w="850" w:type="dxa"/>
            <w:tcBorders>
              <w:top w:val="single" w:sz="4" w:space="0" w:color="auto"/>
            </w:tcBorders>
          </w:tcPr>
          <w:p w:rsidR="0063136D" w:rsidRPr="00D946EB" w:rsidRDefault="0063136D" w:rsidP="00E16BE8">
            <w:pPr>
              <w:contextualSpacing/>
              <w:jc w:val="center"/>
            </w:pPr>
            <w:r w:rsidRPr="00D946EB">
              <w:t>141</w:t>
            </w:r>
          </w:p>
        </w:tc>
        <w:tc>
          <w:tcPr>
            <w:tcW w:w="1280" w:type="dxa"/>
            <w:tcBorders>
              <w:top w:val="single" w:sz="4" w:space="0" w:color="auto"/>
            </w:tcBorders>
          </w:tcPr>
          <w:p w:rsidR="0063136D" w:rsidRPr="00D946EB" w:rsidRDefault="0063136D" w:rsidP="00E16BE8">
            <w:pPr>
              <w:contextualSpacing/>
              <w:jc w:val="center"/>
            </w:pPr>
            <w:r w:rsidRPr="00D946EB">
              <w:t>22.11.12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 xml:space="preserve">Об итогах участия в городском конкурсе по безопасности дорожного движения </w:t>
            </w:r>
          </w:p>
        </w:tc>
        <w:tc>
          <w:tcPr>
            <w:tcW w:w="850" w:type="dxa"/>
            <w:tcBorders>
              <w:top w:val="single" w:sz="4" w:space="0" w:color="auto"/>
            </w:tcBorders>
          </w:tcPr>
          <w:p w:rsidR="0063136D" w:rsidRPr="00D946EB" w:rsidRDefault="0063136D" w:rsidP="00E16BE8">
            <w:pPr>
              <w:contextualSpacing/>
              <w:jc w:val="center"/>
            </w:pPr>
            <w:r w:rsidRPr="00D946EB">
              <w:t>142</w:t>
            </w:r>
          </w:p>
        </w:tc>
        <w:tc>
          <w:tcPr>
            <w:tcW w:w="1280" w:type="dxa"/>
            <w:tcBorders>
              <w:top w:val="single" w:sz="4" w:space="0" w:color="auto"/>
            </w:tcBorders>
          </w:tcPr>
          <w:p w:rsidR="0063136D" w:rsidRPr="00D946EB" w:rsidRDefault="0063136D" w:rsidP="00E16BE8">
            <w:pPr>
              <w:contextualSpacing/>
              <w:jc w:val="center"/>
            </w:pPr>
            <w:r w:rsidRPr="00D946EB">
              <w:t>24.11.12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 состоянии внеурочной занятости учащихся школы в 1 полугодии 2012 – 2013 у.</w:t>
            </w:r>
            <w:proofErr w:type="gramStart"/>
            <w:r w:rsidRPr="0025289B">
              <w:t>г</w:t>
            </w:r>
            <w:proofErr w:type="gramEnd"/>
            <w:r w:rsidRPr="0025289B">
              <w:t>.</w:t>
            </w:r>
          </w:p>
        </w:tc>
        <w:tc>
          <w:tcPr>
            <w:tcW w:w="850" w:type="dxa"/>
            <w:tcBorders>
              <w:top w:val="single" w:sz="4" w:space="0" w:color="auto"/>
            </w:tcBorders>
          </w:tcPr>
          <w:p w:rsidR="0063136D" w:rsidRPr="00D946EB" w:rsidRDefault="0063136D" w:rsidP="00E16BE8">
            <w:pPr>
              <w:contextualSpacing/>
              <w:jc w:val="center"/>
            </w:pPr>
            <w:r w:rsidRPr="00D946EB">
              <w:t>151</w:t>
            </w:r>
          </w:p>
        </w:tc>
        <w:tc>
          <w:tcPr>
            <w:tcW w:w="1280" w:type="dxa"/>
            <w:tcBorders>
              <w:top w:val="single" w:sz="4" w:space="0" w:color="auto"/>
            </w:tcBorders>
          </w:tcPr>
          <w:p w:rsidR="0063136D" w:rsidRPr="00D946EB" w:rsidRDefault="0063136D" w:rsidP="00E16BE8">
            <w:pPr>
              <w:contextualSpacing/>
              <w:jc w:val="center"/>
            </w:pPr>
            <w:r w:rsidRPr="00D946EB">
              <w:t>28.11.12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проведения КВН «Защита профессий» среди обучающихся 8-ых классов»</w:t>
            </w:r>
          </w:p>
        </w:tc>
        <w:tc>
          <w:tcPr>
            <w:tcW w:w="850" w:type="dxa"/>
            <w:tcBorders>
              <w:top w:val="single" w:sz="4" w:space="0" w:color="auto"/>
            </w:tcBorders>
          </w:tcPr>
          <w:p w:rsidR="0063136D" w:rsidRPr="00D946EB" w:rsidRDefault="0063136D" w:rsidP="00E16BE8">
            <w:pPr>
              <w:contextualSpacing/>
              <w:jc w:val="center"/>
            </w:pPr>
            <w:r w:rsidRPr="00D946EB">
              <w:t>154</w:t>
            </w:r>
          </w:p>
        </w:tc>
        <w:tc>
          <w:tcPr>
            <w:tcW w:w="1280" w:type="dxa"/>
            <w:tcBorders>
              <w:top w:val="single" w:sz="4" w:space="0" w:color="auto"/>
            </w:tcBorders>
          </w:tcPr>
          <w:p w:rsidR="0063136D" w:rsidRPr="00D946EB" w:rsidRDefault="0063136D" w:rsidP="00E16BE8">
            <w:pPr>
              <w:contextualSpacing/>
              <w:jc w:val="center"/>
            </w:pPr>
            <w:r w:rsidRPr="00D946EB">
              <w:t>05.12.12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проведения КВН «Школа будущего» среди обучающихся 9-11-ых классов»</w:t>
            </w:r>
          </w:p>
        </w:tc>
        <w:tc>
          <w:tcPr>
            <w:tcW w:w="850" w:type="dxa"/>
            <w:tcBorders>
              <w:top w:val="single" w:sz="4" w:space="0" w:color="auto"/>
            </w:tcBorders>
          </w:tcPr>
          <w:p w:rsidR="0063136D" w:rsidRPr="00D946EB" w:rsidRDefault="0063136D" w:rsidP="00E16BE8">
            <w:pPr>
              <w:contextualSpacing/>
              <w:jc w:val="center"/>
            </w:pPr>
            <w:r w:rsidRPr="00D946EB">
              <w:t>159</w:t>
            </w:r>
          </w:p>
        </w:tc>
        <w:tc>
          <w:tcPr>
            <w:tcW w:w="1280" w:type="dxa"/>
            <w:tcBorders>
              <w:top w:val="single" w:sz="4" w:space="0" w:color="auto"/>
            </w:tcBorders>
          </w:tcPr>
          <w:p w:rsidR="0063136D" w:rsidRPr="00D946EB" w:rsidRDefault="0063136D" w:rsidP="00E16BE8">
            <w:pPr>
              <w:contextualSpacing/>
              <w:jc w:val="center"/>
            </w:pPr>
            <w:r w:rsidRPr="00D946EB">
              <w:t>10.12.12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 xml:space="preserve">Об итогах диагностической консультивной и коррекционной работы педагога – психолога с </w:t>
            </w:r>
            <w:proofErr w:type="gramStart"/>
            <w:r w:rsidRPr="00D946EB">
              <w:t>обучающимися</w:t>
            </w:r>
            <w:proofErr w:type="gramEnd"/>
            <w:r w:rsidRPr="00D946EB">
              <w:t xml:space="preserve"> школы за 1 полугодие </w:t>
            </w:r>
          </w:p>
        </w:tc>
        <w:tc>
          <w:tcPr>
            <w:tcW w:w="850" w:type="dxa"/>
            <w:tcBorders>
              <w:top w:val="single" w:sz="4" w:space="0" w:color="auto"/>
            </w:tcBorders>
          </w:tcPr>
          <w:p w:rsidR="0063136D" w:rsidRPr="00D946EB" w:rsidRDefault="0063136D" w:rsidP="00E16BE8">
            <w:pPr>
              <w:contextualSpacing/>
              <w:jc w:val="center"/>
            </w:pPr>
            <w:r w:rsidRPr="00D946EB">
              <w:t>175</w:t>
            </w:r>
          </w:p>
        </w:tc>
        <w:tc>
          <w:tcPr>
            <w:tcW w:w="1280" w:type="dxa"/>
            <w:tcBorders>
              <w:top w:val="single" w:sz="4" w:space="0" w:color="auto"/>
            </w:tcBorders>
          </w:tcPr>
          <w:p w:rsidR="0063136D" w:rsidRPr="00D946EB" w:rsidRDefault="0063136D" w:rsidP="00E16BE8">
            <w:pPr>
              <w:contextualSpacing/>
              <w:jc w:val="center"/>
            </w:pPr>
            <w:r w:rsidRPr="00D946EB">
              <w:t>28.12.12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проведения игры КВН «Защита профессий» среди учащихся 8-х классов</w:t>
            </w:r>
          </w:p>
        </w:tc>
        <w:tc>
          <w:tcPr>
            <w:tcW w:w="850" w:type="dxa"/>
            <w:tcBorders>
              <w:top w:val="single" w:sz="4" w:space="0" w:color="auto"/>
            </w:tcBorders>
          </w:tcPr>
          <w:p w:rsidR="0063136D" w:rsidRPr="00D946EB" w:rsidRDefault="0063136D" w:rsidP="00E16BE8">
            <w:pPr>
              <w:contextualSpacing/>
              <w:jc w:val="center"/>
            </w:pPr>
            <w:r w:rsidRPr="00D946EB">
              <w:t>154</w:t>
            </w:r>
          </w:p>
        </w:tc>
        <w:tc>
          <w:tcPr>
            <w:tcW w:w="1280" w:type="dxa"/>
            <w:tcBorders>
              <w:top w:val="single" w:sz="4" w:space="0" w:color="auto"/>
            </w:tcBorders>
          </w:tcPr>
          <w:p w:rsidR="0063136D" w:rsidRPr="00D946EB" w:rsidRDefault="0063136D" w:rsidP="00E16BE8">
            <w:pPr>
              <w:contextualSpacing/>
              <w:jc w:val="center"/>
            </w:pPr>
            <w:r w:rsidRPr="00D946EB">
              <w:t>05.12.12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 xml:space="preserve">Об итогах проведения игры КВН «Школа будущего» среди учащихся 9-11 классов </w:t>
            </w:r>
          </w:p>
        </w:tc>
        <w:tc>
          <w:tcPr>
            <w:tcW w:w="850" w:type="dxa"/>
            <w:tcBorders>
              <w:top w:val="single" w:sz="4" w:space="0" w:color="auto"/>
            </w:tcBorders>
          </w:tcPr>
          <w:p w:rsidR="0063136D" w:rsidRPr="00D946EB" w:rsidRDefault="0063136D" w:rsidP="00E16BE8">
            <w:pPr>
              <w:contextualSpacing/>
              <w:jc w:val="center"/>
            </w:pPr>
            <w:r w:rsidRPr="00D946EB">
              <w:t>159</w:t>
            </w:r>
          </w:p>
        </w:tc>
        <w:tc>
          <w:tcPr>
            <w:tcW w:w="1280" w:type="dxa"/>
            <w:tcBorders>
              <w:top w:val="single" w:sz="4" w:space="0" w:color="auto"/>
            </w:tcBorders>
          </w:tcPr>
          <w:p w:rsidR="0063136D" w:rsidRPr="00D946EB" w:rsidRDefault="0063136D" w:rsidP="00E16BE8">
            <w:pPr>
              <w:contextualSpacing/>
              <w:jc w:val="center"/>
            </w:pPr>
            <w:r w:rsidRPr="00D946EB">
              <w:t>12.12.12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скрининговой диагностики сниженного настроения и субдепрессии у учащихся 5-11 классов</w:t>
            </w:r>
          </w:p>
        </w:tc>
        <w:tc>
          <w:tcPr>
            <w:tcW w:w="850" w:type="dxa"/>
            <w:tcBorders>
              <w:top w:val="single" w:sz="4" w:space="0" w:color="auto"/>
            </w:tcBorders>
          </w:tcPr>
          <w:p w:rsidR="0063136D" w:rsidRPr="00D946EB" w:rsidRDefault="0063136D" w:rsidP="00E16BE8">
            <w:pPr>
              <w:contextualSpacing/>
              <w:jc w:val="center"/>
            </w:pPr>
            <w:r w:rsidRPr="00D946EB">
              <w:t>120</w:t>
            </w:r>
          </w:p>
        </w:tc>
        <w:tc>
          <w:tcPr>
            <w:tcW w:w="1280" w:type="dxa"/>
            <w:tcBorders>
              <w:top w:val="single" w:sz="4" w:space="0" w:color="auto"/>
            </w:tcBorders>
          </w:tcPr>
          <w:p w:rsidR="0063136D" w:rsidRPr="00D946EB" w:rsidRDefault="0063136D" w:rsidP="00E16BE8">
            <w:pPr>
              <w:contextualSpacing/>
              <w:jc w:val="center"/>
            </w:pPr>
            <w:r w:rsidRPr="00D946EB">
              <w:t>24.12.12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 xml:space="preserve">Об итогах диагностической, консультативной и коррекционной работы с </w:t>
            </w:r>
            <w:proofErr w:type="gramStart"/>
            <w:r w:rsidRPr="00D946EB">
              <w:t>обучающимися</w:t>
            </w:r>
            <w:proofErr w:type="gramEnd"/>
            <w:r w:rsidRPr="00D946EB">
              <w:t xml:space="preserve"> школы в 1 полугодии 2012 – 2013 у.г.</w:t>
            </w:r>
          </w:p>
        </w:tc>
        <w:tc>
          <w:tcPr>
            <w:tcW w:w="850" w:type="dxa"/>
            <w:tcBorders>
              <w:top w:val="single" w:sz="4" w:space="0" w:color="auto"/>
            </w:tcBorders>
          </w:tcPr>
          <w:p w:rsidR="0063136D" w:rsidRPr="00D946EB" w:rsidRDefault="0063136D" w:rsidP="00E16BE8">
            <w:pPr>
              <w:contextualSpacing/>
              <w:jc w:val="center"/>
            </w:pPr>
            <w:r w:rsidRPr="00D946EB">
              <w:t>175</w:t>
            </w:r>
          </w:p>
        </w:tc>
        <w:tc>
          <w:tcPr>
            <w:tcW w:w="1280" w:type="dxa"/>
            <w:tcBorders>
              <w:top w:val="single" w:sz="4" w:space="0" w:color="auto"/>
            </w:tcBorders>
          </w:tcPr>
          <w:p w:rsidR="0063136D" w:rsidRPr="00D946EB" w:rsidRDefault="0063136D" w:rsidP="00E16BE8">
            <w:pPr>
              <w:contextualSpacing/>
              <w:jc w:val="center"/>
            </w:pPr>
            <w:r w:rsidRPr="00D946EB">
              <w:t>28.12.12</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проведения Новогодних елок для обучающихся 1, 2, 5, 6 классов школы.</w:t>
            </w:r>
          </w:p>
        </w:tc>
        <w:tc>
          <w:tcPr>
            <w:tcW w:w="850" w:type="dxa"/>
            <w:tcBorders>
              <w:top w:val="single" w:sz="4" w:space="0" w:color="auto"/>
            </w:tcBorders>
          </w:tcPr>
          <w:p w:rsidR="0063136D" w:rsidRPr="00D946EB" w:rsidRDefault="0063136D" w:rsidP="00E16BE8">
            <w:pPr>
              <w:contextualSpacing/>
              <w:jc w:val="center"/>
            </w:pPr>
            <w:r w:rsidRPr="00D946EB">
              <w:t>1</w:t>
            </w:r>
          </w:p>
        </w:tc>
        <w:tc>
          <w:tcPr>
            <w:tcW w:w="1280" w:type="dxa"/>
            <w:tcBorders>
              <w:top w:val="single" w:sz="4" w:space="0" w:color="auto"/>
            </w:tcBorders>
          </w:tcPr>
          <w:p w:rsidR="0063136D" w:rsidRPr="00D946EB" w:rsidRDefault="0063136D" w:rsidP="00E16BE8">
            <w:pPr>
              <w:contextualSpacing/>
              <w:jc w:val="center"/>
            </w:pPr>
            <w:r w:rsidRPr="00D946EB">
              <w:t>09.01.13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проведения Новогодних елок для обучающихся 3-4 классов</w:t>
            </w:r>
          </w:p>
        </w:tc>
        <w:tc>
          <w:tcPr>
            <w:tcW w:w="850" w:type="dxa"/>
            <w:tcBorders>
              <w:top w:val="single" w:sz="4" w:space="0" w:color="auto"/>
            </w:tcBorders>
          </w:tcPr>
          <w:p w:rsidR="0063136D" w:rsidRPr="00D946EB" w:rsidRDefault="0063136D" w:rsidP="00E16BE8">
            <w:pPr>
              <w:contextualSpacing/>
              <w:jc w:val="center"/>
            </w:pPr>
            <w:r w:rsidRPr="00D946EB">
              <w:t>2</w:t>
            </w:r>
          </w:p>
        </w:tc>
        <w:tc>
          <w:tcPr>
            <w:tcW w:w="1280" w:type="dxa"/>
            <w:tcBorders>
              <w:top w:val="single" w:sz="4" w:space="0" w:color="auto"/>
            </w:tcBorders>
          </w:tcPr>
          <w:p w:rsidR="0063136D" w:rsidRPr="00D946EB" w:rsidRDefault="0063136D" w:rsidP="00E16BE8">
            <w:pPr>
              <w:contextualSpacing/>
              <w:jc w:val="center"/>
            </w:pPr>
            <w:r w:rsidRPr="00D946EB">
              <w:t>09.01.13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проведения новогодних мероприятий «Путешествие по сказкам» среди обучающихся 7-8 классов</w:t>
            </w:r>
          </w:p>
        </w:tc>
        <w:tc>
          <w:tcPr>
            <w:tcW w:w="850" w:type="dxa"/>
            <w:tcBorders>
              <w:top w:val="single" w:sz="4" w:space="0" w:color="auto"/>
            </w:tcBorders>
          </w:tcPr>
          <w:p w:rsidR="0063136D" w:rsidRPr="00D946EB" w:rsidRDefault="0063136D" w:rsidP="00E16BE8">
            <w:pPr>
              <w:contextualSpacing/>
              <w:jc w:val="center"/>
            </w:pPr>
            <w:r w:rsidRPr="00D946EB">
              <w:t>3</w:t>
            </w:r>
          </w:p>
        </w:tc>
        <w:tc>
          <w:tcPr>
            <w:tcW w:w="1280" w:type="dxa"/>
            <w:tcBorders>
              <w:top w:val="single" w:sz="4" w:space="0" w:color="auto"/>
            </w:tcBorders>
          </w:tcPr>
          <w:p w:rsidR="0063136D" w:rsidRPr="00D946EB" w:rsidRDefault="0063136D" w:rsidP="00E16BE8">
            <w:pPr>
              <w:contextualSpacing/>
              <w:jc w:val="center"/>
            </w:pPr>
            <w:r w:rsidRPr="00D946EB">
              <w:t>09.01.13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проведения Новогоднего бала для старшеклассников</w:t>
            </w:r>
          </w:p>
        </w:tc>
        <w:tc>
          <w:tcPr>
            <w:tcW w:w="850" w:type="dxa"/>
            <w:tcBorders>
              <w:top w:val="single" w:sz="4" w:space="0" w:color="auto"/>
            </w:tcBorders>
          </w:tcPr>
          <w:p w:rsidR="0063136D" w:rsidRPr="00D946EB" w:rsidRDefault="0063136D" w:rsidP="00E16BE8">
            <w:pPr>
              <w:contextualSpacing/>
              <w:jc w:val="center"/>
            </w:pPr>
            <w:r w:rsidRPr="00D946EB">
              <w:t>4</w:t>
            </w:r>
          </w:p>
        </w:tc>
        <w:tc>
          <w:tcPr>
            <w:tcW w:w="1280" w:type="dxa"/>
            <w:tcBorders>
              <w:top w:val="single" w:sz="4" w:space="0" w:color="auto"/>
            </w:tcBorders>
          </w:tcPr>
          <w:p w:rsidR="0063136D" w:rsidRPr="00D946EB" w:rsidRDefault="0063136D" w:rsidP="00E16BE8">
            <w:pPr>
              <w:contextualSpacing/>
              <w:jc w:val="center"/>
            </w:pPr>
            <w:r w:rsidRPr="00D946EB">
              <w:t>09.01.13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работы Совета профилактики в 1 полугодии 2012 – 2013 у.</w:t>
            </w:r>
            <w:proofErr w:type="gramStart"/>
            <w:r w:rsidRPr="0025289B">
              <w:t>г</w:t>
            </w:r>
            <w:proofErr w:type="gramEnd"/>
            <w:r w:rsidRPr="0025289B">
              <w:t>.</w:t>
            </w:r>
          </w:p>
        </w:tc>
        <w:tc>
          <w:tcPr>
            <w:tcW w:w="850" w:type="dxa"/>
            <w:tcBorders>
              <w:top w:val="single" w:sz="4" w:space="0" w:color="auto"/>
            </w:tcBorders>
          </w:tcPr>
          <w:p w:rsidR="0063136D" w:rsidRPr="00D946EB" w:rsidRDefault="0063136D" w:rsidP="00E16BE8">
            <w:pPr>
              <w:contextualSpacing/>
              <w:jc w:val="center"/>
            </w:pPr>
            <w:r w:rsidRPr="00D946EB">
              <w:t>5</w:t>
            </w:r>
          </w:p>
        </w:tc>
        <w:tc>
          <w:tcPr>
            <w:tcW w:w="1280" w:type="dxa"/>
            <w:tcBorders>
              <w:top w:val="single" w:sz="4" w:space="0" w:color="auto"/>
            </w:tcBorders>
          </w:tcPr>
          <w:p w:rsidR="0063136D" w:rsidRPr="00D946EB" w:rsidRDefault="0063136D" w:rsidP="00E16BE8">
            <w:pPr>
              <w:contextualSpacing/>
              <w:jc w:val="center"/>
            </w:pPr>
            <w:r w:rsidRPr="00D946EB">
              <w:t>09.01.13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работы школы с семьями СОП во 2 четверти 2012 – 2013 у.</w:t>
            </w:r>
            <w:proofErr w:type="gramStart"/>
            <w:r w:rsidRPr="0025289B">
              <w:t>г</w:t>
            </w:r>
            <w:proofErr w:type="gramEnd"/>
            <w:r w:rsidRPr="0025289B">
              <w:t>.</w:t>
            </w:r>
          </w:p>
        </w:tc>
        <w:tc>
          <w:tcPr>
            <w:tcW w:w="850" w:type="dxa"/>
            <w:tcBorders>
              <w:top w:val="single" w:sz="4" w:space="0" w:color="auto"/>
            </w:tcBorders>
          </w:tcPr>
          <w:p w:rsidR="0063136D" w:rsidRPr="00D946EB" w:rsidRDefault="0063136D" w:rsidP="00E16BE8">
            <w:pPr>
              <w:contextualSpacing/>
              <w:jc w:val="center"/>
            </w:pPr>
            <w:r w:rsidRPr="00D946EB">
              <w:t>6</w:t>
            </w:r>
          </w:p>
        </w:tc>
        <w:tc>
          <w:tcPr>
            <w:tcW w:w="1280" w:type="dxa"/>
            <w:tcBorders>
              <w:top w:val="single" w:sz="4" w:space="0" w:color="auto"/>
            </w:tcBorders>
          </w:tcPr>
          <w:p w:rsidR="0063136D" w:rsidRPr="00D946EB" w:rsidRDefault="0063136D" w:rsidP="00E16BE8">
            <w:pPr>
              <w:contextualSpacing/>
              <w:jc w:val="center"/>
            </w:pPr>
            <w:r w:rsidRPr="00D946EB">
              <w:t>09.01.13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 xml:space="preserve">«Об итогах работы школы по ознакомлению с ПДД по профилактике детского дорожного травматизма в </w:t>
            </w:r>
            <w:r w:rsidRPr="0025289B">
              <w:rPr>
                <w:lang w:val="en-US"/>
              </w:rPr>
              <w:t>I</w:t>
            </w:r>
            <w:r w:rsidRPr="0025289B">
              <w:t xml:space="preserve"> –ом полугодии 2012-2013 учебного года».</w:t>
            </w:r>
          </w:p>
        </w:tc>
        <w:tc>
          <w:tcPr>
            <w:tcW w:w="850" w:type="dxa"/>
            <w:tcBorders>
              <w:top w:val="single" w:sz="4" w:space="0" w:color="auto"/>
            </w:tcBorders>
          </w:tcPr>
          <w:p w:rsidR="0063136D" w:rsidRPr="00D946EB" w:rsidRDefault="0063136D" w:rsidP="00E16BE8">
            <w:pPr>
              <w:contextualSpacing/>
              <w:jc w:val="center"/>
            </w:pPr>
            <w:r w:rsidRPr="00D946EB">
              <w:t>7</w:t>
            </w:r>
          </w:p>
        </w:tc>
        <w:tc>
          <w:tcPr>
            <w:tcW w:w="1280" w:type="dxa"/>
            <w:tcBorders>
              <w:top w:val="single" w:sz="4" w:space="0" w:color="auto"/>
            </w:tcBorders>
          </w:tcPr>
          <w:p w:rsidR="0063136D" w:rsidRPr="00D946EB" w:rsidRDefault="0063136D" w:rsidP="00E16BE8">
            <w:pPr>
              <w:contextualSpacing/>
              <w:jc w:val="center"/>
            </w:pPr>
            <w:r w:rsidRPr="00D946EB">
              <w:t>09.01.2013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 xml:space="preserve">Об итогах работы Совета профилактики в 2012 году </w:t>
            </w:r>
          </w:p>
        </w:tc>
        <w:tc>
          <w:tcPr>
            <w:tcW w:w="850" w:type="dxa"/>
            <w:tcBorders>
              <w:top w:val="single" w:sz="4" w:space="0" w:color="auto"/>
            </w:tcBorders>
          </w:tcPr>
          <w:p w:rsidR="0063136D" w:rsidRPr="00D946EB" w:rsidRDefault="0063136D" w:rsidP="00E16BE8">
            <w:pPr>
              <w:contextualSpacing/>
              <w:jc w:val="center"/>
            </w:pPr>
            <w:r w:rsidRPr="00D946EB">
              <w:t>14</w:t>
            </w:r>
          </w:p>
        </w:tc>
        <w:tc>
          <w:tcPr>
            <w:tcW w:w="1280" w:type="dxa"/>
            <w:tcBorders>
              <w:top w:val="single" w:sz="4" w:space="0" w:color="auto"/>
            </w:tcBorders>
          </w:tcPr>
          <w:p w:rsidR="0063136D" w:rsidRPr="00D946EB" w:rsidRDefault="0063136D" w:rsidP="00E16BE8">
            <w:pPr>
              <w:contextualSpacing/>
              <w:jc w:val="center"/>
            </w:pPr>
            <w:r w:rsidRPr="00D946EB">
              <w:t>15.01.13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 состоянии работы школы с опекунскими семьями в 1 полугодии 2012 – 2013 у.</w:t>
            </w:r>
            <w:proofErr w:type="gramStart"/>
            <w:r w:rsidRPr="0025289B">
              <w:t>г</w:t>
            </w:r>
            <w:proofErr w:type="gramEnd"/>
            <w:r w:rsidRPr="0025289B">
              <w:t>.</w:t>
            </w:r>
          </w:p>
        </w:tc>
        <w:tc>
          <w:tcPr>
            <w:tcW w:w="850" w:type="dxa"/>
            <w:tcBorders>
              <w:top w:val="single" w:sz="4" w:space="0" w:color="auto"/>
            </w:tcBorders>
          </w:tcPr>
          <w:p w:rsidR="0063136D" w:rsidRPr="00D946EB" w:rsidRDefault="0063136D" w:rsidP="00E16BE8">
            <w:pPr>
              <w:contextualSpacing/>
              <w:jc w:val="center"/>
            </w:pPr>
            <w:r w:rsidRPr="00D946EB">
              <w:t>15</w:t>
            </w:r>
          </w:p>
        </w:tc>
        <w:tc>
          <w:tcPr>
            <w:tcW w:w="1280" w:type="dxa"/>
            <w:tcBorders>
              <w:top w:val="single" w:sz="4" w:space="0" w:color="auto"/>
            </w:tcBorders>
          </w:tcPr>
          <w:p w:rsidR="0063136D" w:rsidRPr="00D946EB" w:rsidRDefault="0063136D" w:rsidP="00E16BE8">
            <w:pPr>
              <w:contextualSpacing/>
              <w:jc w:val="center"/>
            </w:pPr>
            <w:r w:rsidRPr="00D946EB">
              <w:t>15.01.13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proofErr w:type="gramStart"/>
            <w:r w:rsidRPr="0025289B">
              <w:t>О состоянии преступлений и правонарушений среди обучающихся школы за 1 полугодие 2012 – 2013 у.г.</w:t>
            </w:r>
            <w:proofErr w:type="gramEnd"/>
          </w:p>
        </w:tc>
        <w:tc>
          <w:tcPr>
            <w:tcW w:w="850" w:type="dxa"/>
            <w:tcBorders>
              <w:top w:val="single" w:sz="4" w:space="0" w:color="auto"/>
            </w:tcBorders>
          </w:tcPr>
          <w:p w:rsidR="0063136D" w:rsidRPr="00D946EB" w:rsidRDefault="0063136D" w:rsidP="00E16BE8">
            <w:pPr>
              <w:contextualSpacing/>
              <w:jc w:val="center"/>
            </w:pPr>
            <w:r w:rsidRPr="00D946EB">
              <w:t>16</w:t>
            </w:r>
          </w:p>
        </w:tc>
        <w:tc>
          <w:tcPr>
            <w:tcW w:w="1280" w:type="dxa"/>
            <w:tcBorders>
              <w:top w:val="single" w:sz="4" w:space="0" w:color="auto"/>
            </w:tcBorders>
          </w:tcPr>
          <w:p w:rsidR="0063136D" w:rsidRPr="00D946EB" w:rsidRDefault="0063136D" w:rsidP="00E16BE8">
            <w:pPr>
              <w:contextualSpacing/>
              <w:jc w:val="center"/>
            </w:pPr>
            <w:r w:rsidRPr="00D946EB">
              <w:t>15.01.13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участия школы в межведомственной операции «Каникулы»</w:t>
            </w:r>
          </w:p>
        </w:tc>
        <w:tc>
          <w:tcPr>
            <w:tcW w:w="850" w:type="dxa"/>
            <w:tcBorders>
              <w:top w:val="single" w:sz="4" w:space="0" w:color="auto"/>
            </w:tcBorders>
          </w:tcPr>
          <w:p w:rsidR="0063136D" w:rsidRPr="00D946EB" w:rsidRDefault="0063136D" w:rsidP="00E16BE8">
            <w:pPr>
              <w:contextualSpacing/>
              <w:jc w:val="center"/>
            </w:pPr>
            <w:r w:rsidRPr="00D946EB">
              <w:t>17</w:t>
            </w:r>
          </w:p>
        </w:tc>
        <w:tc>
          <w:tcPr>
            <w:tcW w:w="1280" w:type="dxa"/>
            <w:tcBorders>
              <w:top w:val="single" w:sz="4" w:space="0" w:color="auto"/>
            </w:tcBorders>
          </w:tcPr>
          <w:p w:rsidR="0063136D" w:rsidRPr="00D946EB" w:rsidRDefault="0063136D" w:rsidP="00E16BE8">
            <w:pPr>
              <w:contextualSpacing/>
              <w:jc w:val="center"/>
            </w:pPr>
            <w:r w:rsidRPr="00D946EB">
              <w:t>15.01.13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 состоянии преступности и правонарушений  среди обучающихся школы за 1 полугодие 2012 -2013 у</w:t>
            </w:r>
            <w:proofErr w:type="gramStart"/>
            <w:r w:rsidRPr="0025289B">
              <w:t>.г</w:t>
            </w:r>
            <w:proofErr w:type="gramEnd"/>
          </w:p>
        </w:tc>
        <w:tc>
          <w:tcPr>
            <w:tcW w:w="850" w:type="dxa"/>
            <w:tcBorders>
              <w:top w:val="single" w:sz="4" w:space="0" w:color="auto"/>
            </w:tcBorders>
          </w:tcPr>
          <w:p w:rsidR="0063136D" w:rsidRPr="00D946EB" w:rsidRDefault="0063136D" w:rsidP="00E16BE8">
            <w:pPr>
              <w:contextualSpacing/>
              <w:jc w:val="center"/>
            </w:pPr>
            <w:r w:rsidRPr="00D946EB">
              <w:t>18</w:t>
            </w:r>
          </w:p>
        </w:tc>
        <w:tc>
          <w:tcPr>
            <w:tcW w:w="1280" w:type="dxa"/>
            <w:tcBorders>
              <w:top w:val="single" w:sz="4" w:space="0" w:color="auto"/>
            </w:tcBorders>
          </w:tcPr>
          <w:p w:rsidR="0063136D" w:rsidRPr="00D946EB" w:rsidRDefault="0063136D" w:rsidP="00E16BE8">
            <w:pPr>
              <w:contextualSpacing/>
              <w:jc w:val="center"/>
            </w:pPr>
            <w:r w:rsidRPr="00D946EB">
              <w:t>15.01.13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 деятельности социальных педагогов МАОУ СОШ №21 в 1 полугодии 2012 – 2013 у.</w:t>
            </w:r>
            <w:proofErr w:type="gramStart"/>
            <w:r w:rsidRPr="0025289B">
              <w:t>г</w:t>
            </w:r>
            <w:proofErr w:type="gramEnd"/>
            <w:r w:rsidRPr="0025289B">
              <w:t>.</w:t>
            </w:r>
          </w:p>
        </w:tc>
        <w:tc>
          <w:tcPr>
            <w:tcW w:w="850" w:type="dxa"/>
            <w:tcBorders>
              <w:top w:val="single" w:sz="4" w:space="0" w:color="auto"/>
            </w:tcBorders>
          </w:tcPr>
          <w:p w:rsidR="0063136D" w:rsidRPr="00D946EB" w:rsidRDefault="0063136D" w:rsidP="00E16BE8">
            <w:pPr>
              <w:contextualSpacing/>
              <w:jc w:val="center"/>
            </w:pPr>
            <w:r w:rsidRPr="00D946EB">
              <w:t>18</w:t>
            </w:r>
          </w:p>
        </w:tc>
        <w:tc>
          <w:tcPr>
            <w:tcW w:w="1280" w:type="dxa"/>
            <w:tcBorders>
              <w:top w:val="single" w:sz="4" w:space="0" w:color="auto"/>
            </w:tcBorders>
          </w:tcPr>
          <w:p w:rsidR="0063136D" w:rsidRPr="00D946EB" w:rsidRDefault="0063136D" w:rsidP="00E16BE8">
            <w:pPr>
              <w:contextualSpacing/>
              <w:jc w:val="center"/>
            </w:pPr>
            <w:r w:rsidRPr="00D946EB">
              <w:t>16.01.13</w:t>
            </w:r>
          </w:p>
        </w:tc>
      </w:tr>
      <w:tr w:rsidR="0063136D" w:rsidRPr="00D946EB" w:rsidTr="00E16BE8">
        <w:trPr>
          <w:trHeight w:val="43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диагностики и ситуативной и личностной тревожности  обучающихся 9-11 классов</w:t>
            </w:r>
          </w:p>
        </w:tc>
        <w:tc>
          <w:tcPr>
            <w:tcW w:w="850" w:type="dxa"/>
            <w:tcBorders>
              <w:top w:val="single" w:sz="4" w:space="0" w:color="auto"/>
            </w:tcBorders>
          </w:tcPr>
          <w:p w:rsidR="0063136D" w:rsidRPr="00D946EB" w:rsidRDefault="0063136D" w:rsidP="00E16BE8">
            <w:pPr>
              <w:contextualSpacing/>
              <w:jc w:val="center"/>
            </w:pPr>
            <w:r w:rsidRPr="00D946EB">
              <w:t>25</w:t>
            </w:r>
          </w:p>
        </w:tc>
        <w:tc>
          <w:tcPr>
            <w:tcW w:w="1280" w:type="dxa"/>
            <w:tcBorders>
              <w:top w:val="single" w:sz="4" w:space="0" w:color="auto"/>
            </w:tcBorders>
          </w:tcPr>
          <w:p w:rsidR="0063136D" w:rsidRPr="00D946EB" w:rsidRDefault="0063136D" w:rsidP="00E16BE8">
            <w:pPr>
              <w:contextualSpacing/>
              <w:jc w:val="center"/>
            </w:pPr>
            <w:r w:rsidRPr="00D946EB">
              <w:t>23.01.13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участия сборной команды школы в городском полуфинале «России верные сыны»</w:t>
            </w:r>
          </w:p>
        </w:tc>
        <w:tc>
          <w:tcPr>
            <w:tcW w:w="850" w:type="dxa"/>
            <w:tcBorders>
              <w:top w:val="single" w:sz="4" w:space="0" w:color="auto"/>
            </w:tcBorders>
          </w:tcPr>
          <w:p w:rsidR="0063136D" w:rsidRPr="00D946EB" w:rsidRDefault="0063136D" w:rsidP="00E16BE8">
            <w:pPr>
              <w:contextualSpacing/>
              <w:jc w:val="center"/>
            </w:pPr>
            <w:r w:rsidRPr="00D946EB">
              <w:t>31/1</w:t>
            </w:r>
          </w:p>
        </w:tc>
        <w:tc>
          <w:tcPr>
            <w:tcW w:w="1280" w:type="dxa"/>
            <w:tcBorders>
              <w:top w:val="single" w:sz="4" w:space="0" w:color="auto"/>
            </w:tcBorders>
          </w:tcPr>
          <w:p w:rsidR="0063136D" w:rsidRPr="00D946EB" w:rsidRDefault="0063136D" w:rsidP="00E16BE8">
            <w:pPr>
              <w:contextualSpacing/>
              <w:jc w:val="center"/>
            </w:pPr>
            <w:r w:rsidRPr="00D946EB">
              <w:t>06.02.13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Об итогах участия обучающихся 4б класса в спортивных соревнованиях в рамках городской  спартакиады</w:t>
            </w:r>
          </w:p>
        </w:tc>
        <w:tc>
          <w:tcPr>
            <w:tcW w:w="850" w:type="dxa"/>
            <w:tcBorders>
              <w:top w:val="single" w:sz="4" w:space="0" w:color="auto"/>
            </w:tcBorders>
          </w:tcPr>
          <w:p w:rsidR="0063136D" w:rsidRPr="00D946EB" w:rsidRDefault="0063136D" w:rsidP="00E16BE8">
            <w:pPr>
              <w:contextualSpacing/>
              <w:jc w:val="center"/>
            </w:pPr>
            <w:r w:rsidRPr="00D946EB">
              <w:t>36</w:t>
            </w:r>
          </w:p>
        </w:tc>
        <w:tc>
          <w:tcPr>
            <w:tcW w:w="1280" w:type="dxa"/>
            <w:tcBorders>
              <w:top w:val="single" w:sz="4" w:space="0" w:color="auto"/>
            </w:tcBorders>
          </w:tcPr>
          <w:p w:rsidR="0063136D" w:rsidRPr="00D946EB" w:rsidRDefault="0063136D" w:rsidP="00E16BE8">
            <w:pPr>
              <w:contextualSpacing/>
              <w:jc w:val="center"/>
            </w:pPr>
            <w:r w:rsidRPr="00D946EB">
              <w:t>07.02.13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О состоянии преступлений, правонарушений среди обучающихся школы за 12 месяцев 2012 года</w:t>
            </w:r>
          </w:p>
        </w:tc>
        <w:tc>
          <w:tcPr>
            <w:tcW w:w="850" w:type="dxa"/>
            <w:tcBorders>
              <w:top w:val="single" w:sz="4" w:space="0" w:color="auto"/>
            </w:tcBorders>
          </w:tcPr>
          <w:p w:rsidR="0063136D" w:rsidRPr="00D946EB" w:rsidRDefault="0063136D" w:rsidP="00E16BE8">
            <w:pPr>
              <w:contextualSpacing/>
              <w:jc w:val="center"/>
            </w:pPr>
            <w:r w:rsidRPr="00D946EB">
              <w:t>42</w:t>
            </w:r>
          </w:p>
        </w:tc>
        <w:tc>
          <w:tcPr>
            <w:tcW w:w="1280" w:type="dxa"/>
            <w:tcBorders>
              <w:top w:val="single" w:sz="4" w:space="0" w:color="auto"/>
            </w:tcBorders>
          </w:tcPr>
          <w:p w:rsidR="0063136D" w:rsidRPr="00D946EB" w:rsidRDefault="0063136D" w:rsidP="00E16BE8">
            <w:pPr>
              <w:contextualSpacing/>
              <w:jc w:val="center"/>
            </w:pPr>
            <w:r w:rsidRPr="00D946EB">
              <w:t>14.02.13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 xml:space="preserve">Об итогах участия в городских соревнованиях по баскетболу </w:t>
            </w:r>
          </w:p>
        </w:tc>
        <w:tc>
          <w:tcPr>
            <w:tcW w:w="850" w:type="dxa"/>
            <w:tcBorders>
              <w:top w:val="single" w:sz="4" w:space="0" w:color="auto"/>
            </w:tcBorders>
          </w:tcPr>
          <w:p w:rsidR="0063136D" w:rsidRPr="00D946EB" w:rsidRDefault="0063136D" w:rsidP="00E16BE8">
            <w:pPr>
              <w:contextualSpacing/>
              <w:jc w:val="center"/>
            </w:pPr>
            <w:r w:rsidRPr="00D946EB">
              <w:t>31</w:t>
            </w:r>
          </w:p>
        </w:tc>
        <w:tc>
          <w:tcPr>
            <w:tcW w:w="1280" w:type="dxa"/>
            <w:tcBorders>
              <w:top w:val="single" w:sz="4" w:space="0" w:color="auto"/>
            </w:tcBorders>
          </w:tcPr>
          <w:p w:rsidR="0063136D" w:rsidRPr="00D946EB" w:rsidRDefault="0063136D" w:rsidP="00E16BE8">
            <w:pPr>
              <w:contextualSpacing/>
              <w:jc w:val="center"/>
            </w:pPr>
            <w:r w:rsidRPr="00D946EB">
              <w:t>01.02.13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25289B" w:rsidRDefault="0063136D" w:rsidP="00E16BE8">
            <w:pPr>
              <w:contextualSpacing/>
            </w:pPr>
            <w:r w:rsidRPr="0025289B">
              <w:t xml:space="preserve">«Об итогах общешкольного конкурса «За победу над собой!» среди обучающихся 5-11-ых классов по итогам  </w:t>
            </w:r>
            <w:r w:rsidRPr="0025289B">
              <w:rPr>
                <w:lang w:val="en-US"/>
              </w:rPr>
              <w:t>I</w:t>
            </w:r>
            <w:r w:rsidRPr="0025289B">
              <w:t xml:space="preserve"> -  го полугодия 2012-2013 учебного года»</w:t>
            </w:r>
          </w:p>
        </w:tc>
        <w:tc>
          <w:tcPr>
            <w:tcW w:w="850" w:type="dxa"/>
            <w:tcBorders>
              <w:top w:val="single" w:sz="4" w:space="0" w:color="auto"/>
            </w:tcBorders>
          </w:tcPr>
          <w:p w:rsidR="0063136D" w:rsidRPr="00D946EB" w:rsidRDefault="0063136D" w:rsidP="00E16BE8">
            <w:pPr>
              <w:contextualSpacing/>
              <w:jc w:val="center"/>
            </w:pPr>
            <w:r w:rsidRPr="00D946EB">
              <w:t>32/1</w:t>
            </w:r>
          </w:p>
        </w:tc>
        <w:tc>
          <w:tcPr>
            <w:tcW w:w="1280" w:type="dxa"/>
            <w:tcBorders>
              <w:top w:val="single" w:sz="4" w:space="0" w:color="auto"/>
            </w:tcBorders>
          </w:tcPr>
          <w:p w:rsidR="0063136D" w:rsidRPr="00D946EB" w:rsidRDefault="0063136D" w:rsidP="00E16BE8">
            <w:pPr>
              <w:contextualSpacing/>
              <w:jc w:val="center"/>
            </w:pPr>
            <w:r w:rsidRPr="00D946EB">
              <w:t>01.02.13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проведения традиционного общешкольного Вечера встречи выпускников.</w:t>
            </w:r>
          </w:p>
        </w:tc>
        <w:tc>
          <w:tcPr>
            <w:tcW w:w="850" w:type="dxa"/>
            <w:tcBorders>
              <w:top w:val="single" w:sz="4" w:space="0" w:color="auto"/>
            </w:tcBorders>
          </w:tcPr>
          <w:p w:rsidR="0063136D" w:rsidRPr="00D946EB" w:rsidRDefault="0063136D" w:rsidP="00E16BE8">
            <w:pPr>
              <w:contextualSpacing/>
              <w:jc w:val="center"/>
            </w:pPr>
            <w:r w:rsidRPr="00D946EB">
              <w:t>37</w:t>
            </w:r>
          </w:p>
        </w:tc>
        <w:tc>
          <w:tcPr>
            <w:tcW w:w="1280" w:type="dxa"/>
            <w:tcBorders>
              <w:top w:val="single" w:sz="4" w:space="0" w:color="auto"/>
            </w:tcBorders>
          </w:tcPr>
          <w:p w:rsidR="0063136D" w:rsidRPr="00D946EB" w:rsidRDefault="0063136D" w:rsidP="00E16BE8">
            <w:pPr>
              <w:contextualSpacing/>
              <w:jc w:val="center"/>
            </w:pPr>
            <w:r w:rsidRPr="00D946EB">
              <w:t>07.02.13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 состоянии преступности и правонарушений среди обучающихся школы за 12 месяцев 2012 года»</w:t>
            </w:r>
          </w:p>
        </w:tc>
        <w:tc>
          <w:tcPr>
            <w:tcW w:w="850" w:type="dxa"/>
            <w:tcBorders>
              <w:top w:val="single" w:sz="4" w:space="0" w:color="auto"/>
            </w:tcBorders>
          </w:tcPr>
          <w:p w:rsidR="0063136D" w:rsidRPr="00D946EB" w:rsidRDefault="0063136D" w:rsidP="00E16BE8">
            <w:pPr>
              <w:contextualSpacing/>
              <w:jc w:val="center"/>
            </w:pPr>
            <w:r w:rsidRPr="00D946EB">
              <w:t>42</w:t>
            </w:r>
          </w:p>
        </w:tc>
        <w:tc>
          <w:tcPr>
            <w:tcW w:w="1280" w:type="dxa"/>
            <w:tcBorders>
              <w:top w:val="single" w:sz="4" w:space="0" w:color="auto"/>
            </w:tcBorders>
          </w:tcPr>
          <w:p w:rsidR="0063136D" w:rsidRPr="00D946EB" w:rsidRDefault="0063136D" w:rsidP="00E16BE8">
            <w:pPr>
              <w:contextualSpacing/>
              <w:jc w:val="center"/>
            </w:pPr>
            <w:r w:rsidRPr="00D946EB">
              <w:t>14.02.13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Об итогах участия во Всероссийских соревнованиях «Лыжня зовет»</w:t>
            </w:r>
          </w:p>
        </w:tc>
        <w:tc>
          <w:tcPr>
            <w:tcW w:w="850" w:type="dxa"/>
            <w:tcBorders>
              <w:top w:val="single" w:sz="4" w:space="0" w:color="auto"/>
            </w:tcBorders>
          </w:tcPr>
          <w:p w:rsidR="0063136D" w:rsidRPr="00D946EB" w:rsidRDefault="0063136D" w:rsidP="00E16BE8">
            <w:pPr>
              <w:contextualSpacing/>
              <w:jc w:val="center"/>
            </w:pPr>
            <w:r w:rsidRPr="00D946EB">
              <w:t>43</w:t>
            </w:r>
          </w:p>
        </w:tc>
        <w:tc>
          <w:tcPr>
            <w:tcW w:w="1280" w:type="dxa"/>
            <w:tcBorders>
              <w:top w:val="single" w:sz="4" w:space="0" w:color="auto"/>
            </w:tcBorders>
          </w:tcPr>
          <w:p w:rsidR="0063136D" w:rsidRPr="00D946EB" w:rsidRDefault="0063136D" w:rsidP="00E16BE8">
            <w:pPr>
              <w:contextualSpacing/>
              <w:jc w:val="center"/>
            </w:pPr>
            <w:r w:rsidRPr="00D946EB">
              <w:t>15.02.13</w:t>
            </w:r>
          </w:p>
        </w:tc>
      </w:tr>
      <w:tr w:rsidR="0063136D" w:rsidRPr="00D946EB" w:rsidTr="00E16BE8">
        <w:trPr>
          <w:trHeight w:val="480"/>
        </w:trPr>
        <w:tc>
          <w:tcPr>
            <w:tcW w:w="709" w:type="dxa"/>
            <w:tcBorders>
              <w:top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tcBorders>
          </w:tcPr>
          <w:p w:rsidR="0063136D" w:rsidRPr="00D946EB" w:rsidRDefault="0063136D" w:rsidP="00E16BE8">
            <w:pPr>
              <w:contextualSpacing/>
            </w:pPr>
            <w:r w:rsidRPr="00D946EB">
              <w:t xml:space="preserve">Об итогах проведения традиционного праздника «Честь имею» </w:t>
            </w:r>
          </w:p>
        </w:tc>
        <w:tc>
          <w:tcPr>
            <w:tcW w:w="850" w:type="dxa"/>
            <w:tcBorders>
              <w:top w:val="single" w:sz="4" w:space="0" w:color="auto"/>
            </w:tcBorders>
          </w:tcPr>
          <w:p w:rsidR="0063136D" w:rsidRPr="00D946EB" w:rsidRDefault="0063136D" w:rsidP="00E16BE8">
            <w:pPr>
              <w:contextualSpacing/>
              <w:jc w:val="center"/>
            </w:pPr>
            <w:r w:rsidRPr="00D946EB">
              <w:t>49/1</w:t>
            </w:r>
          </w:p>
        </w:tc>
        <w:tc>
          <w:tcPr>
            <w:tcW w:w="1280" w:type="dxa"/>
            <w:tcBorders>
              <w:top w:val="single" w:sz="4" w:space="0" w:color="auto"/>
            </w:tcBorders>
          </w:tcPr>
          <w:p w:rsidR="0063136D" w:rsidRPr="00D946EB" w:rsidRDefault="0063136D" w:rsidP="00E16BE8">
            <w:pPr>
              <w:contextualSpacing/>
              <w:jc w:val="center"/>
            </w:pPr>
            <w:r w:rsidRPr="00D946EB">
              <w:t>06.03.13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работы руководителя школьного Музея Боевой Славы Фадеевой Н.Н. по развитию Музейной деятельности в системе работы городского МО руководителей школьных Музеев.</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45</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22.02.13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proofErr w:type="gramStart"/>
            <w:r w:rsidRPr="00D946EB">
              <w:t>«О состоянии внеурочной занятости, обучающихся, состоящих на различных видах учета».</w:t>
            </w:r>
            <w:proofErr w:type="gramEnd"/>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151</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28.02.13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проведения в школе традиционного месячника гражданско-патриотического воспитания, посвященного Дню Защитника Отечества</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52</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11.03.13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участия в городских межшкольных соревнованиях по баскетболу».</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55</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19.03.13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общешкольного конкурса «Защитники Родины» среди обучающихся 5-6-ых классов.</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57</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19.03.13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участия педагогов в городском конкурсе профессионального мастерства «Моё лучшее воспитательное мероприятие».</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60</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25.03.13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общешкольного конкурса «Защитники Родины» среди обучающихся 7-ых классов.</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62</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26.03.13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тематической проверки деятельности МАОУ «СОШ №21» по организации работы  по профилактике употребления ПАВ, в том числе алкоголесодержащей продукции, табакорения».</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65</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29.03.13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участия школы в межведомственной операции «Каникулы».</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69</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03.04.13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участия обучающихся школы, членоы отряда ЮИДД в городском конкурсе «Дорожный серпантин».</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69</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03.04.13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w:t>
            </w:r>
            <w:proofErr w:type="gramStart"/>
            <w:r w:rsidRPr="00D946EB">
              <w:t>О</w:t>
            </w:r>
            <w:proofErr w:type="gramEnd"/>
            <w:r w:rsidRPr="00D946EB">
              <w:t xml:space="preserve"> итогах участия обучающихся школы в городских соревнованиях по пожарно – прикладному спорту».</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73</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13.04.13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участия обучающихся школы во Всероссийской акции «Георгиевская ленточка 2013».</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76</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16.04.13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проведения тренировочной эвакуации обучающихся и персонала в рамках Дня защиты детей».</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351</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18.04.13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участия команды школы в межшкольном чемпионате «Что? Где? Когда?»»</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81</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22.04.13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фестиваля «Республика Коми нас объединила».</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82</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22.04.13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школьного конкурса «Ученик года 2012-2013».</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85</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27.04.13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участия в городских мероприятиях, посвященных 68-ой годовщине со Дня Победы в Великой Отечественной войне».</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93</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13.05.13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работы школы по профилактике аутоагрессивного поведения несовершеннолетних в части раннего выявления тревожности, предупреждения кризисных состояний и коррекции психологического неблагополучия за 2012-2013 уч. год».</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106</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25.05.13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проведения традиционного праздника, посвященного Дню Победы».</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101</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31.05.13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общешкольных конкурсов, объявленных попечительским Советом школы в 2012-2013 учебном году».</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104</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06.06.13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 xml:space="preserve">«Об итогах проведения общешкольного конкурса «За победу над собой!», </w:t>
            </w:r>
            <w:proofErr w:type="gramStart"/>
            <w:r w:rsidRPr="00D946EB">
              <w:t>объявленный</w:t>
            </w:r>
            <w:proofErr w:type="gramEnd"/>
            <w:r w:rsidRPr="00D946EB">
              <w:t xml:space="preserve"> Горбуновым А.П., членом попечительского Совета».</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105</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06.06.13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 xml:space="preserve">«Об итогах участия в </w:t>
            </w:r>
            <w:r w:rsidRPr="00D946EB">
              <w:rPr>
                <w:lang w:val="en-US"/>
              </w:rPr>
              <w:t>XI</w:t>
            </w:r>
            <w:r w:rsidRPr="00D946EB">
              <w:t xml:space="preserve"> межшкольной практической конференции «Туристическое лето».</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106</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06.06.13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 xml:space="preserve">«Об итогах работы с </w:t>
            </w:r>
            <w:proofErr w:type="gramStart"/>
            <w:r w:rsidRPr="00D946EB">
              <w:t>обучающимися</w:t>
            </w:r>
            <w:proofErr w:type="gramEnd"/>
            <w:r w:rsidRPr="00D946EB">
              <w:t>, воспитываемые в опекаемых семьях».</w:t>
            </w:r>
          </w:p>
        </w:tc>
        <w:tc>
          <w:tcPr>
            <w:tcW w:w="850" w:type="dxa"/>
            <w:tcBorders>
              <w:top w:val="single" w:sz="4" w:space="0" w:color="auto"/>
              <w:bottom w:val="single" w:sz="4" w:space="0" w:color="auto"/>
            </w:tcBorders>
          </w:tcPr>
          <w:p w:rsidR="0063136D" w:rsidRPr="00D946EB" w:rsidRDefault="0063136D" w:rsidP="00E16BE8">
            <w:pPr>
              <w:contextualSpacing/>
              <w:jc w:val="center"/>
            </w:pPr>
          </w:p>
        </w:tc>
        <w:tc>
          <w:tcPr>
            <w:tcW w:w="1280" w:type="dxa"/>
            <w:tcBorders>
              <w:top w:val="single" w:sz="4" w:space="0" w:color="auto"/>
              <w:bottom w:val="single" w:sz="4" w:space="0" w:color="auto"/>
            </w:tcBorders>
          </w:tcPr>
          <w:p w:rsidR="0063136D" w:rsidRPr="00D946EB" w:rsidRDefault="0063136D" w:rsidP="00E16BE8">
            <w:pPr>
              <w:contextualSpacing/>
              <w:jc w:val="center"/>
            </w:pP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 xml:space="preserve">«Об итогах участия школы в городской спартакиаде </w:t>
            </w:r>
            <w:proofErr w:type="gramStart"/>
            <w:r w:rsidRPr="00D946EB">
              <w:t>среди</w:t>
            </w:r>
            <w:proofErr w:type="gramEnd"/>
            <w:r w:rsidRPr="00D946EB">
              <w:t xml:space="preserve"> обучающихся ОУ за 2012 – 2013 уч. год».</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108</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07.06.13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 xml:space="preserve">«Об итогах участия в </w:t>
            </w:r>
            <w:r w:rsidRPr="00D946EB">
              <w:rPr>
                <w:lang w:val="en-US"/>
              </w:rPr>
              <w:t>X</w:t>
            </w:r>
            <w:r w:rsidRPr="00D946EB">
              <w:t xml:space="preserve">  городском конкурсе творческих работ о здоровом образе жизни «Молодое поколение выбирает».</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109</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07.06.13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участия в городском конкурсе «Безопасное колесо».</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110</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07.06.13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r w:rsidRPr="00D946EB">
              <w:t>1</w:t>
            </w:r>
          </w:p>
        </w:tc>
        <w:tc>
          <w:tcPr>
            <w:tcW w:w="6521" w:type="dxa"/>
            <w:tcBorders>
              <w:top w:val="single" w:sz="4" w:space="0" w:color="auto"/>
              <w:bottom w:val="single" w:sz="4" w:space="0" w:color="auto"/>
            </w:tcBorders>
          </w:tcPr>
          <w:p w:rsidR="0063136D" w:rsidRPr="00D946EB" w:rsidRDefault="0063136D" w:rsidP="00E16BE8">
            <w:pPr>
              <w:contextualSpacing/>
            </w:pPr>
            <w:r w:rsidRPr="00D946EB">
              <w:t>«О состоянии вне</w:t>
            </w:r>
            <w:r>
              <w:t>урочной занятости обучающихся в2012-13 уч.г</w:t>
            </w:r>
            <w:r w:rsidRPr="00D946EB">
              <w:t>».</w:t>
            </w:r>
          </w:p>
        </w:tc>
        <w:tc>
          <w:tcPr>
            <w:tcW w:w="850" w:type="dxa"/>
            <w:tcBorders>
              <w:top w:val="single" w:sz="4" w:space="0" w:color="auto"/>
              <w:bottom w:val="single" w:sz="4" w:space="0" w:color="auto"/>
            </w:tcBorders>
          </w:tcPr>
          <w:p w:rsidR="0063136D" w:rsidRPr="00D946EB" w:rsidRDefault="0063136D" w:rsidP="00E16BE8">
            <w:pPr>
              <w:contextualSpacing/>
              <w:jc w:val="center"/>
            </w:pPr>
          </w:p>
        </w:tc>
        <w:tc>
          <w:tcPr>
            <w:tcW w:w="1280" w:type="dxa"/>
            <w:tcBorders>
              <w:top w:val="single" w:sz="4" w:space="0" w:color="auto"/>
              <w:bottom w:val="single" w:sz="4" w:space="0" w:color="auto"/>
            </w:tcBorders>
          </w:tcPr>
          <w:p w:rsidR="0063136D" w:rsidRPr="00D946EB" w:rsidRDefault="0063136D" w:rsidP="00E16BE8">
            <w:pPr>
              <w:contextualSpacing/>
              <w:jc w:val="center"/>
            </w:pP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 состоянии уровня вос</w:t>
            </w:r>
            <w:r>
              <w:t>питанности обучающихся в 012-</w:t>
            </w:r>
            <w:r w:rsidRPr="00D946EB">
              <w:t>13 уч. г».</w:t>
            </w:r>
          </w:p>
        </w:tc>
        <w:tc>
          <w:tcPr>
            <w:tcW w:w="850" w:type="dxa"/>
            <w:tcBorders>
              <w:top w:val="single" w:sz="4" w:space="0" w:color="auto"/>
              <w:bottom w:val="single" w:sz="4" w:space="0" w:color="auto"/>
            </w:tcBorders>
          </w:tcPr>
          <w:p w:rsidR="0063136D" w:rsidRPr="00D946EB" w:rsidRDefault="0063136D" w:rsidP="00E16BE8">
            <w:pPr>
              <w:contextualSpacing/>
              <w:jc w:val="center"/>
            </w:pPr>
          </w:p>
        </w:tc>
        <w:tc>
          <w:tcPr>
            <w:tcW w:w="1280" w:type="dxa"/>
            <w:tcBorders>
              <w:top w:val="single" w:sz="4" w:space="0" w:color="auto"/>
              <w:bottom w:val="single" w:sz="4" w:space="0" w:color="auto"/>
            </w:tcBorders>
          </w:tcPr>
          <w:p w:rsidR="0063136D" w:rsidRPr="00D946EB" w:rsidRDefault="0063136D" w:rsidP="00E16BE8">
            <w:pPr>
              <w:contextualSpacing/>
              <w:jc w:val="center"/>
            </w:pP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работы школы с семьями СОП и «группы риска»</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111</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07.06.13</w:t>
            </w:r>
          </w:p>
        </w:tc>
      </w:tr>
      <w:tr w:rsidR="0063136D" w:rsidRPr="00D946EB" w:rsidTr="00E16BE8">
        <w:trPr>
          <w:trHeight w:val="480"/>
        </w:trPr>
        <w:tc>
          <w:tcPr>
            <w:tcW w:w="709" w:type="dxa"/>
            <w:tcBorders>
              <w:top w:val="single" w:sz="4" w:space="0" w:color="auto"/>
              <w:bottom w:val="single" w:sz="4" w:space="0" w:color="auto"/>
            </w:tcBorders>
          </w:tcPr>
          <w:p w:rsidR="0063136D" w:rsidRPr="00D946EB" w:rsidRDefault="0063136D" w:rsidP="00B01B01">
            <w:pPr>
              <w:numPr>
                <w:ilvl w:val="0"/>
                <w:numId w:val="85"/>
              </w:numPr>
              <w:tabs>
                <w:tab w:val="clear" w:pos="720"/>
              </w:tabs>
              <w:spacing w:after="0" w:line="240" w:lineRule="auto"/>
              <w:ind w:left="0" w:firstLine="0"/>
              <w:contextualSpacing/>
              <w:jc w:val="center"/>
            </w:pPr>
          </w:p>
        </w:tc>
        <w:tc>
          <w:tcPr>
            <w:tcW w:w="6521" w:type="dxa"/>
            <w:tcBorders>
              <w:top w:val="single" w:sz="4" w:space="0" w:color="auto"/>
              <w:bottom w:val="single" w:sz="4" w:space="0" w:color="auto"/>
            </w:tcBorders>
          </w:tcPr>
          <w:p w:rsidR="0063136D" w:rsidRPr="00D946EB" w:rsidRDefault="0063136D" w:rsidP="00E16BE8">
            <w:pPr>
              <w:contextualSpacing/>
            </w:pPr>
            <w:r w:rsidRPr="00D946EB">
              <w:t>Об итогах  работы социальных педагогов с семьями СОП</w:t>
            </w:r>
          </w:p>
        </w:tc>
        <w:tc>
          <w:tcPr>
            <w:tcW w:w="850" w:type="dxa"/>
            <w:tcBorders>
              <w:top w:val="single" w:sz="4" w:space="0" w:color="auto"/>
              <w:bottom w:val="single" w:sz="4" w:space="0" w:color="auto"/>
            </w:tcBorders>
          </w:tcPr>
          <w:p w:rsidR="0063136D" w:rsidRPr="00D946EB" w:rsidRDefault="0063136D" w:rsidP="00E16BE8">
            <w:pPr>
              <w:contextualSpacing/>
              <w:jc w:val="center"/>
            </w:pPr>
            <w:r w:rsidRPr="00D946EB">
              <w:t>112</w:t>
            </w:r>
          </w:p>
        </w:tc>
        <w:tc>
          <w:tcPr>
            <w:tcW w:w="1280" w:type="dxa"/>
            <w:tcBorders>
              <w:top w:val="single" w:sz="4" w:space="0" w:color="auto"/>
              <w:bottom w:val="single" w:sz="4" w:space="0" w:color="auto"/>
            </w:tcBorders>
          </w:tcPr>
          <w:p w:rsidR="0063136D" w:rsidRPr="00D946EB" w:rsidRDefault="0063136D" w:rsidP="00E16BE8">
            <w:pPr>
              <w:contextualSpacing/>
              <w:jc w:val="center"/>
            </w:pPr>
            <w:r w:rsidRPr="00D946EB">
              <w:t>07.06.13</w:t>
            </w:r>
          </w:p>
        </w:tc>
      </w:tr>
      <w:tr w:rsidR="0063136D" w:rsidRPr="00D946EB" w:rsidTr="00E16BE8">
        <w:trPr>
          <w:trHeight w:val="480"/>
        </w:trPr>
        <w:tc>
          <w:tcPr>
            <w:tcW w:w="709" w:type="dxa"/>
            <w:tcBorders>
              <w:top w:val="single" w:sz="4" w:space="0" w:color="auto"/>
            </w:tcBorders>
          </w:tcPr>
          <w:p w:rsidR="0063136D" w:rsidRPr="00D946EB" w:rsidRDefault="00B02448" w:rsidP="00B01B01">
            <w:pPr>
              <w:numPr>
                <w:ilvl w:val="0"/>
                <w:numId w:val="85"/>
              </w:numPr>
              <w:tabs>
                <w:tab w:val="clear" w:pos="720"/>
              </w:tabs>
              <w:spacing w:after="0" w:line="240" w:lineRule="auto"/>
              <w:ind w:left="0" w:firstLine="0"/>
              <w:contextualSpacing/>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284480</wp:posOffset>
                      </wp:positionV>
                      <wp:extent cx="5923280" cy="483870"/>
                      <wp:effectExtent l="12700" t="6985" r="762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483870"/>
                              </a:xfrm>
                              <a:prstGeom prst="rect">
                                <a:avLst/>
                              </a:prstGeom>
                              <a:solidFill>
                                <a:srgbClr val="FFFFFF"/>
                              </a:solidFill>
                              <a:ln w="9525">
                                <a:solidFill>
                                  <a:srgbClr val="000000"/>
                                </a:solidFill>
                                <a:miter lim="800000"/>
                                <a:headEnd/>
                                <a:tailEnd/>
                              </a:ln>
                            </wps:spPr>
                            <wps:txbx>
                              <w:txbxContent>
                                <w:p w:rsidR="0063136D" w:rsidRDefault="0063136D" w:rsidP="0063136D">
                                  <w:pPr>
                                    <w:jc w:val="center"/>
                                    <w:rPr>
                                      <w:b/>
                                    </w:rPr>
                                  </w:pPr>
                                  <w:r w:rsidRPr="00D42A38">
                                    <w:rPr>
                                      <w:b/>
                                    </w:rPr>
                                    <w:t>Информация о состоянии внутришкольного ко</w:t>
                                  </w:r>
                                  <w:r>
                                    <w:rPr>
                                      <w:b/>
                                    </w:rPr>
                                    <w:t xml:space="preserve">нтроля по организации </w:t>
                                  </w:r>
                                </w:p>
                                <w:p w:rsidR="0063136D" w:rsidRPr="00D42A38" w:rsidRDefault="0063136D" w:rsidP="0063136D">
                                  <w:pPr>
                                    <w:jc w:val="center"/>
                                    <w:rPr>
                                      <w:b/>
                                    </w:rPr>
                                  </w:pPr>
                                  <w:r>
                                    <w:rPr>
                                      <w:b/>
                                    </w:rPr>
                                    <w:t>учебно-</w:t>
                                  </w:r>
                                  <w:r w:rsidRPr="00D42A38">
                                    <w:rPr>
                                      <w:b/>
                                    </w:rPr>
                                    <w:t xml:space="preserve">воспитательной работы </w:t>
                                  </w:r>
                                  <w:r>
                                    <w:rPr>
                                      <w:b/>
                                    </w:rPr>
                                    <w:t>в 2012-2013 учебном году</w:t>
                                  </w:r>
                                </w:p>
                                <w:p w:rsidR="0063136D" w:rsidRPr="000B23FC" w:rsidRDefault="0063136D" w:rsidP="0063136D"/>
                                <w:p w:rsidR="0063136D" w:rsidRDefault="0063136D" w:rsidP="00631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pt;margin-top:22.4pt;width:466.4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">
                      <v:textbox>
                        <w:txbxContent>
                          <w:p w:rsidR="0063136D" w:rsidRDefault="0063136D" w:rsidP="0063136D">
                            <w:pPr>
                              <w:jc w:val="center"/>
                              <w:rPr>
                                <w:b/>
                              </w:rPr>
                            </w:pPr>
                            <w:r w:rsidRPr="00D42A38">
                              <w:rPr>
                                <w:b/>
                              </w:rPr>
                              <w:t>Информация о состоянии внутришкольного ко</w:t>
                            </w:r>
                            <w:r>
                              <w:rPr>
                                <w:b/>
                              </w:rPr>
                              <w:t xml:space="preserve">нтроля по организации </w:t>
                            </w:r>
                          </w:p>
                          <w:p w:rsidR="0063136D" w:rsidRPr="00D42A38" w:rsidRDefault="0063136D" w:rsidP="0063136D">
                            <w:pPr>
                              <w:jc w:val="center"/>
                              <w:rPr>
                                <w:b/>
                              </w:rPr>
                            </w:pPr>
                            <w:r>
                              <w:rPr>
                                <w:b/>
                              </w:rPr>
                              <w:t>учебно-</w:t>
                            </w:r>
                            <w:r w:rsidRPr="00D42A38">
                              <w:rPr>
                                <w:b/>
                              </w:rPr>
                              <w:t xml:space="preserve">воспитательной работы </w:t>
                            </w:r>
                            <w:r>
                              <w:rPr>
                                <w:b/>
                              </w:rPr>
                              <w:t>в 2012-2013 учебном году</w:t>
                            </w:r>
                          </w:p>
                          <w:p w:rsidR="0063136D" w:rsidRPr="000B23FC" w:rsidRDefault="0063136D" w:rsidP="0063136D"/>
                          <w:p w:rsidR="0063136D" w:rsidRDefault="0063136D" w:rsidP="0063136D"/>
                        </w:txbxContent>
                      </v:textbox>
                    </v:shape>
                  </w:pict>
                </mc:Fallback>
              </mc:AlternateContent>
            </w:r>
          </w:p>
        </w:tc>
        <w:tc>
          <w:tcPr>
            <w:tcW w:w="6521" w:type="dxa"/>
            <w:tcBorders>
              <w:top w:val="single" w:sz="4" w:space="0" w:color="auto"/>
            </w:tcBorders>
          </w:tcPr>
          <w:p w:rsidR="0063136D" w:rsidRPr="00D946EB" w:rsidRDefault="0063136D" w:rsidP="00E16BE8">
            <w:pPr>
              <w:contextualSpacing/>
            </w:pPr>
            <w:r w:rsidRPr="00D946EB">
              <w:t>Об итогах работы Совета профилактики в 2012-2013 учебном году</w:t>
            </w:r>
          </w:p>
        </w:tc>
        <w:tc>
          <w:tcPr>
            <w:tcW w:w="850" w:type="dxa"/>
            <w:tcBorders>
              <w:top w:val="single" w:sz="4" w:space="0" w:color="auto"/>
            </w:tcBorders>
          </w:tcPr>
          <w:p w:rsidR="0063136D" w:rsidRPr="00D946EB" w:rsidRDefault="0063136D" w:rsidP="00E16BE8">
            <w:pPr>
              <w:contextualSpacing/>
              <w:jc w:val="center"/>
            </w:pPr>
            <w:r w:rsidRPr="00D946EB">
              <w:t>113</w:t>
            </w:r>
          </w:p>
        </w:tc>
        <w:tc>
          <w:tcPr>
            <w:tcW w:w="1280" w:type="dxa"/>
            <w:tcBorders>
              <w:top w:val="single" w:sz="4" w:space="0" w:color="auto"/>
            </w:tcBorders>
          </w:tcPr>
          <w:p w:rsidR="0063136D" w:rsidRPr="00D946EB" w:rsidRDefault="0063136D" w:rsidP="00E16BE8">
            <w:pPr>
              <w:contextualSpacing/>
              <w:jc w:val="center"/>
            </w:pPr>
            <w:r w:rsidRPr="00D946EB">
              <w:t>07.06.13</w:t>
            </w:r>
          </w:p>
        </w:tc>
      </w:tr>
    </w:tbl>
    <w:tbl>
      <w:tblPr>
        <w:tblpPr w:leftFromText="180" w:rightFromText="180" w:vertAnchor="text" w:horzAnchor="margin" w:tblpX="108" w:tblpY="77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6453"/>
        <w:gridCol w:w="850"/>
        <w:gridCol w:w="1276"/>
      </w:tblGrid>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 xml:space="preserve">№ </w:t>
            </w:r>
            <w:proofErr w:type="gramStart"/>
            <w:r>
              <w:t>п</w:t>
            </w:r>
            <w:proofErr w:type="gramEnd"/>
            <w:r>
              <w:t>/п</w:t>
            </w: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Название приказа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Дата</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Об итогах проведения входных диагностических работ по русскому языку в 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107/1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26.09.12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Об итогах проведения входных диагностических работ по математике в 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26.09.12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Об итогах проверки школьной документации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01.10.12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Об итогах участия в конкурсе «Познание и Творчество»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04.10.12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Об итогах участия в конкурсе «Интеллект Экспресс»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04.10.12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Об итогах диагностической работы по математике в 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04.10.12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повторной проверке школьной документации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09.10.12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Об итогах участия в конкурсе «Познание и Творчество. Зимний тур»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15.10.12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Об итогах участия в конкурсе «Человек и Природа»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27.10.12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результатах успеваемости за 1 четверть 2012-2013 учебного года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03.11.12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Об итогах проверки школьной документации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03.11.12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выполнении рабочих учебных программ в 5-11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03.11.12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Об итогах адаптации 5-классников к новым условиям обучения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06.11.12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Об итогах тренировочной работы по русскому языку в 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19.11.12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повторной проверке школьной документации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20.11.12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Об итогах диагностической работы по обществознанию в 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20.11.12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состоянии преподавания математики в 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143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24.11.12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состоянии преподавания русского языка в 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24.11.12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Об итогах проведения диагностической работы по математике в 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28.11.12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результатах диагностической работы по биологии в 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03.12.12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состоянии преподавания информатики и ИКТ в 5-11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17.12.12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состоянии преподавания русского языка в 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25.12.12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состоянии преподавания математики в 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25.12.12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Об итогах проведения диагностической работы по русскому языку в 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25.12.12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состоянии преподавания химии в 8-11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174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25.12.12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выполнении рабочих учебных программ в 11 классах за 1 полугодие 2012-2013 учебного года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177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29.12.12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состоянии преподавания отдельных предметов в 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29.12.12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состоянии преподавания факультативных занятий в 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179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29.12.12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результатах успеваемости за 1 полугодие 2012-2013 учебного года в 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 xml:space="preserve">180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29.12.12</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результатах успеваемости за 1 полугодие 2012-2013 учебного года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10.01.13</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Об итогах проверки школьной документации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10.01.13</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О выполнении рабочих учебных программ в 5-10 классах за 1 полугодие 2012-2013 учебного года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10.01.13</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Pr="00D10007" w:rsidRDefault="0063136D" w:rsidP="00E16BE8">
            <w:r w:rsidRPr="00D10007">
              <w:t>О состоянии преп</w:t>
            </w:r>
            <w:r>
              <w:t>одавания истор</w:t>
            </w:r>
            <w:r w:rsidRPr="00D10007">
              <w:t xml:space="preserve">ии в </w:t>
            </w:r>
            <w:r>
              <w:t>5-11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01.03.13</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Pr="00D10007" w:rsidRDefault="0063136D" w:rsidP="00E16BE8">
            <w:r w:rsidRPr="00D10007">
              <w:t>О состоянии преп</w:t>
            </w:r>
            <w:r>
              <w:t>одавания биологии в 6-9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47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01.03.13</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Pr="00D10007" w:rsidRDefault="0063136D" w:rsidP="00E16BE8">
            <w:r>
              <w:t>О выполнении рабочих учебных программ в 5-11 классах за 3 четверть 2012-2013 учебного года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26.03.13</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Pr="00D10007" w:rsidRDefault="0063136D" w:rsidP="00E16BE8">
            <w:r>
              <w:t>Об итогах проверки школьной документации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63/1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26.03.13</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Pr="00D10007" w:rsidRDefault="0063136D" w:rsidP="00E16BE8">
            <w:r>
              <w:t>О результатах успеваемости за 3 четверть 2012-2013 учебного года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68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01.04.13</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r>
              <w:t xml:space="preserve">Об итогах пробных экзаменов в форме ЕГЭ по предметам по выбору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22.04.13</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Pr="00D90F00" w:rsidRDefault="0063136D" w:rsidP="00E16BE8">
            <w:pPr>
              <w:rPr>
                <w:szCs w:val="28"/>
              </w:rPr>
            </w:pPr>
            <w:r>
              <w:rPr>
                <w:szCs w:val="28"/>
              </w:rPr>
              <w:t xml:space="preserve">Об итогах </w:t>
            </w:r>
            <w:r w:rsidRPr="00D90F00">
              <w:rPr>
                <w:szCs w:val="28"/>
              </w:rPr>
              <w:t>городской интеллектуальной игры «Марафон юных физиков»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24.04.13</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rPr>
                <w:szCs w:val="28"/>
              </w:rPr>
            </w:pPr>
            <w:r>
              <w:rPr>
                <w:szCs w:val="28"/>
              </w:rPr>
              <w:t>Об итогах интеллектуального марафона по химии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91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10.05.13</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Pr="003F3748" w:rsidRDefault="0063136D" w:rsidP="00E16BE8">
            <w:r w:rsidRPr="003F3748">
              <w:t>Об итогах муниципальной олимпиады по математике для обучающихся 5 – 6 классов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Pr="003F3748" w:rsidRDefault="0063136D" w:rsidP="00E16BE8">
            <w:pPr>
              <w:jc w:val="center"/>
            </w:pPr>
            <w:r>
              <w:t>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29.05.13</w:t>
            </w:r>
          </w:p>
        </w:tc>
      </w:tr>
      <w:tr w:rsidR="0063136D"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Pr="006C27CE" w:rsidRDefault="0063136D" w:rsidP="00E16BE8">
            <w:r>
              <w:t xml:space="preserve">Об итогах </w:t>
            </w:r>
            <w:r w:rsidRPr="006C27CE">
              <w:t>мониторинга</w:t>
            </w:r>
          </w:p>
          <w:p w:rsidR="0063136D" w:rsidRPr="006C27CE" w:rsidRDefault="0063136D" w:rsidP="00E16BE8">
            <w:r w:rsidRPr="006C27CE">
              <w:t>соответствия учебных достижений обучающихся</w:t>
            </w:r>
          </w:p>
          <w:p w:rsidR="0063136D" w:rsidRPr="003F3748" w:rsidRDefault="0063136D" w:rsidP="00E16BE8">
            <w:r w:rsidRPr="006C27CE">
              <w:t xml:space="preserve">по предметам в отдельных предметных областях требованиям </w:t>
            </w:r>
            <w:r>
              <w:t>ФКГОС</w:t>
            </w:r>
            <w:r w:rsidRPr="006C27CE">
              <w:t xml:space="preserve"> основного общего, среднего (полного) общего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102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Default="0063136D" w:rsidP="00E16BE8">
            <w:pPr>
              <w:jc w:val="center"/>
            </w:pPr>
            <w:r>
              <w:t>06.06.13</w:t>
            </w:r>
          </w:p>
        </w:tc>
      </w:tr>
      <w:tr w:rsidR="0063136D" w:rsidRPr="0003635E"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E16BE8">
            <w:r w:rsidRPr="0003635E">
              <w:t>Об итогах проведения диагностической работы по математике в 10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E16BE8">
            <w:pPr>
              <w:jc w:val="center"/>
            </w:pPr>
            <w:r w:rsidRPr="0003635E">
              <w:t>103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E16BE8">
            <w:pPr>
              <w:jc w:val="center"/>
            </w:pPr>
            <w:r w:rsidRPr="0003635E">
              <w:t>06.06.13</w:t>
            </w:r>
          </w:p>
        </w:tc>
      </w:tr>
      <w:tr w:rsidR="0063136D" w:rsidRPr="0003635E"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E16BE8">
            <w:r w:rsidRPr="0003635E">
              <w:t>О результатах успеваемости за 2012-2013 учебный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E16BE8">
            <w:pPr>
              <w:jc w:val="center"/>
            </w:pPr>
            <w:r w:rsidRPr="0003635E">
              <w:t>107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E16BE8">
            <w:pPr>
              <w:jc w:val="center"/>
            </w:pPr>
            <w:r w:rsidRPr="0003635E">
              <w:t>07.06.13</w:t>
            </w:r>
          </w:p>
        </w:tc>
      </w:tr>
      <w:tr w:rsidR="0063136D" w:rsidRPr="0003635E"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E16BE8">
            <w:r w:rsidRPr="0003635E">
              <w:t>О выполнении рабочих учебных программ в 5-11 классах за 2012-2013 учебный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E16BE8">
            <w:pPr>
              <w:jc w:val="center"/>
            </w:pPr>
            <w:r w:rsidRPr="0003635E">
              <w:t>114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E16BE8">
            <w:pPr>
              <w:jc w:val="center"/>
            </w:pPr>
            <w:r w:rsidRPr="0003635E">
              <w:t>07.06.13</w:t>
            </w:r>
          </w:p>
        </w:tc>
      </w:tr>
      <w:tr w:rsidR="0063136D" w:rsidRPr="0003635E" w:rsidTr="00E16BE8">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B01B01">
            <w:pPr>
              <w:numPr>
                <w:ilvl w:val="0"/>
                <w:numId w:val="86"/>
              </w:numPr>
              <w:spacing w:after="0" w:line="240" w:lineRule="auto"/>
              <w:ind w:left="0" w:firstLine="0"/>
              <w:jc w:val="center"/>
            </w:pPr>
          </w:p>
        </w:tc>
        <w:tc>
          <w:tcPr>
            <w:tcW w:w="6453"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E16BE8">
            <w:r w:rsidRPr="0003635E">
              <w:t>Об итогах проверки школьной документации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E16BE8">
            <w:pPr>
              <w:jc w:val="center"/>
            </w:pPr>
            <w:r w:rsidRPr="0003635E">
              <w:t>119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3136D" w:rsidRPr="0003635E" w:rsidRDefault="0063136D" w:rsidP="00E16BE8">
            <w:pPr>
              <w:jc w:val="center"/>
            </w:pPr>
            <w:r w:rsidRPr="0003635E">
              <w:t>17.06.13</w:t>
            </w:r>
          </w:p>
        </w:tc>
      </w:tr>
    </w:tbl>
    <w:p w:rsidR="0063136D" w:rsidRPr="0003635E" w:rsidRDefault="0063136D" w:rsidP="0063136D"/>
    <w:p w:rsidR="0063136D" w:rsidRPr="0003635E" w:rsidRDefault="0063136D" w:rsidP="0063136D">
      <w:pPr>
        <w:ind w:left="360" w:firstLine="348"/>
        <w:jc w:val="center"/>
        <w:rPr>
          <w:b/>
        </w:rPr>
      </w:pPr>
      <w:r w:rsidRPr="0003635E">
        <w:rPr>
          <w:b/>
        </w:rPr>
        <w:t>Информация об управлении качеством образования</w:t>
      </w:r>
    </w:p>
    <w:p w:rsidR="0063136D" w:rsidRPr="0003635E" w:rsidRDefault="0063136D" w:rsidP="0063136D">
      <w:pPr>
        <w:ind w:left="360" w:firstLine="348"/>
        <w:jc w:val="center"/>
      </w:pPr>
      <w:r w:rsidRPr="0003635E">
        <w:t>2012-2013 уч. год</w:t>
      </w:r>
    </w:p>
    <w:p w:rsidR="0063136D" w:rsidRPr="0003635E" w:rsidRDefault="0063136D" w:rsidP="0063136D">
      <w:pPr>
        <w:ind w:left="360" w:firstLine="348"/>
        <w:jc w:val="cente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4961"/>
      </w:tblGrid>
      <w:tr w:rsidR="0063136D" w:rsidRPr="0003635E" w:rsidTr="00E16BE8">
        <w:trPr>
          <w:trHeight w:val="771"/>
        </w:trPr>
        <w:tc>
          <w:tcPr>
            <w:tcW w:w="1701" w:type="dxa"/>
            <w:shd w:val="clear" w:color="auto" w:fill="F3F3F3"/>
          </w:tcPr>
          <w:p w:rsidR="0063136D" w:rsidRPr="0003635E" w:rsidRDefault="0063136D" w:rsidP="00E16BE8">
            <w:pPr>
              <w:jc w:val="center"/>
              <w:rPr>
                <w:sz w:val="20"/>
                <w:szCs w:val="20"/>
              </w:rPr>
            </w:pPr>
            <w:r w:rsidRPr="0003635E">
              <w:rPr>
                <w:sz w:val="20"/>
                <w:szCs w:val="20"/>
              </w:rPr>
              <w:t>Темы контроля</w:t>
            </w:r>
          </w:p>
        </w:tc>
        <w:tc>
          <w:tcPr>
            <w:tcW w:w="2694" w:type="dxa"/>
            <w:shd w:val="clear" w:color="auto" w:fill="F3F3F3"/>
          </w:tcPr>
          <w:p w:rsidR="0063136D" w:rsidRPr="0003635E" w:rsidRDefault="0063136D" w:rsidP="00E16BE8">
            <w:pPr>
              <w:jc w:val="center"/>
              <w:rPr>
                <w:sz w:val="20"/>
                <w:szCs w:val="20"/>
              </w:rPr>
            </w:pPr>
            <w:r w:rsidRPr="0003635E">
              <w:rPr>
                <w:sz w:val="20"/>
                <w:szCs w:val="20"/>
              </w:rPr>
              <w:t>Итоги проверок (дата и номер приказа, дата педсовета, произв. совещ.)</w:t>
            </w:r>
          </w:p>
        </w:tc>
        <w:tc>
          <w:tcPr>
            <w:tcW w:w="4961" w:type="dxa"/>
            <w:shd w:val="clear" w:color="auto" w:fill="F3F3F3"/>
          </w:tcPr>
          <w:p w:rsidR="0063136D" w:rsidRPr="0003635E" w:rsidRDefault="0063136D" w:rsidP="00E16BE8">
            <w:pPr>
              <w:jc w:val="center"/>
              <w:rPr>
                <w:sz w:val="20"/>
                <w:szCs w:val="20"/>
              </w:rPr>
            </w:pPr>
            <w:r w:rsidRPr="0003635E">
              <w:rPr>
                <w:sz w:val="20"/>
                <w:szCs w:val="20"/>
              </w:rPr>
              <w:t>Выводы, оценка результатов, выявленные нарушения</w:t>
            </w:r>
          </w:p>
        </w:tc>
      </w:tr>
      <w:tr w:rsidR="0063136D" w:rsidRPr="0003635E" w:rsidTr="00E16BE8">
        <w:tc>
          <w:tcPr>
            <w:tcW w:w="1701" w:type="dxa"/>
            <w:vMerge w:val="restart"/>
          </w:tcPr>
          <w:p w:rsidR="0063136D" w:rsidRPr="0003635E" w:rsidRDefault="0063136D" w:rsidP="00E16BE8">
            <w:pPr>
              <w:jc w:val="both"/>
              <w:rPr>
                <w:sz w:val="20"/>
                <w:szCs w:val="20"/>
              </w:rPr>
            </w:pPr>
            <w:r w:rsidRPr="0003635E">
              <w:rPr>
                <w:sz w:val="20"/>
                <w:szCs w:val="20"/>
              </w:rPr>
              <w:t>- за состоянием преподавания предметов</w:t>
            </w:r>
          </w:p>
        </w:tc>
        <w:tc>
          <w:tcPr>
            <w:tcW w:w="2694" w:type="dxa"/>
          </w:tcPr>
          <w:p w:rsidR="0063136D" w:rsidRPr="0003635E" w:rsidRDefault="0063136D" w:rsidP="00E16BE8">
            <w:pPr>
              <w:jc w:val="both"/>
              <w:rPr>
                <w:sz w:val="20"/>
                <w:szCs w:val="20"/>
              </w:rPr>
            </w:pPr>
            <w:r w:rsidRPr="0003635E">
              <w:rPr>
                <w:sz w:val="20"/>
                <w:szCs w:val="20"/>
              </w:rPr>
              <w:t xml:space="preserve">Приказ № 130 от 06.11.12 г. </w:t>
            </w:r>
          </w:p>
          <w:p w:rsidR="0063136D" w:rsidRPr="0003635E" w:rsidRDefault="0063136D" w:rsidP="00E16BE8">
            <w:pPr>
              <w:jc w:val="both"/>
              <w:rPr>
                <w:sz w:val="20"/>
                <w:szCs w:val="20"/>
              </w:rPr>
            </w:pPr>
            <w:r w:rsidRPr="0003635E">
              <w:rPr>
                <w:sz w:val="20"/>
                <w:szCs w:val="20"/>
              </w:rPr>
              <w:t xml:space="preserve">«О состоянии воспитательной работы в </w:t>
            </w:r>
            <w:r w:rsidRPr="0003635E">
              <w:rPr>
                <w:sz w:val="20"/>
                <w:szCs w:val="20"/>
              </w:rPr>
              <w:lastRenderedPageBreak/>
              <w:t>начальных классах».</w:t>
            </w:r>
          </w:p>
        </w:tc>
        <w:tc>
          <w:tcPr>
            <w:tcW w:w="4961" w:type="dxa"/>
          </w:tcPr>
          <w:p w:rsidR="0063136D" w:rsidRPr="0003635E" w:rsidRDefault="0063136D" w:rsidP="00E16BE8">
            <w:pPr>
              <w:jc w:val="both"/>
              <w:rPr>
                <w:sz w:val="20"/>
                <w:szCs w:val="20"/>
              </w:rPr>
            </w:pPr>
            <w:r w:rsidRPr="0003635E">
              <w:rPr>
                <w:sz w:val="20"/>
                <w:szCs w:val="20"/>
              </w:rPr>
              <w:lastRenderedPageBreak/>
              <w:t>Благодарность за качественную организацию воспитательной работы Гориновой М.Н., Коноваловой Л.Ю., Петуховой Т.П., Евлогиевой В.М., Акулёнок В.П.</w:t>
            </w:r>
          </w:p>
          <w:p w:rsidR="0063136D" w:rsidRPr="0003635E" w:rsidRDefault="0063136D" w:rsidP="00E16BE8">
            <w:pPr>
              <w:jc w:val="both"/>
              <w:rPr>
                <w:sz w:val="20"/>
                <w:szCs w:val="20"/>
              </w:rPr>
            </w:pPr>
            <w:r w:rsidRPr="0003635E">
              <w:rPr>
                <w:sz w:val="20"/>
                <w:szCs w:val="20"/>
              </w:rPr>
              <w:lastRenderedPageBreak/>
              <w:t xml:space="preserve">Указать на недостаточную работу со школьной документацией – школьным дневником Лодыгиной А.А., ПрошевойИ.Б.,Полубодко Н.А. </w:t>
            </w:r>
          </w:p>
        </w:tc>
      </w:tr>
      <w:tr w:rsidR="0063136D" w:rsidRPr="0003635E" w:rsidTr="00E16BE8">
        <w:trPr>
          <w:trHeight w:val="925"/>
        </w:trPr>
        <w:tc>
          <w:tcPr>
            <w:tcW w:w="1701" w:type="dxa"/>
            <w:vMerge/>
          </w:tcPr>
          <w:p w:rsidR="0063136D" w:rsidRPr="0003635E" w:rsidRDefault="0063136D" w:rsidP="00E16BE8">
            <w:pPr>
              <w:jc w:val="both"/>
              <w:rPr>
                <w:sz w:val="20"/>
                <w:szCs w:val="20"/>
              </w:rPr>
            </w:pPr>
          </w:p>
        </w:tc>
        <w:tc>
          <w:tcPr>
            <w:tcW w:w="2694" w:type="dxa"/>
          </w:tcPr>
          <w:p w:rsidR="0063136D" w:rsidRPr="0003635E" w:rsidRDefault="0063136D" w:rsidP="00E16BE8">
            <w:pPr>
              <w:jc w:val="both"/>
              <w:rPr>
                <w:sz w:val="20"/>
                <w:szCs w:val="20"/>
              </w:rPr>
            </w:pPr>
            <w:r w:rsidRPr="0003635E">
              <w:rPr>
                <w:sz w:val="20"/>
                <w:szCs w:val="20"/>
              </w:rPr>
              <w:t xml:space="preserve">Приказ № 60 от 25. </w:t>
            </w:r>
            <w:smartTag w:uri="urn:schemas-microsoft-com:office:smarttags" w:element="metricconverter">
              <w:smartTagPr>
                <w:attr w:name="ProductID" w:val="03.13 г"/>
              </w:smartTagPr>
              <w:r w:rsidRPr="0003635E">
                <w:rPr>
                  <w:sz w:val="20"/>
                  <w:szCs w:val="20"/>
                </w:rPr>
                <w:t>03.13 г</w:t>
              </w:r>
            </w:smartTag>
            <w:r w:rsidRPr="0003635E">
              <w:rPr>
                <w:sz w:val="20"/>
                <w:szCs w:val="20"/>
              </w:rPr>
              <w:t xml:space="preserve">. </w:t>
            </w:r>
          </w:p>
          <w:p w:rsidR="0063136D" w:rsidRPr="0003635E" w:rsidRDefault="0063136D" w:rsidP="00E16BE8">
            <w:pPr>
              <w:rPr>
                <w:sz w:val="20"/>
                <w:szCs w:val="20"/>
              </w:rPr>
            </w:pPr>
            <w:r w:rsidRPr="0003635E">
              <w:rPr>
                <w:sz w:val="20"/>
                <w:szCs w:val="20"/>
              </w:rPr>
              <w:t>«О состоянии преподавания окружающего мира в начальной школе»</w:t>
            </w:r>
          </w:p>
        </w:tc>
        <w:tc>
          <w:tcPr>
            <w:tcW w:w="4961" w:type="dxa"/>
          </w:tcPr>
          <w:p w:rsidR="0063136D" w:rsidRPr="0003635E" w:rsidRDefault="0063136D" w:rsidP="00E16BE8">
            <w:pPr>
              <w:jc w:val="both"/>
              <w:rPr>
                <w:sz w:val="20"/>
                <w:szCs w:val="20"/>
              </w:rPr>
            </w:pPr>
            <w:r w:rsidRPr="0003635E">
              <w:rPr>
                <w:sz w:val="20"/>
                <w:szCs w:val="20"/>
              </w:rPr>
              <w:t>Благодарность Безносиковой М.Ф., Кошель Е.А., Терентьевой В.А., Гориновой М.Н., Коноваловой Л.Ю., Прошевой И.Б. за успешное внедрение ФГОС.</w:t>
            </w:r>
          </w:p>
        </w:tc>
      </w:tr>
      <w:tr w:rsidR="0063136D" w:rsidRPr="0003635E" w:rsidTr="00E16BE8">
        <w:trPr>
          <w:trHeight w:val="1123"/>
        </w:trPr>
        <w:tc>
          <w:tcPr>
            <w:tcW w:w="1701" w:type="dxa"/>
            <w:vMerge w:val="restart"/>
          </w:tcPr>
          <w:p w:rsidR="0063136D" w:rsidRPr="0003635E" w:rsidRDefault="0063136D" w:rsidP="00E16BE8">
            <w:pPr>
              <w:jc w:val="both"/>
              <w:rPr>
                <w:sz w:val="20"/>
                <w:szCs w:val="20"/>
              </w:rPr>
            </w:pPr>
            <w:r w:rsidRPr="0003635E">
              <w:rPr>
                <w:sz w:val="20"/>
                <w:szCs w:val="20"/>
              </w:rPr>
              <w:t>- за уровнем сформированности ЗУН</w:t>
            </w:r>
          </w:p>
        </w:tc>
        <w:tc>
          <w:tcPr>
            <w:tcW w:w="2694" w:type="dxa"/>
          </w:tcPr>
          <w:p w:rsidR="0063136D" w:rsidRPr="0003635E" w:rsidRDefault="0063136D" w:rsidP="00E16BE8">
            <w:pPr>
              <w:rPr>
                <w:sz w:val="20"/>
                <w:szCs w:val="20"/>
              </w:rPr>
            </w:pPr>
            <w:r w:rsidRPr="0003635E">
              <w:rPr>
                <w:sz w:val="20"/>
                <w:szCs w:val="20"/>
              </w:rPr>
              <w:t xml:space="preserve">Приказ № 162 от 17.12.12 г. </w:t>
            </w:r>
          </w:p>
          <w:p w:rsidR="0063136D" w:rsidRPr="0003635E" w:rsidRDefault="0063136D" w:rsidP="00E16BE8">
            <w:pPr>
              <w:rPr>
                <w:sz w:val="20"/>
                <w:szCs w:val="20"/>
              </w:rPr>
            </w:pPr>
            <w:r w:rsidRPr="0003635E">
              <w:rPr>
                <w:sz w:val="20"/>
                <w:szCs w:val="20"/>
              </w:rPr>
              <w:t>«Об итогах внутришкольного контроля за уровнем счёта и чтения во 2-4 классах»</w:t>
            </w:r>
          </w:p>
        </w:tc>
        <w:tc>
          <w:tcPr>
            <w:tcW w:w="4961" w:type="dxa"/>
          </w:tcPr>
          <w:p w:rsidR="0063136D" w:rsidRPr="0003635E" w:rsidRDefault="0063136D" w:rsidP="00E16BE8">
            <w:pPr>
              <w:jc w:val="both"/>
              <w:rPr>
                <w:sz w:val="20"/>
                <w:szCs w:val="20"/>
              </w:rPr>
            </w:pPr>
            <w:r w:rsidRPr="0003635E">
              <w:rPr>
                <w:sz w:val="20"/>
                <w:szCs w:val="20"/>
              </w:rPr>
              <w:t>Одобрить системную работу учителей по отработке техники чтения и вычислительного навыка Сажиной Т.А., Кошель Е.А., Гориновой М.Н., Лодыгиной А.А., Прошевой И.Б., Бондарь Г.Н.</w:t>
            </w:r>
          </w:p>
          <w:p w:rsidR="0063136D" w:rsidRPr="0003635E" w:rsidRDefault="0063136D" w:rsidP="00E16BE8">
            <w:pPr>
              <w:jc w:val="both"/>
              <w:rPr>
                <w:sz w:val="20"/>
                <w:szCs w:val="20"/>
              </w:rPr>
            </w:pPr>
            <w:r w:rsidRPr="0003635E">
              <w:rPr>
                <w:sz w:val="20"/>
                <w:szCs w:val="20"/>
              </w:rPr>
              <w:t>Указать на недоработки Акулёнок В.П., Бондарь Г.Н.</w:t>
            </w:r>
          </w:p>
        </w:tc>
      </w:tr>
      <w:tr w:rsidR="0063136D" w:rsidRPr="0003635E" w:rsidTr="00E16BE8">
        <w:trPr>
          <w:trHeight w:val="1343"/>
        </w:trPr>
        <w:tc>
          <w:tcPr>
            <w:tcW w:w="1701" w:type="dxa"/>
            <w:vMerge/>
          </w:tcPr>
          <w:p w:rsidR="0063136D" w:rsidRPr="0003635E" w:rsidRDefault="0063136D" w:rsidP="00E16BE8">
            <w:pPr>
              <w:jc w:val="both"/>
              <w:rPr>
                <w:sz w:val="20"/>
                <w:szCs w:val="20"/>
              </w:rPr>
            </w:pPr>
          </w:p>
        </w:tc>
        <w:tc>
          <w:tcPr>
            <w:tcW w:w="2694" w:type="dxa"/>
          </w:tcPr>
          <w:p w:rsidR="0063136D" w:rsidRPr="0003635E" w:rsidRDefault="0063136D" w:rsidP="00E16BE8">
            <w:pPr>
              <w:rPr>
                <w:sz w:val="20"/>
                <w:szCs w:val="20"/>
              </w:rPr>
            </w:pPr>
            <w:r w:rsidRPr="0003635E">
              <w:rPr>
                <w:sz w:val="20"/>
                <w:szCs w:val="20"/>
              </w:rPr>
              <w:t>Приказ № 176 от 29.12.2012 г.</w:t>
            </w:r>
          </w:p>
          <w:p w:rsidR="0063136D" w:rsidRPr="0003635E" w:rsidRDefault="0063136D" w:rsidP="00E16BE8">
            <w:pPr>
              <w:rPr>
                <w:sz w:val="20"/>
                <w:szCs w:val="20"/>
              </w:rPr>
            </w:pPr>
            <w:r w:rsidRPr="0003635E">
              <w:rPr>
                <w:sz w:val="20"/>
                <w:szCs w:val="20"/>
              </w:rPr>
              <w:t xml:space="preserve"> «Об итогах контрольных работ по русскому языку и математике за </w:t>
            </w:r>
            <w:r w:rsidRPr="0003635E">
              <w:rPr>
                <w:sz w:val="20"/>
                <w:szCs w:val="20"/>
                <w:lang w:val="en-US"/>
              </w:rPr>
              <w:t>I</w:t>
            </w:r>
            <w:r w:rsidRPr="0003635E">
              <w:rPr>
                <w:sz w:val="20"/>
                <w:szCs w:val="20"/>
              </w:rPr>
              <w:t xml:space="preserve"> полугодие во 2-4 классах».</w:t>
            </w:r>
          </w:p>
        </w:tc>
        <w:tc>
          <w:tcPr>
            <w:tcW w:w="4961" w:type="dxa"/>
          </w:tcPr>
          <w:p w:rsidR="0063136D" w:rsidRPr="0003635E" w:rsidRDefault="0063136D" w:rsidP="00E16BE8">
            <w:pPr>
              <w:jc w:val="both"/>
              <w:rPr>
                <w:sz w:val="20"/>
                <w:szCs w:val="20"/>
              </w:rPr>
            </w:pPr>
            <w:r w:rsidRPr="0003635E">
              <w:rPr>
                <w:sz w:val="20"/>
                <w:szCs w:val="20"/>
              </w:rPr>
              <w:t>Указать на недостаточный уровень подготовки обучающихся учителям Терентьеваой В.А., Воропаевой Е.Е., Улановой Е.Н., Акулёнок В.П., Клековкиной Е.Д.</w:t>
            </w:r>
          </w:p>
          <w:p w:rsidR="0063136D" w:rsidRPr="0003635E" w:rsidRDefault="0063136D" w:rsidP="00E16BE8">
            <w:pPr>
              <w:jc w:val="both"/>
              <w:rPr>
                <w:sz w:val="20"/>
                <w:szCs w:val="20"/>
              </w:rPr>
            </w:pPr>
            <w:r w:rsidRPr="0003635E">
              <w:rPr>
                <w:sz w:val="20"/>
                <w:szCs w:val="20"/>
              </w:rPr>
              <w:t>Оказание методической помощи Терентьевой В.А., Воропаевой Е.Е., Улановой Е.Н.</w:t>
            </w:r>
          </w:p>
        </w:tc>
      </w:tr>
      <w:tr w:rsidR="0063136D" w:rsidRPr="0003635E" w:rsidTr="00E16BE8">
        <w:tc>
          <w:tcPr>
            <w:tcW w:w="1701" w:type="dxa"/>
            <w:vMerge/>
          </w:tcPr>
          <w:p w:rsidR="0063136D" w:rsidRPr="0003635E" w:rsidRDefault="0063136D" w:rsidP="00E16BE8">
            <w:pPr>
              <w:jc w:val="both"/>
              <w:rPr>
                <w:sz w:val="20"/>
                <w:szCs w:val="20"/>
              </w:rPr>
            </w:pPr>
          </w:p>
        </w:tc>
        <w:tc>
          <w:tcPr>
            <w:tcW w:w="2694" w:type="dxa"/>
          </w:tcPr>
          <w:p w:rsidR="0063136D" w:rsidRPr="0003635E" w:rsidRDefault="0063136D" w:rsidP="00E16BE8">
            <w:pPr>
              <w:rPr>
                <w:sz w:val="20"/>
                <w:szCs w:val="20"/>
              </w:rPr>
            </w:pPr>
            <w:r w:rsidRPr="0003635E">
              <w:rPr>
                <w:sz w:val="20"/>
                <w:szCs w:val="20"/>
              </w:rPr>
              <w:t xml:space="preserve">Приказ № 61от 26.03.2013 г. </w:t>
            </w:r>
          </w:p>
          <w:p w:rsidR="0063136D" w:rsidRPr="0003635E" w:rsidRDefault="0063136D" w:rsidP="00E16BE8">
            <w:pPr>
              <w:rPr>
                <w:sz w:val="20"/>
                <w:szCs w:val="20"/>
              </w:rPr>
            </w:pPr>
            <w:r w:rsidRPr="0003635E">
              <w:rPr>
                <w:sz w:val="20"/>
                <w:szCs w:val="20"/>
              </w:rPr>
              <w:t>«О результатах контрольных работ по русскому языку и математике за 3 четверть».</w:t>
            </w:r>
          </w:p>
        </w:tc>
        <w:tc>
          <w:tcPr>
            <w:tcW w:w="4961" w:type="dxa"/>
          </w:tcPr>
          <w:p w:rsidR="0063136D" w:rsidRPr="0003635E" w:rsidRDefault="0063136D" w:rsidP="00E16BE8">
            <w:pPr>
              <w:jc w:val="both"/>
              <w:rPr>
                <w:sz w:val="20"/>
                <w:szCs w:val="20"/>
              </w:rPr>
            </w:pPr>
            <w:r w:rsidRPr="0003635E">
              <w:rPr>
                <w:sz w:val="20"/>
                <w:szCs w:val="20"/>
              </w:rPr>
              <w:t>Отметить высокий уровень сформированности универсальных и предметных способов действий учителями Сажиной Т.А., Кошель Е.А., Терентьевой В.А., Гориновой М.Н., Коноваловой Л.Ю. , Прошевой, Шмидт А.,А</w:t>
            </w:r>
          </w:p>
          <w:p w:rsidR="0063136D" w:rsidRPr="0003635E" w:rsidRDefault="0063136D" w:rsidP="00E16BE8">
            <w:pPr>
              <w:jc w:val="both"/>
              <w:rPr>
                <w:sz w:val="20"/>
                <w:szCs w:val="20"/>
              </w:rPr>
            </w:pPr>
            <w:r w:rsidRPr="0003635E">
              <w:rPr>
                <w:sz w:val="20"/>
                <w:szCs w:val="20"/>
              </w:rPr>
              <w:t>Указать на недостаточный уровень сформированности освоения учебного материала учителями  Лодыгино А.А.,, Акулёнок В.П, , Сажиной Т.А,, Клековкиной Е.Д.</w:t>
            </w:r>
          </w:p>
        </w:tc>
      </w:tr>
      <w:tr w:rsidR="0063136D" w:rsidRPr="0003635E" w:rsidTr="00E16BE8">
        <w:trPr>
          <w:trHeight w:val="140"/>
        </w:trPr>
        <w:tc>
          <w:tcPr>
            <w:tcW w:w="1701" w:type="dxa"/>
          </w:tcPr>
          <w:p w:rsidR="0063136D" w:rsidRPr="0003635E" w:rsidRDefault="0063136D" w:rsidP="00E16BE8">
            <w:pPr>
              <w:jc w:val="both"/>
              <w:rPr>
                <w:sz w:val="20"/>
                <w:szCs w:val="20"/>
              </w:rPr>
            </w:pPr>
            <w:r w:rsidRPr="0003635E">
              <w:rPr>
                <w:sz w:val="20"/>
                <w:szCs w:val="20"/>
              </w:rPr>
              <w:t>за  освоением  обучающимися в полном объеме рабочих учебных программ практической части рабочих учебных программ. Наличие графиков проведения контрольных, практических, лабораторных  работ.</w:t>
            </w:r>
          </w:p>
        </w:tc>
        <w:tc>
          <w:tcPr>
            <w:tcW w:w="2694" w:type="dxa"/>
          </w:tcPr>
          <w:p w:rsidR="0063136D" w:rsidRPr="0003635E" w:rsidRDefault="0063136D" w:rsidP="00E16BE8">
            <w:pPr>
              <w:rPr>
                <w:sz w:val="20"/>
                <w:szCs w:val="20"/>
              </w:rPr>
            </w:pPr>
            <w:r w:rsidRPr="0003635E">
              <w:rPr>
                <w:sz w:val="20"/>
                <w:szCs w:val="20"/>
              </w:rPr>
              <w:t xml:space="preserve"> Приказ № 97от 30.05.2013 г.</w:t>
            </w:r>
          </w:p>
          <w:p w:rsidR="0063136D" w:rsidRPr="0003635E" w:rsidRDefault="0063136D" w:rsidP="00E16BE8">
            <w:pPr>
              <w:rPr>
                <w:sz w:val="20"/>
                <w:szCs w:val="20"/>
              </w:rPr>
            </w:pPr>
            <w:r w:rsidRPr="0003635E">
              <w:rPr>
                <w:sz w:val="20"/>
                <w:szCs w:val="20"/>
              </w:rPr>
              <w:t>«Об итогах внутришкольного контроля за уровнем счёта и чтения во 2-4 классах»</w:t>
            </w:r>
          </w:p>
        </w:tc>
        <w:tc>
          <w:tcPr>
            <w:tcW w:w="4961" w:type="dxa"/>
          </w:tcPr>
          <w:p w:rsidR="0063136D" w:rsidRDefault="0063136D" w:rsidP="00E16BE8">
            <w:pPr>
              <w:jc w:val="both"/>
              <w:rPr>
                <w:sz w:val="20"/>
                <w:szCs w:val="20"/>
              </w:rPr>
            </w:pPr>
            <w:r w:rsidRPr="0003635E">
              <w:rPr>
                <w:sz w:val="20"/>
                <w:szCs w:val="20"/>
              </w:rPr>
              <w:t>Одобрить системную работу учителей по отработке техники чтения и вычислительного навыка Кошель, Сажиной, Евлогиевой, Шмидт, Гориновой, Бондарь, Ивашовой, Прошевой.</w:t>
            </w:r>
          </w:p>
          <w:p w:rsidR="0063136D" w:rsidRPr="0003635E" w:rsidRDefault="0063136D" w:rsidP="00E16BE8">
            <w:pPr>
              <w:jc w:val="both"/>
              <w:rPr>
                <w:sz w:val="20"/>
                <w:szCs w:val="20"/>
              </w:rPr>
            </w:pPr>
          </w:p>
        </w:tc>
      </w:tr>
    </w:tbl>
    <w:p w:rsidR="0063136D" w:rsidRPr="0003635E" w:rsidRDefault="0063136D" w:rsidP="0063136D">
      <w:pPr>
        <w:rPr>
          <w:sz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35"/>
        <w:gridCol w:w="4820"/>
      </w:tblGrid>
      <w:tr w:rsidR="0063136D" w:rsidRPr="0003635E" w:rsidTr="00E16BE8">
        <w:tc>
          <w:tcPr>
            <w:tcW w:w="1701" w:type="dxa"/>
            <w:vMerge w:val="restart"/>
          </w:tcPr>
          <w:p w:rsidR="0063136D" w:rsidRPr="0003635E" w:rsidRDefault="0063136D" w:rsidP="00E16BE8">
            <w:pPr>
              <w:jc w:val="both"/>
              <w:rPr>
                <w:sz w:val="20"/>
                <w:szCs w:val="20"/>
              </w:rPr>
            </w:pPr>
            <w:r w:rsidRPr="0003635E">
              <w:rPr>
                <w:sz w:val="20"/>
                <w:szCs w:val="20"/>
              </w:rPr>
              <w:lastRenderedPageBreak/>
              <w:t>- за ведением школьной документации (личные дела, журналы)</w:t>
            </w:r>
          </w:p>
        </w:tc>
        <w:tc>
          <w:tcPr>
            <w:tcW w:w="2835" w:type="dxa"/>
          </w:tcPr>
          <w:p w:rsidR="0063136D" w:rsidRPr="0003635E" w:rsidRDefault="0063136D" w:rsidP="00E16BE8">
            <w:pPr>
              <w:jc w:val="both"/>
              <w:rPr>
                <w:sz w:val="20"/>
                <w:szCs w:val="20"/>
              </w:rPr>
            </w:pPr>
            <w:r w:rsidRPr="0003635E">
              <w:rPr>
                <w:sz w:val="20"/>
                <w:szCs w:val="20"/>
              </w:rPr>
              <w:t xml:space="preserve">Приказ № 109 от 01.10.12 г. </w:t>
            </w:r>
          </w:p>
          <w:p w:rsidR="0063136D" w:rsidRPr="0003635E" w:rsidRDefault="0063136D" w:rsidP="00E16BE8">
            <w:pPr>
              <w:jc w:val="both"/>
              <w:rPr>
                <w:sz w:val="20"/>
                <w:szCs w:val="20"/>
              </w:rPr>
            </w:pPr>
            <w:r w:rsidRPr="0003635E">
              <w:rPr>
                <w:sz w:val="20"/>
                <w:szCs w:val="20"/>
              </w:rPr>
              <w:t>«Об итогах проверки школьной документации»</w:t>
            </w:r>
          </w:p>
        </w:tc>
        <w:tc>
          <w:tcPr>
            <w:tcW w:w="4820" w:type="dxa"/>
          </w:tcPr>
          <w:p w:rsidR="0063136D" w:rsidRPr="0003635E" w:rsidRDefault="0063136D" w:rsidP="00E16BE8">
            <w:pPr>
              <w:jc w:val="both"/>
              <w:rPr>
                <w:sz w:val="20"/>
                <w:szCs w:val="20"/>
              </w:rPr>
            </w:pPr>
            <w:r w:rsidRPr="0003635E">
              <w:rPr>
                <w:sz w:val="20"/>
                <w:szCs w:val="20"/>
              </w:rPr>
              <w:t xml:space="preserve">Классным руководителям устранить все выявленные замечания по заполнению журналов до 5.10.2012 г. </w:t>
            </w:r>
          </w:p>
        </w:tc>
      </w:tr>
      <w:tr w:rsidR="0063136D" w:rsidRPr="0003635E" w:rsidTr="00E16BE8">
        <w:tc>
          <w:tcPr>
            <w:tcW w:w="1701" w:type="dxa"/>
            <w:vMerge/>
          </w:tcPr>
          <w:p w:rsidR="0063136D" w:rsidRPr="0003635E" w:rsidRDefault="0063136D" w:rsidP="00E16BE8">
            <w:pPr>
              <w:jc w:val="both"/>
              <w:rPr>
                <w:sz w:val="20"/>
                <w:szCs w:val="20"/>
              </w:rPr>
            </w:pPr>
          </w:p>
        </w:tc>
        <w:tc>
          <w:tcPr>
            <w:tcW w:w="2835" w:type="dxa"/>
          </w:tcPr>
          <w:p w:rsidR="0063136D" w:rsidRPr="0003635E" w:rsidRDefault="0063136D" w:rsidP="00E16BE8">
            <w:pPr>
              <w:jc w:val="both"/>
              <w:rPr>
                <w:sz w:val="20"/>
                <w:szCs w:val="20"/>
              </w:rPr>
            </w:pPr>
            <w:r w:rsidRPr="0003635E">
              <w:rPr>
                <w:sz w:val="20"/>
                <w:szCs w:val="20"/>
              </w:rPr>
              <w:t xml:space="preserve">Приказ № 126 от 3.11.2012 г. </w:t>
            </w:r>
          </w:p>
          <w:p w:rsidR="0063136D" w:rsidRPr="0003635E" w:rsidRDefault="0063136D" w:rsidP="00E16BE8">
            <w:pPr>
              <w:jc w:val="both"/>
              <w:rPr>
                <w:sz w:val="20"/>
                <w:szCs w:val="20"/>
              </w:rPr>
            </w:pPr>
            <w:r w:rsidRPr="0003635E">
              <w:rPr>
                <w:sz w:val="20"/>
                <w:szCs w:val="20"/>
              </w:rPr>
              <w:t>«Об итогах проверки школьной документации»</w:t>
            </w:r>
          </w:p>
        </w:tc>
        <w:tc>
          <w:tcPr>
            <w:tcW w:w="4820" w:type="dxa"/>
          </w:tcPr>
          <w:p w:rsidR="0063136D" w:rsidRPr="0003635E" w:rsidRDefault="0063136D" w:rsidP="00E16BE8">
            <w:pPr>
              <w:jc w:val="both"/>
              <w:rPr>
                <w:sz w:val="20"/>
                <w:szCs w:val="20"/>
              </w:rPr>
            </w:pPr>
            <w:r w:rsidRPr="0003635E">
              <w:rPr>
                <w:sz w:val="20"/>
                <w:szCs w:val="20"/>
              </w:rPr>
              <w:t>Классным руководителям устранить все выявленные замечания по заполнению журналов до 16.11.2012 г.</w:t>
            </w:r>
          </w:p>
        </w:tc>
      </w:tr>
      <w:tr w:rsidR="0063136D" w:rsidRPr="0003635E" w:rsidTr="00E16BE8">
        <w:trPr>
          <w:trHeight w:val="1126"/>
        </w:trPr>
        <w:tc>
          <w:tcPr>
            <w:tcW w:w="1701" w:type="dxa"/>
          </w:tcPr>
          <w:p w:rsidR="0063136D" w:rsidRPr="0003635E" w:rsidRDefault="0063136D" w:rsidP="00E16BE8">
            <w:pPr>
              <w:rPr>
                <w:b/>
                <w:sz w:val="20"/>
                <w:szCs w:val="20"/>
              </w:rPr>
            </w:pPr>
            <w:r w:rsidRPr="0003635E">
              <w:rPr>
                <w:sz w:val="20"/>
                <w:szCs w:val="20"/>
              </w:rPr>
              <w:t>- за выполнением  учебных программ согласно записям в классных журналах.</w:t>
            </w:r>
          </w:p>
        </w:tc>
        <w:tc>
          <w:tcPr>
            <w:tcW w:w="2835" w:type="dxa"/>
          </w:tcPr>
          <w:p w:rsidR="0063136D" w:rsidRPr="0003635E" w:rsidRDefault="0063136D" w:rsidP="00E16BE8">
            <w:pPr>
              <w:jc w:val="both"/>
              <w:rPr>
                <w:sz w:val="20"/>
                <w:szCs w:val="20"/>
              </w:rPr>
            </w:pPr>
            <w:r w:rsidRPr="0003635E">
              <w:rPr>
                <w:sz w:val="20"/>
                <w:szCs w:val="20"/>
              </w:rPr>
              <w:t xml:space="preserve">Приказ № 100 от 30.05.2013  г. </w:t>
            </w:r>
          </w:p>
          <w:p w:rsidR="0063136D" w:rsidRPr="0003635E" w:rsidRDefault="0063136D" w:rsidP="00E16BE8">
            <w:pPr>
              <w:jc w:val="both"/>
              <w:rPr>
                <w:sz w:val="20"/>
                <w:szCs w:val="20"/>
              </w:rPr>
            </w:pPr>
            <w:r w:rsidRPr="0003635E">
              <w:rPr>
                <w:sz w:val="20"/>
                <w:szCs w:val="20"/>
              </w:rPr>
              <w:t>«О выполнении учебных рабочих программ в начальной школе по итогам года»</w:t>
            </w:r>
          </w:p>
        </w:tc>
        <w:tc>
          <w:tcPr>
            <w:tcW w:w="4820" w:type="dxa"/>
          </w:tcPr>
          <w:p w:rsidR="0063136D" w:rsidRPr="0003635E" w:rsidRDefault="0063136D" w:rsidP="00E16BE8">
            <w:pPr>
              <w:jc w:val="both"/>
              <w:rPr>
                <w:sz w:val="20"/>
                <w:szCs w:val="20"/>
              </w:rPr>
            </w:pPr>
            <w:r w:rsidRPr="0003635E">
              <w:rPr>
                <w:sz w:val="20"/>
                <w:szCs w:val="20"/>
              </w:rPr>
              <w:t>Рабочие учебные программы в основном выполнены по содержанию.</w:t>
            </w:r>
          </w:p>
        </w:tc>
      </w:tr>
      <w:tr w:rsidR="0063136D" w:rsidRPr="0003635E" w:rsidTr="00E16BE8">
        <w:trPr>
          <w:trHeight w:val="1084"/>
        </w:trPr>
        <w:tc>
          <w:tcPr>
            <w:tcW w:w="1701" w:type="dxa"/>
            <w:vMerge w:val="restart"/>
          </w:tcPr>
          <w:p w:rsidR="0063136D" w:rsidRPr="0003635E" w:rsidRDefault="0063136D" w:rsidP="00E16BE8">
            <w:pPr>
              <w:rPr>
                <w:sz w:val="20"/>
                <w:szCs w:val="20"/>
              </w:rPr>
            </w:pPr>
            <w:r w:rsidRPr="0003635E">
              <w:rPr>
                <w:sz w:val="20"/>
                <w:szCs w:val="20"/>
              </w:rPr>
              <w:t>- о реализации программы развития школы</w:t>
            </w:r>
          </w:p>
        </w:tc>
        <w:tc>
          <w:tcPr>
            <w:tcW w:w="2835" w:type="dxa"/>
          </w:tcPr>
          <w:p w:rsidR="0063136D" w:rsidRPr="0003635E" w:rsidRDefault="0063136D" w:rsidP="00E16BE8">
            <w:pPr>
              <w:jc w:val="both"/>
              <w:rPr>
                <w:sz w:val="20"/>
                <w:szCs w:val="20"/>
              </w:rPr>
            </w:pPr>
            <w:r w:rsidRPr="0003635E">
              <w:rPr>
                <w:sz w:val="20"/>
                <w:szCs w:val="20"/>
              </w:rPr>
              <w:t>Приказ № 666 от 01.09.12</w:t>
            </w:r>
          </w:p>
          <w:p w:rsidR="0063136D" w:rsidRPr="0003635E" w:rsidRDefault="0063136D" w:rsidP="00E16BE8">
            <w:pPr>
              <w:jc w:val="both"/>
              <w:rPr>
                <w:sz w:val="20"/>
                <w:szCs w:val="20"/>
              </w:rPr>
            </w:pPr>
            <w:r w:rsidRPr="0003635E">
              <w:rPr>
                <w:sz w:val="20"/>
                <w:szCs w:val="20"/>
              </w:rPr>
              <w:t xml:space="preserve">«О посещении семей учащихся» </w:t>
            </w:r>
          </w:p>
        </w:tc>
        <w:tc>
          <w:tcPr>
            <w:tcW w:w="4820" w:type="dxa"/>
          </w:tcPr>
          <w:p w:rsidR="0063136D" w:rsidRPr="0003635E" w:rsidRDefault="0063136D" w:rsidP="00E16BE8">
            <w:pPr>
              <w:jc w:val="both"/>
              <w:rPr>
                <w:sz w:val="20"/>
                <w:szCs w:val="20"/>
              </w:rPr>
            </w:pPr>
            <w:r w:rsidRPr="0003635E">
              <w:rPr>
                <w:sz w:val="20"/>
                <w:szCs w:val="20"/>
              </w:rPr>
              <w:t>Классные руководители предоставили информацию по результатам посещения семей, находящихся в «группе риска» для принятия своевременных мер.</w:t>
            </w:r>
          </w:p>
        </w:tc>
      </w:tr>
      <w:tr w:rsidR="0063136D" w:rsidRPr="0003635E" w:rsidTr="00E16BE8">
        <w:tc>
          <w:tcPr>
            <w:tcW w:w="1701" w:type="dxa"/>
            <w:vMerge/>
            <w:tcBorders>
              <w:bottom w:val="nil"/>
            </w:tcBorders>
          </w:tcPr>
          <w:p w:rsidR="0063136D" w:rsidRPr="0003635E" w:rsidRDefault="0063136D" w:rsidP="00E16BE8">
            <w:pPr>
              <w:rPr>
                <w:sz w:val="20"/>
                <w:szCs w:val="20"/>
              </w:rPr>
            </w:pPr>
          </w:p>
        </w:tc>
        <w:tc>
          <w:tcPr>
            <w:tcW w:w="2835" w:type="dxa"/>
          </w:tcPr>
          <w:p w:rsidR="0063136D" w:rsidRPr="0003635E" w:rsidRDefault="0063136D" w:rsidP="00E16BE8">
            <w:pPr>
              <w:jc w:val="both"/>
              <w:rPr>
                <w:sz w:val="20"/>
                <w:szCs w:val="20"/>
              </w:rPr>
            </w:pPr>
            <w:r w:rsidRPr="0003635E">
              <w:rPr>
                <w:sz w:val="20"/>
                <w:szCs w:val="20"/>
              </w:rPr>
              <w:t>Приказ № 719 от 03.09.2012 г.</w:t>
            </w:r>
          </w:p>
          <w:p w:rsidR="0063136D" w:rsidRPr="0003635E" w:rsidRDefault="0063136D" w:rsidP="00E16BE8">
            <w:pPr>
              <w:jc w:val="both"/>
              <w:rPr>
                <w:sz w:val="20"/>
                <w:szCs w:val="20"/>
              </w:rPr>
            </w:pPr>
            <w:r w:rsidRPr="0003635E">
              <w:rPr>
                <w:sz w:val="20"/>
                <w:szCs w:val="20"/>
              </w:rPr>
              <w:t>«О комплектовании 1-х классов»</w:t>
            </w:r>
          </w:p>
          <w:p w:rsidR="0063136D" w:rsidRPr="0003635E" w:rsidRDefault="0063136D" w:rsidP="00E16BE8">
            <w:pPr>
              <w:jc w:val="both"/>
              <w:rPr>
                <w:sz w:val="20"/>
                <w:szCs w:val="20"/>
              </w:rPr>
            </w:pPr>
            <w:r w:rsidRPr="0003635E">
              <w:rPr>
                <w:sz w:val="20"/>
                <w:szCs w:val="20"/>
              </w:rPr>
              <w:t xml:space="preserve"> </w:t>
            </w:r>
          </w:p>
        </w:tc>
        <w:tc>
          <w:tcPr>
            <w:tcW w:w="4820" w:type="dxa"/>
          </w:tcPr>
          <w:p w:rsidR="0063136D" w:rsidRPr="0003635E" w:rsidRDefault="0063136D" w:rsidP="00E16BE8">
            <w:pPr>
              <w:jc w:val="both"/>
              <w:rPr>
                <w:sz w:val="20"/>
                <w:szCs w:val="20"/>
              </w:rPr>
            </w:pPr>
            <w:r w:rsidRPr="0003635E">
              <w:rPr>
                <w:sz w:val="20"/>
                <w:szCs w:val="20"/>
              </w:rPr>
              <w:t>Классными руководителями 1-х классов назначены Карманова В.А., Лютоева О.А., Вокуева О.А., Булышева Н.Н.</w:t>
            </w:r>
          </w:p>
        </w:tc>
      </w:tr>
    </w:tbl>
    <w:p w:rsidR="0063136D" w:rsidRPr="0003635E" w:rsidRDefault="0063136D" w:rsidP="0063136D">
      <w:pPr>
        <w:rPr>
          <w:sz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35"/>
        <w:gridCol w:w="4820"/>
      </w:tblGrid>
      <w:tr w:rsidR="0063136D" w:rsidRPr="0003635E" w:rsidTr="00E16BE8">
        <w:tc>
          <w:tcPr>
            <w:tcW w:w="1701" w:type="dxa"/>
            <w:vMerge w:val="restart"/>
            <w:tcBorders>
              <w:top w:val="nil"/>
            </w:tcBorders>
          </w:tcPr>
          <w:p w:rsidR="0063136D" w:rsidRPr="0003635E" w:rsidRDefault="0063136D" w:rsidP="00E16BE8">
            <w:pPr>
              <w:rPr>
                <w:sz w:val="20"/>
                <w:szCs w:val="20"/>
              </w:rPr>
            </w:pPr>
          </w:p>
        </w:tc>
        <w:tc>
          <w:tcPr>
            <w:tcW w:w="2835" w:type="dxa"/>
          </w:tcPr>
          <w:p w:rsidR="0063136D" w:rsidRPr="0003635E" w:rsidRDefault="0063136D" w:rsidP="00E16BE8">
            <w:pPr>
              <w:jc w:val="both"/>
              <w:rPr>
                <w:sz w:val="20"/>
                <w:szCs w:val="20"/>
              </w:rPr>
            </w:pPr>
            <w:r w:rsidRPr="0003635E">
              <w:rPr>
                <w:sz w:val="20"/>
                <w:szCs w:val="20"/>
              </w:rPr>
              <w:t xml:space="preserve">Приказ № 720 от 03.09.2012 г. </w:t>
            </w:r>
          </w:p>
          <w:p w:rsidR="0063136D" w:rsidRPr="0003635E" w:rsidRDefault="0063136D" w:rsidP="00E16BE8">
            <w:pPr>
              <w:jc w:val="both"/>
              <w:rPr>
                <w:sz w:val="20"/>
                <w:szCs w:val="20"/>
              </w:rPr>
            </w:pPr>
            <w:r w:rsidRPr="0003635E">
              <w:rPr>
                <w:sz w:val="20"/>
                <w:szCs w:val="20"/>
              </w:rPr>
              <w:t>«О работе групп продленного дня»</w:t>
            </w:r>
          </w:p>
          <w:p w:rsidR="0063136D" w:rsidRPr="0003635E" w:rsidRDefault="0063136D" w:rsidP="00E16BE8">
            <w:pPr>
              <w:jc w:val="both"/>
              <w:rPr>
                <w:sz w:val="20"/>
                <w:szCs w:val="20"/>
              </w:rPr>
            </w:pPr>
          </w:p>
        </w:tc>
        <w:tc>
          <w:tcPr>
            <w:tcW w:w="4820" w:type="dxa"/>
          </w:tcPr>
          <w:p w:rsidR="0063136D" w:rsidRPr="0003635E" w:rsidRDefault="0063136D" w:rsidP="00E16BE8">
            <w:pPr>
              <w:jc w:val="both"/>
              <w:rPr>
                <w:sz w:val="20"/>
                <w:szCs w:val="20"/>
              </w:rPr>
            </w:pPr>
            <w:r w:rsidRPr="0003635E">
              <w:rPr>
                <w:sz w:val="20"/>
                <w:szCs w:val="20"/>
              </w:rPr>
              <w:t>Контроль за работой групп, соблюдением правил ТБ и выполнения работы дня возложить на замдиректора Иванец М.Ф.</w:t>
            </w:r>
          </w:p>
        </w:tc>
      </w:tr>
      <w:tr w:rsidR="0063136D" w:rsidRPr="0003635E" w:rsidTr="00E16BE8">
        <w:tc>
          <w:tcPr>
            <w:tcW w:w="1701" w:type="dxa"/>
            <w:vMerge/>
          </w:tcPr>
          <w:p w:rsidR="0063136D" w:rsidRPr="0003635E" w:rsidRDefault="0063136D" w:rsidP="00E16BE8">
            <w:pPr>
              <w:rPr>
                <w:sz w:val="20"/>
                <w:szCs w:val="20"/>
              </w:rPr>
            </w:pPr>
          </w:p>
        </w:tc>
        <w:tc>
          <w:tcPr>
            <w:tcW w:w="2835" w:type="dxa"/>
          </w:tcPr>
          <w:p w:rsidR="0063136D" w:rsidRPr="0003635E" w:rsidRDefault="0063136D" w:rsidP="00E16BE8">
            <w:pPr>
              <w:jc w:val="both"/>
              <w:rPr>
                <w:sz w:val="20"/>
                <w:szCs w:val="20"/>
              </w:rPr>
            </w:pPr>
            <w:r w:rsidRPr="0003635E">
              <w:rPr>
                <w:sz w:val="20"/>
                <w:szCs w:val="20"/>
              </w:rPr>
              <w:t xml:space="preserve">Приказ № 187 от 07 </w:t>
            </w:r>
            <w:smartTag w:uri="urn:schemas-microsoft-com:office:smarttags" w:element="metricconverter">
              <w:smartTagPr>
                <w:attr w:name="ProductID" w:val="03.2013 г"/>
              </w:smartTagPr>
              <w:r w:rsidRPr="0003635E">
                <w:rPr>
                  <w:sz w:val="20"/>
                  <w:szCs w:val="20"/>
                </w:rPr>
                <w:t>03.2013 г</w:t>
              </w:r>
            </w:smartTag>
            <w:r w:rsidRPr="0003635E">
              <w:rPr>
                <w:sz w:val="20"/>
                <w:szCs w:val="20"/>
              </w:rPr>
              <w:t>.</w:t>
            </w:r>
          </w:p>
          <w:p w:rsidR="0063136D" w:rsidRPr="0003635E" w:rsidRDefault="0063136D" w:rsidP="00E16BE8">
            <w:pPr>
              <w:jc w:val="both"/>
              <w:rPr>
                <w:sz w:val="20"/>
                <w:szCs w:val="20"/>
              </w:rPr>
            </w:pPr>
            <w:r w:rsidRPr="0003635E">
              <w:rPr>
                <w:sz w:val="20"/>
                <w:szCs w:val="20"/>
              </w:rPr>
              <w:t>«О приёме обучающихся в 1 класс».</w:t>
            </w:r>
          </w:p>
        </w:tc>
        <w:tc>
          <w:tcPr>
            <w:tcW w:w="4820" w:type="dxa"/>
          </w:tcPr>
          <w:p w:rsidR="0063136D" w:rsidRPr="0003635E" w:rsidRDefault="0063136D" w:rsidP="00E16BE8">
            <w:pPr>
              <w:jc w:val="both"/>
              <w:rPr>
                <w:sz w:val="20"/>
                <w:szCs w:val="20"/>
              </w:rPr>
            </w:pPr>
          </w:p>
        </w:tc>
      </w:tr>
      <w:tr w:rsidR="0063136D" w:rsidRPr="0003635E" w:rsidTr="00E16BE8">
        <w:tc>
          <w:tcPr>
            <w:tcW w:w="1701" w:type="dxa"/>
            <w:vMerge/>
          </w:tcPr>
          <w:p w:rsidR="0063136D" w:rsidRPr="0003635E" w:rsidRDefault="0063136D" w:rsidP="00E16BE8">
            <w:pPr>
              <w:rPr>
                <w:sz w:val="20"/>
                <w:szCs w:val="20"/>
              </w:rPr>
            </w:pPr>
          </w:p>
        </w:tc>
        <w:tc>
          <w:tcPr>
            <w:tcW w:w="2835" w:type="dxa"/>
          </w:tcPr>
          <w:p w:rsidR="0063136D" w:rsidRPr="0003635E" w:rsidRDefault="0063136D" w:rsidP="00E16BE8">
            <w:pPr>
              <w:jc w:val="both"/>
              <w:rPr>
                <w:sz w:val="20"/>
                <w:szCs w:val="20"/>
              </w:rPr>
            </w:pPr>
            <w:r w:rsidRPr="0003635E">
              <w:rPr>
                <w:sz w:val="20"/>
                <w:szCs w:val="20"/>
              </w:rPr>
              <w:t>Приказ № 233 от 18.03.2013 г.</w:t>
            </w:r>
          </w:p>
          <w:p w:rsidR="0063136D" w:rsidRPr="0003635E" w:rsidRDefault="0063136D" w:rsidP="00E16BE8">
            <w:pPr>
              <w:jc w:val="both"/>
              <w:rPr>
                <w:sz w:val="20"/>
                <w:szCs w:val="20"/>
              </w:rPr>
            </w:pPr>
            <w:r w:rsidRPr="0003635E">
              <w:rPr>
                <w:sz w:val="20"/>
                <w:szCs w:val="20"/>
              </w:rPr>
              <w:t>«О приёме обучающихся в 1 класс».</w:t>
            </w:r>
          </w:p>
        </w:tc>
        <w:tc>
          <w:tcPr>
            <w:tcW w:w="4820" w:type="dxa"/>
          </w:tcPr>
          <w:p w:rsidR="0063136D" w:rsidRPr="0003635E" w:rsidRDefault="0063136D" w:rsidP="00E16BE8">
            <w:pPr>
              <w:jc w:val="both"/>
              <w:rPr>
                <w:sz w:val="20"/>
                <w:szCs w:val="20"/>
              </w:rPr>
            </w:pPr>
          </w:p>
        </w:tc>
      </w:tr>
      <w:tr w:rsidR="0063136D" w:rsidRPr="0003635E" w:rsidTr="00E16BE8">
        <w:tc>
          <w:tcPr>
            <w:tcW w:w="1701" w:type="dxa"/>
            <w:vMerge/>
          </w:tcPr>
          <w:p w:rsidR="0063136D" w:rsidRPr="0003635E" w:rsidRDefault="0063136D" w:rsidP="00E16BE8">
            <w:pPr>
              <w:rPr>
                <w:sz w:val="20"/>
                <w:szCs w:val="20"/>
              </w:rPr>
            </w:pPr>
          </w:p>
        </w:tc>
        <w:tc>
          <w:tcPr>
            <w:tcW w:w="2835" w:type="dxa"/>
          </w:tcPr>
          <w:p w:rsidR="0063136D" w:rsidRPr="0003635E" w:rsidRDefault="0063136D" w:rsidP="00E16BE8">
            <w:pPr>
              <w:jc w:val="both"/>
              <w:rPr>
                <w:sz w:val="20"/>
                <w:szCs w:val="20"/>
              </w:rPr>
            </w:pPr>
            <w:r w:rsidRPr="0003635E">
              <w:rPr>
                <w:sz w:val="20"/>
                <w:szCs w:val="20"/>
              </w:rPr>
              <w:t xml:space="preserve">Приказ № 280 от 27.03 </w:t>
            </w:r>
            <w:smartTag w:uri="urn:schemas-microsoft-com:office:smarttags" w:element="metricconverter">
              <w:smartTagPr>
                <w:attr w:name="ProductID" w:val="2013 г"/>
              </w:smartTagPr>
              <w:r w:rsidRPr="0003635E">
                <w:rPr>
                  <w:sz w:val="20"/>
                  <w:szCs w:val="20"/>
                </w:rPr>
                <w:t>2013 г</w:t>
              </w:r>
            </w:smartTag>
            <w:r w:rsidRPr="0003635E">
              <w:rPr>
                <w:sz w:val="20"/>
                <w:szCs w:val="20"/>
              </w:rPr>
              <w:t>.</w:t>
            </w:r>
          </w:p>
          <w:p w:rsidR="0063136D" w:rsidRPr="0003635E" w:rsidRDefault="0063136D" w:rsidP="00E16BE8">
            <w:pPr>
              <w:jc w:val="both"/>
              <w:rPr>
                <w:sz w:val="20"/>
                <w:szCs w:val="20"/>
              </w:rPr>
            </w:pPr>
            <w:r w:rsidRPr="0003635E">
              <w:rPr>
                <w:sz w:val="20"/>
                <w:szCs w:val="20"/>
              </w:rPr>
              <w:t>«О приёме обучающихся в 1 класс».</w:t>
            </w:r>
          </w:p>
        </w:tc>
        <w:tc>
          <w:tcPr>
            <w:tcW w:w="4820" w:type="dxa"/>
          </w:tcPr>
          <w:p w:rsidR="0063136D" w:rsidRPr="0003635E" w:rsidRDefault="0063136D" w:rsidP="00E16BE8">
            <w:pPr>
              <w:jc w:val="both"/>
              <w:rPr>
                <w:sz w:val="20"/>
                <w:szCs w:val="20"/>
              </w:rPr>
            </w:pPr>
          </w:p>
        </w:tc>
      </w:tr>
      <w:tr w:rsidR="0063136D" w:rsidRPr="0003635E" w:rsidTr="00E16BE8">
        <w:tc>
          <w:tcPr>
            <w:tcW w:w="1701" w:type="dxa"/>
            <w:vMerge/>
          </w:tcPr>
          <w:p w:rsidR="0063136D" w:rsidRPr="0003635E" w:rsidRDefault="0063136D" w:rsidP="00E16BE8">
            <w:pPr>
              <w:rPr>
                <w:sz w:val="20"/>
                <w:szCs w:val="20"/>
              </w:rPr>
            </w:pPr>
          </w:p>
        </w:tc>
        <w:tc>
          <w:tcPr>
            <w:tcW w:w="2835" w:type="dxa"/>
          </w:tcPr>
          <w:p w:rsidR="0063136D" w:rsidRPr="0003635E" w:rsidRDefault="0063136D" w:rsidP="00E16BE8">
            <w:pPr>
              <w:jc w:val="both"/>
              <w:rPr>
                <w:sz w:val="20"/>
                <w:szCs w:val="20"/>
              </w:rPr>
            </w:pPr>
            <w:r w:rsidRPr="0003635E">
              <w:rPr>
                <w:sz w:val="20"/>
                <w:szCs w:val="20"/>
              </w:rPr>
              <w:t>Приказ № 312 09.04.2013 г.</w:t>
            </w:r>
          </w:p>
          <w:p w:rsidR="0063136D" w:rsidRPr="0003635E" w:rsidRDefault="0063136D" w:rsidP="00E16BE8">
            <w:pPr>
              <w:jc w:val="both"/>
              <w:rPr>
                <w:sz w:val="20"/>
                <w:szCs w:val="20"/>
              </w:rPr>
            </w:pPr>
            <w:r w:rsidRPr="0003635E">
              <w:rPr>
                <w:sz w:val="20"/>
                <w:szCs w:val="20"/>
              </w:rPr>
              <w:t xml:space="preserve">«О приёме обучающихся в 1 </w:t>
            </w:r>
            <w:r w:rsidRPr="0003635E">
              <w:rPr>
                <w:sz w:val="20"/>
                <w:szCs w:val="20"/>
              </w:rPr>
              <w:lastRenderedPageBreak/>
              <w:t>класс».</w:t>
            </w:r>
          </w:p>
        </w:tc>
        <w:tc>
          <w:tcPr>
            <w:tcW w:w="4820" w:type="dxa"/>
          </w:tcPr>
          <w:p w:rsidR="0063136D" w:rsidRPr="0003635E" w:rsidRDefault="0063136D" w:rsidP="00E16BE8">
            <w:pPr>
              <w:jc w:val="both"/>
              <w:rPr>
                <w:sz w:val="20"/>
                <w:szCs w:val="20"/>
              </w:rPr>
            </w:pPr>
          </w:p>
        </w:tc>
      </w:tr>
      <w:tr w:rsidR="0063136D" w:rsidRPr="0003635E" w:rsidTr="00E16BE8">
        <w:tc>
          <w:tcPr>
            <w:tcW w:w="1701" w:type="dxa"/>
            <w:vMerge/>
          </w:tcPr>
          <w:p w:rsidR="0063136D" w:rsidRPr="0003635E" w:rsidRDefault="0063136D" w:rsidP="00E16BE8">
            <w:pPr>
              <w:rPr>
                <w:sz w:val="20"/>
                <w:szCs w:val="20"/>
              </w:rPr>
            </w:pPr>
          </w:p>
        </w:tc>
        <w:tc>
          <w:tcPr>
            <w:tcW w:w="2835" w:type="dxa"/>
          </w:tcPr>
          <w:p w:rsidR="0063136D" w:rsidRPr="0003635E" w:rsidRDefault="0063136D" w:rsidP="00E16BE8">
            <w:pPr>
              <w:jc w:val="both"/>
              <w:rPr>
                <w:sz w:val="20"/>
                <w:szCs w:val="20"/>
              </w:rPr>
            </w:pPr>
            <w:r w:rsidRPr="0003635E">
              <w:rPr>
                <w:sz w:val="20"/>
                <w:szCs w:val="20"/>
              </w:rPr>
              <w:t>Приказ № 436 от 25.05.2013 г.</w:t>
            </w:r>
          </w:p>
          <w:p w:rsidR="0063136D" w:rsidRPr="0003635E" w:rsidRDefault="0063136D" w:rsidP="00E16BE8">
            <w:pPr>
              <w:jc w:val="both"/>
              <w:rPr>
                <w:sz w:val="20"/>
                <w:szCs w:val="20"/>
              </w:rPr>
            </w:pPr>
            <w:r w:rsidRPr="0003635E">
              <w:rPr>
                <w:sz w:val="20"/>
                <w:szCs w:val="20"/>
              </w:rPr>
              <w:t>«О приёме обучающихся в 1 класс».</w:t>
            </w:r>
          </w:p>
        </w:tc>
        <w:tc>
          <w:tcPr>
            <w:tcW w:w="4820" w:type="dxa"/>
          </w:tcPr>
          <w:p w:rsidR="0063136D" w:rsidRPr="0003635E" w:rsidRDefault="0063136D" w:rsidP="00E16BE8">
            <w:pPr>
              <w:jc w:val="both"/>
              <w:rPr>
                <w:sz w:val="20"/>
                <w:szCs w:val="20"/>
              </w:rPr>
            </w:pPr>
          </w:p>
        </w:tc>
      </w:tr>
      <w:tr w:rsidR="0063136D" w:rsidRPr="0003635E" w:rsidTr="00E16BE8">
        <w:trPr>
          <w:trHeight w:val="857"/>
        </w:trPr>
        <w:tc>
          <w:tcPr>
            <w:tcW w:w="1701" w:type="dxa"/>
            <w:vMerge w:val="restart"/>
            <w:tcBorders>
              <w:top w:val="single" w:sz="4" w:space="0" w:color="auto"/>
              <w:left w:val="single" w:sz="4" w:space="0" w:color="auto"/>
              <w:right w:val="single" w:sz="4" w:space="0" w:color="auto"/>
            </w:tcBorders>
          </w:tcPr>
          <w:p w:rsidR="0063136D" w:rsidRPr="0003635E" w:rsidRDefault="0063136D" w:rsidP="00E16BE8">
            <w:pPr>
              <w:rPr>
                <w:sz w:val="20"/>
                <w:szCs w:val="20"/>
              </w:rPr>
            </w:pPr>
            <w:r w:rsidRPr="0003635E">
              <w:rPr>
                <w:sz w:val="20"/>
                <w:szCs w:val="20"/>
              </w:rPr>
              <w:t>- о реализации программы здоровьесбережения</w:t>
            </w:r>
          </w:p>
          <w:p w:rsidR="0063136D" w:rsidRPr="0003635E" w:rsidRDefault="0063136D" w:rsidP="00E16BE8">
            <w:pPr>
              <w:ind w:right="-167"/>
              <w:rPr>
                <w:sz w:val="20"/>
                <w:szCs w:val="20"/>
              </w:rPr>
            </w:pPr>
            <w:r w:rsidRPr="0003635E">
              <w:rPr>
                <w:sz w:val="20"/>
                <w:szCs w:val="20"/>
              </w:rPr>
              <w:t>- о реализации программы «Одарённые дети»</w:t>
            </w: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p w:rsidR="0063136D" w:rsidRPr="0003635E" w:rsidRDefault="0063136D" w:rsidP="00E16BE8">
            <w:pPr>
              <w:ind w:right="-167"/>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lastRenderedPageBreak/>
              <w:t xml:space="preserve">Приказ № 750 от 17.09.2012 г. </w:t>
            </w:r>
          </w:p>
          <w:p w:rsidR="0063136D" w:rsidRPr="0003635E" w:rsidRDefault="0063136D" w:rsidP="00E16BE8">
            <w:pPr>
              <w:jc w:val="both"/>
              <w:rPr>
                <w:sz w:val="20"/>
                <w:szCs w:val="20"/>
              </w:rPr>
            </w:pPr>
            <w:r w:rsidRPr="0003635E">
              <w:rPr>
                <w:sz w:val="20"/>
                <w:szCs w:val="20"/>
              </w:rPr>
              <w:t>«О проведении уроков физической культуры в бассейне»</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Назначить учителей Горинову М.Н., Коновалову Л.Ю., Петухову Т.П. ответственными за безопасное проведение занятий с обучающимися в бассейне.</w:t>
            </w:r>
          </w:p>
        </w:tc>
      </w:tr>
      <w:tr w:rsidR="0063136D" w:rsidRPr="0003635E" w:rsidTr="00E16BE8">
        <w:trPr>
          <w:trHeight w:val="857"/>
        </w:trPr>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Приказ № 939/1 от 06.11.2012 г.</w:t>
            </w:r>
          </w:p>
          <w:p w:rsidR="0063136D" w:rsidRPr="0003635E" w:rsidRDefault="0063136D" w:rsidP="00E16BE8">
            <w:pPr>
              <w:jc w:val="both"/>
              <w:rPr>
                <w:sz w:val="20"/>
                <w:szCs w:val="20"/>
              </w:rPr>
            </w:pPr>
            <w:r w:rsidRPr="0003635E">
              <w:rPr>
                <w:sz w:val="20"/>
                <w:szCs w:val="20"/>
              </w:rPr>
              <w:t>«Об участии в патрулировании на улицах города».</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Команде ГИБДД «Светофор» под руководством учителя начальных классов Петуховой Т.П. принять участие в мероприятии.</w:t>
            </w:r>
          </w:p>
        </w:tc>
      </w:tr>
      <w:tr w:rsidR="0063136D" w:rsidRPr="0003635E" w:rsidTr="00E16BE8">
        <w:trPr>
          <w:trHeight w:val="667"/>
        </w:trPr>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Приказ № 942/2 от 09.11.2012 г.«Об участии в весёлых стартах «Юный Динамовец»</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Команде ГИБДД «Светофор» принять участие в мероприятии.</w:t>
            </w:r>
          </w:p>
        </w:tc>
      </w:tr>
      <w:tr w:rsidR="0063136D" w:rsidRPr="0003635E" w:rsidTr="00E16BE8">
        <w:trPr>
          <w:trHeight w:val="677"/>
        </w:trPr>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Приказ № 132/1 от 12.11.2012 г.«Об итогах участия в патрулировании на улицах города»</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Благодарность Петуховой Т.П. и команде ГИБДД «Светофор» за участие в патрулировании.</w:t>
            </w:r>
          </w:p>
        </w:tc>
      </w:tr>
      <w:tr w:rsidR="0063136D" w:rsidRPr="0003635E" w:rsidTr="00E16BE8">
        <w:trPr>
          <w:trHeight w:val="687"/>
        </w:trPr>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Приказ №133 от 13.11.2012 г.</w:t>
            </w:r>
          </w:p>
          <w:p w:rsidR="0063136D" w:rsidRPr="0003635E" w:rsidRDefault="0063136D" w:rsidP="00E16BE8">
            <w:pPr>
              <w:jc w:val="both"/>
              <w:rPr>
                <w:sz w:val="20"/>
                <w:szCs w:val="20"/>
              </w:rPr>
            </w:pPr>
            <w:r w:rsidRPr="0003635E">
              <w:rPr>
                <w:sz w:val="20"/>
                <w:szCs w:val="20"/>
              </w:rPr>
              <w:t>«Об итогах участия в весёлых стартах «Юный Динамовец»</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Благодарность Петуховой Т.П. и команде ГИБДД «Светофор» за участие в весёлых стартах.</w:t>
            </w:r>
          </w:p>
        </w:tc>
      </w:tr>
      <w:tr w:rsidR="0063136D" w:rsidRPr="0003635E" w:rsidTr="00E16BE8">
        <w:trPr>
          <w:trHeight w:val="719"/>
        </w:trPr>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Приказ № 986 от 16.11.2012 г.</w:t>
            </w:r>
          </w:p>
          <w:p w:rsidR="0063136D" w:rsidRPr="0003635E" w:rsidRDefault="0063136D" w:rsidP="00E16BE8">
            <w:pPr>
              <w:jc w:val="both"/>
              <w:rPr>
                <w:sz w:val="20"/>
                <w:szCs w:val="20"/>
              </w:rPr>
            </w:pPr>
            <w:r w:rsidRPr="0003635E">
              <w:rPr>
                <w:sz w:val="20"/>
                <w:szCs w:val="20"/>
              </w:rPr>
              <w:t>«Об участии в акции «Белый шар».</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Команде ГИБДД «Светофор» под руководством учителя начальных классов Петуховой Т.П. принять участие в мероприятии.</w:t>
            </w:r>
          </w:p>
        </w:tc>
      </w:tr>
      <w:tr w:rsidR="0063136D" w:rsidRPr="0003635E" w:rsidTr="00E16BE8">
        <w:trPr>
          <w:trHeight w:val="625"/>
        </w:trPr>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Приказ № 141 от 22.11.2012 г.</w:t>
            </w:r>
          </w:p>
          <w:p w:rsidR="0063136D" w:rsidRPr="0003635E" w:rsidRDefault="0063136D" w:rsidP="00E16BE8">
            <w:pPr>
              <w:jc w:val="both"/>
              <w:rPr>
                <w:sz w:val="20"/>
                <w:szCs w:val="20"/>
              </w:rPr>
            </w:pPr>
            <w:r w:rsidRPr="0003635E">
              <w:rPr>
                <w:sz w:val="20"/>
                <w:szCs w:val="20"/>
              </w:rPr>
              <w:t>«Об итогах участия в акции «Белый шар».</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Благодарность Петуховой Т.П. и команде ГИБДД «Светофор» за участие в акции.</w:t>
            </w:r>
          </w:p>
        </w:tc>
      </w:tr>
      <w:tr w:rsidR="0063136D" w:rsidRPr="0003635E" w:rsidTr="00E16BE8">
        <w:trPr>
          <w:trHeight w:val="857"/>
        </w:trPr>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Приказ № 1004 от 12.11.2012 г.</w:t>
            </w:r>
          </w:p>
          <w:p w:rsidR="0063136D" w:rsidRPr="0003635E" w:rsidRDefault="0063136D" w:rsidP="00E16BE8">
            <w:pPr>
              <w:jc w:val="both"/>
              <w:rPr>
                <w:sz w:val="20"/>
                <w:szCs w:val="20"/>
              </w:rPr>
            </w:pPr>
            <w:r w:rsidRPr="0003635E">
              <w:rPr>
                <w:sz w:val="20"/>
                <w:szCs w:val="20"/>
              </w:rPr>
              <w:t>«Об участии в городском конкурсе по безопасности дорожного движения «Безопасный рюкзачок».</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Обучающимся 3в класса и классному руководителю Петуховой Т.П. принять участие в конкурсе.</w:t>
            </w:r>
          </w:p>
        </w:tc>
      </w:tr>
      <w:tr w:rsidR="0063136D" w:rsidRPr="0003635E" w:rsidTr="00E16BE8">
        <w:trPr>
          <w:trHeight w:val="857"/>
        </w:trPr>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Приказ № 142 от 24.11.2012 г.</w:t>
            </w:r>
          </w:p>
          <w:p w:rsidR="0063136D" w:rsidRPr="0003635E" w:rsidRDefault="0063136D" w:rsidP="00E16BE8">
            <w:pPr>
              <w:jc w:val="both"/>
              <w:rPr>
                <w:sz w:val="20"/>
                <w:szCs w:val="20"/>
              </w:rPr>
            </w:pPr>
            <w:r w:rsidRPr="0003635E">
              <w:rPr>
                <w:sz w:val="20"/>
                <w:szCs w:val="20"/>
              </w:rPr>
              <w:t xml:space="preserve">«Об итогах участия в городском конкурсе по </w:t>
            </w:r>
            <w:r w:rsidRPr="0003635E">
              <w:rPr>
                <w:sz w:val="20"/>
                <w:szCs w:val="20"/>
              </w:rPr>
              <w:lastRenderedPageBreak/>
              <w:t xml:space="preserve">безопасности дорожного движения «Безопасный рюкзачок». </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lastRenderedPageBreak/>
              <w:t>Благодарность обучающимся 3в класса и классному руководителю Петуховой Т.П. за участие в конкурсе.</w:t>
            </w:r>
          </w:p>
        </w:tc>
      </w:tr>
      <w:tr w:rsidR="0063136D" w:rsidRPr="0003635E" w:rsidTr="00E16BE8">
        <w:trPr>
          <w:trHeight w:val="857"/>
        </w:trPr>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Приказ № 86 от 30.01.13 г.</w:t>
            </w:r>
          </w:p>
          <w:p w:rsidR="0063136D" w:rsidRPr="0003635E" w:rsidRDefault="0063136D" w:rsidP="00E16BE8">
            <w:pPr>
              <w:jc w:val="both"/>
              <w:rPr>
                <w:sz w:val="20"/>
                <w:szCs w:val="20"/>
              </w:rPr>
            </w:pPr>
            <w:r w:rsidRPr="0003635E">
              <w:rPr>
                <w:sz w:val="20"/>
                <w:szCs w:val="20"/>
              </w:rPr>
              <w:t>«Об участии обучающихся 4а класса в городской спартакиаде»</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Направить для участия в спартакиаде обучающихся 4б класса в количестве 8 человек. Назначить ответственной учителя начальных классов Прошеву И.Б.</w:t>
            </w:r>
          </w:p>
        </w:tc>
      </w:tr>
      <w:tr w:rsidR="0063136D" w:rsidRPr="0003635E" w:rsidTr="00E16BE8">
        <w:trPr>
          <w:trHeight w:val="857"/>
        </w:trPr>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Приказ № 70 от 03.04.2013 г.</w:t>
            </w:r>
          </w:p>
          <w:p w:rsidR="0063136D" w:rsidRPr="0003635E" w:rsidRDefault="0063136D" w:rsidP="00E16BE8">
            <w:pPr>
              <w:jc w:val="both"/>
              <w:rPr>
                <w:sz w:val="20"/>
                <w:szCs w:val="20"/>
              </w:rPr>
            </w:pPr>
            <w:r w:rsidRPr="0003635E">
              <w:rPr>
                <w:sz w:val="20"/>
                <w:szCs w:val="20"/>
              </w:rPr>
              <w:t>«Об итогах работы детского оздоровительного лагеря»</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Объявить благодарность и материально поощрить за напряжённость и интенсивность в работе учителей Ивашову Е.В., Клековкину Е.Д., Цветкову И.А.</w:t>
            </w:r>
          </w:p>
        </w:tc>
      </w:tr>
      <w:tr w:rsidR="0063136D" w:rsidRPr="0003635E" w:rsidTr="00E16BE8">
        <w:trPr>
          <w:trHeight w:val="857"/>
        </w:trPr>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Приказ № 69/1 от 03.04.2013 г.</w:t>
            </w:r>
          </w:p>
          <w:p w:rsidR="0063136D" w:rsidRPr="0003635E" w:rsidRDefault="0063136D" w:rsidP="00E16BE8">
            <w:pPr>
              <w:jc w:val="both"/>
              <w:rPr>
                <w:sz w:val="20"/>
                <w:szCs w:val="20"/>
              </w:rPr>
            </w:pPr>
            <w:r w:rsidRPr="0003635E">
              <w:rPr>
                <w:sz w:val="20"/>
                <w:szCs w:val="20"/>
              </w:rPr>
              <w:t>«Об итогах участия членов отряда ЮИДД в городском конкурсе «Дорожный серпантин».</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Объявить благодарность и материально поощрить за результативность и целенаправленную работу отряда Петуховой Т.П.</w:t>
            </w:r>
          </w:p>
        </w:tc>
      </w:tr>
      <w:tr w:rsidR="0063136D" w:rsidRPr="0003635E" w:rsidTr="00E16BE8">
        <w:trPr>
          <w:trHeight w:val="857"/>
        </w:trPr>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Приказ № 411 от 15.05.2013 г.</w:t>
            </w:r>
          </w:p>
          <w:p w:rsidR="0063136D" w:rsidRPr="0003635E" w:rsidRDefault="0063136D" w:rsidP="00E16BE8">
            <w:pPr>
              <w:jc w:val="both"/>
              <w:rPr>
                <w:sz w:val="20"/>
                <w:szCs w:val="20"/>
              </w:rPr>
            </w:pPr>
            <w:r w:rsidRPr="0003635E">
              <w:rPr>
                <w:sz w:val="20"/>
                <w:szCs w:val="20"/>
              </w:rPr>
              <w:t>«Об организации оздоровления, отдыха обучающихся летом 2013 года».</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Контроль по организации работы ДОЛ возложить на замдиректора Иванец М.Ф.</w:t>
            </w:r>
          </w:p>
        </w:tc>
      </w:tr>
      <w:tr w:rsidR="0063136D" w:rsidRPr="0003635E" w:rsidTr="00E16BE8">
        <w:trPr>
          <w:trHeight w:val="753"/>
        </w:trPr>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rPr>
                <w:sz w:val="20"/>
                <w:szCs w:val="20"/>
              </w:rPr>
            </w:pPr>
            <w:r w:rsidRPr="0003635E">
              <w:rPr>
                <w:sz w:val="20"/>
                <w:szCs w:val="20"/>
              </w:rPr>
              <w:t xml:space="preserve">Приказ № 424 от 20.05 </w:t>
            </w:r>
            <w:smartTag w:uri="urn:schemas-microsoft-com:office:smarttags" w:element="metricconverter">
              <w:smartTagPr>
                <w:attr w:name="ProductID" w:val="2013 г"/>
              </w:smartTagPr>
              <w:r w:rsidRPr="0003635E">
                <w:rPr>
                  <w:sz w:val="20"/>
                  <w:szCs w:val="20"/>
                </w:rPr>
                <w:t>2013 г</w:t>
              </w:r>
            </w:smartTag>
            <w:r w:rsidRPr="0003635E">
              <w:rPr>
                <w:sz w:val="20"/>
                <w:szCs w:val="20"/>
              </w:rPr>
              <w:t>.</w:t>
            </w:r>
          </w:p>
          <w:p w:rsidR="0063136D" w:rsidRPr="0003635E" w:rsidRDefault="0063136D" w:rsidP="00E16BE8">
            <w:pPr>
              <w:jc w:val="both"/>
              <w:rPr>
                <w:sz w:val="20"/>
                <w:szCs w:val="20"/>
              </w:rPr>
            </w:pPr>
            <w:r w:rsidRPr="0003635E">
              <w:rPr>
                <w:sz w:val="20"/>
                <w:szCs w:val="20"/>
              </w:rPr>
              <w:t>«Об участии в городском конкурсе «Безопасное колесо».</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Принять участие в городском конкурсе, ответственная Петухова Т.П.</w:t>
            </w:r>
          </w:p>
        </w:tc>
      </w:tr>
      <w:tr w:rsidR="0063136D" w:rsidRPr="0003635E" w:rsidTr="00E16BE8">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 xml:space="preserve">Приказ № 1068/1 от 13.12.2012 г. </w:t>
            </w:r>
          </w:p>
          <w:p w:rsidR="0063136D" w:rsidRPr="0003635E" w:rsidRDefault="0063136D" w:rsidP="00E16BE8">
            <w:pPr>
              <w:jc w:val="both"/>
              <w:rPr>
                <w:sz w:val="20"/>
                <w:szCs w:val="20"/>
              </w:rPr>
            </w:pPr>
            <w:r w:rsidRPr="0003635E">
              <w:rPr>
                <w:sz w:val="20"/>
                <w:szCs w:val="20"/>
              </w:rPr>
              <w:t>«Об участие в городском конкурсе творческих работ «Эколайн».</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Обучающимся начальных  классов принять участие в конкурсе.</w:t>
            </w:r>
          </w:p>
        </w:tc>
      </w:tr>
      <w:tr w:rsidR="0063136D" w:rsidRPr="0003635E" w:rsidTr="00E16BE8">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 xml:space="preserve">Приказ № 161 от 17.12.2012 г. </w:t>
            </w:r>
          </w:p>
          <w:p w:rsidR="0063136D" w:rsidRPr="0003635E" w:rsidRDefault="0063136D" w:rsidP="00E16BE8">
            <w:pPr>
              <w:jc w:val="both"/>
              <w:rPr>
                <w:sz w:val="20"/>
                <w:szCs w:val="20"/>
              </w:rPr>
            </w:pPr>
            <w:r w:rsidRPr="0003635E">
              <w:rPr>
                <w:sz w:val="20"/>
                <w:szCs w:val="20"/>
              </w:rPr>
              <w:t>«Об итогах участия в городском конкурсе творческих работ «Эколайн».</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Объявить благодарность и материально поощрить за качественную подготовку обучающихся 3в класса к  конкурсу учителю Петуховой Т.П.</w:t>
            </w:r>
          </w:p>
        </w:tc>
      </w:tr>
      <w:tr w:rsidR="0063136D" w:rsidRPr="0003635E" w:rsidTr="00E16BE8">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 xml:space="preserve">Приказ № 8 от 09.01.2013 г. </w:t>
            </w:r>
          </w:p>
          <w:p w:rsidR="0063136D" w:rsidRPr="0003635E" w:rsidRDefault="0063136D" w:rsidP="00E16BE8">
            <w:pPr>
              <w:jc w:val="both"/>
              <w:rPr>
                <w:sz w:val="20"/>
                <w:szCs w:val="20"/>
              </w:rPr>
            </w:pPr>
            <w:r w:rsidRPr="0003635E">
              <w:rPr>
                <w:sz w:val="20"/>
                <w:szCs w:val="20"/>
              </w:rPr>
              <w:t>«Об итогах участия в городских конкурсах, посвящённых Новому году».</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Объявить благодарность и поощрить материально за подготовку призёров конкурсов учителям Петуховой Т.П., Прошевой И.Б., Кармановой В.А. и обучающимся 3в, 4б, 1а классов.</w:t>
            </w:r>
          </w:p>
        </w:tc>
      </w:tr>
      <w:tr w:rsidR="0063136D" w:rsidRPr="0003635E" w:rsidTr="00E16BE8">
        <w:trPr>
          <w:trHeight w:val="1133"/>
        </w:trPr>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 xml:space="preserve">Приказ № 44 от 18.02.2013 г. </w:t>
            </w:r>
          </w:p>
          <w:p w:rsidR="0063136D" w:rsidRPr="0003635E" w:rsidRDefault="0063136D" w:rsidP="00E16BE8">
            <w:pPr>
              <w:jc w:val="both"/>
              <w:rPr>
                <w:sz w:val="20"/>
                <w:szCs w:val="20"/>
              </w:rPr>
            </w:pPr>
            <w:r w:rsidRPr="0003635E">
              <w:rPr>
                <w:sz w:val="20"/>
                <w:szCs w:val="20"/>
              </w:rPr>
              <w:t>«Об итогах школьного конкурса чтецов «Моя Россия, моя страна».</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Объявить благодарность и поощрить материально за качественную подготовку к конкурсу учителей Лютоеву о.А., Безносикову М.Ф., Карманову В.А., Кошель Е.А., ВоропаевуЕ.Е., Сажину Т.П., Терентьеву В.А.</w:t>
            </w:r>
          </w:p>
        </w:tc>
      </w:tr>
      <w:tr w:rsidR="0063136D" w:rsidRPr="0003635E" w:rsidTr="00E16BE8">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 xml:space="preserve">Приказ № 51 от 16. </w:t>
            </w:r>
            <w:smartTag w:uri="urn:schemas-microsoft-com:office:smarttags" w:element="metricconverter">
              <w:smartTagPr>
                <w:attr w:name="ProductID" w:val="03.2013 г"/>
              </w:smartTagPr>
              <w:r w:rsidRPr="0003635E">
                <w:rPr>
                  <w:sz w:val="20"/>
                  <w:szCs w:val="20"/>
                </w:rPr>
                <w:t>03.2013 г</w:t>
              </w:r>
            </w:smartTag>
            <w:r w:rsidRPr="0003635E">
              <w:rPr>
                <w:sz w:val="20"/>
                <w:szCs w:val="20"/>
              </w:rPr>
              <w:t xml:space="preserve">. </w:t>
            </w:r>
          </w:p>
          <w:p w:rsidR="0063136D" w:rsidRPr="0003635E" w:rsidRDefault="0063136D" w:rsidP="00E16BE8">
            <w:pPr>
              <w:jc w:val="both"/>
              <w:rPr>
                <w:sz w:val="20"/>
                <w:szCs w:val="20"/>
              </w:rPr>
            </w:pPr>
            <w:r w:rsidRPr="0003635E">
              <w:rPr>
                <w:sz w:val="20"/>
                <w:szCs w:val="20"/>
              </w:rPr>
              <w:t>«Об итогах смотра строя и песни обучающихся 3-4 классов, посвящённого «Дню защитника Отечества».</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 xml:space="preserve">Объявить благодарность и поощрить материально за качественную подготовку команд к смотру учителей Акулёнок В.П., Коновалову В.П., Евлогиеву В.М., Бондарь Г.Н., Горинову М.Н., Прошеву И.Б. </w:t>
            </w:r>
          </w:p>
        </w:tc>
      </w:tr>
      <w:tr w:rsidR="0063136D" w:rsidRPr="0003635E" w:rsidTr="00E16BE8">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rPr>
                <w:sz w:val="20"/>
                <w:szCs w:val="20"/>
              </w:rPr>
            </w:pPr>
            <w:r w:rsidRPr="0003635E">
              <w:rPr>
                <w:sz w:val="20"/>
                <w:szCs w:val="20"/>
              </w:rPr>
              <w:t xml:space="preserve">Приказ № 241 от 19.03.2013 г. </w:t>
            </w:r>
          </w:p>
          <w:p w:rsidR="0063136D" w:rsidRPr="0003635E" w:rsidRDefault="0063136D" w:rsidP="00E16BE8">
            <w:pPr>
              <w:rPr>
                <w:sz w:val="20"/>
                <w:szCs w:val="20"/>
              </w:rPr>
            </w:pPr>
            <w:r w:rsidRPr="0003635E">
              <w:rPr>
                <w:sz w:val="20"/>
                <w:szCs w:val="20"/>
              </w:rPr>
              <w:t>«О школьном конкурсе «Книжная закладка».</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Обучающимся 3-4 классов принять участие в школьном конкурсе.</w:t>
            </w:r>
          </w:p>
        </w:tc>
      </w:tr>
      <w:tr w:rsidR="0063136D" w:rsidRPr="0003635E" w:rsidTr="00E16BE8">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rPr>
                <w:sz w:val="20"/>
                <w:szCs w:val="20"/>
              </w:rPr>
            </w:pPr>
            <w:r w:rsidRPr="0003635E">
              <w:rPr>
                <w:sz w:val="20"/>
                <w:szCs w:val="20"/>
              </w:rPr>
              <w:t xml:space="preserve">Приказ № 58 от 20.03 </w:t>
            </w:r>
            <w:smartTag w:uri="urn:schemas-microsoft-com:office:smarttags" w:element="metricconverter">
              <w:smartTagPr>
                <w:attr w:name="ProductID" w:val="2013 г"/>
              </w:smartTagPr>
              <w:r w:rsidRPr="0003635E">
                <w:rPr>
                  <w:sz w:val="20"/>
                  <w:szCs w:val="20"/>
                </w:rPr>
                <w:t>2013 г</w:t>
              </w:r>
            </w:smartTag>
            <w:r w:rsidRPr="0003635E">
              <w:rPr>
                <w:sz w:val="20"/>
                <w:szCs w:val="20"/>
              </w:rPr>
              <w:t>.</w:t>
            </w:r>
          </w:p>
          <w:p w:rsidR="0063136D" w:rsidRPr="0003635E" w:rsidRDefault="0063136D" w:rsidP="00E16BE8">
            <w:pPr>
              <w:rPr>
                <w:sz w:val="20"/>
                <w:szCs w:val="20"/>
              </w:rPr>
            </w:pPr>
            <w:r w:rsidRPr="0003635E">
              <w:rPr>
                <w:sz w:val="20"/>
                <w:szCs w:val="20"/>
              </w:rPr>
              <w:t>«Об итогах муниципальных олимпиад по русскому языку, математике и окружающему миру для обучающихся 3-4 классов».</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Объявить благодарность за качественную подготовку к олимпиадам Ивашовой Е.В., Гориновой М.Н., Прошевой И.Б., Евлогиевой В.М., Клековкиной ,ЕД., Петуховой Т.П., Акулёнок В.П. и материально поощрить за результативную подготовку к олимпиадам учителей Прошеву И.Б., Петухову Т.П., Евлогиеву В.М., Иващову Е.В.</w:t>
            </w:r>
          </w:p>
        </w:tc>
      </w:tr>
      <w:tr w:rsidR="0063136D" w:rsidRPr="0003635E" w:rsidTr="00E16BE8">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rPr>
                <w:sz w:val="20"/>
                <w:szCs w:val="20"/>
              </w:rPr>
            </w:pPr>
            <w:r w:rsidRPr="0003635E">
              <w:rPr>
                <w:sz w:val="20"/>
                <w:szCs w:val="20"/>
              </w:rPr>
              <w:t>Приказ № 275 от 26.03.2013 г.</w:t>
            </w:r>
          </w:p>
          <w:p w:rsidR="0063136D" w:rsidRPr="0003635E" w:rsidRDefault="0063136D" w:rsidP="00E16BE8">
            <w:pPr>
              <w:rPr>
                <w:sz w:val="20"/>
                <w:szCs w:val="20"/>
              </w:rPr>
            </w:pPr>
            <w:r w:rsidRPr="0003635E">
              <w:rPr>
                <w:sz w:val="20"/>
                <w:szCs w:val="20"/>
              </w:rPr>
              <w:t>«Об участии в городской олимпиаде по информационной культуре «Информина».</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Принять участие в олимпиаде команде 4б класса, классный руководитель Прошева И.Б.</w:t>
            </w:r>
          </w:p>
        </w:tc>
      </w:tr>
      <w:tr w:rsidR="0063136D" w:rsidRPr="0003635E" w:rsidTr="00E16BE8">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rPr>
                <w:sz w:val="20"/>
                <w:szCs w:val="20"/>
              </w:rPr>
            </w:pPr>
            <w:r w:rsidRPr="0003635E">
              <w:rPr>
                <w:sz w:val="20"/>
                <w:szCs w:val="20"/>
              </w:rPr>
              <w:t>Приказ № 276 от 26.03.2013 г.</w:t>
            </w:r>
          </w:p>
          <w:p w:rsidR="0063136D" w:rsidRPr="0003635E" w:rsidRDefault="0063136D" w:rsidP="00E16BE8">
            <w:pPr>
              <w:rPr>
                <w:sz w:val="20"/>
                <w:szCs w:val="20"/>
              </w:rPr>
            </w:pPr>
            <w:r w:rsidRPr="0003635E">
              <w:rPr>
                <w:sz w:val="20"/>
                <w:szCs w:val="20"/>
              </w:rPr>
              <w:t>«О городском творческом конкурсе «Мисс Первоклашка – 2013»</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 xml:space="preserve">Принять участие в городском конкурсе Фунтовой Ульяне, обучающейся 1б класса, классный руководитель Лютоева О.А. </w:t>
            </w:r>
          </w:p>
        </w:tc>
      </w:tr>
      <w:tr w:rsidR="0063136D" w:rsidRPr="0003635E" w:rsidTr="00E16BE8">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rPr>
                <w:sz w:val="20"/>
                <w:szCs w:val="20"/>
              </w:rPr>
            </w:pPr>
            <w:r w:rsidRPr="0003635E">
              <w:rPr>
                <w:sz w:val="20"/>
                <w:szCs w:val="20"/>
              </w:rPr>
              <w:t>Приказ № 74 от 13.04.2013 г.</w:t>
            </w:r>
          </w:p>
          <w:p w:rsidR="0063136D" w:rsidRPr="0003635E" w:rsidRDefault="0063136D" w:rsidP="00E16BE8">
            <w:pPr>
              <w:rPr>
                <w:sz w:val="20"/>
                <w:szCs w:val="20"/>
              </w:rPr>
            </w:pPr>
            <w:r w:rsidRPr="0003635E">
              <w:rPr>
                <w:sz w:val="20"/>
                <w:szCs w:val="20"/>
              </w:rPr>
              <w:t>«Об итогах проведения школьного конкурса «Книжная закладка»</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Благодарность за создание условий для выявления творческого потенциала обучающихся учителям Коноваловой Л.Ю., Петуховой Т.П., Евлогиевой В.М., Бондарь Г.Н., Лодыгиной А.А., Ивашовой Е.В., Прошевой И.Б, Шмидт А.А., Акулёнок В.П., Сажиной Т.П., Клековкиной Е.Д.</w:t>
            </w:r>
          </w:p>
        </w:tc>
      </w:tr>
      <w:tr w:rsidR="0063136D" w:rsidRPr="0003635E" w:rsidTr="00E16BE8">
        <w:tc>
          <w:tcPr>
            <w:tcW w:w="1701" w:type="dxa"/>
            <w:vMerge/>
            <w:tcBorders>
              <w:left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rPr>
                <w:sz w:val="20"/>
                <w:szCs w:val="20"/>
              </w:rPr>
            </w:pPr>
            <w:r w:rsidRPr="0003635E">
              <w:rPr>
                <w:sz w:val="20"/>
                <w:szCs w:val="20"/>
              </w:rPr>
              <w:t>Приказ № 85 от 27.04.2013 г.</w:t>
            </w:r>
          </w:p>
          <w:p w:rsidR="0063136D" w:rsidRPr="0003635E" w:rsidRDefault="0063136D" w:rsidP="00E16BE8">
            <w:pPr>
              <w:rPr>
                <w:sz w:val="20"/>
                <w:szCs w:val="20"/>
              </w:rPr>
            </w:pPr>
            <w:r w:rsidRPr="0003635E">
              <w:rPr>
                <w:sz w:val="20"/>
                <w:szCs w:val="20"/>
              </w:rPr>
              <w:t>«Об итогах школьного конкурса «Ученик года – 2013»</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Объявить благодарность и материально поощрить за большую организационно- подготовительную работу учителей Иванец М.Ф., Кармановой В.А., Лютоевой О.А., Безносиковой М.Ф., Вокуевой О.А., Буториной Н.Н., за качественную подготовку призёров конкурса учителей Прошеву И.Б., Горинову М.Н., Акулёнок В.П., Кошель Е.А., Евлогиеву В.М.</w:t>
            </w:r>
          </w:p>
        </w:tc>
      </w:tr>
      <w:tr w:rsidR="0063136D" w:rsidRPr="0003635E" w:rsidTr="00E16BE8">
        <w:trPr>
          <w:trHeight w:val="741"/>
        </w:trPr>
        <w:tc>
          <w:tcPr>
            <w:tcW w:w="1701" w:type="dxa"/>
            <w:vMerge/>
            <w:tcBorders>
              <w:left w:val="single" w:sz="4" w:space="0" w:color="auto"/>
              <w:bottom w:val="single" w:sz="4" w:space="0" w:color="auto"/>
              <w:right w:val="single" w:sz="4" w:space="0" w:color="auto"/>
            </w:tcBorders>
          </w:tcPr>
          <w:p w:rsidR="0063136D" w:rsidRPr="0003635E" w:rsidRDefault="0063136D" w:rsidP="00E16BE8">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rPr>
                <w:sz w:val="20"/>
                <w:szCs w:val="20"/>
              </w:rPr>
            </w:pPr>
            <w:r w:rsidRPr="0003635E">
              <w:rPr>
                <w:sz w:val="20"/>
                <w:szCs w:val="20"/>
              </w:rPr>
              <w:t xml:space="preserve">Приказ № 478 от 29.05. </w:t>
            </w:r>
            <w:smartTag w:uri="urn:schemas-microsoft-com:office:smarttags" w:element="metricconverter">
              <w:smartTagPr>
                <w:attr w:name="ProductID" w:val="2013 г"/>
              </w:smartTagPr>
              <w:r w:rsidRPr="0003635E">
                <w:rPr>
                  <w:sz w:val="20"/>
                  <w:szCs w:val="20"/>
                </w:rPr>
                <w:t>2013 г</w:t>
              </w:r>
            </w:smartTag>
            <w:r>
              <w:rPr>
                <w:sz w:val="20"/>
                <w:szCs w:val="20"/>
              </w:rPr>
              <w:t>.</w:t>
            </w:r>
            <w:r w:rsidRPr="0003635E">
              <w:rPr>
                <w:sz w:val="20"/>
                <w:szCs w:val="20"/>
              </w:rPr>
              <w:t>«О награждении отличников учёбы».</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Наградить похвальными листами за отличные успехи в учении 13 обучающихся 4-х классов.</w:t>
            </w:r>
          </w:p>
        </w:tc>
      </w:tr>
      <w:tr w:rsidR="0063136D" w:rsidRPr="0003635E" w:rsidTr="00E16BE8">
        <w:trPr>
          <w:trHeight w:val="978"/>
        </w:trPr>
        <w:tc>
          <w:tcPr>
            <w:tcW w:w="1701" w:type="dxa"/>
            <w:vMerge w:val="restart"/>
            <w:tcBorders>
              <w:top w:val="single" w:sz="4" w:space="0" w:color="auto"/>
              <w:left w:val="single" w:sz="4" w:space="0" w:color="auto"/>
              <w:right w:val="single" w:sz="4" w:space="0" w:color="auto"/>
            </w:tcBorders>
          </w:tcPr>
          <w:p w:rsidR="0063136D" w:rsidRPr="0003635E" w:rsidRDefault="0063136D" w:rsidP="00E16BE8">
            <w:pPr>
              <w:rPr>
                <w:sz w:val="20"/>
                <w:szCs w:val="20"/>
              </w:rPr>
            </w:pPr>
            <w:r w:rsidRPr="0003635E">
              <w:rPr>
                <w:sz w:val="20"/>
                <w:szCs w:val="20"/>
              </w:rPr>
              <w:t>- о методическом сопровождении ФГОС</w:t>
            </w: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 xml:space="preserve">Приказ № 743 от 13.09.2012 г. </w:t>
            </w:r>
          </w:p>
          <w:p w:rsidR="0063136D" w:rsidRPr="0003635E" w:rsidRDefault="0063136D" w:rsidP="00E16BE8">
            <w:pPr>
              <w:jc w:val="both"/>
              <w:rPr>
                <w:sz w:val="20"/>
                <w:szCs w:val="20"/>
              </w:rPr>
            </w:pPr>
            <w:r w:rsidRPr="0003635E">
              <w:rPr>
                <w:sz w:val="20"/>
                <w:szCs w:val="20"/>
              </w:rPr>
              <w:t>«Об организации внеурочной деятельности в 1-х классах в рамках реализации ФГОС».</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Обеспечить работу творческих объединений с 17 сентября 12 года</w:t>
            </w:r>
          </w:p>
        </w:tc>
      </w:tr>
      <w:tr w:rsidR="0063136D" w:rsidRPr="0003635E" w:rsidTr="00E16BE8">
        <w:tc>
          <w:tcPr>
            <w:tcW w:w="1701" w:type="dxa"/>
            <w:vMerge/>
            <w:tcBorders>
              <w:left w:val="single" w:sz="4" w:space="0" w:color="auto"/>
              <w:right w:val="single" w:sz="4" w:space="0" w:color="auto"/>
            </w:tcBorders>
          </w:tcPr>
          <w:p w:rsidR="0063136D" w:rsidRPr="0003635E" w:rsidRDefault="0063136D" w:rsidP="00E16BE8">
            <w:pPr>
              <w:jc w:val="both"/>
              <w:rPr>
                <w:sz w:val="20"/>
                <w:szCs w:val="20"/>
              </w:rPr>
            </w:pPr>
          </w:p>
        </w:tc>
        <w:tc>
          <w:tcPr>
            <w:tcW w:w="2835" w:type="dxa"/>
            <w:tcBorders>
              <w:left w:val="single" w:sz="4" w:space="0" w:color="auto"/>
            </w:tcBorders>
          </w:tcPr>
          <w:p w:rsidR="0063136D" w:rsidRPr="0003635E" w:rsidRDefault="0063136D" w:rsidP="00E16BE8">
            <w:pPr>
              <w:jc w:val="both"/>
              <w:rPr>
                <w:sz w:val="20"/>
                <w:szCs w:val="20"/>
              </w:rPr>
            </w:pPr>
            <w:r w:rsidRPr="0003635E">
              <w:rPr>
                <w:sz w:val="20"/>
                <w:szCs w:val="20"/>
              </w:rPr>
              <w:t xml:space="preserve">Приказ № 60 от 25. </w:t>
            </w:r>
            <w:smartTag w:uri="urn:schemas-microsoft-com:office:smarttags" w:element="metricconverter">
              <w:smartTagPr>
                <w:attr w:name="ProductID" w:val="03.13 г"/>
              </w:smartTagPr>
              <w:r w:rsidRPr="0003635E">
                <w:rPr>
                  <w:sz w:val="20"/>
                  <w:szCs w:val="20"/>
                </w:rPr>
                <w:t>03.13 г</w:t>
              </w:r>
            </w:smartTag>
            <w:r w:rsidRPr="0003635E">
              <w:rPr>
                <w:sz w:val="20"/>
                <w:szCs w:val="20"/>
              </w:rPr>
              <w:t xml:space="preserve">. </w:t>
            </w:r>
          </w:p>
          <w:p w:rsidR="0063136D" w:rsidRPr="0003635E" w:rsidRDefault="0063136D" w:rsidP="00E16BE8">
            <w:pPr>
              <w:rPr>
                <w:sz w:val="20"/>
                <w:szCs w:val="20"/>
              </w:rPr>
            </w:pPr>
            <w:r w:rsidRPr="0003635E">
              <w:rPr>
                <w:sz w:val="20"/>
                <w:szCs w:val="20"/>
              </w:rPr>
              <w:t>«О состоянии преподавания окружающего мира в начальной школе»</w:t>
            </w:r>
          </w:p>
        </w:tc>
        <w:tc>
          <w:tcPr>
            <w:tcW w:w="4820" w:type="dxa"/>
          </w:tcPr>
          <w:p w:rsidR="0063136D" w:rsidRPr="0003635E" w:rsidRDefault="0063136D" w:rsidP="00E16BE8">
            <w:pPr>
              <w:jc w:val="both"/>
              <w:rPr>
                <w:sz w:val="20"/>
                <w:szCs w:val="20"/>
              </w:rPr>
            </w:pPr>
            <w:r w:rsidRPr="0003635E">
              <w:rPr>
                <w:sz w:val="20"/>
                <w:szCs w:val="20"/>
              </w:rPr>
              <w:t>Благодарность Безносиковой М.Ф., Кошель Е.А., Терентьевой В.А., Гориновой М.Н., Коноваловой Л.Ю., Прошевой И.Б. за успешное внедрение ФГОС.</w:t>
            </w:r>
          </w:p>
        </w:tc>
      </w:tr>
      <w:tr w:rsidR="0063136D" w:rsidRPr="0003635E" w:rsidTr="00E16BE8">
        <w:tc>
          <w:tcPr>
            <w:tcW w:w="1701"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rPr>
                <w:sz w:val="20"/>
                <w:szCs w:val="20"/>
              </w:rPr>
            </w:pPr>
            <w:r w:rsidRPr="0003635E">
              <w:rPr>
                <w:sz w:val="20"/>
                <w:szCs w:val="20"/>
              </w:rPr>
              <w:t>- о ведении мониторингов</w:t>
            </w: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rPr>
                <w:sz w:val="20"/>
                <w:szCs w:val="20"/>
              </w:rPr>
            </w:pPr>
            <w:r w:rsidRPr="0003635E">
              <w:rPr>
                <w:sz w:val="20"/>
                <w:szCs w:val="20"/>
              </w:rPr>
              <w:t xml:space="preserve">Приказ  № 98от 30.05.2013 г. </w:t>
            </w:r>
          </w:p>
          <w:p w:rsidR="0063136D" w:rsidRPr="0003635E" w:rsidRDefault="0063136D" w:rsidP="00E16BE8">
            <w:pPr>
              <w:rPr>
                <w:sz w:val="20"/>
                <w:szCs w:val="20"/>
              </w:rPr>
            </w:pPr>
            <w:r w:rsidRPr="0003635E">
              <w:rPr>
                <w:sz w:val="20"/>
                <w:szCs w:val="20"/>
              </w:rPr>
              <w:t>«О результатах городских диагностических работ по русскому языку, математике, литературному чтению»</w:t>
            </w:r>
          </w:p>
        </w:tc>
        <w:tc>
          <w:tcPr>
            <w:tcW w:w="4820"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Отметить высокий уровень сформированности у обучающихся УУД и опорной системы знаний учителями Кармановой В.А., Безносиковой М.Ф., Кошель Е.А., Коноваловой Л.Ю., Петуховой Т.П., Ивашовой Е.В., Прошевой И.Б., Шмидт А.А., Акулёнок В.П.</w:t>
            </w:r>
          </w:p>
        </w:tc>
      </w:tr>
    </w:tbl>
    <w:p w:rsidR="0063136D" w:rsidRPr="0003635E" w:rsidRDefault="0063136D" w:rsidP="0063136D">
      <w:pPr>
        <w:rPr>
          <w:sz w:val="2"/>
        </w:rPr>
      </w:pPr>
    </w:p>
    <w:p w:rsidR="0063136D" w:rsidRPr="0003635E" w:rsidRDefault="0063136D" w:rsidP="0063136D">
      <w:pPr>
        <w:rPr>
          <w:sz w:val="2"/>
        </w:rPr>
      </w:pPr>
    </w:p>
    <w:p w:rsidR="0063136D" w:rsidRPr="0003635E" w:rsidRDefault="0063136D" w:rsidP="0063136D">
      <w:pPr>
        <w:rPr>
          <w:sz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5"/>
        <w:gridCol w:w="4678"/>
      </w:tblGrid>
      <w:tr w:rsidR="0063136D" w:rsidRPr="0003635E" w:rsidTr="00E16BE8">
        <w:tc>
          <w:tcPr>
            <w:tcW w:w="1843" w:type="dxa"/>
            <w:tcBorders>
              <w:top w:val="single" w:sz="4" w:space="0" w:color="auto"/>
              <w:left w:val="single" w:sz="4" w:space="0" w:color="auto"/>
              <w:right w:val="single" w:sz="4" w:space="0" w:color="auto"/>
            </w:tcBorders>
          </w:tcPr>
          <w:p w:rsidR="0063136D" w:rsidRPr="0003635E" w:rsidRDefault="0063136D" w:rsidP="00E16BE8">
            <w:pPr>
              <w:rPr>
                <w:sz w:val="20"/>
                <w:szCs w:val="20"/>
              </w:rPr>
            </w:pPr>
            <w:r w:rsidRPr="0003635E">
              <w:rPr>
                <w:sz w:val="20"/>
                <w:szCs w:val="20"/>
              </w:rPr>
              <w:t>-о повышении квалификации педагогов</w:t>
            </w: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 xml:space="preserve">Приказ № 913 от 31.10.2012 г. </w:t>
            </w:r>
          </w:p>
          <w:p w:rsidR="0063136D" w:rsidRPr="0003635E" w:rsidRDefault="0063136D" w:rsidP="00E16BE8">
            <w:pPr>
              <w:jc w:val="both"/>
              <w:rPr>
                <w:sz w:val="20"/>
                <w:szCs w:val="20"/>
              </w:rPr>
            </w:pPr>
            <w:r w:rsidRPr="0003635E">
              <w:rPr>
                <w:sz w:val="20"/>
                <w:szCs w:val="20"/>
              </w:rPr>
              <w:t>«Об участии в семинаре педагогов-психологов».</w:t>
            </w:r>
          </w:p>
        </w:tc>
        <w:tc>
          <w:tcPr>
            <w:tcW w:w="4678"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r w:rsidRPr="0003635E">
              <w:rPr>
                <w:sz w:val="20"/>
                <w:szCs w:val="20"/>
              </w:rPr>
              <w:t>По результатам скрининговой диагностики в 1-х классах предоставить аналитическую справку.</w:t>
            </w:r>
          </w:p>
        </w:tc>
      </w:tr>
      <w:tr w:rsidR="0063136D" w:rsidRPr="0003635E" w:rsidTr="00E16BE8">
        <w:tc>
          <w:tcPr>
            <w:tcW w:w="1843"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rPr>
                <w:sz w:val="20"/>
                <w:szCs w:val="20"/>
              </w:rPr>
            </w:pPr>
            <w:r w:rsidRPr="0003635E">
              <w:rPr>
                <w:sz w:val="20"/>
                <w:szCs w:val="20"/>
              </w:rPr>
              <w:t>-о переводе учащихся</w:t>
            </w:r>
          </w:p>
        </w:tc>
        <w:tc>
          <w:tcPr>
            <w:tcW w:w="2835"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rPr>
                <w:sz w:val="20"/>
                <w:szCs w:val="20"/>
              </w:rPr>
            </w:pPr>
            <w:r w:rsidRPr="0003635E">
              <w:rPr>
                <w:sz w:val="20"/>
                <w:szCs w:val="20"/>
              </w:rPr>
              <w:t xml:space="preserve">Приказ № 490 от 30.05.2013 г. </w:t>
            </w:r>
          </w:p>
          <w:p w:rsidR="0063136D" w:rsidRPr="0003635E" w:rsidRDefault="0063136D" w:rsidP="00E16BE8">
            <w:pPr>
              <w:rPr>
                <w:sz w:val="20"/>
                <w:szCs w:val="20"/>
              </w:rPr>
            </w:pPr>
            <w:r w:rsidRPr="0003635E">
              <w:rPr>
                <w:sz w:val="20"/>
                <w:szCs w:val="20"/>
              </w:rPr>
              <w:t>«О переводе обучающихся начальных классов в следующий класс».</w:t>
            </w:r>
          </w:p>
        </w:tc>
        <w:tc>
          <w:tcPr>
            <w:tcW w:w="4678" w:type="dxa"/>
            <w:tcBorders>
              <w:top w:val="single" w:sz="4" w:space="0" w:color="auto"/>
              <w:left w:val="single" w:sz="4" w:space="0" w:color="auto"/>
              <w:bottom w:val="single" w:sz="4" w:space="0" w:color="auto"/>
              <w:right w:val="single" w:sz="4" w:space="0" w:color="auto"/>
            </w:tcBorders>
          </w:tcPr>
          <w:p w:rsidR="0063136D" w:rsidRPr="0003635E" w:rsidRDefault="0063136D" w:rsidP="00E16BE8">
            <w:pPr>
              <w:jc w:val="both"/>
              <w:rPr>
                <w:sz w:val="20"/>
                <w:szCs w:val="20"/>
              </w:rPr>
            </w:pPr>
          </w:p>
        </w:tc>
      </w:tr>
    </w:tbl>
    <w:p w:rsidR="0063136D" w:rsidRPr="008202F7" w:rsidRDefault="0063136D" w:rsidP="0063136D">
      <w:pPr>
        <w:jc w:val="center"/>
        <w:rPr>
          <w:b/>
        </w:rPr>
      </w:pPr>
      <w:r w:rsidRPr="008202F7">
        <w:rPr>
          <w:b/>
        </w:rPr>
        <w:t>Результаты научно-методической деятельности учител</w:t>
      </w:r>
      <w:r>
        <w:rPr>
          <w:b/>
        </w:rPr>
        <w:t>ей</w:t>
      </w:r>
      <w:r w:rsidRPr="008202F7">
        <w:rPr>
          <w:b/>
        </w:rPr>
        <w:t>.</w:t>
      </w:r>
    </w:p>
    <w:p w:rsidR="0063136D" w:rsidRPr="002B2A22" w:rsidRDefault="0063136D" w:rsidP="00B01B01">
      <w:pPr>
        <w:numPr>
          <w:ilvl w:val="0"/>
          <w:numId w:val="87"/>
        </w:numPr>
        <w:spacing w:after="0" w:line="240" w:lineRule="auto"/>
        <w:rPr>
          <w:b/>
          <w:i/>
        </w:rPr>
      </w:pPr>
      <w:r w:rsidRPr="002B2A22">
        <w:rPr>
          <w:b/>
          <w:i/>
        </w:rPr>
        <w:t>Самообразование педагог</w:t>
      </w:r>
      <w:r>
        <w:rPr>
          <w:b/>
          <w:i/>
        </w:rPr>
        <w:t>ов</w:t>
      </w:r>
      <w:r w:rsidRPr="002B2A22">
        <w:rPr>
          <w:b/>
          <w: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371"/>
      </w:tblGrid>
      <w:tr w:rsidR="0063136D" w:rsidRPr="00245AFA" w:rsidTr="00E16BE8">
        <w:tc>
          <w:tcPr>
            <w:tcW w:w="2093" w:type="dxa"/>
            <w:shd w:val="clear" w:color="auto" w:fill="auto"/>
          </w:tcPr>
          <w:p w:rsidR="0063136D" w:rsidRPr="00E02E6F" w:rsidRDefault="0063136D" w:rsidP="00E16BE8">
            <w:pPr>
              <w:ind w:right="-108"/>
              <w:jc w:val="both"/>
              <w:rPr>
                <w:i/>
                <w:iCs/>
              </w:rPr>
            </w:pPr>
            <w:r w:rsidRPr="00E02E6F">
              <w:rPr>
                <w:i/>
                <w:iCs/>
              </w:rPr>
              <w:t>ФИО учителя</w:t>
            </w:r>
          </w:p>
        </w:tc>
        <w:tc>
          <w:tcPr>
            <w:tcW w:w="7371" w:type="dxa"/>
            <w:shd w:val="clear" w:color="auto" w:fill="auto"/>
          </w:tcPr>
          <w:p w:rsidR="0063136D" w:rsidRPr="00E02E6F" w:rsidRDefault="0063136D" w:rsidP="00E16BE8">
            <w:pPr>
              <w:ind w:right="-108"/>
              <w:jc w:val="center"/>
              <w:rPr>
                <w:i/>
                <w:iCs/>
              </w:rPr>
            </w:pPr>
            <w:r w:rsidRPr="00E02E6F">
              <w:rPr>
                <w:i/>
                <w:iCs/>
              </w:rPr>
              <w:t>Тема</w:t>
            </w:r>
          </w:p>
        </w:tc>
      </w:tr>
      <w:tr w:rsidR="0063136D" w:rsidRPr="00245AFA" w:rsidTr="00E16BE8">
        <w:tc>
          <w:tcPr>
            <w:tcW w:w="2093" w:type="dxa"/>
            <w:shd w:val="clear" w:color="auto" w:fill="auto"/>
          </w:tcPr>
          <w:p w:rsidR="0063136D" w:rsidRPr="00E02E6F" w:rsidRDefault="0063136D" w:rsidP="00E16BE8">
            <w:pPr>
              <w:ind w:right="-108"/>
              <w:jc w:val="both"/>
            </w:pPr>
            <w:r w:rsidRPr="00E02E6F">
              <w:t>1.Полякова ОА</w:t>
            </w:r>
          </w:p>
          <w:p w:rsidR="0063136D" w:rsidRPr="00E02E6F" w:rsidRDefault="0063136D" w:rsidP="00E16BE8">
            <w:pPr>
              <w:ind w:right="-108"/>
              <w:jc w:val="both"/>
            </w:pPr>
          </w:p>
        </w:tc>
        <w:tc>
          <w:tcPr>
            <w:tcW w:w="7371" w:type="dxa"/>
            <w:shd w:val="clear" w:color="auto" w:fill="auto"/>
          </w:tcPr>
          <w:p w:rsidR="0063136D" w:rsidRPr="00E02E6F" w:rsidRDefault="0063136D" w:rsidP="00E16BE8">
            <w:pPr>
              <w:ind w:right="-108"/>
            </w:pPr>
            <w:r w:rsidRPr="00E02E6F">
              <w:t>Формирование универсальных учебных действий на уроках немецкого языка в 5 классе. Полякова О.А.</w:t>
            </w:r>
          </w:p>
        </w:tc>
      </w:tr>
      <w:tr w:rsidR="0063136D" w:rsidRPr="00245AFA" w:rsidTr="00E16BE8">
        <w:tc>
          <w:tcPr>
            <w:tcW w:w="2093" w:type="dxa"/>
            <w:shd w:val="clear" w:color="auto" w:fill="auto"/>
          </w:tcPr>
          <w:p w:rsidR="0063136D" w:rsidRPr="00E02E6F" w:rsidRDefault="0063136D" w:rsidP="00E16BE8">
            <w:pPr>
              <w:ind w:right="-108"/>
              <w:jc w:val="both"/>
            </w:pPr>
            <w:r w:rsidRPr="00E02E6F">
              <w:t>2 Мишарина Н.Н.</w:t>
            </w:r>
          </w:p>
        </w:tc>
        <w:tc>
          <w:tcPr>
            <w:tcW w:w="7371" w:type="dxa"/>
            <w:shd w:val="clear" w:color="auto" w:fill="auto"/>
          </w:tcPr>
          <w:p w:rsidR="0063136D" w:rsidRPr="00E02E6F" w:rsidRDefault="0063136D" w:rsidP="00E16BE8">
            <w:pPr>
              <w:ind w:right="-108"/>
              <w:jc w:val="both"/>
            </w:pPr>
            <w:r w:rsidRPr="00E02E6F">
              <w:t>Формирование ИКТ-компетентности обучающихся в 5 классе.- Мишарина Н.Н</w:t>
            </w:r>
          </w:p>
        </w:tc>
      </w:tr>
      <w:tr w:rsidR="0063136D" w:rsidRPr="00245AFA" w:rsidTr="00E16BE8">
        <w:tc>
          <w:tcPr>
            <w:tcW w:w="2093" w:type="dxa"/>
            <w:shd w:val="clear" w:color="auto" w:fill="auto"/>
          </w:tcPr>
          <w:p w:rsidR="0063136D" w:rsidRPr="00E02E6F" w:rsidRDefault="0063136D" w:rsidP="00E16BE8">
            <w:pPr>
              <w:ind w:right="-108"/>
              <w:jc w:val="both"/>
            </w:pPr>
            <w:r w:rsidRPr="00E02E6F">
              <w:t>3.Мазепа Н.И.</w:t>
            </w:r>
          </w:p>
        </w:tc>
        <w:tc>
          <w:tcPr>
            <w:tcW w:w="7371" w:type="dxa"/>
            <w:shd w:val="clear" w:color="auto" w:fill="auto"/>
          </w:tcPr>
          <w:p w:rsidR="0063136D" w:rsidRPr="00E02E6F" w:rsidRDefault="0063136D" w:rsidP="00E16BE8">
            <w:pPr>
              <w:tabs>
                <w:tab w:val="left" w:pos="426"/>
              </w:tabs>
              <w:ind w:left="-180" w:right="-108" w:firstLine="284"/>
              <w:jc w:val="both"/>
            </w:pPr>
            <w:r w:rsidRPr="00E02E6F">
              <w:t>Разработка системы оценки достижений планируемых результатов, 5 класс. – Мазепа Н.И.</w:t>
            </w:r>
          </w:p>
        </w:tc>
      </w:tr>
      <w:tr w:rsidR="0063136D" w:rsidRPr="00245AFA" w:rsidTr="00E16BE8">
        <w:tc>
          <w:tcPr>
            <w:tcW w:w="2093" w:type="dxa"/>
            <w:shd w:val="clear" w:color="auto" w:fill="auto"/>
          </w:tcPr>
          <w:p w:rsidR="0063136D" w:rsidRPr="00E02E6F" w:rsidRDefault="0063136D" w:rsidP="00E16BE8">
            <w:pPr>
              <w:ind w:right="-108"/>
              <w:jc w:val="both"/>
            </w:pPr>
            <w:r w:rsidRPr="00E02E6F">
              <w:t>4.Рубаняк Г.В.</w:t>
            </w:r>
          </w:p>
        </w:tc>
        <w:tc>
          <w:tcPr>
            <w:tcW w:w="7371" w:type="dxa"/>
            <w:shd w:val="clear" w:color="auto" w:fill="auto"/>
          </w:tcPr>
          <w:p w:rsidR="0063136D" w:rsidRPr="00E02E6F" w:rsidRDefault="0063136D" w:rsidP="00E16BE8">
            <w:pPr>
              <w:ind w:right="-108"/>
              <w:jc w:val="both"/>
            </w:pPr>
            <w:r w:rsidRPr="00E02E6F">
              <w:t>Формирование универсальных  учебных действий   на уроках немецкого языка в 4 классах</w:t>
            </w:r>
          </w:p>
        </w:tc>
      </w:tr>
      <w:tr w:rsidR="0063136D" w:rsidRPr="00245AFA" w:rsidTr="00E16BE8">
        <w:tc>
          <w:tcPr>
            <w:tcW w:w="2093" w:type="dxa"/>
            <w:shd w:val="clear" w:color="auto" w:fill="auto"/>
          </w:tcPr>
          <w:p w:rsidR="0063136D" w:rsidRPr="00E02E6F" w:rsidRDefault="0063136D" w:rsidP="00E16BE8">
            <w:pPr>
              <w:ind w:right="-108"/>
              <w:jc w:val="both"/>
            </w:pPr>
          </w:p>
          <w:p w:rsidR="0063136D" w:rsidRPr="00E02E6F" w:rsidRDefault="0063136D" w:rsidP="00E16BE8">
            <w:pPr>
              <w:ind w:right="-108"/>
              <w:jc w:val="both"/>
            </w:pPr>
            <w:r w:rsidRPr="00E02E6F">
              <w:t>5. Юркина А.И</w:t>
            </w:r>
          </w:p>
        </w:tc>
        <w:tc>
          <w:tcPr>
            <w:tcW w:w="7371" w:type="dxa"/>
            <w:shd w:val="clear" w:color="auto" w:fill="auto"/>
          </w:tcPr>
          <w:p w:rsidR="0063136D" w:rsidRPr="00E02E6F" w:rsidRDefault="0063136D" w:rsidP="00E16BE8">
            <w:pPr>
              <w:ind w:right="-108"/>
              <w:jc w:val="both"/>
            </w:pPr>
            <w:r w:rsidRPr="00E02E6F">
              <w:t xml:space="preserve">Формирование универсальных  учебных действий   на уроках немецкого языка в 3 классах </w:t>
            </w:r>
          </w:p>
        </w:tc>
      </w:tr>
      <w:tr w:rsidR="0063136D" w:rsidRPr="00245AFA" w:rsidTr="00E16BE8">
        <w:tc>
          <w:tcPr>
            <w:tcW w:w="2093" w:type="dxa"/>
            <w:shd w:val="clear" w:color="auto" w:fill="auto"/>
          </w:tcPr>
          <w:p w:rsidR="0063136D" w:rsidRPr="00E02E6F" w:rsidRDefault="0063136D" w:rsidP="00E16BE8">
            <w:pPr>
              <w:ind w:right="-108"/>
              <w:jc w:val="both"/>
            </w:pPr>
          </w:p>
          <w:p w:rsidR="0063136D" w:rsidRPr="00E02E6F" w:rsidRDefault="0063136D" w:rsidP="00E16BE8">
            <w:pPr>
              <w:ind w:right="-108"/>
              <w:jc w:val="both"/>
            </w:pPr>
            <w:r w:rsidRPr="00E02E6F">
              <w:t>6.Подорова Ю.И.</w:t>
            </w:r>
          </w:p>
        </w:tc>
        <w:tc>
          <w:tcPr>
            <w:tcW w:w="7371" w:type="dxa"/>
            <w:shd w:val="clear" w:color="auto" w:fill="auto"/>
          </w:tcPr>
          <w:p w:rsidR="0063136D" w:rsidRPr="00E02E6F" w:rsidRDefault="0063136D" w:rsidP="00E16BE8">
            <w:pPr>
              <w:ind w:right="-108"/>
              <w:jc w:val="both"/>
            </w:pPr>
            <w:r w:rsidRPr="00E02E6F">
              <w:t>Формирование универсальных  учебных действий   на уроках немецкого языка во 2 классах</w:t>
            </w:r>
          </w:p>
        </w:tc>
      </w:tr>
      <w:tr w:rsidR="0063136D" w:rsidRPr="00245AFA" w:rsidTr="00E16BE8">
        <w:trPr>
          <w:trHeight w:val="589"/>
        </w:trPr>
        <w:tc>
          <w:tcPr>
            <w:tcW w:w="2093" w:type="dxa"/>
            <w:shd w:val="clear" w:color="auto" w:fill="auto"/>
          </w:tcPr>
          <w:p w:rsidR="0063136D" w:rsidRPr="00E02E6F" w:rsidRDefault="0063136D" w:rsidP="00E16BE8">
            <w:pPr>
              <w:ind w:right="-108"/>
              <w:jc w:val="both"/>
            </w:pPr>
            <w:r w:rsidRPr="00E02E6F">
              <w:rPr>
                <w:b/>
              </w:rPr>
              <w:t>7.</w:t>
            </w:r>
            <w:r w:rsidRPr="00E02E6F">
              <w:t>Шибаева О.Ю.</w:t>
            </w:r>
          </w:p>
          <w:p w:rsidR="0063136D" w:rsidRPr="00E02E6F" w:rsidRDefault="0063136D" w:rsidP="00E16BE8">
            <w:pPr>
              <w:ind w:right="-108"/>
              <w:jc w:val="both"/>
              <w:rPr>
                <w:b/>
              </w:rPr>
            </w:pPr>
          </w:p>
        </w:tc>
        <w:tc>
          <w:tcPr>
            <w:tcW w:w="7371" w:type="dxa"/>
            <w:shd w:val="clear" w:color="auto" w:fill="auto"/>
          </w:tcPr>
          <w:p w:rsidR="0063136D" w:rsidRPr="00E02E6F" w:rsidRDefault="0063136D" w:rsidP="00E16BE8">
            <w:pPr>
              <w:ind w:right="-108"/>
              <w:jc w:val="both"/>
            </w:pPr>
            <w:r w:rsidRPr="00E02E6F">
              <w:t>Формирование универсальных учебных действий на уроках немецкого языка в 5 классе</w:t>
            </w:r>
          </w:p>
        </w:tc>
      </w:tr>
      <w:tr w:rsidR="0063136D" w:rsidRPr="00245AFA" w:rsidTr="00E16BE8">
        <w:trPr>
          <w:trHeight w:val="1104"/>
        </w:trPr>
        <w:tc>
          <w:tcPr>
            <w:tcW w:w="2093" w:type="dxa"/>
            <w:shd w:val="clear" w:color="auto" w:fill="auto"/>
          </w:tcPr>
          <w:p w:rsidR="0063136D" w:rsidRPr="00E02E6F" w:rsidRDefault="0063136D" w:rsidP="00E16BE8">
            <w:pPr>
              <w:ind w:right="-108"/>
              <w:jc w:val="both"/>
            </w:pPr>
            <w:r w:rsidRPr="00E02E6F">
              <w:t>8. Крылова Л.П.</w:t>
            </w:r>
          </w:p>
        </w:tc>
        <w:tc>
          <w:tcPr>
            <w:tcW w:w="7371" w:type="dxa"/>
            <w:shd w:val="clear" w:color="auto" w:fill="auto"/>
          </w:tcPr>
          <w:p w:rsidR="0063136D" w:rsidRPr="00E02E6F" w:rsidRDefault="0063136D" w:rsidP="00E16BE8">
            <w:pPr>
              <w:ind w:right="-108"/>
              <w:jc w:val="both"/>
            </w:pPr>
            <w:r w:rsidRPr="00E02E6F">
              <w:t>. Работа над созданием методического пособия для учителя и ученика по профильно – ориентированному курсу  для 11 класса с углублённым изучением  немецкого языка «Технический перевод и реферирование»</w:t>
            </w:r>
          </w:p>
        </w:tc>
      </w:tr>
      <w:tr w:rsidR="0063136D" w:rsidRPr="00245AFA" w:rsidTr="00E16BE8">
        <w:trPr>
          <w:trHeight w:val="521"/>
        </w:trPr>
        <w:tc>
          <w:tcPr>
            <w:tcW w:w="2093" w:type="dxa"/>
            <w:shd w:val="clear" w:color="auto" w:fill="auto"/>
          </w:tcPr>
          <w:p w:rsidR="0063136D" w:rsidRPr="00E02E6F" w:rsidRDefault="0063136D" w:rsidP="00E16BE8">
            <w:pPr>
              <w:ind w:right="-108"/>
              <w:jc w:val="both"/>
            </w:pPr>
            <w:r w:rsidRPr="00E02E6F">
              <w:t>9.Кувшинова О.Ю.</w:t>
            </w:r>
          </w:p>
          <w:p w:rsidR="0063136D" w:rsidRPr="00E02E6F" w:rsidRDefault="0063136D" w:rsidP="00E16BE8">
            <w:pPr>
              <w:ind w:right="-108"/>
              <w:jc w:val="both"/>
              <w:rPr>
                <w:b/>
              </w:rPr>
            </w:pPr>
          </w:p>
        </w:tc>
        <w:tc>
          <w:tcPr>
            <w:tcW w:w="7371" w:type="dxa"/>
            <w:shd w:val="clear" w:color="auto" w:fill="auto"/>
          </w:tcPr>
          <w:p w:rsidR="0063136D" w:rsidRPr="00E02E6F" w:rsidRDefault="0063136D" w:rsidP="00E16BE8">
            <w:pPr>
              <w:ind w:right="-108"/>
              <w:jc w:val="both"/>
            </w:pPr>
            <w:r w:rsidRPr="00E02E6F">
              <w:t>Формирование ИКТ-компетентности обучающихся в 5 классе</w:t>
            </w:r>
          </w:p>
        </w:tc>
      </w:tr>
      <w:tr w:rsidR="0063136D" w:rsidRPr="00245AFA" w:rsidTr="00E16BE8">
        <w:tc>
          <w:tcPr>
            <w:tcW w:w="2093" w:type="dxa"/>
            <w:shd w:val="clear" w:color="auto" w:fill="auto"/>
          </w:tcPr>
          <w:p w:rsidR="0063136D" w:rsidRPr="00E02E6F" w:rsidRDefault="0063136D" w:rsidP="00E16BE8">
            <w:pPr>
              <w:ind w:right="-108"/>
              <w:jc w:val="both"/>
              <w:rPr>
                <w:b/>
                <w:bCs/>
              </w:rPr>
            </w:pPr>
            <w:r w:rsidRPr="00E02E6F">
              <w:rPr>
                <w:b/>
                <w:bCs/>
              </w:rPr>
              <w:t>10.Цветкова И.А.</w:t>
            </w:r>
          </w:p>
        </w:tc>
        <w:tc>
          <w:tcPr>
            <w:tcW w:w="7371" w:type="dxa"/>
            <w:shd w:val="clear" w:color="auto" w:fill="auto"/>
          </w:tcPr>
          <w:p w:rsidR="0063136D" w:rsidRPr="00E02E6F" w:rsidRDefault="0063136D" w:rsidP="00E16BE8">
            <w:pPr>
              <w:ind w:right="-108"/>
              <w:jc w:val="both"/>
            </w:pPr>
            <w:r w:rsidRPr="00E02E6F">
              <w:t>Формирование универсальных  учебных действий   на уроках немецкого языка в 1 классах –</w:t>
            </w:r>
          </w:p>
        </w:tc>
      </w:tr>
    </w:tbl>
    <w:p w:rsidR="0063136D" w:rsidRPr="00187909" w:rsidRDefault="0063136D" w:rsidP="0063136D">
      <w:pPr>
        <w:jc w:val="center"/>
      </w:pPr>
      <w:r w:rsidRPr="00187909">
        <w:t>Темы самообразования учителей МО естественнонаучных дисциплин.</w:t>
      </w:r>
    </w:p>
    <w:tbl>
      <w:tblPr>
        <w:tblW w:w="971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916"/>
        <w:gridCol w:w="1134"/>
        <w:gridCol w:w="6223"/>
      </w:tblGrid>
      <w:tr w:rsidR="0063136D" w:rsidTr="00E16BE8">
        <w:tc>
          <w:tcPr>
            <w:tcW w:w="426" w:type="dxa"/>
          </w:tcPr>
          <w:p w:rsidR="0063136D" w:rsidRPr="00E02E6F" w:rsidRDefault="0063136D" w:rsidP="00E16BE8">
            <w:r w:rsidRPr="00E02E6F">
              <w:t>№</w:t>
            </w:r>
          </w:p>
        </w:tc>
        <w:tc>
          <w:tcPr>
            <w:tcW w:w="1918" w:type="dxa"/>
          </w:tcPr>
          <w:p w:rsidR="0063136D" w:rsidRPr="00E02E6F" w:rsidRDefault="0063136D" w:rsidP="00E16BE8">
            <w:r w:rsidRPr="00E02E6F">
              <w:t>ФИО учителя</w:t>
            </w:r>
          </w:p>
        </w:tc>
        <w:tc>
          <w:tcPr>
            <w:tcW w:w="1134" w:type="dxa"/>
          </w:tcPr>
          <w:p w:rsidR="0063136D" w:rsidRPr="00E02E6F" w:rsidRDefault="0063136D" w:rsidP="00E16BE8">
            <w:r w:rsidRPr="00E02E6F">
              <w:t>предмет</w:t>
            </w:r>
          </w:p>
        </w:tc>
        <w:tc>
          <w:tcPr>
            <w:tcW w:w="6237" w:type="dxa"/>
          </w:tcPr>
          <w:p w:rsidR="0063136D" w:rsidRPr="00E02E6F" w:rsidRDefault="0063136D" w:rsidP="00E16BE8">
            <w:r w:rsidRPr="00E02E6F">
              <w:t>Тема самообразования</w:t>
            </w:r>
          </w:p>
        </w:tc>
      </w:tr>
      <w:tr w:rsidR="0063136D" w:rsidTr="00E16BE8">
        <w:tc>
          <w:tcPr>
            <w:tcW w:w="426" w:type="dxa"/>
          </w:tcPr>
          <w:p w:rsidR="0063136D" w:rsidRPr="00E02E6F" w:rsidRDefault="0063136D" w:rsidP="00E16BE8">
            <w:r w:rsidRPr="00E02E6F">
              <w:t>1.</w:t>
            </w:r>
          </w:p>
        </w:tc>
        <w:tc>
          <w:tcPr>
            <w:tcW w:w="1918" w:type="dxa"/>
          </w:tcPr>
          <w:p w:rsidR="0063136D" w:rsidRPr="00E02E6F" w:rsidRDefault="0063136D" w:rsidP="00E16BE8">
            <w:r w:rsidRPr="00E02E6F">
              <w:t>Полякова Л.В.</w:t>
            </w:r>
          </w:p>
        </w:tc>
        <w:tc>
          <w:tcPr>
            <w:tcW w:w="1134" w:type="dxa"/>
          </w:tcPr>
          <w:p w:rsidR="0063136D" w:rsidRPr="00E02E6F" w:rsidRDefault="0063136D" w:rsidP="00E16BE8">
            <w:r w:rsidRPr="00E02E6F">
              <w:t>биология</w:t>
            </w:r>
          </w:p>
        </w:tc>
        <w:tc>
          <w:tcPr>
            <w:tcW w:w="6237" w:type="dxa"/>
          </w:tcPr>
          <w:p w:rsidR="0063136D" w:rsidRPr="00E02E6F" w:rsidRDefault="0063136D" w:rsidP="00E16BE8">
            <w:pPr>
              <w:jc w:val="both"/>
            </w:pPr>
            <w:r w:rsidRPr="00E02E6F">
              <w:t xml:space="preserve">Анализ учебников УМК Пономарёвой по формированию умений обучающихся оценивать факты, события, явления и процессы с помощью разных критериев. </w:t>
            </w:r>
          </w:p>
        </w:tc>
      </w:tr>
      <w:tr w:rsidR="0063136D" w:rsidTr="00E16BE8">
        <w:tc>
          <w:tcPr>
            <w:tcW w:w="426" w:type="dxa"/>
          </w:tcPr>
          <w:p w:rsidR="0063136D" w:rsidRPr="00E02E6F" w:rsidRDefault="0063136D" w:rsidP="00E16BE8">
            <w:r w:rsidRPr="00E02E6F">
              <w:t>2.</w:t>
            </w:r>
          </w:p>
        </w:tc>
        <w:tc>
          <w:tcPr>
            <w:tcW w:w="1918" w:type="dxa"/>
          </w:tcPr>
          <w:p w:rsidR="0063136D" w:rsidRPr="00E02E6F" w:rsidRDefault="0063136D" w:rsidP="00E16BE8">
            <w:r w:rsidRPr="00E02E6F">
              <w:t>Чеусова В.В.</w:t>
            </w:r>
          </w:p>
        </w:tc>
        <w:tc>
          <w:tcPr>
            <w:tcW w:w="1134" w:type="dxa"/>
          </w:tcPr>
          <w:p w:rsidR="0063136D" w:rsidRPr="00E02E6F" w:rsidRDefault="0063136D" w:rsidP="00E16BE8">
            <w:r w:rsidRPr="00E02E6F">
              <w:t>биология</w:t>
            </w:r>
          </w:p>
        </w:tc>
        <w:tc>
          <w:tcPr>
            <w:tcW w:w="6237" w:type="dxa"/>
          </w:tcPr>
          <w:p w:rsidR="0063136D" w:rsidRPr="00E02E6F" w:rsidRDefault="0063136D" w:rsidP="00E16BE8">
            <w:pPr>
              <w:jc w:val="both"/>
            </w:pPr>
            <w:r w:rsidRPr="00E02E6F">
              <w:t>Формирование умений обучающихся структурировать научный (познавательный) текст и составлять краткий конспект при работе с учебником и печатными рабочими тетрадями по биологии.</w:t>
            </w:r>
          </w:p>
        </w:tc>
      </w:tr>
      <w:tr w:rsidR="0063136D" w:rsidTr="00E16BE8">
        <w:tc>
          <w:tcPr>
            <w:tcW w:w="426" w:type="dxa"/>
          </w:tcPr>
          <w:p w:rsidR="0063136D" w:rsidRPr="00E02E6F" w:rsidRDefault="0063136D" w:rsidP="00E16BE8">
            <w:r w:rsidRPr="00E02E6F">
              <w:t>3.</w:t>
            </w:r>
          </w:p>
        </w:tc>
        <w:tc>
          <w:tcPr>
            <w:tcW w:w="1918" w:type="dxa"/>
          </w:tcPr>
          <w:p w:rsidR="0063136D" w:rsidRPr="00E02E6F" w:rsidRDefault="0063136D" w:rsidP="00E16BE8">
            <w:r w:rsidRPr="00E02E6F">
              <w:t>Снетков Ю.Л.</w:t>
            </w:r>
          </w:p>
        </w:tc>
        <w:tc>
          <w:tcPr>
            <w:tcW w:w="1134" w:type="dxa"/>
          </w:tcPr>
          <w:p w:rsidR="0063136D" w:rsidRPr="00E02E6F" w:rsidRDefault="0063136D" w:rsidP="00E16BE8">
            <w:r w:rsidRPr="00E02E6F">
              <w:t>физика</w:t>
            </w:r>
          </w:p>
        </w:tc>
        <w:tc>
          <w:tcPr>
            <w:tcW w:w="6237" w:type="dxa"/>
          </w:tcPr>
          <w:p w:rsidR="0063136D" w:rsidRPr="00E02E6F" w:rsidRDefault="0063136D" w:rsidP="00E16BE8">
            <w:pPr>
              <w:jc w:val="both"/>
            </w:pPr>
            <w:r w:rsidRPr="00E02E6F">
              <w:t>Формирование умений обучающихся планировать по времени учебную деятельность при проведении самостоятельных, практических и лабораторных работ по физике.</w:t>
            </w:r>
          </w:p>
        </w:tc>
      </w:tr>
      <w:tr w:rsidR="0063136D" w:rsidTr="00E16BE8">
        <w:tc>
          <w:tcPr>
            <w:tcW w:w="426" w:type="dxa"/>
          </w:tcPr>
          <w:p w:rsidR="0063136D" w:rsidRPr="00E02E6F" w:rsidRDefault="0063136D" w:rsidP="00E16BE8">
            <w:r w:rsidRPr="00E02E6F">
              <w:t>4.</w:t>
            </w:r>
          </w:p>
        </w:tc>
        <w:tc>
          <w:tcPr>
            <w:tcW w:w="1918" w:type="dxa"/>
          </w:tcPr>
          <w:p w:rsidR="0063136D" w:rsidRPr="00E02E6F" w:rsidRDefault="0063136D" w:rsidP="00E16BE8">
            <w:r w:rsidRPr="00E02E6F">
              <w:t>Рочева Е.В.</w:t>
            </w:r>
          </w:p>
        </w:tc>
        <w:tc>
          <w:tcPr>
            <w:tcW w:w="1134" w:type="dxa"/>
          </w:tcPr>
          <w:p w:rsidR="0063136D" w:rsidRPr="00E02E6F" w:rsidRDefault="0063136D" w:rsidP="00E16BE8">
            <w:r w:rsidRPr="00E02E6F">
              <w:t>химия</w:t>
            </w:r>
          </w:p>
        </w:tc>
        <w:tc>
          <w:tcPr>
            <w:tcW w:w="6237" w:type="dxa"/>
          </w:tcPr>
          <w:p w:rsidR="0063136D" w:rsidRPr="00E02E6F" w:rsidRDefault="0063136D" w:rsidP="00E16BE8">
            <w:pPr>
              <w:jc w:val="both"/>
            </w:pPr>
            <w:r w:rsidRPr="00E02E6F">
              <w:t>Формирование умений обучающихся различать методы познания окружающего мира в процессе наблюдений, химического опыта, эксперимента.</w:t>
            </w:r>
          </w:p>
        </w:tc>
      </w:tr>
      <w:tr w:rsidR="0063136D" w:rsidTr="00E16BE8">
        <w:tc>
          <w:tcPr>
            <w:tcW w:w="426" w:type="dxa"/>
          </w:tcPr>
          <w:p w:rsidR="0063136D" w:rsidRPr="00E02E6F" w:rsidRDefault="0063136D" w:rsidP="00E16BE8">
            <w:r w:rsidRPr="00E02E6F">
              <w:t>5.</w:t>
            </w:r>
          </w:p>
        </w:tc>
        <w:tc>
          <w:tcPr>
            <w:tcW w:w="1918" w:type="dxa"/>
          </w:tcPr>
          <w:p w:rsidR="0063136D" w:rsidRPr="00E02E6F" w:rsidRDefault="0063136D" w:rsidP="00E16BE8">
            <w:r w:rsidRPr="00E02E6F">
              <w:t>Андриянова С.В.</w:t>
            </w:r>
          </w:p>
        </w:tc>
        <w:tc>
          <w:tcPr>
            <w:tcW w:w="1134" w:type="dxa"/>
          </w:tcPr>
          <w:p w:rsidR="0063136D" w:rsidRPr="00E02E6F" w:rsidRDefault="0063136D" w:rsidP="00E16BE8">
            <w:r w:rsidRPr="00E02E6F">
              <w:t>химия</w:t>
            </w:r>
          </w:p>
        </w:tc>
        <w:tc>
          <w:tcPr>
            <w:tcW w:w="6237" w:type="dxa"/>
          </w:tcPr>
          <w:p w:rsidR="0063136D" w:rsidRPr="00E02E6F" w:rsidRDefault="0063136D" w:rsidP="00E16BE8">
            <w:pPr>
              <w:jc w:val="both"/>
            </w:pPr>
            <w:r w:rsidRPr="00E02E6F">
              <w:t>Формирование коммуникативных действий  обучающихся, направленных на структурирование, объяснение и представление информации по предмету химия.</w:t>
            </w:r>
          </w:p>
        </w:tc>
      </w:tr>
    </w:tbl>
    <w:p w:rsidR="0063136D" w:rsidRDefault="0063136D" w:rsidP="0063136D"/>
    <w:tbl>
      <w:tblPr>
        <w:tblW w:w="97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3"/>
        <w:gridCol w:w="3404"/>
      </w:tblGrid>
      <w:tr w:rsidR="0063136D" w:rsidRPr="00642E6A" w:rsidTr="00E16BE8">
        <w:tc>
          <w:tcPr>
            <w:tcW w:w="6343" w:type="dxa"/>
          </w:tcPr>
          <w:p w:rsidR="0063136D" w:rsidRPr="00E02E6F" w:rsidRDefault="0063136D" w:rsidP="00E16BE8">
            <w:pPr>
              <w:pStyle w:val="af8"/>
              <w:rPr>
                <w:rFonts w:ascii="Times New Roman" w:hAnsi="Times New Roman"/>
              </w:rPr>
            </w:pPr>
            <w:r w:rsidRPr="00E02E6F">
              <w:rPr>
                <w:rFonts w:ascii="Times New Roman" w:hAnsi="Times New Roman"/>
                <w:b/>
              </w:rPr>
              <w:t>Дальнейшее изучение новых ФГОС</w:t>
            </w:r>
            <w:r w:rsidRPr="00E02E6F">
              <w:rPr>
                <w:rFonts w:ascii="Times New Roman" w:hAnsi="Times New Roman"/>
              </w:rPr>
              <w:t xml:space="preserve"> </w:t>
            </w:r>
            <w:r w:rsidRPr="00E02E6F">
              <w:rPr>
                <w:rFonts w:ascii="Times New Roman" w:hAnsi="Times New Roman"/>
                <w:b/>
              </w:rPr>
              <w:t>Выступление.</w:t>
            </w:r>
            <w:r w:rsidRPr="00E02E6F">
              <w:rPr>
                <w:rFonts w:ascii="Times New Roman" w:hAnsi="Times New Roman"/>
              </w:rPr>
              <w:t xml:space="preserve"> Программа по здоровьясбережению «Здоровье и мы». Рассмотрение программы</w:t>
            </w:r>
          </w:p>
          <w:p w:rsidR="0063136D" w:rsidRPr="00E02E6F" w:rsidRDefault="0063136D" w:rsidP="00B01B01">
            <w:pPr>
              <w:pStyle w:val="af8"/>
              <w:numPr>
                <w:ilvl w:val="0"/>
                <w:numId w:val="88"/>
              </w:numPr>
              <w:rPr>
                <w:rFonts w:ascii="Times New Roman" w:hAnsi="Times New Roman"/>
                <w:b/>
              </w:rPr>
            </w:pPr>
            <w:r w:rsidRPr="00E02E6F">
              <w:rPr>
                <w:rFonts w:ascii="Times New Roman" w:hAnsi="Times New Roman"/>
                <w:b/>
              </w:rPr>
              <w:lastRenderedPageBreak/>
              <w:t>«</w:t>
            </w:r>
            <w:r w:rsidRPr="00E02E6F">
              <w:rPr>
                <w:rFonts w:ascii="Times New Roman" w:hAnsi="Times New Roman"/>
              </w:rPr>
              <w:t>Технология проблемно-деятельностного метода».</w:t>
            </w:r>
            <w:r w:rsidRPr="00E02E6F">
              <w:rPr>
                <w:rFonts w:ascii="Times New Roman" w:hAnsi="Times New Roman"/>
                <w:b/>
              </w:rPr>
              <w:t xml:space="preserve"> </w:t>
            </w:r>
          </w:p>
          <w:p w:rsidR="0063136D" w:rsidRPr="00E02E6F" w:rsidRDefault="0063136D" w:rsidP="00B01B01">
            <w:pPr>
              <w:pStyle w:val="af8"/>
              <w:numPr>
                <w:ilvl w:val="0"/>
                <w:numId w:val="88"/>
              </w:numPr>
              <w:rPr>
                <w:rFonts w:ascii="Times New Roman" w:hAnsi="Times New Roman"/>
                <w:bCs/>
              </w:rPr>
            </w:pPr>
            <w:r w:rsidRPr="00E02E6F">
              <w:rPr>
                <w:rFonts w:ascii="Times New Roman" w:hAnsi="Times New Roman"/>
                <w:bCs/>
              </w:rPr>
              <w:t xml:space="preserve">«Технология проблемного диалога» </w:t>
            </w:r>
          </w:p>
          <w:p w:rsidR="0063136D" w:rsidRPr="00E02E6F" w:rsidRDefault="0063136D" w:rsidP="00E16BE8">
            <w:pPr>
              <w:pStyle w:val="af8"/>
              <w:rPr>
                <w:rFonts w:ascii="Times New Roman" w:hAnsi="Times New Roman"/>
              </w:rPr>
            </w:pPr>
          </w:p>
          <w:p w:rsidR="0063136D" w:rsidRPr="00E02E6F" w:rsidRDefault="0063136D" w:rsidP="00B01B01">
            <w:pPr>
              <w:numPr>
                <w:ilvl w:val="0"/>
                <w:numId w:val="88"/>
              </w:numPr>
              <w:spacing w:after="0" w:line="240" w:lineRule="auto"/>
            </w:pPr>
            <w:r w:rsidRPr="00E02E6F">
              <w:t xml:space="preserve">«Технология оценивания учебных успехов» </w:t>
            </w:r>
          </w:p>
          <w:p w:rsidR="0063136D" w:rsidRPr="00E02E6F" w:rsidRDefault="0063136D" w:rsidP="00E16BE8"/>
          <w:p w:rsidR="0063136D" w:rsidRPr="00E02E6F" w:rsidRDefault="0063136D" w:rsidP="00B01B01">
            <w:pPr>
              <w:pStyle w:val="af8"/>
              <w:numPr>
                <w:ilvl w:val="0"/>
                <w:numId w:val="89"/>
              </w:numPr>
              <w:rPr>
                <w:rFonts w:ascii="Times New Roman" w:hAnsi="Times New Roman"/>
              </w:rPr>
            </w:pPr>
            <w:r w:rsidRPr="00E02E6F">
              <w:rPr>
                <w:rFonts w:ascii="Times New Roman" w:hAnsi="Times New Roman"/>
              </w:rPr>
              <w:t>«Совершенствование работы с родителями»,</w:t>
            </w:r>
          </w:p>
          <w:p w:rsidR="0063136D" w:rsidRPr="00E02E6F" w:rsidRDefault="0063136D" w:rsidP="00E16BE8">
            <w:pPr>
              <w:rPr>
                <w:b/>
              </w:rPr>
            </w:pPr>
          </w:p>
          <w:p w:rsidR="0063136D" w:rsidRPr="00E02E6F" w:rsidRDefault="0063136D" w:rsidP="00B01B01">
            <w:pPr>
              <w:numPr>
                <w:ilvl w:val="0"/>
                <w:numId w:val="89"/>
              </w:numPr>
              <w:spacing w:after="0" w:line="240" w:lineRule="auto"/>
              <w:rPr>
                <w:b/>
              </w:rPr>
            </w:pPr>
            <w:r w:rsidRPr="00E02E6F">
              <w:t>«Проектно-исследовательская деятельность учащихся».</w:t>
            </w:r>
          </w:p>
          <w:p w:rsidR="0063136D" w:rsidRPr="00E02E6F" w:rsidRDefault="0063136D" w:rsidP="00E16BE8">
            <w:pPr>
              <w:pStyle w:val="af8"/>
              <w:rPr>
                <w:rFonts w:ascii="Times New Roman" w:hAnsi="Times New Roman"/>
              </w:rPr>
            </w:pPr>
          </w:p>
        </w:tc>
        <w:tc>
          <w:tcPr>
            <w:tcW w:w="3404" w:type="dxa"/>
          </w:tcPr>
          <w:p w:rsidR="0063136D" w:rsidRPr="00E02E6F" w:rsidRDefault="0063136D" w:rsidP="00E16BE8">
            <w:pPr>
              <w:pStyle w:val="af8"/>
              <w:rPr>
                <w:rFonts w:ascii="Times New Roman" w:hAnsi="Times New Roman"/>
              </w:rPr>
            </w:pPr>
            <w:r w:rsidRPr="00E02E6F">
              <w:rPr>
                <w:rFonts w:ascii="Times New Roman" w:hAnsi="Times New Roman"/>
              </w:rPr>
              <w:lastRenderedPageBreak/>
              <w:t>Коновалова Л.Ю., Прошева И.Б., Лютоева О.А., БезносиковаМ.Ф.</w:t>
            </w:r>
          </w:p>
          <w:p w:rsidR="0063136D" w:rsidRPr="00E02E6F" w:rsidRDefault="0063136D" w:rsidP="00E16BE8">
            <w:pPr>
              <w:pStyle w:val="af8"/>
              <w:rPr>
                <w:rFonts w:ascii="Times New Roman" w:hAnsi="Times New Roman"/>
              </w:rPr>
            </w:pPr>
            <w:r w:rsidRPr="00E02E6F">
              <w:rPr>
                <w:rFonts w:ascii="Times New Roman" w:hAnsi="Times New Roman"/>
              </w:rPr>
              <w:t>Сажина Т.А.</w:t>
            </w:r>
          </w:p>
          <w:p w:rsidR="0063136D" w:rsidRPr="00E02E6F" w:rsidRDefault="0063136D" w:rsidP="00E16BE8">
            <w:pPr>
              <w:pStyle w:val="af8"/>
              <w:rPr>
                <w:rFonts w:ascii="Times New Roman" w:hAnsi="Times New Roman"/>
              </w:rPr>
            </w:pPr>
            <w:r w:rsidRPr="00E02E6F">
              <w:rPr>
                <w:rFonts w:ascii="Times New Roman" w:hAnsi="Times New Roman"/>
              </w:rPr>
              <w:lastRenderedPageBreak/>
              <w:t>Лодыгина А.А., Кошель Е.А., Ивашова Е.В.</w:t>
            </w:r>
          </w:p>
          <w:p w:rsidR="0063136D" w:rsidRPr="00E02E6F" w:rsidRDefault="0063136D" w:rsidP="00E16BE8">
            <w:r w:rsidRPr="00E02E6F">
              <w:t>Клековкина Е.Д.,  Карманова В.А.</w:t>
            </w:r>
          </w:p>
          <w:p w:rsidR="0063136D" w:rsidRPr="00E02E6F" w:rsidRDefault="0063136D" w:rsidP="00E16BE8">
            <w:r w:rsidRPr="00E02E6F">
              <w:t>Терентьева В.А. Шмидт А.А., Бондарь Г.Н.</w:t>
            </w:r>
          </w:p>
          <w:p w:rsidR="0063136D" w:rsidRPr="00E02E6F" w:rsidRDefault="0063136D" w:rsidP="00E16BE8">
            <w:r w:rsidRPr="00E02E6F">
              <w:t>Петухова Т.П. Евлогиева В.М., Акулёнок В.П.</w:t>
            </w:r>
          </w:p>
          <w:p w:rsidR="0063136D" w:rsidRPr="00E02E6F" w:rsidRDefault="0063136D" w:rsidP="00E16BE8">
            <w:pPr>
              <w:rPr>
                <w:lang w:eastAsia="en-US"/>
              </w:rPr>
            </w:pPr>
          </w:p>
        </w:tc>
      </w:tr>
    </w:tbl>
    <w:p w:rsidR="0063136D" w:rsidRDefault="0063136D" w:rsidP="0063136D">
      <w:pPr>
        <w:rPr>
          <w:b/>
        </w:rPr>
      </w:pPr>
      <w:r>
        <w:rPr>
          <w:b/>
        </w:rPr>
        <w:lastRenderedPageBreak/>
        <w:t>6. Авторские разработки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36"/>
        <w:gridCol w:w="2800"/>
      </w:tblGrid>
      <w:tr w:rsidR="0063136D" w:rsidRPr="001171DF" w:rsidTr="00E16BE8">
        <w:trPr>
          <w:trHeight w:val="572"/>
        </w:trPr>
        <w:tc>
          <w:tcPr>
            <w:tcW w:w="2127" w:type="dxa"/>
          </w:tcPr>
          <w:p w:rsidR="0063136D" w:rsidRPr="00392F0A" w:rsidRDefault="0063136D" w:rsidP="00E16BE8">
            <w:r w:rsidRPr="00392F0A">
              <w:t>ФИО учителя</w:t>
            </w:r>
          </w:p>
        </w:tc>
        <w:tc>
          <w:tcPr>
            <w:tcW w:w="4536" w:type="dxa"/>
          </w:tcPr>
          <w:p w:rsidR="0063136D" w:rsidRPr="00392F0A" w:rsidRDefault="0063136D" w:rsidP="00E16BE8">
            <w:r w:rsidRPr="00392F0A">
              <w:t>Название</w:t>
            </w:r>
          </w:p>
          <w:p w:rsidR="0063136D" w:rsidRPr="00392F0A" w:rsidRDefault="0063136D" w:rsidP="00E16BE8">
            <w:r w:rsidRPr="00392F0A">
              <w:t>Форма</w:t>
            </w:r>
          </w:p>
        </w:tc>
        <w:tc>
          <w:tcPr>
            <w:tcW w:w="2800" w:type="dxa"/>
          </w:tcPr>
          <w:p w:rsidR="0063136D" w:rsidRPr="00392F0A" w:rsidRDefault="0063136D" w:rsidP="00E16BE8">
            <w:r w:rsidRPr="00392F0A">
              <w:t>Уровень представления</w:t>
            </w:r>
          </w:p>
        </w:tc>
      </w:tr>
      <w:tr w:rsidR="0063136D" w:rsidRPr="001171DF" w:rsidTr="00E16BE8">
        <w:trPr>
          <w:trHeight w:val="1407"/>
        </w:trPr>
        <w:tc>
          <w:tcPr>
            <w:tcW w:w="2127" w:type="dxa"/>
          </w:tcPr>
          <w:p w:rsidR="0063136D" w:rsidRPr="00E02E6F" w:rsidRDefault="0063136D" w:rsidP="00E16BE8">
            <w:r w:rsidRPr="00E02E6F">
              <w:t>Мишарина Н.Н.</w:t>
            </w:r>
          </w:p>
        </w:tc>
        <w:tc>
          <w:tcPr>
            <w:tcW w:w="4536" w:type="dxa"/>
          </w:tcPr>
          <w:p w:rsidR="0063136D" w:rsidRPr="00E02E6F" w:rsidRDefault="0063136D" w:rsidP="00E16BE8">
            <w:r w:rsidRPr="00E02E6F">
              <w:t>Дидактизация текстов из пособия о российских немцах.</w:t>
            </w:r>
          </w:p>
        </w:tc>
        <w:tc>
          <w:tcPr>
            <w:tcW w:w="2800" w:type="dxa"/>
          </w:tcPr>
          <w:p w:rsidR="0063136D" w:rsidRPr="00E02E6F" w:rsidRDefault="0063136D" w:rsidP="00E16BE8">
            <w:r w:rsidRPr="00E02E6F">
              <w:t>Публикация в четырёх номерах методических журналов для учителей немецкого языка “</w:t>
            </w:r>
            <w:r w:rsidRPr="00E02E6F">
              <w:rPr>
                <w:lang w:val="en-US"/>
              </w:rPr>
              <w:t>Deutsch</w:t>
            </w:r>
            <w:r w:rsidRPr="00E02E6F">
              <w:t xml:space="preserve"> </w:t>
            </w:r>
            <w:r w:rsidRPr="00E02E6F">
              <w:rPr>
                <w:lang w:val="en-US"/>
              </w:rPr>
              <w:t>kreativ</w:t>
            </w:r>
            <w:r w:rsidRPr="00E02E6F">
              <w:t>”, №2 и №3, ЗАО «МСНК-пресс», Москва, 2012; №1 и №2, ЗАО «МСНК-пресс», Москва, 2012</w:t>
            </w:r>
          </w:p>
        </w:tc>
      </w:tr>
      <w:tr w:rsidR="0063136D" w:rsidRPr="001171DF" w:rsidTr="00E16BE8">
        <w:trPr>
          <w:trHeight w:val="920"/>
        </w:trPr>
        <w:tc>
          <w:tcPr>
            <w:tcW w:w="2127" w:type="dxa"/>
          </w:tcPr>
          <w:p w:rsidR="0063136D" w:rsidRPr="00E02E6F" w:rsidRDefault="0063136D" w:rsidP="00E16BE8">
            <w:r w:rsidRPr="00E02E6F">
              <w:t>Мишарина Н.Н.</w:t>
            </w:r>
          </w:p>
        </w:tc>
        <w:tc>
          <w:tcPr>
            <w:tcW w:w="4536" w:type="dxa"/>
          </w:tcPr>
          <w:p w:rsidR="0063136D" w:rsidRPr="00E02E6F" w:rsidRDefault="0063136D" w:rsidP="00E16BE8">
            <w:r w:rsidRPr="00E02E6F">
              <w:t>Учебно-методическое пособие на немецком языке «Любознательным о Германии», которое состоит из книги для чтения и тетради с упражнениями</w:t>
            </w:r>
          </w:p>
        </w:tc>
        <w:tc>
          <w:tcPr>
            <w:tcW w:w="2800" w:type="dxa"/>
          </w:tcPr>
          <w:p w:rsidR="0063136D" w:rsidRPr="00E02E6F" w:rsidRDefault="0063136D" w:rsidP="00E16BE8">
            <w:r w:rsidRPr="00E02E6F">
              <w:t>(ЗАО «МСНК-пресс», Москва, тираж 2000 экземпляров)</w:t>
            </w:r>
          </w:p>
        </w:tc>
      </w:tr>
      <w:tr w:rsidR="0063136D" w:rsidRPr="00C37231"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53"/>
        </w:trPr>
        <w:tc>
          <w:tcPr>
            <w:tcW w:w="2127" w:type="dxa"/>
          </w:tcPr>
          <w:p w:rsidR="0063136D" w:rsidRPr="00E02E6F" w:rsidRDefault="0063136D" w:rsidP="00E16BE8"/>
          <w:p w:rsidR="0063136D" w:rsidRPr="00E02E6F" w:rsidRDefault="0063136D" w:rsidP="00E16BE8">
            <w:r w:rsidRPr="00E02E6F">
              <w:t>Юркина А.И.</w:t>
            </w:r>
          </w:p>
        </w:tc>
        <w:tc>
          <w:tcPr>
            <w:tcW w:w="4536" w:type="dxa"/>
          </w:tcPr>
          <w:p w:rsidR="0063136D" w:rsidRPr="00E02E6F" w:rsidRDefault="0063136D" w:rsidP="00E16BE8">
            <w:r w:rsidRPr="00E02E6F">
              <w:t xml:space="preserve"> Методическое пособие «Книга для чтения к урокам немецкого языка во 2 кл» для школ с углублённым изучением немецкого языка.</w:t>
            </w:r>
          </w:p>
        </w:tc>
        <w:tc>
          <w:tcPr>
            <w:tcW w:w="2800" w:type="dxa"/>
          </w:tcPr>
          <w:p w:rsidR="0063136D" w:rsidRPr="00E02E6F" w:rsidRDefault="0063136D" w:rsidP="00E16BE8">
            <w:r w:rsidRPr="00E02E6F">
              <w:t>школьный уровень</w:t>
            </w:r>
          </w:p>
        </w:tc>
      </w:tr>
      <w:tr w:rsidR="0063136D" w:rsidRPr="00C37231"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48"/>
        </w:trPr>
        <w:tc>
          <w:tcPr>
            <w:tcW w:w="2127" w:type="dxa"/>
          </w:tcPr>
          <w:p w:rsidR="0063136D" w:rsidRPr="00E02E6F" w:rsidRDefault="0063136D" w:rsidP="00E16BE8">
            <w:r w:rsidRPr="00E02E6F">
              <w:t>Подорова Ю.И.</w:t>
            </w:r>
          </w:p>
        </w:tc>
        <w:tc>
          <w:tcPr>
            <w:tcW w:w="4536" w:type="dxa"/>
          </w:tcPr>
          <w:p w:rsidR="0063136D" w:rsidRPr="00E02E6F" w:rsidRDefault="0063136D" w:rsidP="00E16BE8">
            <w:r w:rsidRPr="00E02E6F">
              <w:t>Методическое пособие «Книга для чтения к урокам немецкого языка в 3 кл» для школ с углублённым изучением немецкого языка.</w:t>
            </w:r>
          </w:p>
        </w:tc>
        <w:tc>
          <w:tcPr>
            <w:tcW w:w="2800" w:type="dxa"/>
          </w:tcPr>
          <w:p w:rsidR="0063136D" w:rsidRPr="00E02E6F" w:rsidRDefault="0063136D" w:rsidP="00E16BE8">
            <w:r w:rsidRPr="00E02E6F">
              <w:t>школьный уровень</w:t>
            </w:r>
          </w:p>
        </w:tc>
      </w:tr>
      <w:tr w:rsidR="0063136D" w:rsidRPr="00C37231"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94"/>
        </w:trPr>
        <w:tc>
          <w:tcPr>
            <w:tcW w:w="2127" w:type="dxa"/>
          </w:tcPr>
          <w:p w:rsidR="0063136D" w:rsidRPr="00E02E6F" w:rsidRDefault="0063136D" w:rsidP="00E16BE8">
            <w:r w:rsidRPr="00E02E6F">
              <w:t>Цветкова И.А.</w:t>
            </w:r>
          </w:p>
        </w:tc>
        <w:tc>
          <w:tcPr>
            <w:tcW w:w="4536" w:type="dxa"/>
          </w:tcPr>
          <w:p w:rsidR="0063136D" w:rsidRPr="00E02E6F" w:rsidRDefault="0063136D" w:rsidP="00E16BE8">
            <w:r w:rsidRPr="00E02E6F">
              <w:t>Методическое пособие «Книга для чтения к урокам немецкого языка в 4 кл»</w:t>
            </w:r>
          </w:p>
          <w:p w:rsidR="0063136D" w:rsidRPr="00E02E6F" w:rsidRDefault="0063136D" w:rsidP="00E16BE8">
            <w:r w:rsidRPr="00E02E6F">
              <w:t>для школ с углублённым изучением немецкого языка.</w:t>
            </w:r>
          </w:p>
        </w:tc>
        <w:tc>
          <w:tcPr>
            <w:tcW w:w="2800" w:type="dxa"/>
          </w:tcPr>
          <w:p w:rsidR="0063136D" w:rsidRPr="00E02E6F" w:rsidRDefault="0063136D" w:rsidP="00E16BE8">
            <w:r w:rsidRPr="00E02E6F">
              <w:t>школьный уровень</w:t>
            </w:r>
          </w:p>
        </w:tc>
      </w:tr>
      <w:tr w:rsidR="0063136D" w:rsidRPr="00C37231"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54"/>
        </w:trPr>
        <w:tc>
          <w:tcPr>
            <w:tcW w:w="2127" w:type="dxa"/>
          </w:tcPr>
          <w:p w:rsidR="0063136D" w:rsidRPr="00E02E6F" w:rsidRDefault="0063136D" w:rsidP="00E16BE8">
            <w:r w:rsidRPr="00E02E6F">
              <w:t>Крылова Л.П.</w:t>
            </w:r>
          </w:p>
          <w:p w:rsidR="0063136D" w:rsidRPr="00E02E6F" w:rsidRDefault="0063136D" w:rsidP="00E16BE8">
            <w:r w:rsidRPr="00E02E6F">
              <w:t>Полякова О.А.</w:t>
            </w:r>
          </w:p>
          <w:p w:rsidR="0063136D" w:rsidRPr="00E02E6F" w:rsidRDefault="0063136D" w:rsidP="00E16BE8">
            <w:r w:rsidRPr="00E02E6F">
              <w:lastRenderedPageBreak/>
              <w:t>Подорова Ю.И.</w:t>
            </w:r>
          </w:p>
          <w:p w:rsidR="0063136D" w:rsidRPr="00E02E6F" w:rsidRDefault="0063136D" w:rsidP="00E16BE8">
            <w:r w:rsidRPr="00E02E6F">
              <w:t>Цветкова И.А.</w:t>
            </w:r>
          </w:p>
          <w:p w:rsidR="0063136D" w:rsidRPr="00E02E6F" w:rsidRDefault="0063136D" w:rsidP="00E16BE8">
            <w:r w:rsidRPr="00E02E6F">
              <w:t>Мазепа Н.И.</w:t>
            </w:r>
          </w:p>
          <w:p w:rsidR="0063136D" w:rsidRPr="00E02E6F" w:rsidRDefault="0063136D" w:rsidP="00E16BE8">
            <w:r w:rsidRPr="00E02E6F">
              <w:t>Мишарина Н.Н.</w:t>
            </w:r>
          </w:p>
          <w:p w:rsidR="0063136D" w:rsidRPr="00E02E6F" w:rsidRDefault="0063136D" w:rsidP="00E16BE8">
            <w:r w:rsidRPr="00E02E6F">
              <w:t>Юркина А.И.</w:t>
            </w:r>
          </w:p>
          <w:p w:rsidR="0063136D" w:rsidRPr="00E02E6F" w:rsidRDefault="0063136D" w:rsidP="00E16BE8">
            <w:r w:rsidRPr="00E02E6F">
              <w:t>Шибаева О.Ю.</w:t>
            </w:r>
          </w:p>
        </w:tc>
        <w:tc>
          <w:tcPr>
            <w:tcW w:w="4536" w:type="dxa"/>
          </w:tcPr>
          <w:p w:rsidR="0063136D" w:rsidRPr="00E02E6F" w:rsidRDefault="0063136D" w:rsidP="00E16BE8">
            <w:r w:rsidRPr="00E02E6F">
              <w:lastRenderedPageBreak/>
              <w:t>Разработка этнокультурного атласа, посвященного юбилею классов с углубленным изучением немецкого языка.</w:t>
            </w:r>
          </w:p>
        </w:tc>
        <w:tc>
          <w:tcPr>
            <w:tcW w:w="2800" w:type="dxa"/>
          </w:tcPr>
          <w:p w:rsidR="0063136D" w:rsidRPr="00E02E6F" w:rsidRDefault="0063136D" w:rsidP="00E16BE8">
            <w:r w:rsidRPr="00E02E6F">
              <w:t>Школьный республиканский</w:t>
            </w:r>
          </w:p>
        </w:tc>
      </w:tr>
      <w:tr w:rsidR="0063136D" w:rsidRPr="00C37231"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33"/>
        </w:trPr>
        <w:tc>
          <w:tcPr>
            <w:tcW w:w="2127" w:type="dxa"/>
          </w:tcPr>
          <w:p w:rsidR="0063136D" w:rsidRPr="00F44954" w:rsidRDefault="0063136D" w:rsidP="00E16BE8">
            <w:r>
              <w:lastRenderedPageBreak/>
              <w:t>Крылова Л.П.</w:t>
            </w:r>
          </w:p>
        </w:tc>
        <w:tc>
          <w:tcPr>
            <w:tcW w:w="4536" w:type="dxa"/>
          </w:tcPr>
          <w:p w:rsidR="0063136D" w:rsidRDefault="0063136D" w:rsidP="00E16BE8">
            <w:r>
              <w:t>Создание и выпуск материала (публикация) опыта работы школы</w:t>
            </w:r>
          </w:p>
        </w:tc>
        <w:tc>
          <w:tcPr>
            <w:tcW w:w="2800" w:type="dxa"/>
          </w:tcPr>
          <w:p w:rsidR="0063136D" w:rsidRPr="00B85D77" w:rsidRDefault="0063136D" w:rsidP="00E16BE8">
            <w:r w:rsidRPr="00B85D77">
              <w:t>Федеральный</w:t>
            </w:r>
          </w:p>
        </w:tc>
      </w:tr>
    </w:tbl>
    <w:p w:rsidR="0063136D" w:rsidRPr="00475AB4" w:rsidRDefault="0063136D" w:rsidP="0063136D">
      <w:pPr>
        <w:rPr>
          <w:i/>
        </w:rPr>
      </w:pPr>
      <w:r w:rsidRPr="00475AB4">
        <w:rPr>
          <w:i/>
        </w:rPr>
        <w:t>В 2012-13 учебном году учителями</w:t>
      </w:r>
      <w:r>
        <w:rPr>
          <w:i/>
        </w:rPr>
        <w:t xml:space="preserve"> немецкого языка </w:t>
      </w:r>
      <w:r w:rsidRPr="00475AB4">
        <w:rPr>
          <w:i/>
        </w:rPr>
        <w:t xml:space="preserve"> представлено  10 авторских разработок. Наблюдается положительная динамика, по сравнению с 2011-2012 учебным годом (7 разработок).</w:t>
      </w:r>
    </w:p>
    <w:p w:rsidR="0063136D" w:rsidRPr="002B2A22" w:rsidRDefault="0063136D" w:rsidP="0063136D">
      <w:pPr>
        <w:rPr>
          <w:b/>
          <w:i/>
        </w:rPr>
      </w:pPr>
      <w:r>
        <w:t xml:space="preserve"> </w:t>
      </w:r>
      <w:r>
        <w:rPr>
          <w:b/>
          <w:i/>
        </w:rPr>
        <w:t>6</w:t>
      </w:r>
      <w:r w:rsidRPr="002B2A22">
        <w:rPr>
          <w:b/>
          <w:i/>
        </w:rPr>
        <w:t>. Обобщение и распространение инновационного опыта.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898"/>
        <w:gridCol w:w="3076"/>
        <w:gridCol w:w="2095"/>
      </w:tblGrid>
      <w:tr w:rsidR="0063136D" w:rsidTr="00E16BE8">
        <w:tc>
          <w:tcPr>
            <w:tcW w:w="2222" w:type="dxa"/>
          </w:tcPr>
          <w:p w:rsidR="0063136D" w:rsidRPr="00E02E6F" w:rsidRDefault="0063136D" w:rsidP="00E16BE8">
            <w:r w:rsidRPr="00E02E6F">
              <w:t>ФИО учителя</w:t>
            </w:r>
          </w:p>
        </w:tc>
        <w:tc>
          <w:tcPr>
            <w:tcW w:w="1898" w:type="dxa"/>
          </w:tcPr>
          <w:p w:rsidR="0063136D" w:rsidRPr="00E02E6F" w:rsidRDefault="0063136D" w:rsidP="00E16BE8">
            <w:r w:rsidRPr="00E02E6F">
              <w:t>Уровень обобщения опыта</w:t>
            </w:r>
          </w:p>
        </w:tc>
        <w:tc>
          <w:tcPr>
            <w:tcW w:w="3076" w:type="dxa"/>
          </w:tcPr>
          <w:p w:rsidR="0063136D" w:rsidRPr="00E02E6F" w:rsidRDefault="0063136D" w:rsidP="00E16BE8">
            <w:r w:rsidRPr="00E02E6F">
              <w:t>Форма представления</w:t>
            </w:r>
          </w:p>
        </w:tc>
        <w:tc>
          <w:tcPr>
            <w:tcW w:w="2091" w:type="dxa"/>
          </w:tcPr>
          <w:p w:rsidR="0063136D" w:rsidRPr="00E02E6F" w:rsidRDefault="0063136D" w:rsidP="00E16BE8">
            <w:r w:rsidRPr="00E02E6F">
              <w:t>Примечание</w:t>
            </w:r>
          </w:p>
        </w:tc>
      </w:tr>
      <w:tr w:rsidR="0063136D" w:rsidTr="00E16BE8">
        <w:tc>
          <w:tcPr>
            <w:tcW w:w="2222" w:type="dxa"/>
          </w:tcPr>
          <w:p w:rsidR="0063136D" w:rsidRPr="00E02E6F" w:rsidRDefault="0063136D" w:rsidP="00E16BE8">
            <w:r w:rsidRPr="00E02E6F">
              <w:t>Юркина А.И.</w:t>
            </w:r>
          </w:p>
        </w:tc>
        <w:tc>
          <w:tcPr>
            <w:tcW w:w="1898" w:type="dxa"/>
          </w:tcPr>
          <w:p w:rsidR="0063136D" w:rsidRPr="00E02E6F" w:rsidRDefault="0063136D" w:rsidP="00E16BE8">
            <w:r w:rsidRPr="00E02E6F">
              <w:t>школьный</w:t>
            </w:r>
          </w:p>
        </w:tc>
        <w:tc>
          <w:tcPr>
            <w:tcW w:w="3076" w:type="dxa"/>
          </w:tcPr>
          <w:p w:rsidR="0063136D" w:rsidRPr="00E02E6F" w:rsidRDefault="0063136D" w:rsidP="00E16BE8">
            <w:r w:rsidRPr="00E02E6F">
              <w:t>Открытый урок в рамках методической недели школы</w:t>
            </w:r>
          </w:p>
        </w:tc>
        <w:tc>
          <w:tcPr>
            <w:tcW w:w="2091" w:type="dxa"/>
          </w:tcPr>
          <w:p w:rsidR="0063136D" w:rsidRPr="00E02E6F" w:rsidRDefault="0063136D" w:rsidP="00E16BE8"/>
        </w:tc>
      </w:tr>
      <w:tr w:rsidR="0063136D" w:rsidTr="00E16BE8">
        <w:tc>
          <w:tcPr>
            <w:tcW w:w="2222" w:type="dxa"/>
          </w:tcPr>
          <w:p w:rsidR="0063136D" w:rsidRPr="00E02E6F" w:rsidRDefault="0063136D" w:rsidP="00E16BE8">
            <w:r w:rsidRPr="00E02E6F">
              <w:t>Мишарина Н.Н.</w:t>
            </w:r>
          </w:p>
        </w:tc>
        <w:tc>
          <w:tcPr>
            <w:tcW w:w="1898" w:type="dxa"/>
          </w:tcPr>
          <w:p w:rsidR="0063136D" w:rsidRPr="00E02E6F" w:rsidRDefault="0063136D" w:rsidP="00E16BE8">
            <w:r w:rsidRPr="00E02E6F">
              <w:t>школьный</w:t>
            </w:r>
          </w:p>
        </w:tc>
        <w:tc>
          <w:tcPr>
            <w:tcW w:w="3076" w:type="dxa"/>
          </w:tcPr>
          <w:p w:rsidR="0063136D" w:rsidRPr="00E02E6F" w:rsidRDefault="0063136D" w:rsidP="00E16BE8">
            <w:r w:rsidRPr="00E02E6F">
              <w:t>Открытый урок в рамках методической недели школы</w:t>
            </w:r>
          </w:p>
        </w:tc>
        <w:tc>
          <w:tcPr>
            <w:tcW w:w="2091" w:type="dxa"/>
          </w:tcPr>
          <w:p w:rsidR="0063136D" w:rsidRPr="00E02E6F" w:rsidRDefault="0063136D" w:rsidP="00E16BE8"/>
        </w:tc>
      </w:tr>
      <w:tr w:rsidR="0063136D" w:rsidTr="00E16BE8">
        <w:tc>
          <w:tcPr>
            <w:tcW w:w="2222" w:type="dxa"/>
          </w:tcPr>
          <w:p w:rsidR="0063136D" w:rsidRPr="00E02E6F" w:rsidRDefault="0063136D" w:rsidP="00E16BE8">
            <w:r w:rsidRPr="00E02E6F">
              <w:t>Юркина А.И.</w:t>
            </w:r>
          </w:p>
        </w:tc>
        <w:tc>
          <w:tcPr>
            <w:tcW w:w="1898" w:type="dxa"/>
          </w:tcPr>
          <w:p w:rsidR="0063136D" w:rsidRPr="00E02E6F" w:rsidRDefault="0063136D" w:rsidP="00E16BE8">
            <w:r w:rsidRPr="00E02E6F">
              <w:t>школьный</w:t>
            </w:r>
          </w:p>
        </w:tc>
        <w:tc>
          <w:tcPr>
            <w:tcW w:w="3076" w:type="dxa"/>
          </w:tcPr>
          <w:p w:rsidR="0063136D" w:rsidRPr="00E02E6F" w:rsidRDefault="0063136D" w:rsidP="00E16BE8">
            <w:r w:rsidRPr="00E02E6F">
              <w:t>Выступление на педагогическом совете школы.</w:t>
            </w:r>
          </w:p>
        </w:tc>
        <w:tc>
          <w:tcPr>
            <w:tcW w:w="2091" w:type="dxa"/>
          </w:tcPr>
          <w:p w:rsidR="0063136D" w:rsidRPr="00E02E6F" w:rsidRDefault="0063136D" w:rsidP="00E16BE8"/>
        </w:tc>
      </w:tr>
      <w:tr w:rsidR="0063136D" w:rsidTr="00E16BE8">
        <w:tc>
          <w:tcPr>
            <w:tcW w:w="2222" w:type="dxa"/>
          </w:tcPr>
          <w:p w:rsidR="0063136D" w:rsidRPr="00E02E6F" w:rsidRDefault="0063136D" w:rsidP="00E16BE8">
            <w:r w:rsidRPr="00E02E6F">
              <w:t>Подорова Ю.И.</w:t>
            </w:r>
          </w:p>
        </w:tc>
        <w:tc>
          <w:tcPr>
            <w:tcW w:w="1898" w:type="dxa"/>
          </w:tcPr>
          <w:p w:rsidR="0063136D" w:rsidRPr="00E02E6F" w:rsidRDefault="0063136D" w:rsidP="00E16BE8">
            <w:r w:rsidRPr="00E02E6F">
              <w:t>Региональный</w:t>
            </w:r>
          </w:p>
        </w:tc>
        <w:tc>
          <w:tcPr>
            <w:tcW w:w="3076" w:type="dxa"/>
          </w:tcPr>
          <w:p w:rsidR="0063136D" w:rsidRPr="00E02E6F" w:rsidRDefault="0063136D" w:rsidP="00E16BE8">
            <w:r w:rsidRPr="00E02E6F">
              <w:t>мастер-класс «Введение и первичное закрепление лексики на деятельной основе»</w:t>
            </w:r>
          </w:p>
        </w:tc>
        <w:tc>
          <w:tcPr>
            <w:tcW w:w="2091" w:type="dxa"/>
          </w:tcPr>
          <w:p w:rsidR="0063136D" w:rsidRPr="00E02E6F" w:rsidRDefault="0063136D" w:rsidP="00E16BE8">
            <w:pPr>
              <w:jc w:val="both"/>
            </w:pPr>
            <w:r w:rsidRPr="00E02E6F">
              <w:t xml:space="preserve">Республиканская научно-практическая конференция «Реализация ФГОС как механизм инновационного развития образовательного учреждения и профессионального развития педагога», секция «Современные образовательные технологии в </w:t>
            </w:r>
            <w:r w:rsidRPr="00E02E6F">
              <w:lastRenderedPageBreak/>
              <w:t>практике учителя», 13.12.2012г.</w:t>
            </w:r>
          </w:p>
        </w:tc>
      </w:tr>
      <w:tr w:rsidR="0063136D" w:rsidTr="00E16BE8">
        <w:tc>
          <w:tcPr>
            <w:tcW w:w="2222" w:type="dxa"/>
          </w:tcPr>
          <w:p w:rsidR="0063136D" w:rsidRPr="00E02E6F" w:rsidRDefault="0063136D" w:rsidP="00E16BE8">
            <w:r w:rsidRPr="00E02E6F">
              <w:lastRenderedPageBreak/>
              <w:t>Мишарина Н.Н.</w:t>
            </w:r>
          </w:p>
        </w:tc>
        <w:tc>
          <w:tcPr>
            <w:tcW w:w="1898" w:type="dxa"/>
          </w:tcPr>
          <w:p w:rsidR="0063136D" w:rsidRPr="00E02E6F" w:rsidRDefault="0063136D" w:rsidP="00E16BE8">
            <w:r w:rsidRPr="00E02E6F">
              <w:t>Федеральный</w:t>
            </w:r>
          </w:p>
        </w:tc>
        <w:tc>
          <w:tcPr>
            <w:tcW w:w="3076" w:type="dxa"/>
          </w:tcPr>
          <w:p w:rsidR="0063136D" w:rsidRPr="00E02E6F" w:rsidRDefault="0063136D" w:rsidP="00E16BE8">
            <w:r w:rsidRPr="00E02E6F">
              <w:t>1. Публикации в журналах.</w:t>
            </w:r>
          </w:p>
          <w:p w:rsidR="0063136D" w:rsidRPr="00E02E6F" w:rsidRDefault="0063136D" w:rsidP="00E16BE8">
            <w:r w:rsidRPr="00E02E6F">
              <w:t>2. Выпуск учебного пособия.</w:t>
            </w:r>
          </w:p>
        </w:tc>
        <w:tc>
          <w:tcPr>
            <w:tcW w:w="2091" w:type="dxa"/>
          </w:tcPr>
          <w:p w:rsidR="0063136D" w:rsidRPr="00E02E6F" w:rsidRDefault="0063136D" w:rsidP="00E16BE8">
            <w:r w:rsidRPr="00E02E6F">
              <w:t>№1 и №2, ЗАО «МСНК-пресс», Москва, 2012</w:t>
            </w:r>
          </w:p>
          <w:p w:rsidR="0063136D" w:rsidRPr="00E02E6F" w:rsidRDefault="0063136D" w:rsidP="00E16BE8">
            <w:r w:rsidRPr="00E02E6F">
              <w:t>ЗАО «МСНК-пресс», Москва</w:t>
            </w:r>
          </w:p>
        </w:tc>
      </w:tr>
      <w:tr w:rsidR="0063136D" w:rsidTr="00E16BE8">
        <w:tc>
          <w:tcPr>
            <w:tcW w:w="2222" w:type="dxa"/>
          </w:tcPr>
          <w:p w:rsidR="0063136D" w:rsidRPr="00E02E6F" w:rsidRDefault="0063136D" w:rsidP="00E16BE8">
            <w:r w:rsidRPr="00E02E6F">
              <w:t>Крылова Л.П.</w:t>
            </w:r>
          </w:p>
        </w:tc>
        <w:tc>
          <w:tcPr>
            <w:tcW w:w="1898" w:type="dxa"/>
          </w:tcPr>
          <w:p w:rsidR="0063136D" w:rsidRPr="00E02E6F" w:rsidRDefault="0063136D" w:rsidP="00E16BE8">
            <w:r w:rsidRPr="00E02E6F">
              <w:t>Федеральный</w:t>
            </w:r>
          </w:p>
        </w:tc>
        <w:tc>
          <w:tcPr>
            <w:tcW w:w="3076" w:type="dxa"/>
          </w:tcPr>
          <w:p w:rsidR="0063136D" w:rsidRPr="00E02E6F" w:rsidRDefault="0063136D" w:rsidP="00E16BE8">
            <w:r w:rsidRPr="00E02E6F">
              <w:t xml:space="preserve">Выступление на всероссийском фестивале наук,представление особенностей работы школы с углубленным изучением немецкого языка)  </w:t>
            </w:r>
          </w:p>
        </w:tc>
        <w:tc>
          <w:tcPr>
            <w:tcW w:w="2091" w:type="dxa"/>
          </w:tcPr>
          <w:p w:rsidR="0063136D" w:rsidRPr="00E02E6F" w:rsidRDefault="0063136D" w:rsidP="00E16BE8">
            <w:r w:rsidRPr="00E02E6F">
              <w:t>г.Москва</w:t>
            </w:r>
          </w:p>
        </w:tc>
      </w:tr>
      <w:tr w:rsidR="0063136D" w:rsidTr="00E16BE8">
        <w:tc>
          <w:tcPr>
            <w:tcW w:w="2222" w:type="dxa"/>
          </w:tcPr>
          <w:p w:rsidR="0063136D" w:rsidRPr="00E02E6F" w:rsidRDefault="0063136D" w:rsidP="00E16BE8">
            <w:r w:rsidRPr="00E02E6F">
              <w:t>Коллектив учителей немецкого языка</w:t>
            </w:r>
          </w:p>
        </w:tc>
        <w:tc>
          <w:tcPr>
            <w:tcW w:w="1898" w:type="dxa"/>
          </w:tcPr>
          <w:p w:rsidR="0063136D" w:rsidRPr="00E02E6F" w:rsidRDefault="0063136D" w:rsidP="00E16BE8">
            <w:r w:rsidRPr="00E02E6F">
              <w:t>международный</w:t>
            </w:r>
          </w:p>
        </w:tc>
        <w:tc>
          <w:tcPr>
            <w:tcW w:w="3076" w:type="dxa"/>
          </w:tcPr>
          <w:p w:rsidR="0063136D" w:rsidRPr="00E02E6F" w:rsidRDefault="0063136D" w:rsidP="00E16BE8">
            <w:r w:rsidRPr="00E02E6F">
              <w:t>Трансляция обобщенного опыта работы школы как школы этнокультурного полилога</w:t>
            </w:r>
          </w:p>
        </w:tc>
        <w:tc>
          <w:tcPr>
            <w:tcW w:w="2091" w:type="dxa"/>
          </w:tcPr>
          <w:p w:rsidR="0063136D" w:rsidRPr="00E02E6F" w:rsidRDefault="0063136D" w:rsidP="00E16BE8">
            <w:r w:rsidRPr="00E02E6F">
              <w:t>Визит консула ФРГ</w:t>
            </w:r>
          </w:p>
        </w:tc>
      </w:tr>
    </w:tbl>
    <w:p w:rsidR="0063136D" w:rsidRPr="00E118CA" w:rsidRDefault="0063136D" w:rsidP="0063136D">
      <w:pPr>
        <w:ind w:left="-142"/>
        <w:contextualSpacing/>
      </w:pPr>
      <w:r w:rsidRPr="00A42457">
        <w:rPr>
          <w:b/>
        </w:rPr>
        <w:t>Распространения педагогического опыта</w:t>
      </w:r>
      <w:r w:rsidRPr="00E118CA">
        <w:rPr>
          <w:b/>
        </w:rPr>
        <w:t xml:space="preserve">, </w:t>
      </w:r>
      <w:r w:rsidRPr="00E118CA">
        <w:t xml:space="preserve"> возможность представить свой опыт работы на обсуждение коллегам, поделиться новинками и творческими находками с другими учителями: очно, заочно, через публикации, выступления</w:t>
      </w:r>
      <w:r w:rsidRPr="009D3DCC">
        <w:t xml:space="preserve"> </w:t>
      </w:r>
      <w:r w:rsidRPr="00E118CA">
        <w:t>игра</w:t>
      </w:r>
      <w:r>
        <w:t>ю</w:t>
      </w:r>
      <w:r w:rsidRPr="00E118CA">
        <w:t>т</w:t>
      </w:r>
      <w:r>
        <w:t xml:space="preserve"> в</w:t>
      </w:r>
      <w:r w:rsidRPr="00E118CA">
        <w:t>ажн</w:t>
      </w:r>
      <w:r>
        <w:t>ую роль в повышении профессионального мастерства учителя.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000"/>
        <w:gridCol w:w="5245"/>
      </w:tblGrid>
      <w:tr w:rsidR="0063136D" w:rsidRPr="00C37231" w:rsidTr="00E16BE8">
        <w:tc>
          <w:tcPr>
            <w:tcW w:w="2111" w:type="dxa"/>
          </w:tcPr>
          <w:p w:rsidR="0063136D" w:rsidRPr="00A42457" w:rsidRDefault="0063136D" w:rsidP="00E16BE8">
            <w:pPr>
              <w:pStyle w:val="af2"/>
              <w:ind w:left="0"/>
              <w:jc w:val="both"/>
              <w:rPr>
                <w:sz w:val="22"/>
                <w:szCs w:val="22"/>
              </w:rPr>
            </w:pPr>
            <w:r w:rsidRPr="00A42457">
              <w:rPr>
                <w:sz w:val="22"/>
                <w:szCs w:val="22"/>
              </w:rPr>
              <w:t xml:space="preserve">Снетков Юрий Леонидович </w:t>
            </w:r>
          </w:p>
        </w:tc>
        <w:tc>
          <w:tcPr>
            <w:tcW w:w="2000" w:type="dxa"/>
          </w:tcPr>
          <w:p w:rsidR="0063136D" w:rsidRPr="00A42457" w:rsidRDefault="0063136D" w:rsidP="00E16BE8">
            <w:pPr>
              <w:pStyle w:val="af2"/>
              <w:ind w:left="0"/>
              <w:jc w:val="both"/>
              <w:rPr>
                <w:sz w:val="22"/>
                <w:szCs w:val="22"/>
              </w:rPr>
            </w:pPr>
            <w:r w:rsidRPr="00A42457">
              <w:rPr>
                <w:sz w:val="22"/>
                <w:szCs w:val="22"/>
              </w:rPr>
              <w:t>физика</w:t>
            </w:r>
          </w:p>
          <w:p w:rsidR="0063136D" w:rsidRPr="00A42457" w:rsidRDefault="0063136D" w:rsidP="00E16BE8">
            <w:pPr>
              <w:pStyle w:val="af2"/>
              <w:ind w:left="0"/>
              <w:jc w:val="both"/>
              <w:rPr>
                <w:sz w:val="22"/>
                <w:szCs w:val="22"/>
              </w:rPr>
            </w:pPr>
            <w:r w:rsidRPr="00A42457">
              <w:rPr>
                <w:sz w:val="22"/>
                <w:szCs w:val="22"/>
              </w:rPr>
              <w:t>городской</w:t>
            </w:r>
          </w:p>
        </w:tc>
        <w:tc>
          <w:tcPr>
            <w:tcW w:w="5245" w:type="dxa"/>
          </w:tcPr>
          <w:p w:rsidR="0063136D" w:rsidRPr="00A42457" w:rsidRDefault="0063136D" w:rsidP="00E16BE8">
            <w:pPr>
              <w:pStyle w:val="af2"/>
              <w:ind w:left="0"/>
              <w:jc w:val="both"/>
              <w:rPr>
                <w:sz w:val="22"/>
                <w:szCs w:val="22"/>
              </w:rPr>
            </w:pPr>
            <w:r w:rsidRPr="00A42457">
              <w:rPr>
                <w:sz w:val="22"/>
                <w:szCs w:val="22"/>
              </w:rPr>
              <w:t>Авторский семинар «Обучение обучающихся решению задач части С 1 по термодинамике и молекулярной физике».</w:t>
            </w:r>
          </w:p>
        </w:tc>
      </w:tr>
      <w:tr w:rsidR="0063136D" w:rsidRPr="00C37231" w:rsidTr="00E16BE8">
        <w:tc>
          <w:tcPr>
            <w:tcW w:w="2111" w:type="dxa"/>
            <w:vMerge w:val="restart"/>
          </w:tcPr>
          <w:p w:rsidR="0063136D" w:rsidRPr="00A42457" w:rsidRDefault="0063136D" w:rsidP="00E16BE8">
            <w:pPr>
              <w:pStyle w:val="af2"/>
              <w:ind w:left="0"/>
              <w:jc w:val="both"/>
              <w:rPr>
                <w:sz w:val="22"/>
                <w:szCs w:val="22"/>
              </w:rPr>
            </w:pPr>
            <w:r w:rsidRPr="00A42457">
              <w:rPr>
                <w:sz w:val="22"/>
                <w:szCs w:val="22"/>
              </w:rPr>
              <w:t>Андриянова Светлана Витальевна</w:t>
            </w:r>
          </w:p>
          <w:p w:rsidR="0063136D" w:rsidRPr="00A42457" w:rsidRDefault="0063136D" w:rsidP="00E16BE8">
            <w:pPr>
              <w:pStyle w:val="af2"/>
              <w:ind w:left="0"/>
              <w:jc w:val="both"/>
              <w:rPr>
                <w:sz w:val="22"/>
                <w:szCs w:val="22"/>
              </w:rPr>
            </w:pPr>
          </w:p>
        </w:tc>
        <w:tc>
          <w:tcPr>
            <w:tcW w:w="2000" w:type="dxa"/>
          </w:tcPr>
          <w:p w:rsidR="0063136D" w:rsidRPr="00A42457" w:rsidRDefault="0063136D" w:rsidP="00E16BE8">
            <w:pPr>
              <w:pStyle w:val="af2"/>
              <w:ind w:left="0"/>
              <w:jc w:val="both"/>
              <w:rPr>
                <w:sz w:val="22"/>
                <w:szCs w:val="22"/>
              </w:rPr>
            </w:pPr>
            <w:r w:rsidRPr="00A42457">
              <w:rPr>
                <w:sz w:val="22"/>
                <w:szCs w:val="22"/>
              </w:rPr>
              <w:t xml:space="preserve">химия </w:t>
            </w:r>
          </w:p>
          <w:p w:rsidR="0063136D" w:rsidRPr="00A42457" w:rsidRDefault="0063136D" w:rsidP="00E16BE8">
            <w:pPr>
              <w:pStyle w:val="af2"/>
              <w:ind w:left="0"/>
              <w:jc w:val="both"/>
              <w:rPr>
                <w:sz w:val="22"/>
                <w:szCs w:val="22"/>
              </w:rPr>
            </w:pPr>
            <w:r w:rsidRPr="00A42457">
              <w:rPr>
                <w:sz w:val="22"/>
                <w:szCs w:val="22"/>
              </w:rPr>
              <w:t>городской</w:t>
            </w:r>
          </w:p>
        </w:tc>
        <w:tc>
          <w:tcPr>
            <w:tcW w:w="5245" w:type="dxa"/>
          </w:tcPr>
          <w:p w:rsidR="0063136D" w:rsidRPr="00A42457" w:rsidRDefault="0063136D" w:rsidP="00E16BE8">
            <w:pPr>
              <w:pStyle w:val="af2"/>
              <w:ind w:left="0"/>
              <w:jc w:val="both"/>
              <w:rPr>
                <w:sz w:val="22"/>
                <w:szCs w:val="22"/>
              </w:rPr>
            </w:pPr>
            <w:r w:rsidRPr="00A42457">
              <w:rPr>
                <w:sz w:val="22"/>
                <w:szCs w:val="22"/>
              </w:rPr>
              <w:t xml:space="preserve">Выступление на семинаре «Актуальные вопросы постановки цели на  уроках  химии». </w:t>
            </w:r>
          </w:p>
        </w:tc>
      </w:tr>
      <w:tr w:rsidR="0063136D" w:rsidRPr="00C37231" w:rsidTr="00E16BE8">
        <w:tc>
          <w:tcPr>
            <w:tcW w:w="2111" w:type="dxa"/>
            <w:vMerge/>
          </w:tcPr>
          <w:p w:rsidR="0063136D" w:rsidRPr="00A42457" w:rsidRDefault="0063136D" w:rsidP="00E16BE8">
            <w:pPr>
              <w:pStyle w:val="af2"/>
              <w:ind w:left="0"/>
              <w:jc w:val="both"/>
              <w:rPr>
                <w:sz w:val="22"/>
                <w:szCs w:val="22"/>
              </w:rPr>
            </w:pPr>
          </w:p>
        </w:tc>
        <w:tc>
          <w:tcPr>
            <w:tcW w:w="2000" w:type="dxa"/>
          </w:tcPr>
          <w:p w:rsidR="0063136D" w:rsidRPr="00A42457" w:rsidRDefault="0063136D" w:rsidP="00E16BE8">
            <w:pPr>
              <w:pStyle w:val="af2"/>
              <w:ind w:left="0"/>
              <w:jc w:val="both"/>
              <w:rPr>
                <w:sz w:val="22"/>
                <w:szCs w:val="22"/>
              </w:rPr>
            </w:pPr>
            <w:r w:rsidRPr="00A42457">
              <w:rPr>
                <w:sz w:val="22"/>
                <w:szCs w:val="22"/>
              </w:rPr>
              <w:t>республиканский</w:t>
            </w:r>
          </w:p>
        </w:tc>
        <w:tc>
          <w:tcPr>
            <w:tcW w:w="5245" w:type="dxa"/>
          </w:tcPr>
          <w:p w:rsidR="0063136D" w:rsidRPr="00A42457" w:rsidRDefault="0063136D" w:rsidP="00E16BE8">
            <w:pPr>
              <w:pStyle w:val="af2"/>
              <w:ind w:left="0"/>
              <w:jc w:val="both"/>
              <w:rPr>
                <w:sz w:val="22"/>
                <w:szCs w:val="22"/>
              </w:rPr>
            </w:pPr>
            <w:r w:rsidRPr="00A42457">
              <w:rPr>
                <w:sz w:val="22"/>
                <w:szCs w:val="22"/>
              </w:rPr>
              <w:t>Участие в семинаре по теме «Реализация идей ФГОС в учебниках химии (автор Л.М.Кузнецова) издательство «Мнемозина» в объёме 4 часов.</w:t>
            </w:r>
          </w:p>
        </w:tc>
      </w:tr>
      <w:tr w:rsidR="0063136D" w:rsidRPr="00C37231" w:rsidTr="00E16BE8">
        <w:tc>
          <w:tcPr>
            <w:tcW w:w="2111" w:type="dxa"/>
            <w:vMerge/>
          </w:tcPr>
          <w:p w:rsidR="0063136D" w:rsidRPr="00A42457" w:rsidRDefault="0063136D" w:rsidP="00E16BE8">
            <w:pPr>
              <w:pStyle w:val="af2"/>
              <w:ind w:left="0"/>
              <w:jc w:val="both"/>
              <w:rPr>
                <w:sz w:val="22"/>
                <w:szCs w:val="22"/>
              </w:rPr>
            </w:pPr>
          </w:p>
        </w:tc>
        <w:tc>
          <w:tcPr>
            <w:tcW w:w="2000" w:type="dxa"/>
          </w:tcPr>
          <w:p w:rsidR="0063136D" w:rsidRPr="00A42457" w:rsidRDefault="0063136D" w:rsidP="00E16BE8">
            <w:pPr>
              <w:pStyle w:val="af2"/>
              <w:ind w:left="0"/>
              <w:jc w:val="both"/>
              <w:rPr>
                <w:sz w:val="22"/>
                <w:szCs w:val="22"/>
              </w:rPr>
            </w:pPr>
            <w:r w:rsidRPr="00A42457">
              <w:rPr>
                <w:sz w:val="22"/>
                <w:szCs w:val="22"/>
              </w:rPr>
              <w:t xml:space="preserve"> </w:t>
            </w:r>
          </w:p>
        </w:tc>
        <w:tc>
          <w:tcPr>
            <w:tcW w:w="5245" w:type="dxa"/>
          </w:tcPr>
          <w:p w:rsidR="0063136D" w:rsidRPr="00A42457" w:rsidRDefault="0063136D" w:rsidP="00E16BE8">
            <w:pPr>
              <w:pStyle w:val="af2"/>
              <w:ind w:left="0"/>
              <w:jc w:val="both"/>
              <w:rPr>
                <w:sz w:val="22"/>
                <w:szCs w:val="22"/>
              </w:rPr>
            </w:pPr>
            <w:r w:rsidRPr="00A42457">
              <w:rPr>
                <w:sz w:val="22"/>
                <w:szCs w:val="22"/>
              </w:rPr>
              <w:t>Участие в семинаре «Требования ФГОС и их реализация в преподавании курса химии» в объёме 6 часов. Издательский центр «Вентана Граф»</w:t>
            </w:r>
          </w:p>
        </w:tc>
      </w:tr>
      <w:tr w:rsidR="0063136D" w:rsidRPr="00C37231" w:rsidTr="00E16BE8">
        <w:tc>
          <w:tcPr>
            <w:tcW w:w="2111" w:type="dxa"/>
          </w:tcPr>
          <w:p w:rsidR="0063136D" w:rsidRPr="00A42457" w:rsidRDefault="0063136D" w:rsidP="00E16BE8">
            <w:r w:rsidRPr="00A42457">
              <w:t>Крылова Л.</w:t>
            </w:r>
          </w:p>
          <w:p w:rsidR="0063136D" w:rsidRPr="00A42457" w:rsidRDefault="0063136D" w:rsidP="00E16BE8">
            <w:r w:rsidRPr="00A42457">
              <w:t>Кувшинова О.Ю.</w:t>
            </w:r>
          </w:p>
          <w:p w:rsidR="0063136D" w:rsidRPr="00A42457" w:rsidRDefault="0063136D" w:rsidP="00E16BE8">
            <w:r w:rsidRPr="00A42457">
              <w:t>Юркина А.И.</w:t>
            </w:r>
          </w:p>
          <w:p w:rsidR="0063136D" w:rsidRPr="00A42457" w:rsidRDefault="0063136D" w:rsidP="00E16BE8">
            <w:pPr>
              <w:pStyle w:val="af2"/>
              <w:ind w:left="0"/>
              <w:jc w:val="both"/>
              <w:rPr>
                <w:sz w:val="22"/>
                <w:szCs w:val="22"/>
              </w:rPr>
            </w:pPr>
            <w:r w:rsidRPr="00A42457">
              <w:rPr>
                <w:sz w:val="22"/>
                <w:szCs w:val="22"/>
              </w:rPr>
              <w:t>Шибаева О.Ю.</w:t>
            </w:r>
          </w:p>
        </w:tc>
        <w:tc>
          <w:tcPr>
            <w:tcW w:w="2000" w:type="dxa"/>
          </w:tcPr>
          <w:p w:rsidR="0063136D" w:rsidRPr="00A42457" w:rsidRDefault="0063136D" w:rsidP="00E16BE8">
            <w:pPr>
              <w:pStyle w:val="af2"/>
              <w:ind w:left="0"/>
              <w:jc w:val="both"/>
              <w:rPr>
                <w:sz w:val="22"/>
                <w:szCs w:val="22"/>
              </w:rPr>
            </w:pPr>
            <w:r w:rsidRPr="00A42457">
              <w:rPr>
                <w:sz w:val="22"/>
                <w:szCs w:val="22"/>
              </w:rPr>
              <w:t>республиканский</w:t>
            </w:r>
          </w:p>
        </w:tc>
        <w:tc>
          <w:tcPr>
            <w:tcW w:w="5245" w:type="dxa"/>
          </w:tcPr>
          <w:p w:rsidR="0063136D" w:rsidRPr="00A42457" w:rsidRDefault="0063136D" w:rsidP="00E16BE8">
            <w:pPr>
              <w:pStyle w:val="af2"/>
              <w:ind w:left="0"/>
              <w:jc w:val="both"/>
              <w:rPr>
                <w:sz w:val="22"/>
                <w:szCs w:val="22"/>
              </w:rPr>
            </w:pPr>
            <w:r w:rsidRPr="00A42457">
              <w:rPr>
                <w:sz w:val="22"/>
                <w:szCs w:val="22"/>
              </w:rPr>
              <w:t>Мастер-класс тнокультурный аспект в образовании тнокультурный тематический атлас</w:t>
            </w:r>
          </w:p>
        </w:tc>
      </w:tr>
    </w:tbl>
    <w:p w:rsidR="0063136D" w:rsidRDefault="0063136D" w:rsidP="0063136D">
      <w:pPr>
        <w:tabs>
          <w:tab w:val="left" w:pos="426"/>
        </w:tabs>
        <w:ind w:right="424"/>
        <w:jc w:val="both"/>
      </w:pPr>
      <w: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3238"/>
        <w:gridCol w:w="2357"/>
        <w:gridCol w:w="1470"/>
      </w:tblGrid>
      <w:tr w:rsidR="0063136D" w:rsidRPr="00392F0A" w:rsidTr="00E16BE8">
        <w:tc>
          <w:tcPr>
            <w:tcW w:w="2257" w:type="dxa"/>
          </w:tcPr>
          <w:p w:rsidR="0063136D" w:rsidRPr="000A76FD" w:rsidRDefault="0063136D" w:rsidP="00E16BE8">
            <w:r w:rsidRPr="000A76FD">
              <w:t>Отв. Коновалова Л.Ю., Прошева И.Б.</w:t>
            </w:r>
          </w:p>
        </w:tc>
        <w:tc>
          <w:tcPr>
            <w:tcW w:w="3238" w:type="dxa"/>
          </w:tcPr>
          <w:p w:rsidR="0063136D" w:rsidRPr="000A76FD" w:rsidRDefault="0063136D" w:rsidP="00E16BE8">
            <w:pPr>
              <w:pStyle w:val="af8"/>
              <w:rPr>
                <w:rFonts w:ascii="Times New Roman" w:hAnsi="Times New Roman"/>
              </w:rPr>
            </w:pPr>
            <w:r w:rsidRPr="000A76FD">
              <w:rPr>
                <w:rFonts w:ascii="Times New Roman" w:hAnsi="Times New Roman"/>
              </w:rPr>
              <w:t xml:space="preserve">Дальнейшее изучение новых ФГОС </w:t>
            </w:r>
          </w:p>
          <w:p w:rsidR="0063136D" w:rsidRPr="000A76FD" w:rsidRDefault="0063136D" w:rsidP="00E16BE8">
            <w:pPr>
              <w:pStyle w:val="af8"/>
              <w:rPr>
                <w:rFonts w:ascii="Times New Roman" w:hAnsi="Times New Roman"/>
              </w:rPr>
            </w:pPr>
            <w:r w:rsidRPr="000A76FD">
              <w:rPr>
                <w:rFonts w:ascii="Times New Roman" w:hAnsi="Times New Roman"/>
              </w:rPr>
              <w:t>Программа по здоровьясбережению «Здоровье и мы»</w:t>
            </w:r>
          </w:p>
        </w:tc>
        <w:tc>
          <w:tcPr>
            <w:tcW w:w="2357" w:type="dxa"/>
          </w:tcPr>
          <w:p w:rsidR="0063136D" w:rsidRPr="000A76FD" w:rsidRDefault="0063136D" w:rsidP="00E16BE8">
            <w:r w:rsidRPr="000A76FD">
              <w:t>Выступление на августовском педсовете</w:t>
            </w:r>
          </w:p>
        </w:tc>
        <w:tc>
          <w:tcPr>
            <w:tcW w:w="1470" w:type="dxa"/>
          </w:tcPr>
          <w:p w:rsidR="0063136D" w:rsidRPr="000A76FD" w:rsidRDefault="0063136D" w:rsidP="00E16BE8">
            <w:r w:rsidRPr="000A76FD">
              <w:t>Школьный</w:t>
            </w:r>
          </w:p>
        </w:tc>
      </w:tr>
      <w:tr w:rsidR="0063136D" w:rsidRPr="006839C4" w:rsidTr="00E16BE8">
        <w:tc>
          <w:tcPr>
            <w:tcW w:w="2257" w:type="dxa"/>
          </w:tcPr>
          <w:p w:rsidR="0063136D" w:rsidRPr="000A76FD" w:rsidRDefault="0063136D" w:rsidP="00E16BE8">
            <w:r w:rsidRPr="000A76FD">
              <w:lastRenderedPageBreak/>
              <w:t>Петухова Т.П.</w:t>
            </w:r>
          </w:p>
        </w:tc>
        <w:tc>
          <w:tcPr>
            <w:tcW w:w="3238" w:type="dxa"/>
          </w:tcPr>
          <w:p w:rsidR="0063136D" w:rsidRPr="000A76FD" w:rsidRDefault="0063136D" w:rsidP="00E16BE8">
            <w:pPr>
              <w:pStyle w:val="af8"/>
              <w:rPr>
                <w:rFonts w:ascii="Times New Roman" w:hAnsi="Times New Roman"/>
              </w:rPr>
            </w:pPr>
            <w:r w:rsidRPr="000A76FD">
              <w:rPr>
                <w:rFonts w:ascii="Times New Roman" w:hAnsi="Times New Roman"/>
              </w:rPr>
              <w:t>«Работа Отряда ЮИД», «Участие в конкурсах»</w:t>
            </w:r>
          </w:p>
        </w:tc>
        <w:tc>
          <w:tcPr>
            <w:tcW w:w="2357" w:type="dxa"/>
          </w:tcPr>
          <w:p w:rsidR="0063136D" w:rsidRPr="000A76FD" w:rsidRDefault="0063136D" w:rsidP="00E16BE8">
            <w:r w:rsidRPr="000A76FD">
              <w:t>Выступление на январском педсовете</w:t>
            </w:r>
          </w:p>
        </w:tc>
        <w:tc>
          <w:tcPr>
            <w:tcW w:w="1470" w:type="dxa"/>
          </w:tcPr>
          <w:p w:rsidR="0063136D" w:rsidRPr="000A76FD" w:rsidRDefault="0063136D" w:rsidP="00E16BE8">
            <w:r w:rsidRPr="000A76FD">
              <w:t>Школьный</w:t>
            </w:r>
          </w:p>
        </w:tc>
      </w:tr>
      <w:tr w:rsidR="0063136D" w:rsidRPr="006839C4" w:rsidTr="00E16BE8">
        <w:tc>
          <w:tcPr>
            <w:tcW w:w="2257" w:type="dxa"/>
          </w:tcPr>
          <w:p w:rsidR="0063136D" w:rsidRPr="000A76FD" w:rsidRDefault="0063136D" w:rsidP="00E16BE8">
            <w:r w:rsidRPr="000A76FD">
              <w:t>Сажина Т.А.</w:t>
            </w:r>
          </w:p>
        </w:tc>
        <w:tc>
          <w:tcPr>
            <w:tcW w:w="3238" w:type="dxa"/>
          </w:tcPr>
          <w:p w:rsidR="0063136D" w:rsidRPr="000A76FD" w:rsidRDefault="0063136D" w:rsidP="00E16BE8">
            <w:pPr>
              <w:pStyle w:val="af8"/>
              <w:rPr>
                <w:rFonts w:ascii="Times New Roman" w:hAnsi="Times New Roman"/>
              </w:rPr>
            </w:pPr>
            <w:r w:rsidRPr="000A76FD">
              <w:rPr>
                <w:rFonts w:ascii="Times New Roman" w:hAnsi="Times New Roman"/>
              </w:rPr>
              <w:t>Дальнейшее изучение новых ФГОС «Требования к структуре урока по ФГОС»</w:t>
            </w:r>
          </w:p>
          <w:p w:rsidR="0063136D" w:rsidRPr="000A76FD" w:rsidRDefault="0063136D" w:rsidP="00E16BE8">
            <w:pPr>
              <w:pStyle w:val="af8"/>
              <w:rPr>
                <w:rFonts w:ascii="Times New Roman" w:hAnsi="Times New Roman"/>
              </w:rPr>
            </w:pPr>
          </w:p>
        </w:tc>
        <w:tc>
          <w:tcPr>
            <w:tcW w:w="2357" w:type="dxa"/>
          </w:tcPr>
          <w:p w:rsidR="0063136D" w:rsidRPr="000A76FD" w:rsidRDefault="0063136D" w:rsidP="00E16BE8">
            <w:r w:rsidRPr="000A76FD">
              <w:t>Выступление на январском педсовете</w:t>
            </w:r>
          </w:p>
        </w:tc>
        <w:tc>
          <w:tcPr>
            <w:tcW w:w="1470" w:type="dxa"/>
          </w:tcPr>
          <w:p w:rsidR="0063136D" w:rsidRPr="000A76FD" w:rsidRDefault="0063136D" w:rsidP="00E16BE8">
            <w:r w:rsidRPr="000A76FD">
              <w:t>Школьный</w:t>
            </w:r>
          </w:p>
        </w:tc>
      </w:tr>
      <w:tr w:rsidR="0063136D" w:rsidRPr="006839C4" w:rsidTr="00E16BE8">
        <w:tc>
          <w:tcPr>
            <w:tcW w:w="2257" w:type="dxa"/>
          </w:tcPr>
          <w:p w:rsidR="0063136D" w:rsidRPr="000A76FD" w:rsidRDefault="0063136D" w:rsidP="00E16BE8">
            <w:r w:rsidRPr="000A76FD">
              <w:t>Кошель Е.А.</w:t>
            </w:r>
          </w:p>
        </w:tc>
        <w:tc>
          <w:tcPr>
            <w:tcW w:w="3238" w:type="dxa"/>
          </w:tcPr>
          <w:p w:rsidR="0063136D" w:rsidRPr="000A76FD" w:rsidRDefault="0063136D" w:rsidP="00E16BE8">
            <w:r w:rsidRPr="000A76FD">
              <w:t>Дальнейшее изучение новых ФГОС. Программа</w:t>
            </w:r>
          </w:p>
          <w:p w:rsidR="0063136D" w:rsidRPr="000A76FD" w:rsidRDefault="0063136D" w:rsidP="00E16BE8">
            <w:pPr>
              <w:jc w:val="both"/>
            </w:pPr>
            <w:r w:rsidRPr="000A76FD">
              <w:t xml:space="preserve">духовно-нравственного воспитания </w:t>
            </w:r>
          </w:p>
          <w:p w:rsidR="0063136D" w:rsidRPr="000A76FD" w:rsidRDefault="0063136D" w:rsidP="00E16BE8">
            <w:r w:rsidRPr="000A76FD">
              <w:t xml:space="preserve">младших школьников </w:t>
            </w:r>
          </w:p>
          <w:p w:rsidR="0063136D" w:rsidRPr="000A76FD" w:rsidRDefault="0063136D" w:rsidP="00E16BE8">
            <w:r w:rsidRPr="000A76FD">
              <w:t xml:space="preserve">«Я – Гражданин </w:t>
            </w:r>
          </w:p>
          <w:p w:rsidR="0063136D" w:rsidRPr="000A76FD" w:rsidRDefault="0063136D" w:rsidP="00E16BE8">
            <w:r w:rsidRPr="000A76FD">
              <w:t>своего народа, своей страны»</w:t>
            </w:r>
          </w:p>
        </w:tc>
        <w:tc>
          <w:tcPr>
            <w:tcW w:w="2357" w:type="dxa"/>
          </w:tcPr>
          <w:p w:rsidR="0063136D" w:rsidRPr="000A76FD" w:rsidRDefault="0063136D" w:rsidP="00E16BE8">
            <w:r w:rsidRPr="000A76FD">
              <w:t>Выступление на апрельском  педсовете</w:t>
            </w:r>
          </w:p>
        </w:tc>
        <w:tc>
          <w:tcPr>
            <w:tcW w:w="1470" w:type="dxa"/>
          </w:tcPr>
          <w:p w:rsidR="0063136D" w:rsidRPr="000A76FD" w:rsidRDefault="0063136D" w:rsidP="00E16BE8">
            <w:r w:rsidRPr="000A76FD">
              <w:t>Школьный</w:t>
            </w:r>
          </w:p>
        </w:tc>
      </w:tr>
      <w:tr w:rsidR="0063136D" w:rsidRPr="006839C4" w:rsidTr="00E16BE8">
        <w:tc>
          <w:tcPr>
            <w:tcW w:w="2257" w:type="dxa"/>
          </w:tcPr>
          <w:p w:rsidR="0063136D" w:rsidRPr="000A76FD" w:rsidRDefault="0063136D" w:rsidP="00E16BE8">
            <w:r w:rsidRPr="000A76FD">
              <w:t>Сажина Т.А.</w:t>
            </w:r>
          </w:p>
        </w:tc>
        <w:tc>
          <w:tcPr>
            <w:tcW w:w="3238" w:type="dxa"/>
          </w:tcPr>
          <w:p w:rsidR="0063136D" w:rsidRPr="000A76FD" w:rsidRDefault="0063136D" w:rsidP="00E16BE8">
            <w:r w:rsidRPr="000A76FD">
              <w:t>«Особенности ФГОС нового поколения»</w:t>
            </w:r>
          </w:p>
        </w:tc>
        <w:tc>
          <w:tcPr>
            <w:tcW w:w="2357" w:type="dxa"/>
          </w:tcPr>
          <w:p w:rsidR="0063136D" w:rsidRPr="000A76FD" w:rsidRDefault="0063136D" w:rsidP="00E16BE8">
            <w:r w:rsidRPr="000A76FD">
              <w:t>Выступление на родительском собрании будущих первоклассников</w:t>
            </w:r>
          </w:p>
        </w:tc>
        <w:tc>
          <w:tcPr>
            <w:tcW w:w="1470" w:type="dxa"/>
          </w:tcPr>
          <w:p w:rsidR="0063136D" w:rsidRPr="000A76FD" w:rsidRDefault="0063136D" w:rsidP="00E16BE8">
            <w:r w:rsidRPr="000A76FD">
              <w:t>Школьный</w:t>
            </w:r>
          </w:p>
        </w:tc>
      </w:tr>
      <w:tr w:rsidR="0063136D" w:rsidRPr="006839C4" w:rsidTr="00E16BE8">
        <w:tc>
          <w:tcPr>
            <w:tcW w:w="2257" w:type="dxa"/>
          </w:tcPr>
          <w:p w:rsidR="0063136D" w:rsidRPr="000A76FD" w:rsidRDefault="0063136D" w:rsidP="00E16BE8">
            <w:r w:rsidRPr="000A76FD">
              <w:t>Петухова Т.П.</w:t>
            </w:r>
          </w:p>
        </w:tc>
        <w:tc>
          <w:tcPr>
            <w:tcW w:w="3238" w:type="dxa"/>
          </w:tcPr>
          <w:p w:rsidR="0063136D" w:rsidRPr="000A76FD" w:rsidRDefault="0063136D" w:rsidP="00E16BE8">
            <w:pPr>
              <w:pStyle w:val="af8"/>
              <w:rPr>
                <w:rFonts w:ascii="Times New Roman" w:hAnsi="Times New Roman"/>
              </w:rPr>
            </w:pPr>
            <w:r w:rsidRPr="000A76FD">
              <w:rPr>
                <w:rFonts w:ascii="Times New Roman" w:hAnsi="Times New Roman"/>
              </w:rPr>
              <w:t>«Работа Отряда ЮИД»</w:t>
            </w:r>
          </w:p>
        </w:tc>
        <w:tc>
          <w:tcPr>
            <w:tcW w:w="2357" w:type="dxa"/>
          </w:tcPr>
          <w:p w:rsidR="0063136D" w:rsidRPr="000A76FD" w:rsidRDefault="0063136D" w:rsidP="00E16BE8">
            <w:r w:rsidRPr="000A76FD">
              <w:t>Выступление на городском семинаре руководителей ЮИД</w:t>
            </w:r>
          </w:p>
        </w:tc>
        <w:tc>
          <w:tcPr>
            <w:tcW w:w="1470" w:type="dxa"/>
          </w:tcPr>
          <w:p w:rsidR="0063136D" w:rsidRPr="000A76FD" w:rsidRDefault="0063136D" w:rsidP="00E16BE8">
            <w:r w:rsidRPr="000A76FD">
              <w:t>Городской</w:t>
            </w:r>
          </w:p>
        </w:tc>
      </w:tr>
    </w:tbl>
    <w:p w:rsidR="0063136D" w:rsidRPr="00475AB4" w:rsidRDefault="0063136D" w:rsidP="0063136D">
      <w:pPr>
        <w:tabs>
          <w:tab w:val="left" w:pos="426"/>
        </w:tabs>
        <w:ind w:right="424"/>
        <w:jc w:val="both"/>
        <w:rPr>
          <w:i/>
        </w:rPr>
      </w:pPr>
      <w:r>
        <w:t xml:space="preserve"> </w:t>
      </w:r>
      <w:r w:rsidRPr="00475AB4">
        <w:rPr>
          <w:i/>
        </w:rPr>
        <w:t>В 2012-2013 году трансляция опыта работы проходила на всех уровнях всеми учителями МО.</w:t>
      </w:r>
    </w:p>
    <w:p w:rsidR="0063136D" w:rsidRPr="00316E7B" w:rsidRDefault="0063136D" w:rsidP="0063136D">
      <w:pPr>
        <w:tabs>
          <w:tab w:val="left" w:pos="426"/>
        </w:tabs>
        <w:ind w:right="424"/>
        <w:jc w:val="both"/>
      </w:pPr>
      <w:r>
        <w:t>7</w:t>
      </w:r>
      <w:r>
        <w:rPr>
          <w:b/>
        </w:rPr>
        <w:t xml:space="preserve">. </w:t>
      </w:r>
      <w:r>
        <w:t>На базе школы было проведено 2 встречи учащихся и педагогов с немецкими делегациями (консульство Германии, город Оффенбург);</w:t>
      </w:r>
    </w:p>
    <w:p w:rsidR="0063136D" w:rsidRDefault="0063136D" w:rsidP="0063136D">
      <w:pPr>
        <w:tabs>
          <w:tab w:val="left" w:pos="426"/>
        </w:tabs>
        <w:ind w:right="424"/>
        <w:jc w:val="both"/>
      </w:pPr>
    </w:p>
    <w:p w:rsidR="0063136D" w:rsidRDefault="0063136D" w:rsidP="0063136D">
      <w:pPr>
        <w:tabs>
          <w:tab w:val="left" w:pos="426"/>
        </w:tabs>
        <w:ind w:right="424"/>
        <w:jc w:val="both"/>
      </w:pPr>
      <w:r>
        <w:t>8. Была проведена предварительная работа в направлении « Подготовка на сдачу учащимися  старшего звена экзамена на языковой сертификат (уровень В2, С1)»</w:t>
      </w:r>
    </w:p>
    <w:p w:rsidR="0063136D" w:rsidRPr="00A26D85" w:rsidRDefault="0063136D" w:rsidP="0063136D">
      <w:pPr>
        <w:tabs>
          <w:tab w:val="left" w:pos="426"/>
        </w:tabs>
        <w:ind w:right="424"/>
        <w:jc w:val="both"/>
      </w:pPr>
    </w:p>
    <w:p w:rsidR="0063136D" w:rsidRDefault="0063136D" w:rsidP="0063136D">
      <w:pPr>
        <w:rPr>
          <w:b/>
        </w:rPr>
      </w:pPr>
      <w:r>
        <w:t>9</w:t>
      </w:r>
      <w:r w:rsidRPr="00DF6E20">
        <w:t xml:space="preserve">.  </w:t>
      </w:r>
      <w:r>
        <w:t>Учителями немецкого языка Подоровой Ю.И., Рубаняк Г.В., Юркиной А.И., Цветковой И.А. в рамках «Радостных минуток» были проведены п</w:t>
      </w:r>
      <w:r w:rsidRPr="00DF6E20">
        <w:t>раздники</w:t>
      </w:r>
      <w:r>
        <w:t xml:space="preserve"> «День благодарения урожаю», «Рождество» для учащихся 1-4 классов</w:t>
      </w:r>
      <w:r>
        <w:rPr>
          <w:b/>
        </w:rPr>
        <w:t>.</w:t>
      </w:r>
    </w:p>
    <w:p w:rsidR="0063136D" w:rsidRPr="009D3DCC" w:rsidRDefault="0063136D" w:rsidP="0063136D">
      <w:pPr>
        <w:contextualSpacing/>
        <w:jc w:val="both"/>
        <w:rPr>
          <w:b/>
        </w:rPr>
      </w:pPr>
      <w:r w:rsidRPr="009D3DCC">
        <w:rPr>
          <w:b/>
        </w:rPr>
        <w:t>Включение учителей в конкурсное движение - важный аспект профессионального роста педагога. Приведём данные об участии учителей в профессиональных конкурсах.</w:t>
      </w:r>
    </w:p>
    <w:p w:rsidR="0063136D" w:rsidRPr="00983D50" w:rsidRDefault="0063136D" w:rsidP="0063136D">
      <w:pPr>
        <w:rPr>
          <w:b/>
        </w:rPr>
      </w:pPr>
      <w:r w:rsidRPr="00983D50">
        <w:rPr>
          <w:b/>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67"/>
        <w:gridCol w:w="667"/>
        <w:gridCol w:w="2518"/>
        <w:gridCol w:w="642"/>
        <w:gridCol w:w="1229"/>
        <w:gridCol w:w="47"/>
        <w:gridCol w:w="708"/>
        <w:gridCol w:w="1309"/>
      </w:tblGrid>
      <w:tr w:rsidR="0063136D" w:rsidTr="00E16BE8">
        <w:tc>
          <w:tcPr>
            <w:tcW w:w="2235" w:type="dxa"/>
            <w:gridSpan w:val="2"/>
          </w:tcPr>
          <w:p w:rsidR="0063136D" w:rsidRPr="001171DF" w:rsidRDefault="0063136D" w:rsidP="00E16BE8">
            <w:pPr>
              <w:jc w:val="center"/>
              <w:rPr>
                <w:b/>
              </w:rPr>
            </w:pPr>
            <w:r w:rsidRPr="001171DF">
              <w:rPr>
                <w:b/>
              </w:rPr>
              <w:t>ФИО учителя</w:t>
            </w:r>
          </w:p>
        </w:tc>
        <w:tc>
          <w:tcPr>
            <w:tcW w:w="3185" w:type="dxa"/>
            <w:gridSpan w:val="2"/>
          </w:tcPr>
          <w:p w:rsidR="0063136D" w:rsidRPr="001171DF" w:rsidRDefault="0063136D" w:rsidP="00E16BE8">
            <w:pPr>
              <w:jc w:val="center"/>
              <w:rPr>
                <w:b/>
              </w:rPr>
            </w:pPr>
            <w:r w:rsidRPr="001171DF">
              <w:rPr>
                <w:b/>
              </w:rPr>
              <w:t>конкурс</w:t>
            </w:r>
          </w:p>
        </w:tc>
        <w:tc>
          <w:tcPr>
            <w:tcW w:w="2626" w:type="dxa"/>
            <w:gridSpan w:val="4"/>
          </w:tcPr>
          <w:p w:rsidR="0063136D" w:rsidRPr="001171DF" w:rsidRDefault="0063136D" w:rsidP="00E16BE8">
            <w:pPr>
              <w:jc w:val="center"/>
              <w:rPr>
                <w:b/>
              </w:rPr>
            </w:pPr>
            <w:r w:rsidRPr="001171DF">
              <w:rPr>
                <w:b/>
              </w:rPr>
              <w:t>Уровень</w:t>
            </w:r>
          </w:p>
        </w:tc>
        <w:tc>
          <w:tcPr>
            <w:tcW w:w="1309" w:type="dxa"/>
          </w:tcPr>
          <w:p w:rsidR="0063136D" w:rsidRPr="001171DF" w:rsidRDefault="0063136D" w:rsidP="00E16BE8">
            <w:pPr>
              <w:jc w:val="center"/>
              <w:rPr>
                <w:b/>
              </w:rPr>
            </w:pPr>
            <w:r w:rsidRPr="001171DF">
              <w:rPr>
                <w:b/>
              </w:rPr>
              <w:t>результат</w:t>
            </w:r>
          </w:p>
        </w:tc>
      </w:tr>
      <w:tr w:rsidR="0063136D" w:rsidTr="00E16BE8">
        <w:tc>
          <w:tcPr>
            <w:tcW w:w="2235" w:type="dxa"/>
            <w:gridSpan w:val="2"/>
            <w:vMerge w:val="restart"/>
          </w:tcPr>
          <w:p w:rsidR="0063136D" w:rsidRPr="000A76FD" w:rsidRDefault="0063136D" w:rsidP="00E16BE8">
            <w:r w:rsidRPr="000A76FD">
              <w:t>Ерофеевская В.В.</w:t>
            </w:r>
          </w:p>
        </w:tc>
        <w:tc>
          <w:tcPr>
            <w:tcW w:w="3827" w:type="dxa"/>
            <w:gridSpan w:val="3"/>
          </w:tcPr>
          <w:p w:rsidR="0063136D" w:rsidRPr="000A76FD" w:rsidRDefault="0063136D" w:rsidP="00E16BE8">
            <w:r w:rsidRPr="000A76FD">
              <w:t>ПНП «Образование»</w:t>
            </w:r>
          </w:p>
        </w:tc>
        <w:tc>
          <w:tcPr>
            <w:tcW w:w="1984" w:type="dxa"/>
            <w:gridSpan w:val="3"/>
          </w:tcPr>
          <w:p w:rsidR="0063136D" w:rsidRPr="000A76FD" w:rsidRDefault="0063136D" w:rsidP="00E16BE8">
            <w:r w:rsidRPr="000A76FD">
              <w:t>Федеральный</w:t>
            </w:r>
          </w:p>
        </w:tc>
        <w:tc>
          <w:tcPr>
            <w:tcW w:w="1309" w:type="dxa"/>
          </w:tcPr>
          <w:p w:rsidR="0063136D" w:rsidRPr="000A76FD" w:rsidRDefault="0063136D" w:rsidP="00E16BE8">
            <w:r w:rsidRPr="000A76FD">
              <w:t xml:space="preserve">сертификат </w:t>
            </w:r>
            <w:r w:rsidRPr="000A76FD">
              <w:lastRenderedPageBreak/>
              <w:t>участника</w:t>
            </w:r>
          </w:p>
        </w:tc>
      </w:tr>
      <w:tr w:rsidR="0063136D" w:rsidTr="00E16BE8">
        <w:tc>
          <w:tcPr>
            <w:tcW w:w="2235" w:type="dxa"/>
            <w:gridSpan w:val="2"/>
            <w:vMerge/>
          </w:tcPr>
          <w:p w:rsidR="0063136D" w:rsidRPr="000A76FD" w:rsidRDefault="0063136D" w:rsidP="00E16BE8"/>
        </w:tc>
        <w:tc>
          <w:tcPr>
            <w:tcW w:w="3827" w:type="dxa"/>
            <w:gridSpan w:val="3"/>
          </w:tcPr>
          <w:p w:rsidR="0063136D" w:rsidRPr="000A76FD" w:rsidRDefault="0063136D" w:rsidP="00E16BE8">
            <w:r w:rsidRPr="000A76FD">
              <w:t>Малая Нобелевская премия в номинации «Языкознание»</w:t>
            </w:r>
          </w:p>
        </w:tc>
        <w:tc>
          <w:tcPr>
            <w:tcW w:w="1984" w:type="dxa"/>
            <w:gridSpan w:val="3"/>
          </w:tcPr>
          <w:p w:rsidR="0063136D" w:rsidRPr="000A76FD" w:rsidRDefault="0063136D" w:rsidP="00E16BE8">
            <w:r w:rsidRPr="000A76FD">
              <w:t>Республиканский</w:t>
            </w:r>
          </w:p>
        </w:tc>
        <w:tc>
          <w:tcPr>
            <w:tcW w:w="1309" w:type="dxa"/>
          </w:tcPr>
          <w:p w:rsidR="0063136D" w:rsidRPr="000A76FD" w:rsidRDefault="0063136D" w:rsidP="00E16BE8">
            <w:r w:rsidRPr="000A76FD">
              <w:t xml:space="preserve">Диплом победителя </w:t>
            </w:r>
          </w:p>
          <w:p w:rsidR="0063136D" w:rsidRPr="000A76FD" w:rsidRDefault="0063136D" w:rsidP="00E16BE8">
            <w:r w:rsidRPr="000A76FD">
              <w:t>1 тура</w:t>
            </w:r>
          </w:p>
        </w:tc>
      </w:tr>
      <w:tr w:rsidR="0063136D" w:rsidTr="00E16BE8">
        <w:tc>
          <w:tcPr>
            <w:tcW w:w="2235" w:type="dxa"/>
            <w:gridSpan w:val="2"/>
            <w:vMerge/>
          </w:tcPr>
          <w:p w:rsidR="0063136D" w:rsidRPr="000A76FD" w:rsidRDefault="0063136D" w:rsidP="00E16BE8"/>
        </w:tc>
        <w:tc>
          <w:tcPr>
            <w:tcW w:w="3827" w:type="dxa"/>
            <w:gridSpan w:val="3"/>
          </w:tcPr>
          <w:p w:rsidR="0063136D" w:rsidRPr="000A76FD" w:rsidRDefault="0063136D" w:rsidP="00E16BE8">
            <w:r w:rsidRPr="000A76FD">
              <w:t>Учитель года</w:t>
            </w:r>
          </w:p>
        </w:tc>
        <w:tc>
          <w:tcPr>
            <w:tcW w:w="1984" w:type="dxa"/>
            <w:gridSpan w:val="3"/>
          </w:tcPr>
          <w:p w:rsidR="0063136D" w:rsidRPr="000A76FD" w:rsidRDefault="0063136D" w:rsidP="00E16BE8">
            <w:r w:rsidRPr="000A76FD">
              <w:t>Муниципальный</w:t>
            </w:r>
          </w:p>
        </w:tc>
        <w:tc>
          <w:tcPr>
            <w:tcW w:w="1309" w:type="dxa"/>
          </w:tcPr>
          <w:p w:rsidR="0063136D" w:rsidRPr="000A76FD" w:rsidRDefault="0063136D" w:rsidP="00E16BE8">
            <w:r w:rsidRPr="000A76FD">
              <w:t>Лауреат</w:t>
            </w:r>
          </w:p>
        </w:tc>
      </w:tr>
      <w:tr w:rsidR="0063136D" w:rsidTr="00E16BE8">
        <w:tc>
          <w:tcPr>
            <w:tcW w:w="2235" w:type="dxa"/>
            <w:gridSpan w:val="2"/>
          </w:tcPr>
          <w:p w:rsidR="0063136D" w:rsidRPr="000A76FD" w:rsidRDefault="0063136D" w:rsidP="00E16BE8">
            <w:r w:rsidRPr="000A76FD">
              <w:t>Коллектив учителей иностранных языков</w:t>
            </w:r>
          </w:p>
        </w:tc>
        <w:tc>
          <w:tcPr>
            <w:tcW w:w="3827" w:type="dxa"/>
            <w:gridSpan w:val="3"/>
          </w:tcPr>
          <w:p w:rsidR="0063136D" w:rsidRPr="000A76FD" w:rsidRDefault="0063136D" w:rsidP="00E16BE8">
            <w:r w:rsidRPr="000A76FD">
              <w:t>Конкурс методических объединений РК</w:t>
            </w:r>
          </w:p>
        </w:tc>
        <w:tc>
          <w:tcPr>
            <w:tcW w:w="1984" w:type="dxa"/>
            <w:gridSpan w:val="3"/>
          </w:tcPr>
          <w:p w:rsidR="0063136D" w:rsidRPr="000A76FD" w:rsidRDefault="0063136D" w:rsidP="00E16BE8">
            <w:r w:rsidRPr="000A76FD">
              <w:t>Региональный</w:t>
            </w:r>
          </w:p>
        </w:tc>
        <w:tc>
          <w:tcPr>
            <w:tcW w:w="1309" w:type="dxa"/>
          </w:tcPr>
          <w:p w:rsidR="0063136D" w:rsidRPr="000A76FD" w:rsidRDefault="0063136D" w:rsidP="00E16BE8">
            <w:r w:rsidRPr="000A76FD">
              <w:t>1 этап</w:t>
            </w:r>
          </w:p>
        </w:tc>
      </w:tr>
      <w:tr w:rsidR="0063136D" w:rsidTr="00E16BE8">
        <w:tc>
          <w:tcPr>
            <w:tcW w:w="2235" w:type="dxa"/>
            <w:gridSpan w:val="2"/>
          </w:tcPr>
          <w:p w:rsidR="0063136D" w:rsidRPr="000A76FD" w:rsidRDefault="0063136D" w:rsidP="00E16BE8">
            <w:r w:rsidRPr="000A76FD">
              <w:t>Попова С.И.</w:t>
            </w:r>
          </w:p>
          <w:p w:rsidR="0063136D" w:rsidRPr="000A76FD" w:rsidRDefault="0063136D" w:rsidP="00E16BE8"/>
        </w:tc>
        <w:tc>
          <w:tcPr>
            <w:tcW w:w="3827" w:type="dxa"/>
            <w:gridSpan w:val="3"/>
          </w:tcPr>
          <w:p w:rsidR="0063136D" w:rsidRPr="000A76FD" w:rsidRDefault="0063136D" w:rsidP="00E16BE8">
            <w:r w:rsidRPr="000A76FD">
              <w:t>Конкурс методических разработок «Мы – вместе»номинация «Внеклассное мероприятие»</w:t>
            </w:r>
          </w:p>
        </w:tc>
        <w:tc>
          <w:tcPr>
            <w:tcW w:w="1984" w:type="dxa"/>
            <w:gridSpan w:val="3"/>
          </w:tcPr>
          <w:p w:rsidR="0063136D" w:rsidRPr="000A76FD" w:rsidRDefault="0063136D" w:rsidP="00E16BE8">
            <w:r w:rsidRPr="000A76FD">
              <w:t xml:space="preserve">Федеральный </w:t>
            </w:r>
          </w:p>
        </w:tc>
        <w:tc>
          <w:tcPr>
            <w:tcW w:w="1309" w:type="dxa"/>
          </w:tcPr>
          <w:p w:rsidR="0063136D" w:rsidRPr="000A76FD" w:rsidRDefault="0063136D" w:rsidP="00E16BE8">
            <w:r w:rsidRPr="000A76FD">
              <w:t>1 место</w:t>
            </w:r>
          </w:p>
        </w:tc>
      </w:tr>
      <w:tr w:rsidR="0063136D" w:rsidTr="00E16BE8">
        <w:tc>
          <w:tcPr>
            <w:tcW w:w="2235" w:type="dxa"/>
            <w:gridSpan w:val="2"/>
          </w:tcPr>
          <w:p w:rsidR="0063136D" w:rsidRPr="000A76FD" w:rsidRDefault="0063136D" w:rsidP="00E16BE8">
            <w:r w:rsidRPr="000A76FD">
              <w:t>Солодкая С.В.</w:t>
            </w:r>
          </w:p>
        </w:tc>
        <w:tc>
          <w:tcPr>
            <w:tcW w:w="3827" w:type="dxa"/>
            <w:gridSpan w:val="3"/>
          </w:tcPr>
          <w:p w:rsidR="0063136D" w:rsidRPr="000A76FD" w:rsidRDefault="0063136D" w:rsidP="00E16BE8">
            <w:r w:rsidRPr="000A76FD">
              <w:t>Конкурс методических разработок «Мы – вместе»номинация «Урок»</w:t>
            </w:r>
          </w:p>
        </w:tc>
        <w:tc>
          <w:tcPr>
            <w:tcW w:w="1984" w:type="dxa"/>
            <w:gridSpan w:val="3"/>
          </w:tcPr>
          <w:p w:rsidR="0063136D" w:rsidRPr="000A76FD" w:rsidRDefault="0063136D" w:rsidP="00E16BE8">
            <w:r w:rsidRPr="000A76FD">
              <w:t>Федеральный</w:t>
            </w:r>
          </w:p>
        </w:tc>
        <w:tc>
          <w:tcPr>
            <w:tcW w:w="1309" w:type="dxa"/>
          </w:tcPr>
          <w:p w:rsidR="0063136D" w:rsidRPr="000A76FD" w:rsidRDefault="0063136D" w:rsidP="00E16BE8">
            <w:r w:rsidRPr="000A76FD">
              <w:t>1 место</w:t>
            </w:r>
          </w:p>
        </w:tc>
      </w:tr>
      <w:tr w:rsidR="0063136D" w:rsidRPr="00C37231" w:rsidTr="00E16BE8">
        <w:tc>
          <w:tcPr>
            <w:tcW w:w="2235" w:type="dxa"/>
            <w:gridSpan w:val="2"/>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 xml:space="preserve">С.В.Андриянова </w:t>
            </w:r>
          </w:p>
        </w:tc>
        <w:tc>
          <w:tcPr>
            <w:tcW w:w="3827" w:type="dxa"/>
            <w:gridSpan w:val="3"/>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«Моё лучшее воспитательное мероприятие» работа «ГИА под микроскопом»</w:t>
            </w:r>
          </w:p>
        </w:tc>
        <w:tc>
          <w:tcPr>
            <w:tcW w:w="1984" w:type="dxa"/>
            <w:gridSpan w:val="3"/>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городской</w:t>
            </w:r>
          </w:p>
        </w:tc>
        <w:tc>
          <w:tcPr>
            <w:tcW w:w="1309" w:type="dxa"/>
            <w:tcBorders>
              <w:top w:val="single" w:sz="4" w:space="0" w:color="auto"/>
              <w:left w:val="single" w:sz="4" w:space="0" w:color="auto"/>
              <w:bottom w:val="single" w:sz="4" w:space="0" w:color="auto"/>
              <w:right w:val="single" w:sz="4" w:space="0" w:color="auto"/>
            </w:tcBorders>
          </w:tcPr>
          <w:p w:rsidR="0063136D" w:rsidRPr="00CE655B" w:rsidRDefault="0063136D" w:rsidP="00E16BE8">
            <w:r w:rsidRPr="00CE655B">
              <w:t>2 место</w:t>
            </w:r>
          </w:p>
        </w:tc>
      </w:tr>
      <w:tr w:rsidR="0063136D" w:rsidTr="00E16BE8">
        <w:tc>
          <w:tcPr>
            <w:tcW w:w="2235" w:type="dxa"/>
            <w:gridSpan w:val="2"/>
            <w:tcBorders>
              <w:top w:val="single" w:sz="4" w:space="0" w:color="auto"/>
              <w:left w:val="single" w:sz="4" w:space="0" w:color="auto"/>
              <w:bottom w:val="single" w:sz="4" w:space="0" w:color="auto"/>
              <w:right w:val="single" w:sz="4" w:space="0" w:color="auto"/>
            </w:tcBorders>
          </w:tcPr>
          <w:p w:rsidR="0063136D" w:rsidRPr="000A76FD" w:rsidRDefault="0063136D" w:rsidP="00E16BE8"/>
        </w:tc>
        <w:tc>
          <w:tcPr>
            <w:tcW w:w="3827" w:type="dxa"/>
            <w:gridSpan w:val="3"/>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конкурсе «Инноватика в образовании»</w:t>
            </w:r>
          </w:p>
          <w:p w:rsidR="0063136D" w:rsidRPr="000A76FD" w:rsidRDefault="0063136D" w:rsidP="00E16BE8">
            <w:r w:rsidRPr="000A76FD">
              <w:t>Направление: Инновации в деятельности педагога</w:t>
            </w:r>
          </w:p>
          <w:p w:rsidR="0063136D" w:rsidRPr="000A76FD" w:rsidRDefault="0063136D" w:rsidP="00E16BE8">
            <w:r w:rsidRPr="000A76FD">
              <w:t xml:space="preserve">Номинация: « Реализация системно-деятельностного подхода в учебной и внеурочной деятельности» </w:t>
            </w:r>
          </w:p>
        </w:tc>
        <w:tc>
          <w:tcPr>
            <w:tcW w:w="1984" w:type="dxa"/>
            <w:gridSpan w:val="3"/>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республиканский</w:t>
            </w:r>
          </w:p>
        </w:tc>
        <w:tc>
          <w:tcPr>
            <w:tcW w:w="1309" w:type="dxa"/>
            <w:tcBorders>
              <w:top w:val="single" w:sz="4" w:space="0" w:color="auto"/>
              <w:left w:val="single" w:sz="4" w:space="0" w:color="auto"/>
              <w:bottom w:val="single" w:sz="4" w:space="0" w:color="auto"/>
              <w:right w:val="single" w:sz="4" w:space="0" w:color="auto"/>
            </w:tcBorders>
          </w:tcPr>
          <w:p w:rsidR="0063136D" w:rsidRPr="00CE655B" w:rsidRDefault="0063136D" w:rsidP="00E16BE8"/>
        </w:tc>
      </w:tr>
      <w:tr w:rsidR="0063136D" w:rsidTr="00E16BE8">
        <w:tc>
          <w:tcPr>
            <w:tcW w:w="2235" w:type="dxa"/>
            <w:gridSpan w:val="2"/>
            <w:tcBorders>
              <w:top w:val="single" w:sz="4" w:space="0" w:color="auto"/>
              <w:left w:val="single" w:sz="4" w:space="0" w:color="auto"/>
              <w:bottom w:val="single" w:sz="4" w:space="0" w:color="auto"/>
              <w:right w:val="single" w:sz="4" w:space="0" w:color="auto"/>
            </w:tcBorders>
          </w:tcPr>
          <w:p w:rsidR="0063136D" w:rsidRDefault="0063136D" w:rsidP="00E16BE8">
            <w:r>
              <w:t>Крылова Л.</w:t>
            </w:r>
          </w:p>
          <w:p w:rsidR="0063136D" w:rsidRDefault="0063136D" w:rsidP="00E16BE8">
            <w:r>
              <w:t>Кувшинова О.Ю.</w:t>
            </w:r>
          </w:p>
          <w:p w:rsidR="0063136D" w:rsidRDefault="0063136D" w:rsidP="00E16BE8">
            <w:r>
              <w:t>Юркина А.И.</w:t>
            </w:r>
          </w:p>
          <w:p w:rsidR="0063136D" w:rsidRDefault="0063136D" w:rsidP="00E16BE8">
            <w:r>
              <w:t>Шибаева О.Ю.</w:t>
            </w:r>
          </w:p>
        </w:tc>
        <w:tc>
          <w:tcPr>
            <w:tcW w:w="3827" w:type="dxa"/>
            <w:gridSpan w:val="3"/>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конкурсе «Инноватика в образовании»</w:t>
            </w:r>
          </w:p>
          <w:p w:rsidR="0063136D" w:rsidRPr="000A76FD" w:rsidRDefault="0063136D" w:rsidP="00E16BE8">
            <w:r w:rsidRPr="000A76FD">
              <w:t>Направление: Инновации в деятельности педагога</w:t>
            </w:r>
          </w:p>
          <w:p w:rsidR="0063136D" w:rsidRPr="000A76FD" w:rsidRDefault="0063136D" w:rsidP="00E16BE8">
            <w:r>
              <w:t>Тнокультурный тематический атлас «Моя еспублика»</w:t>
            </w:r>
          </w:p>
        </w:tc>
        <w:tc>
          <w:tcPr>
            <w:tcW w:w="1984" w:type="dxa"/>
            <w:gridSpan w:val="3"/>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республиканский</w:t>
            </w:r>
          </w:p>
        </w:tc>
        <w:tc>
          <w:tcPr>
            <w:tcW w:w="1309" w:type="dxa"/>
            <w:tcBorders>
              <w:top w:val="single" w:sz="4" w:space="0" w:color="auto"/>
              <w:left w:val="single" w:sz="4" w:space="0" w:color="auto"/>
              <w:bottom w:val="single" w:sz="4" w:space="0" w:color="auto"/>
              <w:right w:val="single" w:sz="4" w:space="0" w:color="auto"/>
            </w:tcBorders>
          </w:tcPr>
          <w:p w:rsidR="0063136D" w:rsidRDefault="0063136D" w:rsidP="00E16BE8">
            <w:r>
              <w:t>3 место</w:t>
            </w:r>
          </w:p>
        </w:tc>
      </w:tr>
      <w:tr w:rsidR="0063136D" w:rsidTr="00E16BE8">
        <w:tc>
          <w:tcPr>
            <w:tcW w:w="9355" w:type="dxa"/>
            <w:gridSpan w:val="9"/>
            <w:tcBorders>
              <w:top w:val="single" w:sz="4" w:space="0" w:color="auto"/>
              <w:left w:val="single" w:sz="4" w:space="0" w:color="auto"/>
              <w:bottom w:val="single" w:sz="4" w:space="0" w:color="auto"/>
              <w:right w:val="single" w:sz="4" w:space="0" w:color="auto"/>
            </w:tcBorders>
          </w:tcPr>
          <w:p w:rsidR="0063136D" w:rsidRPr="00CE655B" w:rsidRDefault="0063136D" w:rsidP="00E16BE8">
            <w:r>
              <w:t>Учителями ШМО начальных классов проведены</w:t>
            </w:r>
          </w:p>
        </w:tc>
      </w:tr>
      <w:tr w:rsidR="0063136D" w:rsidRPr="00B13AE8"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902" w:type="dxa"/>
            <w:gridSpan w:val="3"/>
          </w:tcPr>
          <w:p w:rsidR="0063136D" w:rsidRPr="00B13AE8" w:rsidRDefault="0063136D" w:rsidP="00E16BE8">
            <w:pPr>
              <w:pStyle w:val="af8"/>
              <w:ind w:left="360"/>
              <w:rPr>
                <w:rFonts w:ascii="Times New Roman" w:hAnsi="Times New Roman"/>
                <w:b/>
              </w:rPr>
            </w:pPr>
            <w:r w:rsidRPr="00B13AE8">
              <w:rPr>
                <w:rFonts w:ascii="Times New Roman" w:hAnsi="Times New Roman"/>
                <w:b/>
              </w:rPr>
              <w:t>Практикум на заседании МО</w:t>
            </w:r>
          </w:p>
          <w:p w:rsidR="0063136D" w:rsidRPr="00B13AE8" w:rsidRDefault="0063136D" w:rsidP="00E16BE8">
            <w:pPr>
              <w:pStyle w:val="af8"/>
              <w:ind w:left="360"/>
              <w:rPr>
                <w:rFonts w:ascii="Times New Roman" w:hAnsi="Times New Roman"/>
                <w:b/>
              </w:rPr>
            </w:pPr>
          </w:p>
        </w:tc>
        <w:tc>
          <w:tcPr>
            <w:tcW w:w="4436" w:type="dxa"/>
            <w:gridSpan w:val="4"/>
          </w:tcPr>
          <w:p w:rsidR="0063136D" w:rsidRPr="00B13AE8" w:rsidRDefault="0063136D" w:rsidP="00E16BE8">
            <w:r w:rsidRPr="00B13AE8">
              <w:t>«Технология продуктивного чтения»</w:t>
            </w:r>
          </w:p>
          <w:p w:rsidR="0063136D" w:rsidRPr="00B13AE8" w:rsidRDefault="0063136D" w:rsidP="00E16BE8"/>
          <w:p w:rsidR="0063136D" w:rsidRPr="00B13AE8" w:rsidRDefault="0063136D" w:rsidP="00E16BE8">
            <w:pPr>
              <w:pStyle w:val="af8"/>
              <w:rPr>
                <w:rFonts w:ascii="Times New Roman" w:hAnsi="Times New Roman"/>
                <w:b/>
              </w:rPr>
            </w:pPr>
          </w:p>
        </w:tc>
        <w:tc>
          <w:tcPr>
            <w:tcW w:w="2017" w:type="dxa"/>
            <w:gridSpan w:val="2"/>
          </w:tcPr>
          <w:p w:rsidR="0063136D" w:rsidRPr="00B13AE8" w:rsidRDefault="0063136D" w:rsidP="00E16BE8">
            <w:r w:rsidRPr="00B13AE8">
              <w:t>Горинова М.Н. Воропаева Е.Е.Уланова Е.Н.</w:t>
            </w:r>
          </w:p>
        </w:tc>
      </w:tr>
      <w:tr w:rsidR="0063136D" w:rsidRPr="00B13AE8"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902" w:type="dxa"/>
            <w:gridSpan w:val="3"/>
          </w:tcPr>
          <w:p w:rsidR="0063136D" w:rsidRPr="00B13AE8" w:rsidRDefault="0063136D" w:rsidP="00E16BE8">
            <w:pPr>
              <w:pStyle w:val="af8"/>
              <w:rPr>
                <w:rFonts w:ascii="Times New Roman" w:hAnsi="Times New Roman"/>
                <w:b/>
              </w:rPr>
            </w:pPr>
            <w:r w:rsidRPr="00B13AE8">
              <w:rPr>
                <w:rFonts w:ascii="Times New Roman" w:hAnsi="Times New Roman"/>
                <w:b/>
              </w:rPr>
              <w:t>Семинар по теме:</w:t>
            </w:r>
          </w:p>
          <w:p w:rsidR="0063136D" w:rsidRPr="00B13AE8" w:rsidRDefault="0063136D" w:rsidP="00E16BE8">
            <w:pPr>
              <w:pStyle w:val="af8"/>
              <w:ind w:left="360"/>
              <w:rPr>
                <w:rFonts w:ascii="Times New Roman" w:hAnsi="Times New Roman"/>
                <w:b/>
              </w:rPr>
            </w:pPr>
          </w:p>
        </w:tc>
        <w:tc>
          <w:tcPr>
            <w:tcW w:w="4389" w:type="dxa"/>
            <w:gridSpan w:val="3"/>
          </w:tcPr>
          <w:p w:rsidR="0063136D" w:rsidRPr="00B13AE8" w:rsidRDefault="0063136D" w:rsidP="00E16BE8">
            <w:pPr>
              <w:pStyle w:val="af2"/>
              <w:ind w:left="0"/>
              <w:rPr>
                <w:b/>
                <w:bCs/>
                <w:sz w:val="22"/>
                <w:szCs w:val="22"/>
              </w:rPr>
            </w:pPr>
            <w:r w:rsidRPr="00B13AE8">
              <w:rPr>
                <w:b/>
                <w:bCs/>
                <w:sz w:val="22"/>
                <w:szCs w:val="22"/>
              </w:rPr>
              <w:t xml:space="preserve"> «Реализация ФГОС с помощью комплекса технологий деятельностного типа опыт Образовательной системы</w:t>
            </w:r>
          </w:p>
          <w:p w:rsidR="0063136D" w:rsidRPr="00B13AE8" w:rsidRDefault="0063136D" w:rsidP="00E16BE8">
            <w:pPr>
              <w:pStyle w:val="af2"/>
              <w:ind w:left="0"/>
              <w:rPr>
                <w:b/>
                <w:bCs/>
                <w:sz w:val="22"/>
                <w:szCs w:val="22"/>
              </w:rPr>
            </w:pPr>
            <w:r w:rsidRPr="00B13AE8">
              <w:rPr>
                <w:b/>
                <w:bCs/>
                <w:sz w:val="22"/>
                <w:szCs w:val="22"/>
              </w:rPr>
              <w:lastRenderedPageBreak/>
              <w:t xml:space="preserve"> «Школа 2100»</w:t>
            </w:r>
          </w:p>
          <w:p w:rsidR="0063136D" w:rsidRPr="00B13AE8" w:rsidRDefault="0063136D" w:rsidP="00E16BE8">
            <w:pPr>
              <w:pStyle w:val="af2"/>
              <w:ind w:left="0"/>
              <w:rPr>
                <w:sz w:val="22"/>
                <w:szCs w:val="22"/>
              </w:rPr>
            </w:pPr>
            <w:r w:rsidRPr="00B13AE8">
              <w:rPr>
                <w:b/>
                <w:bCs/>
                <w:sz w:val="22"/>
                <w:szCs w:val="22"/>
              </w:rPr>
              <w:t xml:space="preserve"> </w:t>
            </w:r>
          </w:p>
          <w:p w:rsidR="0063136D" w:rsidRPr="00B13AE8" w:rsidRDefault="0063136D" w:rsidP="00E16BE8">
            <w:pPr>
              <w:pStyle w:val="af8"/>
              <w:rPr>
                <w:rFonts w:ascii="Times New Roman" w:hAnsi="Times New Roman"/>
                <w:b/>
                <w:bCs/>
              </w:rPr>
            </w:pPr>
            <w:r w:rsidRPr="00B13AE8">
              <w:rPr>
                <w:rFonts w:ascii="Times New Roman" w:hAnsi="Times New Roman"/>
                <w:b/>
                <w:bCs/>
              </w:rPr>
              <w:t>Рассмотрены вопросы:</w:t>
            </w:r>
          </w:p>
          <w:p w:rsidR="0063136D" w:rsidRPr="00B13AE8" w:rsidRDefault="0063136D" w:rsidP="00E16BE8">
            <w:pPr>
              <w:pStyle w:val="af8"/>
              <w:rPr>
                <w:rFonts w:ascii="Times New Roman" w:hAnsi="Times New Roman"/>
                <w:b/>
              </w:rPr>
            </w:pPr>
            <w:r w:rsidRPr="00B13AE8">
              <w:rPr>
                <w:rFonts w:ascii="Times New Roman" w:hAnsi="Times New Roman"/>
                <w:bCs/>
              </w:rPr>
              <w:t xml:space="preserve">1. Цели ФГОС. </w:t>
            </w:r>
            <w:r w:rsidRPr="00B13AE8">
              <w:rPr>
                <w:rFonts w:ascii="Times New Roman" w:hAnsi="Times New Roman"/>
                <w:bCs/>
              </w:rPr>
              <w:br/>
              <w:t>2. «Школа 2100» (цели, продуктивные задания, минимакс с примерами).</w:t>
            </w:r>
            <w:r w:rsidRPr="00B13AE8">
              <w:rPr>
                <w:rFonts w:ascii="Times New Roman" w:hAnsi="Times New Roman"/>
                <w:bCs/>
              </w:rPr>
              <w:br/>
              <w:t>3. Комплекс технологий (кратко в целом).</w:t>
            </w:r>
            <w:r w:rsidRPr="00B13AE8">
              <w:rPr>
                <w:rFonts w:ascii="Times New Roman" w:hAnsi="Times New Roman"/>
                <w:bCs/>
              </w:rPr>
              <w:br/>
              <w:t>4.Проблемный диалог.</w:t>
            </w:r>
            <w:r w:rsidRPr="00B13AE8">
              <w:rPr>
                <w:rFonts w:ascii="Times New Roman" w:hAnsi="Times New Roman"/>
                <w:bCs/>
              </w:rPr>
              <w:br/>
              <w:t>5.Продуктивное чтение.</w:t>
            </w:r>
            <w:r w:rsidRPr="00B13AE8">
              <w:rPr>
                <w:rFonts w:ascii="Times New Roman" w:hAnsi="Times New Roman"/>
                <w:bCs/>
              </w:rPr>
              <w:br/>
              <w:t>6.Оценивание успехов.</w:t>
            </w:r>
          </w:p>
        </w:tc>
        <w:tc>
          <w:tcPr>
            <w:tcW w:w="2064" w:type="dxa"/>
            <w:gridSpan w:val="3"/>
          </w:tcPr>
          <w:p w:rsidR="0063136D" w:rsidRPr="00B13AE8" w:rsidRDefault="0063136D" w:rsidP="00E16BE8">
            <w:pPr>
              <w:pStyle w:val="af2"/>
              <w:ind w:left="0"/>
              <w:rPr>
                <w:sz w:val="22"/>
                <w:szCs w:val="22"/>
              </w:rPr>
            </w:pPr>
            <w:r w:rsidRPr="00B13AE8">
              <w:rPr>
                <w:sz w:val="22"/>
                <w:szCs w:val="22"/>
              </w:rPr>
              <w:lastRenderedPageBreak/>
              <w:t xml:space="preserve">Зам.директора по УВР.Иванец М.Ф., </w:t>
            </w:r>
          </w:p>
          <w:p w:rsidR="0063136D" w:rsidRPr="00B13AE8" w:rsidRDefault="0063136D" w:rsidP="00E16BE8">
            <w:pPr>
              <w:pStyle w:val="af2"/>
              <w:ind w:left="0"/>
              <w:rPr>
                <w:sz w:val="22"/>
                <w:szCs w:val="22"/>
              </w:rPr>
            </w:pPr>
            <w:r w:rsidRPr="00B13AE8">
              <w:rPr>
                <w:sz w:val="22"/>
                <w:szCs w:val="22"/>
              </w:rPr>
              <w:t xml:space="preserve">    руководитель </w:t>
            </w:r>
            <w:r w:rsidRPr="00B13AE8">
              <w:rPr>
                <w:sz w:val="22"/>
                <w:szCs w:val="22"/>
              </w:rPr>
              <w:lastRenderedPageBreak/>
              <w:t>МО Кошель Е.А.</w:t>
            </w:r>
            <w:r w:rsidRPr="00B13AE8">
              <w:rPr>
                <w:b/>
                <w:bCs/>
                <w:sz w:val="22"/>
                <w:szCs w:val="22"/>
              </w:rPr>
              <w:t xml:space="preserve"> </w:t>
            </w:r>
          </w:p>
          <w:p w:rsidR="0063136D" w:rsidRPr="00B13AE8" w:rsidRDefault="0063136D" w:rsidP="00E16BE8">
            <w:pPr>
              <w:pStyle w:val="af8"/>
              <w:rPr>
                <w:rFonts w:ascii="Times New Roman" w:hAnsi="Times New Roman"/>
              </w:rPr>
            </w:pPr>
          </w:p>
        </w:tc>
      </w:tr>
      <w:tr w:rsidR="0063136D" w:rsidRPr="00B13AE8"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55" w:type="dxa"/>
            <w:gridSpan w:val="9"/>
          </w:tcPr>
          <w:p w:rsidR="0063136D" w:rsidRPr="00B13AE8" w:rsidRDefault="0063136D" w:rsidP="00E16BE8">
            <w:pPr>
              <w:autoSpaceDE w:val="0"/>
              <w:autoSpaceDN w:val="0"/>
              <w:adjustRightInd w:val="0"/>
              <w:ind w:firstLine="567"/>
              <w:jc w:val="both"/>
            </w:pPr>
            <w:r w:rsidRPr="00B13AE8">
              <w:lastRenderedPageBreak/>
              <w:t>Работа МО начальных классов включала в себя разнообразные формы и методы, направленные на повышение эффективности образовательного процесса,  совершенствование технологий профессионального самоопределения с целью всестороннего гармоничного  развития личности учащихся, их способностей.</w:t>
            </w:r>
            <w:r w:rsidRPr="00B13AE8">
              <w:rPr>
                <w:b/>
              </w:rPr>
              <w:t xml:space="preserve"> </w:t>
            </w:r>
            <w:r w:rsidRPr="00B13AE8">
              <w:t>Каждый учитель совершенствовал свое мастерство, участвуя в школьных семинарах, заседаниях МО, педагогических советах, обсуждая вопросы теоретического характера.</w:t>
            </w:r>
          </w:p>
          <w:p w:rsidR="0063136D" w:rsidRPr="00B13AE8" w:rsidRDefault="0063136D" w:rsidP="00E16BE8">
            <w:pPr>
              <w:jc w:val="both"/>
            </w:pPr>
            <w:r w:rsidRPr="00B13AE8">
              <w:t xml:space="preserve">       Все перечисленные мероприятия прошли на высоком профессиональном уровне и открыли новые возможности для педагогического роста.</w:t>
            </w:r>
          </w:p>
          <w:p w:rsidR="0063136D" w:rsidRPr="00B13AE8" w:rsidRDefault="0063136D" w:rsidP="00E16BE8">
            <w:pPr>
              <w:pStyle w:val="af8"/>
              <w:rPr>
                <w:rFonts w:ascii="Times New Roman" w:hAnsi="Times New Roman"/>
              </w:rPr>
            </w:pPr>
            <w:r w:rsidRPr="00B13AE8">
              <w:rPr>
                <w:rFonts w:ascii="Times New Roman" w:hAnsi="Times New Roman"/>
              </w:rPr>
              <w:t xml:space="preserve">      На заседаниях ШМО было уделено внимание современным образовательным технологиям: </w:t>
            </w:r>
          </w:p>
          <w:p w:rsidR="0063136D" w:rsidRPr="00B13AE8" w:rsidRDefault="0063136D" w:rsidP="00B01B01">
            <w:pPr>
              <w:pStyle w:val="af8"/>
              <w:numPr>
                <w:ilvl w:val="0"/>
                <w:numId w:val="91"/>
              </w:numPr>
              <w:rPr>
                <w:rFonts w:ascii="Times New Roman" w:hAnsi="Times New Roman"/>
              </w:rPr>
            </w:pPr>
            <w:r w:rsidRPr="00B13AE8">
              <w:rPr>
                <w:rFonts w:ascii="Times New Roman" w:hAnsi="Times New Roman"/>
              </w:rPr>
              <w:t>проблемно-деятельностного метода;</w:t>
            </w:r>
          </w:p>
          <w:p w:rsidR="0063136D" w:rsidRPr="00B13AE8" w:rsidRDefault="0063136D" w:rsidP="00B01B01">
            <w:pPr>
              <w:pStyle w:val="af8"/>
              <w:numPr>
                <w:ilvl w:val="0"/>
                <w:numId w:val="91"/>
              </w:numPr>
              <w:rPr>
                <w:rFonts w:ascii="Times New Roman" w:hAnsi="Times New Roman"/>
              </w:rPr>
            </w:pPr>
            <w:r w:rsidRPr="00B13AE8">
              <w:rPr>
                <w:rFonts w:ascii="Times New Roman" w:hAnsi="Times New Roman"/>
              </w:rPr>
              <w:t>проблемного диалога;</w:t>
            </w:r>
          </w:p>
          <w:p w:rsidR="0063136D" w:rsidRPr="00B13AE8" w:rsidRDefault="0063136D" w:rsidP="00B01B01">
            <w:pPr>
              <w:pStyle w:val="af8"/>
              <w:numPr>
                <w:ilvl w:val="0"/>
                <w:numId w:val="91"/>
              </w:numPr>
              <w:rPr>
                <w:rFonts w:ascii="Times New Roman" w:hAnsi="Times New Roman"/>
              </w:rPr>
            </w:pPr>
            <w:r w:rsidRPr="00B13AE8">
              <w:rPr>
                <w:rFonts w:ascii="Times New Roman" w:hAnsi="Times New Roman"/>
              </w:rPr>
              <w:t>оценивания учебных успехов;</w:t>
            </w:r>
          </w:p>
          <w:p w:rsidR="0063136D" w:rsidRPr="00B13AE8" w:rsidRDefault="0063136D" w:rsidP="00B01B01">
            <w:pPr>
              <w:pStyle w:val="af8"/>
              <w:numPr>
                <w:ilvl w:val="0"/>
                <w:numId w:val="91"/>
              </w:numPr>
              <w:rPr>
                <w:rFonts w:ascii="Times New Roman" w:hAnsi="Times New Roman"/>
              </w:rPr>
            </w:pPr>
            <w:r w:rsidRPr="00B13AE8">
              <w:rPr>
                <w:rFonts w:ascii="Times New Roman" w:hAnsi="Times New Roman"/>
              </w:rPr>
              <w:t xml:space="preserve">продуктивного чтения; </w:t>
            </w:r>
          </w:p>
          <w:p w:rsidR="0063136D" w:rsidRPr="00B13AE8" w:rsidRDefault="0063136D" w:rsidP="00B01B01">
            <w:pPr>
              <w:pStyle w:val="af8"/>
              <w:numPr>
                <w:ilvl w:val="0"/>
                <w:numId w:val="91"/>
              </w:numPr>
              <w:rPr>
                <w:rFonts w:ascii="Times New Roman" w:hAnsi="Times New Roman"/>
              </w:rPr>
            </w:pPr>
            <w:r w:rsidRPr="00B13AE8">
              <w:rPr>
                <w:rFonts w:ascii="Times New Roman" w:hAnsi="Times New Roman"/>
              </w:rPr>
              <w:t>проектно - исследовательской деятельности младших школьников;</w:t>
            </w:r>
          </w:p>
          <w:p w:rsidR="0063136D" w:rsidRDefault="0063136D" w:rsidP="00B01B01">
            <w:pPr>
              <w:pStyle w:val="af8"/>
              <w:numPr>
                <w:ilvl w:val="0"/>
                <w:numId w:val="91"/>
              </w:numPr>
              <w:rPr>
                <w:rFonts w:ascii="Times New Roman" w:hAnsi="Times New Roman"/>
              </w:rPr>
            </w:pPr>
            <w:r w:rsidRPr="00E02E6F">
              <w:rPr>
                <w:rFonts w:ascii="Times New Roman" w:hAnsi="Times New Roman"/>
              </w:rPr>
              <w:t xml:space="preserve"> здоровьесбережение.</w:t>
            </w:r>
          </w:p>
          <w:p w:rsidR="0063136D" w:rsidRPr="00E02E6F" w:rsidRDefault="0063136D" w:rsidP="00E16BE8">
            <w:pPr>
              <w:pStyle w:val="af8"/>
              <w:rPr>
                <w:rFonts w:ascii="Times New Roman" w:hAnsi="Times New Roman"/>
              </w:rPr>
            </w:pPr>
            <w:r w:rsidRPr="00E02E6F">
              <w:rPr>
                <w:rFonts w:ascii="Times New Roman" w:hAnsi="Times New Roman"/>
              </w:rPr>
              <w:t xml:space="preserve">     Учителя на протяжении всего года работали по выбранным темам самообразования, совершенствуя свой профессиональный уровень: изучали публикации, делились своими наработками,  выступали с докладами на МО, проводили открытые уроки с учетом выводов по наработанному материалу.          </w:t>
            </w:r>
          </w:p>
          <w:p w:rsidR="0063136D" w:rsidRPr="00B13AE8" w:rsidRDefault="0063136D" w:rsidP="00E16BE8">
            <w:pPr>
              <w:pStyle w:val="af"/>
              <w:spacing w:before="0" w:beforeAutospacing="0" w:after="0" w:afterAutospacing="0"/>
              <w:rPr>
                <w:rFonts w:ascii="Times New Roman" w:hAnsi="Times New Roman" w:cs="Times New Roman"/>
                <w:sz w:val="22"/>
                <w:szCs w:val="22"/>
              </w:rPr>
            </w:pPr>
            <w:r w:rsidRPr="00B13AE8">
              <w:rPr>
                <w:rFonts w:ascii="Times New Roman" w:hAnsi="Times New Roman" w:cs="Times New Roman"/>
                <w:sz w:val="22"/>
                <w:szCs w:val="22"/>
              </w:rPr>
              <w:t xml:space="preserve">    Особое внимание в работе методического объединения уделяется совершенствованию форм и методов организации урока по новым требованиям ФГОС. Основными направлениями посещений урока были: </w:t>
            </w:r>
          </w:p>
          <w:p w:rsidR="0063136D" w:rsidRPr="00B13AE8" w:rsidRDefault="0063136D" w:rsidP="00E16BE8">
            <w:pPr>
              <w:pStyle w:val="af"/>
              <w:spacing w:before="0" w:beforeAutospacing="0" w:after="0" w:afterAutospacing="0"/>
              <w:rPr>
                <w:rFonts w:ascii="Times New Roman" w:hAnsi="Times New Roman" w:cs="Times New Roman"/>
                <w:sz w:val="22"/>
                <w:szCs w:val="22"/>
              </w:rPr>
            </w:pPr>
            <w:r w:rsidRPr="00B13AE8">
              <w:rPr>
                <w:rFonts w:ascii="Times New Roman" w:hAnsi="Times New Roman" w:cs="Times New Roman"/>
                <w:sz w:val="22"/>
                <w:szCs w:val="22"/>
              </w:rPr>
              <w:t>-владение учителями организацией учебных занятий  в соответствии  с современными требованиями;                                                                                                                                          - владение программным материалом и методикой обучения различных категорий  учащихся;   -использование  разнообразных структур урока в соответствии с его целями и задачами;            -работа над формированием навыка самостоятельной работы  учащихся на уроке и во внеурочное время;                                                                                                                                   - формирование общеучебных и специальных   умений и навыков.</w:t>
            </w:r>
          </w:p>
          <w:p w:rsidR="0063136D" w:rsidRPr="00B13AE8" w:rsidRDefault="0063136D" w:rsidP="00E16BE8">
            <w:pPr>
              <w:pStyle w:val="af8"/>
              <w:jc w:val="center"/>
              <w:rPr>
                <w:rFonts w:ascii="Times New Roman" w:hAnsi="Times New Roman"/>
              </w:rPr>
            </w:pPr>
            <w:r w:rsidRPr="00B13AE8">
              <w:rPr>
                <w:rFonts w:ascii="Times New Roman" w:hAnsi="Times New Roman"/>
                <w:b/>
              </w:rPr>
              <w:t>Открытые уроки:</w:t>
            </w:r>
          </w:p>
        </w:tc>
      </w:tr>
      <w:tr w:rsidR="0063136D" w:rsidRPr="00B13AE8"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68" w:type="dxa"/>
            <w:vMerge w:val="restart"/>
          </w:tcPr>
          <w:p w:rsidR="0063136D" w:rsidRPr="00B13AE8" w:rsidRDefault="0063136D" w:rsidP="00B01B01">
            <w:pPr>
              <w:pStyle w:val="af8"/>
              <w:numPr>
                <w:ilvl w:val="0"/>
                <w:numId w:val="92"/>
              </w:numPr>
              <w:rPr>
                <w:rFonts w:ascii="Times New Roman" w:hAnsi="Times New Roman"/>
                <w:b/>
              </w:rPr>
            </w:pPr>
          </w:p>
          <w:p w:rsidR="0063136D" w:rsidRPr="00B13AE8" w:rsidRDefault="0063136D" w:rsidP="00E16BE8">
            <w:pPr>
              <w:pStyle w:val="af8"/>
              <w:rPr>
                <w:rFonts w:ascii="Times New Roman" w:hAnsi="Times New Roman"/>
                <w:b/>
              </w:rPr>
            </w:pPr>
            <w:r w:rsidRPr="00B13AE8">
              <w:rPr>
                <w:rFonts w:ascii="Times New Roman" w:hAnsi="Times New Roman"/>
                <w:b/>
              </w:rPr>
              <w:t>Для учителей школы</w:t>
            </w:r>
          </w:p>
        </w:tc>
        <w:tc>
          <w:tcPr>
            <w:tcW w:w="5670" w:type="dxa"/>
            <w:gridSpan w:val="6"/>
          </w:tcPr>
          <w:p w:rsidR="0063136D" w:rsidRPr="00B13AE8" w:rsidRDefault="0063136D" w:rsidP="00E16BE8">
            <w:r w:rsidRPr="00B13AE8">
              <w:t>Урок здоровья «Хлеб – всему голова» Прошева И.Б.</w:t>
            </w:r>
          </w:p>
        </w:tc>
        <w:tc>
          <w:tcPr>
            <w:tcW w:w="2017" w:type="dxa"/>
            <w:gridSpan w:val="2"/>
          </w:tcPr>
          <w:p w:rsidR="0063136D" w:rsidRPr="00B13AE8" w:rsidRDefault="0063136D" w:rsidP="00E16BE8">
            <w:r w:rsidRPr="00B13AE8">
              <w:t>Прошева И.Б.</w:t>
            </w:r>
          </w:p>
        </w:tc>
      </w:tr>
      <w:tr w:rsidR="0063136D" w:rsidRPr="00B13AE8"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68" w:type="dxa"/>
            <w:vMerge/>
          </w:tcPr>
          <w:p w:rsidR="0063136D" w:rsidRPr="00B13AE8" w:rsidRDefault="0063136D" w:rsidP="00E16BE8">
            <w:pPr>
              <w:pStyle w:val="af8"/>
              <w:ind w:left="360"/>
              <w:rPr>
                <w:rFonts w:ascii="Times New Roman" w:hAnsi="Times New Roman"/>
              </w:rPr>
            </w:pPr>
          </w:p>
        </w:tc>
        <w:tc>
          <w:tcPr>
            <w:tcW w:w="5670" w:type="dxa"/>
            <w:gridSpan w:val="6"/>
          </w:tcPr>
          <w:p w:rsidR="0063136D" w:rsidRPr="00B13AE8" w:rsidRDefault="0063136D" w:rsidP="00E16BE8">
            <w:r w:rsidRPr="00B13AE8">
              <w:t>Окружающий мир. «Твёрдые тела, жидкости и газы».</w:t>
            </w:r>
          </w:p>
        </w:tc>
        <w:tc>
          <w:tcPr>
            <w:tcW w:w="2017" w:type="dxa"/>
            <w:gridSpan w:val="2"/>
          </w:tcPr>
          <w:p w:rsidR="0063136D" w:rsidRPr="00B13AE8" w:rsidRDefault="0063136D" w:rsidP="00E16BE8">
            <w:pPr>
              <w:pStyle w:val="af8"/>
              <w:rPr>
                <w:rFonts w:ascii="Times New Roman" w:hAnsi="Times New Roman"/>
              </w:rPr>
            </w:pPr>
            <w:r w:rsidRPr="00B13AE8">
              <w:rPr>
                <w:rFonts w:ascii="Times New Roman" w:hAnsi="Times New Roman"/>
              </w:rPr>
              <w:t>Безносикова М.Ф.</w:t>
            </w:r>
          </w:p>
        </w:tc>
      </w:tr>
      <w:tr w:rsidR="0063136D" w:rsidRPr="00B13AE8"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68" w:type="dxa"/>
            <w:vMerge/>
          </w:tcPr>
          <w:p w:rsidR="0063136D" w:rsidRPr="00B13AE8" w:rsidRDefault="0063136D" w:rsidP="00E16BE8">
            <w:pPr>
              <w:pStyle w:val="af8"/>
              <w:ind w:left="360"/>
              <w:rPr>
                <w:rFonts w:ascii="Times New Roman" w:hAnsi="Times New Roman"/>
              </w:rPr>
            </w:pPr>
          </w:p>
        </w:tc>
        <w:tc>
          <w:tcPr>
            <w:tcW w:w="5670" w:type="dxa"/>
            <w:gridSpan w:val="6"/>
          </w:tcPr>
          <w:p w:rsidR="0063136D" w:rsidRPr="00B13AE8" w:rsidRDefault="0063136D" w:rsidP="00E16BE8">
            <w:r w:rsidRPr="00B13AE8">
              <w:t>Окружающий мир. Использование ИКТ на уроках.</w:t>
            </w:r>
          </w:p>
        </w:tc>
        <w:tc>
          <w:tcPr>
            <w:tcW w:w="2017" w:type="dxa"/>
            <w:gridSpan w:val="2"/>
          </w:tcPr>
          <w:p w:rsidR="0063136D" w:rsidRPr="00B13AE8" w:rsidRDefault="0063136D" w:rsidP="00E16BE8">
            <w:pPr>
              <w:pStyle w:val="af8"/>
              <w:rPr>
                <w:rFonts w:ascii="Times New Roman" w:hAnsi="Times New Roman"/>
              </w:rPr>
            </w:pPr>
            <w:r w:rsidRPr="00B13AE8">
              <w:rPr>
                <w:rFonts w:ascii="Times New Roman" w:hAnsi="Times New Roman"/>
              </w:rPr>
              <w:t>Петухова Т.П.</w:t>
            </w:r>
          </w:p>
        </w:tc>
      </w:tr>
      <w:tr w:rsidR="0063136D" w:rsidRPr="00B13AE8"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68" w:type="dxa"/>
            <w:vMerge/>
          </w:tcPr>
          <w:p w:rsidR="0063136D" w:rsidRPr="00B13AE8" w:rsidRDefault="0063136D" w:rsidP="00E16BE8">
            <w:pPr>
              <w:pStyle w:val="af8"/>
              <w:ind w:left="360"/>
              <w:rPr>
                <w:rFonts w:ascii="Times New Roman" w:hAnsi="Times New Roman"/>
              </w:rPr>
            </w:pPr>
          </w:p>
        </w:tc>
        <w:tc>
          <w:tcPr>
            <w:tcW w:w="5670" w:type="dxa"/>
            <w:gridSpan w:val="6"/>
          </w:tcPr>
          <w:p w:rsidR="0063136D" w:rsidRPr="00B13AE8" w:rsidRDefault="0063136D" w:rsidP="00E16BE8">
            <w:r w:rsidRPr="00B13AE8">
              <w:t>Русский язык.</w:t>
            </w:r>
          </w:p>
        </w:tc>
        <w:tc>
          <w:tcPr>
            <w:tcW w:w="2017" w:type="dxa"/>
            <w:gridSpan w:val="2"/>
          </w:tcPr>
          <w:p w:rsidR="0063136D" w:rsidRPr="00B13AE8" w:rsidRDefault="0063136D" w:rsidP="00E16BE8">
            <w:pPr>
              <w:pStyle w:val="af8"/>
              <w:rPr>
                <w:rFonts w:ascii="Times New Roman" w:hAnsi="Times New Roman"/>
              </w:rPr>
            </w:pPr>
            <w:r w:rsidRPr="00B13AE8">
              <w:rPr>
                <w:rFonts w:ascii="Times New Roman" w:hAnsi="Times New Roman"/>
              </w:rPr>
              <w:t>Воропаева Е.Е.</w:t>
            </w:r>
          </w:p>
        </w:tc>
      </w:tr>
      <w:tr w:rsidR="0063136D" w:rsidRPr="00B13AE8"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68" w:type="dxa"/>
            <w:vMerge/>
          </w:tcPr>
          <w:p w:rsidR="0063136D" w:rsidRPr="00B13AE8" w:rsidRDefault="0063136D" w:rsidP="00E16BE8">
            <w:pPr>
              <w:pStyle w:val="af8"/>
              <w:ind w:left="360"/>
              <w:rPr>
                <w:rFonts w:ascii="Times New Roman" w:hAnsi="Times New Roman"/>
              </w:rPr>
            </w:pPr>
          </w:p>
        </w:tc>
        <w:tc>
          <w:tcPr>
            <w:tcW w:w="5670" w:type="dxa"/>
            <w:gridSpan w:val="6"/>
          </w:tcPr>
          <w:p w:rsidR="0063136D" w:rsidRPr="00B13AE8" w:rsidRDefault="0063136D" w:rsidP="00E16BE8">
            <w:r w:rsidRPr="00B13AE8">
              <w:t>Окружающий мир «Природные зоны холодного пояса»</w:t>
            </w:r>
          </w:p>
        </w:tc>
        <w:tc>
          <w:tcPr>
            <w:tcW w:w="2017" w:type="dxa"/>
            <w:gridSpan w:val="2"/>
          </w:tcPr>
          <w:p w:rsidR="0063136D" w:rsidRPr="00B13AE8" w:rsidRDefault="0063136D" w:rsidP="00E16BE8">
            <w:pPr>
              <w:pStyle w:val="af8"/>
              <w:rPr>
                <w:rFonts w:ascii="Times New Roman" w:hAnsi="Times New Roman"/>
              </w:rPr>
            </w:pPr>
            <w:r w:rsidRPr="00B13AE8">
              <w:rPr>
                <w:rFonts w:ascii="Times New Roman" w:hAnsi="Times New Roman"/>
              </w:rPr>
              <w:t>Кошель Е.А.</w:t>
            </w:r>
          </w:p>
        </w:tc>
      </w:tr>
      <w:tr w:rsidR="0063136D" w:rsidRPr="00B13AE8"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6"/>
        </w:trPr>
        <w:tc>
          <w:tcPr>
            <w:tcW w:w="1668" w:type="dxa"/>
            <w:vMerge w:val="restart"/>
          </w:tcPr>
          <w:p w:rsidR="0063136D" w:rsidRPr="00B13AE8" w:rsidRDefault="0063136D" w:rsidP="00B01B01">
            <w:pPr>
              <w:pStyle w:val="af8"/>
              <w:numPr>
                <w:ilvl w:val="0"/>
                <w:numId w:val="92"/>
              </w:numPr>
              <w:rPr>
                <w:rFonts w:ascii="Times New Roman" w:hAnsi="Times New Roman"/>
                <w:b/>
              </w:rPr>
            </w:pPr>
          </w:p>
          <w:p w:rsidR="0063136D" w:rsidRPr="00B13AE8" w:rsidRDefault="0063136D" w:rsidP="00E16BE8">
            <w:pPr>
              <w:pStyle w:val="af8"/>
              <w:rPr>
                <w:rFonts w:ascii="Times New Roman" w:hAnsi="Times New Roman"/>
                <w:b/>
              </w:rPr>
            </w:pPr>
            <w:r w:rsidRPr="00B13AE8">
              <w:rPr>
                <w:rFonts w:ascii="Times New Roman" w:hAnsi="Times New Roman"/>
                <w:b/>
              </w:rPr>
              <w:t>Для студентов</w:t>
            </w:r>
          </w:p>
          <w:p w:rsidR="0063136D" w:rsidRPr="00B13AE8" w:rsidRDefault="0063136D" w:rsidP="00E16BE8">
            <w:pPr>
              <w:pStyle w:val="af8"/>
              <w:rPr>
                <w:rFonts w:ascii="Times New Roman" w:hAnsi="Times New Roman"/>
                <w:b/>
              </w:rPr>
            </w:pPr>
            <w:r w:rsidRPr="00B13AE8">
              <w:rPr>
                <w:rFonts w:ascii="Times New Roman" w:hAnsi="Times New Roman"/>
                <w:b/>
              </w:rPr>
              <w:t>КГПИ</w:t>
            </w:r>
          </w:p>
          <w:p w:rsidR="0063136D" w:rsidRPr="00B13AE8" w:rsidRDefault="0063136D" w:rsidP="00E16BE8">
            <w:pPr>
              <w:pStyle w:val="af8"/>
              <w:ind w:left="360"/>
              <w:rPr>
                <w:rFonts w:ascii="Times New Roman" w:hAnsi="Times New Roman"/>
                <w:b/>
              </w:rPr>
            </w:pPr>
          </w:p>
        </w:tc>
        <w:tc>
          <w:tcPr>
            <w:tcW w:w="5670" w:type="dxa"/>
            <w:gridSpan w:val="6"/>
          </w:tcPr>
          <w:p w:rsidR="0063136D" w:rsidRPr="00B13AE8" w:rsidRDefault="0063136D" w:rsidP="00E16BE8">
            <w:r w:rsidRPr="00B13AE8">
              <w:lastRenderedPageBreak/>
              <w:t>«Первые дни ребёнка в школе»</w:t>
            </w:r>
          </w:p>
        </w:tc>
        <w:tc>
          <w:tcPr>
            <w:tcW w:w="2017" w:type="dxa"/>
            <w:gridSpan w:val="2"/>
          </w:tcPr>
          <w:p w:rsidR="0063136D" w:rsidRPr="00B13AE8" w:rsidRDefault="0063136D" w:rsidP="00E16BE8">
            <w:r w:rsidRPr="00B13AE8">
              <w:t>Лютоева О.А.</w:t>
            </w:r>
          </w:p>
        </w:tc>
      </w:tr>
      <w:tr w:rsidR="0063136D" w:rsidRPr="00B13AE8"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68" w:type="dxa"/>
            <w:vMerge/>
          </w:tcPr>
          <w:p w:rsidR="0063136D" w:rsidRPr="00B13AE8" w:rsidRDefault="0063136D" w:rsidP="00B01B01">
            <w:pPr>
              <w:pStyle w:val="af8"/>
              <w:numPr>
                <w:ilvl w:val="0"/>
                <w:numId w:val="90"/>
              </w:numPr>
              <w:rPr>
                <w:rFonts w:ascii="Times New Roman" w:hAnsi="Times New Roman"/>
                <w:b/>
              </w:rPr>
            </w:pPr>
          </w:p>
        </w:tc>
        <w:tc>
          <w:tcPr>
            <w:tcW w:w="5670" w:type="dxa"/>
            <w:gridSpan w:val="6"/>
          </w:tcPr>
          <w:p w:rsidR="0063136D" w:rsidRPr="00B13AE8" w:rsidRDefault="0063136D" w:rsidP="00E16BE8">
            <w:pPr>
              <w:pStyle w:val="af8"/>
              <w:rPr>
                <w:rFonts w:ascii="Times New Roman" w:hAnsi="Times New Roman"/>
              </w:rPr>
            </w:pPr>
            <w:r w:rsidRPr="00B13AE8">
              <w:rPr>
                <w:rFonts w:ascii="Times New Roman" w:hAnsi="Times New Roman"/>
              </w:rPr>
              <w:t xml:space="preserve">«Мастер-класс» -  по предметам одного дня школьного </w:t>
            </w:r>
            <w:r w:rsidRPr="00B13AE8">
              <w:rPr>
                <w:rFonts w:ascii="Times New Roman" w:hAnsi="Times New Roman"/>
              </w:rPr>
              <w:lastRenderedPageBreak/>
              <w:t>расписания.</w:t>
            </w:r>
          </w:p>
        </w:tc>
        <w:tc>
          <w:tcPr>
            <w:tcW w:w="2017" w:type="dxa"/>
            <w:gridSpan w:val="2"/>
          </w:tcPr>
          <w:p w:rsidR="0063136D" w:rsidRPr="00B13AE8" w:rsidRDefault="0063136D" w:rsidP="00E16BE8">
            <w:pPr>
              <w:pStyle w:val="af8"/>
              <w:rPr>
                <w:rFonts w:ascii="Times New Roman" w:hAnsi="Times New Roman"/>
              </w:rPr>
            </w:pPr>
            <w:r w:rsidRPr="00B13AE8">
              <w:rPr>
                <w:rFonts w:ascii="Times New Roman" w:hAnsi="Times New Roman"/>
              </w:rPr>
              <w:lastRenderedPageBreak/>
              <w:t>1. Горинова М.Н.</w:t>
            </w:r>
          </w:p>
          <w:p w:rsidR="0063136D" w:rsidRPr="00B13AE8" w:rsidRDefault="0063136D" w:rsidP="00E16BE8">
            <w:pPr>
              <w:pStyle w:val="af8"/>
              <w:rPr>
                <w:rFonts w:ascii="Times New Roman" w:hAnsi="Times New Roman"/>
              </w:rPr>
            </w:pPr>
            <w:r w:rsidRPr="00B13AE8">
              <w:rPr>
                <w:rFonts w:ascii="Times New Roman" w:hAnsi="Times New Roman"/>
              </w:rPr>
              <w:lastRenderedPageBreak/>
              <w:t>2. Сажина Т.А.</w:t>
            </w:r>
          </w:p>
          <w:p w:rsidR="0063136D" w:rsidRPr="00B13AE8" w:rsidRDefault="0063136D" w:rsidP="00E16BE8">
            <w:pPr>
              <w:pStyle w:val="af8"/>
              <w:rPr>
                <w:rFonts w:ascii="Times New Roman" w:hAnsi="Times New Roman"/>
              </w:rPr>
            </w:pPr>
            <w:r w:rsidRPr="00B13AE8">
              <w:rPr>
                <w:rFonts w:ascii="Times New Roman" w:hAnsi="Times New Roman"/>
              </w:rPr>
              <w:t>3. Ивашова Е.В.</w:t>
            </w:r>
          </w:p>
          <w:p w:rsidR="0063136D" w:rsidRPr="00B13AE8" w:rsidRDefault="0063136D" w:rsidP="00E16BE8">
            <w:pPr>
              <w:pStyle w:val="af8"/>
              <w:rPr>
                <w:rFonts w:ascii="Times New Roman" w:hAnsi="Times New Roman"/>
              </w:rPr>
            </w:pPr>
            <w:r w:rsidRPr="00B13AE8">
              <w:rPr>
                <w:rFonts w:ascii="Times New Roman" w:hAnsi="Times New Roman"/>
              </w:rPr>
              <w:t>4. Прошева И.Б.</w:t>
            </w:r>
          </w:p>
          <w:p w:rsidR="0063136D" w:rsidRPr="00B13AE8" w:rsidRDefault="0063136D" w:rsidP="00E16BE8">
            <w:pPr>
              <w:pStyle w:val="af8"/>
              <w:rPr>
                <w:rFonts w:ascii="Times New Roman" w:hAnsi="Times New Roman"/>
              </w:rPr>
            </w:pPr>
            <w:r w:rsidRPr="00B13AE8">
              <w:rPr>
                <w:rFonts w:ascii="Times New Roman" w:hAnsi="Times New Roman"/>
              </w:rPr>
              <w:t>5. Кошель Е.А.</w:t>
            </w:r>
          </w:p>
          <w:p w:rsidR="0063136D" w:rsidRPr="00B13AE8" w:rsidRDefault="0063136D" w:rsidP="00E16BE8">
            <w:pPr>
              <w:pStyle w:val="af8"/>
              <w:rPr>
                <w:rFonts w:ascii="Times New Roman" w:hAnsi="Times New Roman"/>
              </w:rPr>
            </w:pPr>
            <w:r w:rsidRPr="00B13AE8">
              <w:rPr>
                <w:rFonts w:ascii="Times New Roman" w:hAnsi="Times New Roman"/>
              </w:rPr>
              <w:t>6 Карманова В.А.</w:t>
            </w:r>
          </w:p>
          <w:p w:rsidR="0063136D" w:rsidRPr="00B13AE8" w:rsidRDefault="0063136D" w:rsidP="00E16BE8">
            <w:pPr>
              <w:pStyle w:val="af8"/>
              <w:rPr>
                <w:rFonts w:ascii="Times New Roman" w:hAnsi="Times New Roman"/>
              </w:rPr>
            </w:pPr>
            <w:r w:rsidRPr="00B13AE8">
              <w:rPr>
                <w:rFonts w:ascii="Times New Roman" w:hAnsi="Times New Roman"/>
              </w:rPr>
              <w:t>7. Лютоева О.А.</w:t>
            </w:r>
          </w:p>
          <w:p w:rsidR="0063136D" w:rsidRPr="00B13AE8" w:rsidRDefault="0063136D" w:rsidP="00E16BE8">
            <w:pPr>
              <w:pStyle w:val="af8"/>
              <w:rPr>
                <w:rFonts w:ascii="Times New Roman" w:hAnsi="Times New Roman"/>
              </w:rPr>
            </w:pPr>
            <w:r w:rsidRPr="00B13AE8">
              <w:rPr>
                <w:rFonts w:ascii="Times New Roman" w:hAnsi="Times New Roman"/>
              </w:rPr>
              <w:t>8. Терентьева В.А.</w:t>
            </w:r>
          </w:p>
        </w:tc>
      </w:tr>
      <w:tr w:rsidR="0063136D" w:rsidRPr="00B13AE8" w:rsidTr="00E16B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55" w:type="dxa"/>
            <w:gridSpan w:val="9"/>
          </w:tcPr>
          <w:p w:rsidR="0063136D" w:rsidRPr="00B13AE8" w:rsidRDefault="0063136D" w:rsidP="00B01B01">
            <w:pPr>
              <w:pStyle w:val="af8"/>
              <w:numPr>
                <w:ilvl w:val="0"/>
                <w:numId w:val="90"/>
              </w:numPr>
              <w:rPr>
                <w:rFonts w:ascii="Times New Roman" w:hAnsi="Times New Roman"/>
              </w:rPr>
            </w:pPr>
            <w:r w:rsidRPr="00B13AE8">
              <w:rPr>
                <w:rFonts w:ascii="Times New Roman" w:hAnsi="Times New Roman"/>
              </w:rPr>
              <w:lastRenderedPageBreak/>
              <w:t>Конференция для родителей, будущих первоклассников Сажина Т.А.</w:t>
            </w:r>
          </w:p>
          <w:p w:rsidR="0063136D" w:rsidRPr="00B13AE8" w:rsidRDefault="0063136D" w:rsidP="00B01B01">
            <w:pPr>
              <w:pStyle w:val="af8"/>
              <w:numPr>
                <w:ilvl w:val="0"/>
                <w:numId w:val="90"/>
              </w:numPr>
              <w:rPr>
                <w:rFonts w:ascii="Times New Roman" w:hAnsi="Times New Roman"/>
              </w:rPr>
            </w:pPr>
            <w:r w:rsidRPr="00B13AE8">
              <w:rPr>
                <w:rFonts w:ascii="Times New Roman" w:hAnsi="Times New Roman"/>
              </w:rPr>
              <w:t>Участие и проведение занятий по ПДД с воспитанниками ДОУ в рамках республиканского мероприятия «Единый день профилактики» Петухова Т.П.</w:t>
            </w:r>
          </w:p>
        </w:tc>
      </w:tr>
    </w:tbl>
    <w:p w:rsidR="0063136D" w:rsidRDefault="0063136D" w:rsidP="0063136D">
      <w:pPr>
        <w:ind w:firstLine="426"/>
        <w:jc w:val="both"/>
      </w:pPr>
      <w:r w:rsidRPr="00BD32D2">
        <w:t>Учителя начальной школы посещали уроки коллег с целью обмена опытом работы и наблюдения за эффективными приемами использования электронных образовательных ресурсов</w:t>
      </w:r>
      <w:r>
        <w:t>, новых технологий с учётом требований ФГОС</w:t>
      </w:r>
      <w:r w:rsidRPr="00BD32D2">
        <w:t>.</w:t>
      </w:r>
    </w:p>
    <w:p w:rsidR="0063136D" w:rsidRPr="004861CB" w:rsidRDefault="0063136D" w:rsidP="0063136D">
      <w:pPr>
        <w:ind w:firstLine="720"/>
        <w:jc w:val="both"/>
      </w:pPr>
      <w:r w:rsidRPr="00BD32D2">
        <w:t xml:space="preserve"> </w:t>
      </w:r>
      <w:r w:rsidRPr="004861CB">
        <w:t>Анализ посещённых уроков показал, что учителя  используют на своих уроках мультимедийный проектор, тем самым внедряют электронные образовательные ресурсы в процесс обучения, способствующие формированию коммуникативной личности школьника, развитию мотивации обучающихся и благоприятного климата обучения. Педагоги постоянно ищут способы «оживления» урока, стараются разнообразить формы объяснения и обратной связи. Ответы обучающихся свидетельствуют о понимании ими содержания изучаемых понятий, осознание и установлении метапредметных  связей, умении применить изученные знания в новых условиях при выполнении нестандартных заданий. Учителя не испытывают трудностей во взаимоотношениях с детьми, учебное сотрудничество и организация диалогового общения  на уроках в классах хорошие.</w:t>
      </w:r>
    </w:p>
    <w:p w:rsidR="0063136D" w:rsidRPr="00BD32D2" w:rsidRDefault="0063136D" w:rsidP="0063136D">
      <w:pPr>
        <w:ind w:firstLine="426"/>
        <w:jc w:val="both"/>
      </w:pPr>
    </w:p>
    <w:p w:rsidR="0063136D" w:rsidRPr="000A7149" w:rsidRDefault="0063136D" w:rsidP="0063136D">
      <w:pPr>
        <w:ind w:firstLine="426"/>
        <w:rPr>
          <w:b/>
          <w:i/>
        </w:rPr>
      </w:pPr>
      <w:r w:rsidRPr="000A7149">
        <w:rPr>
          <w:b/>
          <w:i/>
        </w:rPr>
        <w:t>Следует отметить, что количество  проведенных открытых уроков повысилось. Все открытые уроки проводились с учётом требований ФГОС. Учителя показали знания и умения в применении новых технологий, эффективные приёмы использования электронных образовательных ресурсов.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3534"/>
        <w:gridCol w:w="2013"/>
        <w:gridCol w:w="2153"/>
      </w:tblGrid>
      <w:tr w:rsidR="0063136D" w:rsidTr="00E16BE8">
        <w:tc>
          <w:tcPr>
            <w:tcW w:w="1948" w:type="dxa"/>
          </w:tcPr>
          <w:p w:rsidR="0063136D" w:rsidRPr="00E02E6F" w:rsidRDefault="0063136D" w:rsidP="00E16BE8">
            <w:r w:rsidRPr="00E02E6F">
              <w:t>Коновалова Л.Ю.</w:t>
            </w:r>
          </w:p>
        </w:tc>
        <w:tc>
          <w:tcPr>
            <w:tcW w:w="3534" w:type="dxa"/>
          </w:tcPr>
          <w:p w:rsidR="0063136D" w:rsidRPr="00E02E6F" w:rsidRDefault="0063136D" w:rsidP="00E16BE8">
            <w:r w:rsidRPr="00E02E6F">
              <w:t>«Лучший урок (занятие) социально-гуманитарных дисциплин» (внеклассное занятие в 4 классе)</w:t>
            </w:r>
          </w:p>
        </w:tc>
        <w:tc>
          <w:tcPr>
            <w:tcW w:w="2013" w:type="dxa"/>
          </w:tcPr>
          <w:p w:rsidR="0063136D" w:rsidRPr="00E02E6F" w:rsidRDefault="0063136D" w:rsidP="00E16BE8">
            <w:r w:rsidRPr="00E02E6F">
              <w:t xml:space="preserve">Общероссийский </w:t>
            </w:r>
          </w:p>
        </w:tc>
        <w:tc>
          <w:tcPr>
            <w:tcW w:w="2153" w:type="dxa"/>
          </w:tcPr>
          <w:p w:rsidR="0063136D" w:rsidRPr="00E02E6F" w:rsidRDefault="0063136D" w:rsidP="00E16BE8">
            <w:r w:rsidRPr="00E02E6F">
              <w:t>Сертификат «За интересное методическое решение»</w:t>
            </w:r>
          </w:p>
        </w:tc>
      </w:tr>
      <w:tr w:rsidR="0063136D" w:rsidRPr="00C37231" w:rsidTr="00E16BE8">
        <w:trPr>
          <w:trHeight w:val="1100"/>
        </w:trPr>
        <w:tc>
          <w:tcPr>
            <w:tcW w:w="1948"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t>Прошева И.Б.</w:t>
            </w:r>
          </w:p>
        </w:tc>
        <w:tc>
          <w:tcPr>
            <w:tcW w:w="3534"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t>«Лучший урок (занятие) социально-гуманитарных дисциплин» (внеклассное занятие в 4 классе)</w:t>
            </w:r>
          </w:p>
        </w:tc>
        <w:tc>
          <w:tcPr>
            <w:tcW w:w="2013"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t xml:space="preserve">Общероссийский </w:t>
            </w:r>
          </w:p>
        </w:tc>
        <w:tc>
          <w:tcPr>
            <w:tcW w:w="2153"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t>Сертификат «За интересное методическое решение»</w:t>
            </w:r>
          </w:p>
        </w:tc>
      </w:tr>
      <w:tr w:rsidR="0063136D" w:rsidRPr="00C37231" w:rsidTr="00E16BE8">
        <w:trPr>
          <w:trHeight w:val="1460"/>
        </w:trPr>
        <w:tc>
          <w:tcPr>
            <w:tcW w:w="1948"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t>Коновалова Л.Ю.</w:t>
            </w:r>
          </w:p>
        </w:tc>
        <w:tc>
          <w:tcPr>
            <w:tcW w:w="3534"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t xml:space="preserve">Преподаватель третьего тысячелетия «Фестиваль занятий. Конспекты уроков и занятий с использованием современных образовательных технологий в школе, НПП, СПО, вузе6 учебное пособие (под редакцией О.В. Уваровской, Сыктывкар; </w:t>
            </w:r>
            <w:r w:rsidRPr="00E02E6F">
              <w:lastRenderedPageBreak/>
              <w:t xml:space="preserve">издательство СГУ. </w:t>
            </w:r>
          </w:p>
        </w:tc>
        <w:tc>
          <w:tcPr>
            <w:tcW w:w="2013"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lastRenderedPageBreak/>
              <w:t>Республиканский</w:t>
            </w:r>
          </w:p>
        </w:tc>
        <w:tc>
          <w:tcPr>
            <w:tcW w:w="2153"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t>Публикация.</w:t>
            </w:r>
          </w:p>
        </w:tc>
      </w:tr>
      <w:tr w:rsidR="0063136D" w:rsidRPr="00C37231" w:rsidTr="00E16BE8">
        <w:trPr>
          <w:trHeight w:val="1460"/>
        </w:trPr>
        <w:tc>
          <w:tcPr>
            <w:tcW w:w="1948"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lastRenderedPageBreak/>
              <w:t>Прошева И.Б.</w:t>
            </w:r>
          </w:p>
        </w:tc>
        <w:tc>
          <w:tcPr>
            <w:tcW w:w="3534"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t>Конкурс творческих работ «Учительская весна – 2013». Представление конспекта урока по окружающему миру по теме «Куликовская битва».</w:t>
            </w:r>
          </w:p>
        </w:tc>
        <w:tc>
          <w:tcPr>
            <w:tcW w:w="2013"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t>Всероссийский</w:t>
            </w:r>
          </w:p>
          <w:p w:rsidR="0063136D" w:rsidRPr="00E02E6F" w:rsidRDefault="0063136D" w:rsidP="00E16BE8">
            <w:r w:rsidRPr="00E02E6F">
              <w:t xml:space="preserve"> </w:t>
            </w:r>
          </w:p>
        </w:tc>
        <w:tc>
          <w:tcPr>
            <w:tcW w:w="2153"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t>1 место</w:t>
            </w:r>
          </w:p>
        </w:tc>
      </w:tr>
      <w:tr w:rsidR="0063136D" w:rsidRPr="00C37231" w:rsidTr="00E16BE8">
        <w:trPr>
          <w:trHeight w:val="576"/>
        </w:trPr>
        <w:tc>
          <w:tcPr>
            <w:tcW w:w="1948"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t>Кошель Е.А.</w:t>
            </w:r>
          </w:p>
        </w:tc>
        <w:tc>
          <w:tcPr>
            <w:tcW w:w="3534"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t>Конкурс методических разработок «Мы вместе»</w:t>
            </w:r>
          </w:p>
          <w:p w:rsidR="0063136D" w:rsidRPr="00E02E6F" w:rsidRDefault="0063136D" w:rsidP="00E16BE8">
            <w:r w:rsidRPr="00E02E6F">
              <w:t>Урок «Органы чувств»,</w:t>
            </w:r>
          </w:p>
          <w:p w:rsidR="0063136D" w:rsidRPr="00E02E6F" w:rsidRDefault="0063136D" w:rsidP="00E16BE8">
            <w:r w:rsidRPr="00E02E6F">
              <w:t xml:space="preserve"> урок «Сложные слова»</w:t>
            </w:r>
          </w:p>
          <w:p w:rsidR="0063136D" w:rsidRPr="00E02E6F" w:rsidRDefault="0063136D" w:rsidP="00E16BE8"/>
          <w:p w:rsidR="0063136D" w:rsidRPr="00E02E6F" w:rsidRDefault="0063136D" w:rsidP="00E16BE8">
            <w:r w:rsidRPr="00E02E6F">
              <w:t>Внеклассное мероприятие «Настоящие друзья детства»</w:t>
            </w:r>
          </w:p>
          <w:p w:rsidR="0063136D" w:rsidRPr="00E02E6F" w:rsidRDefault="0063136D" w:rsidP="00E16BE8"/>
          <w:p w:rsidR="0063136D" w:rsidRPr="00E02E6F" w:rsidRDefault="0063136D" w:rsidP="00E16BE8">
            <w:r w:rsidRPr="00E02E6F">
              <w:t>Родительское собрание «Механизмы воспитания: поощрение, наказание»</w:t>
            </w:r>
          </w:p>
        </w:tc>
        <w:tc>
          <w:tcPr>
            <w:tcW w:w="2013"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t>Всероссийский</w:t>
            </w:r>
          </w:p>
          <w:p w:rsidR="0063136D" w:rsidRPr="00E02E6F" w:rsidRDefault="0063136D" w:rsidP="00E16BE8"/>
        </w:tc>
        <w:tc>
          <w:tcPr>
            <w:tcW w:w="2153" w:type="dxa"/>
            <w:tcBorders>
              <w:top w:val="single" w:sz="4" w:space="0" w:color="auto"/>
              <w:left w:val="single" w:sz="4" w:space="0" w:color="auto"/>
              <w:bottom w:val="single" w:sz="4" w:space="0" w:color="auto"/>
              <w:right w:val="single" w:sz="4" w:space="0" w:color="auto"/>
            </w:tcBorders>
          </w:tcPr>
          <w:p w:rsidR="0063136D" w:rsidRPr="00E02E6F" w:rsidRDefault="0063136D" w:rsidP="00E16BE8">
            <w:r w:rsidRPr="00E02E6F">
              <w:t>1 место и 2 место Номинация «Урок»</w:t>
            </w:r>
          </w:p>
          <w:p w:rsidR="0063136D" w:rsidRPr="00E02E6F" w:rsidRDefault="0063136D" w:rsidP="00E16BE8"/>
          <w:p w:rsidR="0063136D" w:rsidRPr="00E02E6F" w:rsidRDefault="0063136D" w:rsidP="00E16BE8"/>
          <w:p w:rsidR="0063136D" w:rsidRPr="00E02E6F" w:rsidRDefault="0063136D" w:rsidP="00E16BE8">
            <w:r w:rsidRPr="00E02E6F">
              <w:t>1 место Номинация «Внеклассное мероприятие»</w:t>
            </w:r>
          </w:p>
          <w:p w:rsidR="0063136D" w:rsidRPr="00E02E6F" w:rsidRDefault="0063136D" w:rsidP="00E16BE8"/>
          <w:p w:rsidR="0063136D" w:rsidRPr="00E02E6F" w:rsidRDefault="0063136D" w:rsidP="00E16BE8">
            <w:r w:rsidRPr="00E02E6F">
              <w:t>2 место Номинация «Родительское собрание»</w:t>
            </w:r>
          </w:p>
        </w:tc>
      </w:tr>
      <w:tr w:rsidR="0063136D" w:rsidRPr="00C37231" w:rsidTr="00E16BE8">
        <w:trPr>
          <w:trHeight w:val="535"/>
        </w:trPr>
        <w:tc>
          <w:tcPr>
            <w:tcW w:w="1948"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Сажина Т.А.</w:t>
            </w:r>
          </w:p>
        </w:tc>
        <w:tc>
          <w:tcPr>
            <w:tcW w:w="3534"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Конкурс методических разработок «Мы вместе»</w:t>
            </w:r>
          </w:p>
          <w:p w:rsidR="0063136D" w:rsidRPr="000A76FD" w:rsidRDefault="0063136D" w:rsidP="00E16BE8">
            <w:r w:rsidRPr="000A76FD">
              <w:t>Внеклассное мероприятие «Планета друзей»</w:t>
            </w:r>
          </w:p>
        </w:tc>
        <w:tc>
          <w:tcPr>
            <w:tcW w:w="2013"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Всероссийский</w:t>
            </w:r>
          </w:p>
        </w:tc>
        <w:tc>
          <w:tcPr>
            <w:tcW w:w="2153"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3 место Номинация «Внеклассное мероприятие»</w:t>
            </w:r>
          </w:p>
        </w:tc>
      </w:tr>
      <w:tr w:rsidR="0063136D" w:rsidRPr="00C37231" w:rsidTr="00E16BE8">
        <w:trPr>
          <w:trHeight w:val="490"/>
        </w:trPr>
        <w:tc>
          <w:tcPr>
            <w:tcW w:w="1948"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Прошева И.Б.</w:t>
            </w:r>
          </w:p>
        </w:tc>
        <w:tc>
          <w:tcPr>
            <w:tcW w:w="3534"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Конкурс методических разработок «Мы вместе»</w:t>
            </w:r>
          </w:p>
          <w:p w:rsidR="0063136D" w:rsidRPr="000A76FD" w:rsidRDefault="0063136D" w:rsidP="00E16BE8">
            <w:r w:rsidRPr="000A76FD">
              <w:t>Классный час «Человек без друзей, что дерево без корней»</w:t>
            </w:r>
          </w:p>
        </w:tc>
        <w:tc>
          <w:tcPr>
            <w:tcW w:w="2013"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Всероссийский</w:t>
            </w:r>
          </w:p>
        </w:tc>
        <w:tc>
          <w:tcPr>
            <w:tcW w:w="2153"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2 место Номинация «Классный час»</w:t>
            </w:r>
          </w:p>
        </w:tc>
      </w:tr>
      <w:tr w:rsidR="0063136D" w:rsidRPr="00C37231" w:rsidTr="00E16BE8">
        <w:trPr>
          <w:trHeight w:val="640"/>
        </w:trPr>
        <w:tc>
          <w:tcPr>
            <w:tcW w:w="1948"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Петухова Т.П.</w:t>
            </w:r>
          </w:p>
        </w:tc>
        <w:tc>
          <w:tcPr>
            <w:tcW w:w="3534"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Конкурс методических разработок «Мы вместе»</w:t>
            </w:r>
          </w:p>
          <w:p w:rsidR="0063136D" w:rsidRPr="000A76FD" w:rsidRDefault="0063136D" w:rsidP="00E16BE8">
            <w:r w:rsidRPr="000A76FD">
              <w:t>Статья из опыта работы «Проектная деятельность младших школьников»</w:t>
            </w:r>
          </w:p>
        </w:tc>
        <w:tc>
          <w:tcPr>
            <w:tcW w:w="2013"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Всероссийский</w:t>
            </w:r>
          </w:p>
        </w:tc>
        <w:tc>
          <w:tcPr>
            <w:tcW w:w="2153"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3 место Номинация «Статья из опыта работы»</w:t>
            </w:r>
          </w:p>
        </w:tc>
      </w:tr>
      <w:tr w:rsidR="0063136D" w:rsidRPr="00C37231" w:rsidTr="00E16BE8">
        <w:trPr>
          <w:trHeight w:val="640"/>
        </w:trPr>
        <w:tc>
          <w:tcPr>
            <w:tcW w:w="1948"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Коновалова Л.Ю.</w:t>
            </w:r>
          </w:p>
        </w:tc>
        <w:tc>
          <w:tcPr>
            <w:tcW w:w="3534"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 xml:space="preserve">Конкурс методических разработок «Мы вместе» </w:t>
            </w:r>
          </w:p>
          <w:p w:rsidR="0063136D" w:rsidRPr="000A76FD" w:rsidRDefault="0063136D" w:rsidP="00E16BE8">
            <w:r w:rsidRPr="000A76FD">
              <w:lastRenderedPageBreak/>
              <w:t>Урок «Жилище коми народа»</w:t>
            </w:r>
          </w:p>
          <w:p w:rsidR="0063136D" w:rsidRPr="000A76FD" w:rsidRDefault="0063136D" w:rsidP="00E16BE8"/>
          <w:p w:rsidR="0063136D" w:rsidRPr="000A76FD" w:rsidRDefault="0063136D" w:rsidP="00E16BE8"/>
          <w:p w:rsidR="0063136D" w:rsidRPr="000A76FD" w:rsidRDefault="0063136D" w:rsidP="00E16BE8"/>
          <w:p w:rsidR="0063136D" w:rsidRPr="000A76FD" w:rsidRDefault="0063136D" w:rsidP="00E16BE8">
            <w:r w:rsidRPr="000A76FD">
              <w:t>Статья из опыта работы «Проектная деятельность младших школьников»</w:t>
            </w:r>
          </w:p>
        </w:tc>
        <w:tc>
          <w:tcPr>
            <w:tcW w:w="2013"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lastRenderedPageBreak/>
              <w:t>Всероссийский</w:t>
            </w:r>
          </w:p>
        </w:tc>
        <w:tc>
          <w:tcPr>
            <w:tcW w:w="2153"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1 место Номинация «Урок»</w:t>
            </w:r>
          </w:p>
          <w:p w:rsidR="0063136D" w:rsidRPr="000A76FD" w:rsidRDefault="0063136D" w:rsidP="00E16BE8"/>
          <w:p w:rsidR="0063136D" w:rsidRPr="000A76FD" w:rsidRDefault="0063136D" w:rsidP="00E16BE8"/>
          <w:p w:rsidR="0063136D" w:rsidRPr="000A76FD" w:rsidRDefault="0063136D" w:rsidP="00E16BE8">
            <w:r w:rsidRPr="000A76FD">
              <w:t>3 место Номинация «Статья из опыта работы»</w:t>
            </w:r>
          </w:p>
        </w:tc>
      </w:tr>
      <w:tr w:rsidR="0063136D" w:rsidRPr="00C37231" w:rsidTr="00E16BE8">
        <w:trPr>
          <w:trHeight w:val="640"/>
        </w:trPr>
        <w:tc>
          <w:tcPr>
            <w:tcW w:w="1948"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lastRenderedPageBreak/>
              <w:t>Карманова В.А.</w:t>
            </w:r>
          </w:p>
        </w:tc>
        <w:tc>
          <w:tcPr>
            <w:tcW w:w="3534"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 xml:space="preserve">Конкурс методических разработок «Мы вместе» </w:t>
            </w:r>
          </w:p>
          <w:p w:rsidR="0063136D" w:rsidRPr="000A76FD" w:rsidRDefault="0063136D" w:rsidP="00E16BE8">
            <w:r w:rsidRPr="000A76FD">
              <w:t>Урок «Их именами названы улицы г. Сыктывкара»</w:t>
            </w:r>
          </w:p>
          <w:p w:rsidR="0063136D" w:rsidRPr="000A76FD" w:rsidRDefault="0063136D" w:rsidP="00E16BE8">
            <w:r w:rsidRPr="000A76FD">
              <w:t>Конкурс творческих проектов «Моя новая школа»</w:t>
            </w:r>
          </w:p>
        </w:tc>
        <w:tc>
          <w:tcPr>
            <w:tcW w:w="2013"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Всероссийский</w:t>
            </w:r>
          </w:p>
          <w:p w:rsidR="0063136D" w:rsidRPr="000A76FD" w:rsidRDefault="0063136D" w:rsidP="00E16BE8"/>
          <w:p w:rsidR="0063136D" w:rsidRPr="000A76FD" w:rsidRDefault="0063136D" w:rsidP="00E16BE8"/>
          <w:p w:rsidR="0063136D" w:rsidRPr="000A76FD" w:rsidRDefault="0063136D" w:rsidP="00E16BE8"/>
          <w:p w:rsidR="0063136D" w:rsidRPr="000A76FD" w:rsidRDefault="0063136D" w:rsidP="00E16BE8">
            <w:r w:rsidRPr="000A76FD">
              <w:t>Всероссийский</w:t>
            </w:r>
          </w:p>
          <w:p w:rsidR="0063136D" w:rsidRPr="000A76FD" w:rsidRDefault="0063136D" w:rsidP="00E16BE8"/>
        </w:tc>
        <w:tc>
          <w:tcPr>
            <w:tcW w:w="2153" w:type="dxa"/>
            <w:tcBorders>
              <w:top w:val="single" w:sz="4" w:space="0" w:color="auto"/>
              <w:left w:val="single" w:sz="4" w:space="0" w:color="auto"/>
              <w:bottom w:val="single" w:sz="4" w:space="0" w:color="auto"/>
              <w:right w:val="single" w:sz="4" w:space="0" w:color="auto"/>
            </w:tcBorders>
          </w:tcPr>
          <w:p w:rsidR="0063136D" w:rsidRPr="000A76FD" w:rsidRDefault="0063136D" w:rsidP="00E16BE8">
            <w:r w:rsidRPr="000A76FD">
              <w:t>2 место Номинация «Урок»</w:t>
            </w:r>
          </w:p>
          <w:p w:rsidR="0063136D" w:rsidRPr="000A76FD" w:rsidRDefault="0063136D" w:rsidP="00E16BE8">
            <w:r w:rsidRPr="000A76FD">
              <w:t>Благодарность наставнику в номинации «Сочинение»</w:t>
            </w:r>
          </w:p>
        </w:tc>
      </w:tr>
    </w:tbl>
    <w:p w:rsidR="0063136D" w:rsidRDefault="0063136D" w:rsidP="0063136D">
      <w:pPr>
        <w:jc w:val="center"/>
        <w:rPr>
          <w:b/>
        </w:rPr>
      </w:pPr>
    </w:p>
    <w:p w:rsidR="0063136D" w:rsidRDefault="0063136D" w:rsidP="0063136D">
      <w:pPr>
        <w:jc w:val="center"/>
        <w:rPr>
          <w:b/>
        </w:rPr>
      </w:pPr>
      <w:r w:rsidRPr="00BC7328">
        <w:rPr>
          <w:b/>
        </w:rPr>
        <w:t>Участие в семинарах по введению ФГОС заместителя  директора по начальным классам Иванец М.Ф.</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7088"/>
        <w:gridCol w:w="1559"/>
      </w:tblGrid>
      <w:tr w:rsidR="0063136D" w:rsidRPr="0046035E" w:rsidTr="00E16BE8">
        <w:tc>
          <w:tcPr>
            <w:tcW w:w="709" w:type="dxa"/>
          </w:tcPr>
          <w:p w:rsidR="0063136D" w:rsidRPr="000A76FD" w:rsidRDefault="0063136D" w:rsidP="00E16BE8">
            <w:pPr>
              <w:jc w:val="center"/>
            </w:pPr>
            <w:r w:rsidRPr="000A76FD">
              <w:t>№</w:t>
            </w:r>
          </w:p>
        </w:tc>
        <w:tc>
          <w:tcPr>
            <w:tcW w:w="7088" w:type="dxa"/>
          </w:tcPr>
          <w:p w:rsidR="0063136D" w:rsidRPr="000A76FD" w:rsidRDefault="0063136D" w:rsidP="00E16BE8">
            <w:pPr>
              <w:jc w:val="center"/>
            </w:pPr>
            <w:r w:rsidRPr="000A76FD">
              <w:t>Тематика семинаров</w:t>
            </w:r>
          </w:p>
        </w:tc>
        <w:tc>
          <w:tcPr>
            <w:tcW w:w="1559" w:type="dxa"/>
          </w:tcPr>
          <w:p w:rsidR="0063136D" w:rsidRPr="000A76FD" w:rsidRDefault="0063136D" w:rsidP="00E16BE8">
            <w:pPr>
              <w:jc w:val="center"/>
            </w:pPr>
            <w:r w:rsidRPr="000A76FD">
              <w:t>Сроки проведения</w:t>
            </w:r>
          </w:p>
        </w:tc>
      </w:tr>
      <w:tr w:rsidR="0063136D" w:rsidRPr="0046035E" w:rsidTr="00E16BE8">
        <w:tc>
          <w:tcPr>
            <w:tcW w:w="709" w:type="dxa"/>
          </w:tcPr>
          <w:p w:rsidR="0063136D" w:rsidRPr="000A76FD" w:rsidRDefault="0063136D" w:rsidP="00E16BE8">
            <w:pPr>
              <w:jc w:val="center"/>
            </w:pPr>
            <w:r w:rsidRPr="000A76FD">
              <w:t>1</w:t>
            </w:r>
          </w:p>
        </w:tc>
        <w:tc>
          <w:tcPr>
            <w:tcW w:w="7088" w:type="dxa"/>
          </w:tcPr>
          <w:p w:rsidR="0063136D" w:rsidRPr="000A76FD" w:rsidRDefault="0063136D" w:rsidP="00E16BE8">
            <w:r w:rsidRPr="000A76FD">
              <w:t>Семинар-совещание на тему «Организация методического сопровождения педагогов в условиях работы по новым ФГОС НОО в 2012-2013 уч.г.»</w:t>
            </w:r>
          </w:p>
        </w:tc>
        <w:tc>
          <w:tcPr>
            <w:tcW w:w="1559" w:type="dxa"/>
          </w:tcPr>
          <w:p w:rsidR="0063136D" w:rsidRPr="000A76FD" w:rsidRDefault="0063136D" w:rsidP="00E16BE8">
            <w:pPr>
              <w:jc w:val="center"/>
            </w:pPr>
            <w:r w:rsidRPr="000A76FD">
              <w:t>10.10.2012 г.</w:t>
            </w:r>
          </w:p>
          <w:p w:rsidR="0063136D" w:rsidRPr="000A76FD" w:rsidRDefault="0063136D" w:rsidP="00E16BE8">
            <w:pPr>
              <w:jc w:val="center"/>
            </w:pPr>
            <w:r w:rsidRPr="000A76FD">
              <w:t>МУ «ИМЦ»</w:t>
            </w:r>
          </w:p>
        </w:tc>
      </w:tr>
      <w:tr w:rsidR="0063136D" w:rsidRPr="0046035E" w:rsidTr="00E16BE8">
        <w:trPr>
          <w:trHeight w:val="724"/>
        </w:trPr>
        <w:tc>
          <w:tcPr>
            <w:tcW w:w="709" w:type="dxa"/>
          </w:tcPr>
          <w:p w:rsidR="0063136D" w:rsidRPr="000A76FD" w:rsidRDefault="0063136D" w:rsidP="00E16BE8">
            <w:pPr>
              <w:jc w:val="center"/>
            </w:pPr>
            <w:r w:rsidRPr="000A76FD">
              <w:t>2</w:t>
            </w:r>
          </w:p>
        </w:tc>
        <w:tc>
          <w:tcPr>
            <w:tcW w:w="7088" w:type="dxa"/>
          </w:tcPr>
          <w:p w:rsidR="0063136D" w:rsidRPr="000A76FD" w:rsidRDefault="0063136D" w:rsidP="00E16BE8">
            <w:r w:rsidRPr="000A76FD">
              <w:t>Семинар « Система оценки достижения планируемых результатов»</w:t>
            </w:r>
          </w:p>
        </w:tc>
        <w:tc>
          <w:tcPr>
            <w:tcW w:w="1559" w:type="dxa"/>
          </w:tcPr>
          <w:p w:rsidR="0063136D" w:rsidRPr="000A76FD" w:rsidRDefault="0063136D" w:rsidP="00E16BE8">
            <w:pPr>
              <w:jc w:val="center"/>
            </w:pPr>
            <w:r w:rsidRPr="000A76FD">
              <w:t>20.11.2012 г.</w:t>
            </w:r>
          </w:p>
          <w:p w:rsidR="0063136D" w:rsidRPr="000A76FD" w:rsidRDefault="0063136D" w:rsidP="00E16BE8">
            <w:pPr>
              <w:jc w:val="center"/>
            </w:pPr>
            <w:r w:rsidRPr="000A76FD">
              <w:t>МУ «ИМЦ»</w:t>
            </w:r>
          </w:p>
        </w:tc>
      </w:tr>
      <w:tr w:rsidR="0063136D" w:rsidRPr="0046035E" w:rsidTr="00E16BE8">
        <w:tc>
          <w:tcPr>
            <w:tcW w:w="709" w:type="dxa"/>
          </w:tcPr>
          <w:p w:rsidR="0063136D" w:rsidRPr="000A76FD" w:rsidRDefault="0063136D" w:rsidP="00E16BE8">
            <w:pPr>
              <w:jc w:val="center"/>
            </w:pPr>
            <w:r w:rsidRPr="000A76FD">
              <w:t>3</w:t>
            </w:r>
          </w:p>
        </w:tc>
        <w:tc>
          <w:tcPr>
            <w:tcW w:w="7088" w:type="dxa"/>
          </w:tcPr>
          <w:p w:rsidR="0063136D" w:rsidRPr="000A76FD" w:rsidRDefault="0063136D" w:rsidP="00E16BE8">
            <w:r w:rsidRPr="000A76FD">
              <w:t>Семинар «Система оценки качества образования»</w:t>
            </w:r>
          </w:p>
        </w:tc>
        <w:tc>
          <w:tcPr>
            <w:tcW w:w="1559" w:type="dxa"/>
          </w:tcPr>
          <w:p w:rsidR="0063136D" w:rsidRPr="000A76FD" w:rsidRDefault="0063136D" w:rsidP="00E16BE8">
            <w:pPr>
              <w:jc w:val="center"/>
            </w:pPr>
            <w:r w:rsidRPr="000A76FD">
              <w:t>28.11.2012 г.</w:t>
            </w:r>
          </w:p>
          <w:p w:rsidR="0063136D" w:rsidRPr="000A76FD" w:rsidRDefault="0063136D" w:rsidP="00E16BE8">
            <w:pPr>
              <w:jc w:val="center"/>
            </w:pPr>
            <w:r w:rsidRPr="000A76FD">
              <w:t>МУ «ИМЦ»</w:t>
            </w:r>
          </w:p>
        </w:tc>
      </w:tr>
      <w:tr w:rsidR="0063136D" w:rsidRPr="0046035E" w:rsidTr="00E16BE8">
        <w:tc>
          <w:tcPr>
            <w:tcW w:w="709" w:type="dxa"/>
          </w:tcPr>
          <w:p w:rsidR="0063136D" w:rsidRPr="000A76FD" w:rsidRDefault="0063136D" w:rsidP="00E16BE8">
            <w:pPr>
              <w:jc w:val="center"/>
            </w:pPr>
            <w:r w:rsidRPr="000A76FD">
              <w:t>4</w:t>
            </w:r>
          </w:p>
        </w:tc>
        <w:tc>
          <w:tcPr>
            <w:tcW w:w="7088" w:type="dxa"/>
          </w:tcPr>
          <w:p w:rsidR="0063136D" w:rsidRPr="000A76FD" w:rsidRDefault="0063136D" w:rsidP="00E16BE8">
            <w:r w:rsidRPr="000A76FD">
              <w:t>Установочный семинар. В целях единства подходов к разработке конкурсных материалов по теме «КИМы нового поколения в практике деятельности учителя по новым ФГОС НОО»</w:t>
            </w:r>
          </w:p>
        </w:tc>
        <w:tc>
          <w:tcPr>
            <w:tcW w:w="1559" w:type="dxa"/>
          </w:tcPr>
          <w:p w:rsidR="0063136D" w:rsidRPr="000A76FD" w:rsidRDefault="0063136D" w:rsidP="00E16BE8">
            <w:pPr>
              <w:jc w:val="center"/>
            </w:pPr>
            <w:r w:rsidRPr="000A76FD">
              <w:t>04.12.2012 г.</w:t>
            </w:r>
          </w:p>
          <w:p w:rsidR="0063136D" w:rsidRPr="000A76FD" w:rsidRDefault="0063136D" w:rsidP="00E16BE8">
            <w:pPr>
              <w:jc w:val="center"/>
            </w:pPr>
            <w:r w:rsidRPr="000A76FD">
              <w:t>МУ «ИМЦ»</w:t>
            </w:r>
          </w:p>
        </w:tc>
      </w:tr>
      <w:tr w:rsidR="0063136D" w:rsidRPr="0046035E" w:rsidTr="00E16BE8">
        <w:tc>
          <w:tcPr>
            <w:tcW w:w="709" w:type="dxa"/>
          </w:tcPr>
          <w:p w:rsidR="0063136D" w:rsidRPr="000A76FD" w:rsidRDefault="0063136D" w:rsidP="00E16BE8">
            <w:pPr>
              <w:jc w:val="center"/>
            </w:pPr>
            <w:r w:rsidRPr="000A76FD">
              <w:t>5</w:t>
            </w:r>
          </w:p>
        </w:tc>
        <w:tc>
          <w:tcPr>
            <w:tcW w:w="7088" w:type="dxa"/>
          </w:tcPr>
          <w:p w:rsidR="0063136D" w:rsidRPr="000A76FD" w:rsidRDefault="0063136D" w:rsidP="00E16BE8">
            <w:r w:rsidRPr="000A76FD">
              <w:t>Установочный семинар. В целях единства подходов к разработке конкурсных материалов по теме «Система оценки достижения планируемых результатов освоения основной общеобразовательной программы начального общего образования в ОУ»</w:t>
            </w:r>
          </w:p>
        </w:tc>
        <w:tc>
          <w:tcPr>
            <w:tcW w:w="1559" w:type="dxa"/>
          </w:tcPr>
          <w:p w:rsidR="0063136D" w:rsidRPr="000A76FD" w:rsidRDefault="0063136D" w:rsidP="00E16BE8">
            <w:pPr>
              <w:jc w:val="center"/>
            </w:pPr>
            <w:r w:rsidRPr="000A76FD">
              <w:t>11.12.2012 г.</w:t>
            </w:r>
          </w:p>
          <w:p w:rsidR="0063136D" w:rsidRPr="000A76FD" w:rsidRDefault="0063136D" w:rsidP="00E16BE8">
            <w:pPr>
              <w:jc w:val="center"/>
            </w:pPr>
            <w:r w:rsidRPr="000A76FD">
              <w:t>МУ «ИМЦ»</w:t>
            </w:r>
          </w:p>
        </w:tc>
      </w:tr>
      <w:tr w:rsidR="0063136D" w:rsidRPr="0046035E" w:rsidTr="00E16BE8">
        <w:tc>
          <w:tcPr>
            <w:tcW w:w="709" w:type="dxa"/>
          </w:tcPr>
          <w:p w:rsidR="0063136D" w:rsidRPr="000A76FD" w:rsidRDefault="0063136D" w:rsidP="00E16BE8">
            <w:pPr>
              <w:jc w:val="center"/>
            </w:pPr>
            <w:r w:rsidRPr="000A76FD">
              <w:lastRenderedPageBreak/>
              <w:t>6</w:t>
            </w:r>
          </w:p>
        </w:tc>
        <w:tc>
          <w:tcPr>
            <w:tcW w:w="7088" w:type="dxa"/>
          </w:tcPr>
          <w:p w:rsidR="0063136D" w:rsidRPr="000A76FD" w:rsidRDefault="0063136D" w:rsidP="00E16BE8">
            <w:r w:rsidRPr="000A76FD">
              <w:t xml:space="preserve">Участие в городском конкурсе по системе оценки достижения планируемых результатов освоения ООП НОО в условиях работы по новым ФГОС НОО </w:t>
            </w:r>
          </w:p>
        </w:tc>
        <w:tc>
          <w:tcPr>
            <w:tcW w:w="1559" w:type="dxa"/>
          </w:tcPr>
          <w:p w:rsidR="0063136D" w:rsidRPr="000A76FD" w:rsidRDefault="0063136D" w:rsidP="00E16BE8">
            <w:pPr>
              <w:jc w:val="center"/>
            </w:pPr>
            <w:r w:rsidRPr="000A76FD">
              <w:t xml:space="preserve">Февраль </w:t>
            </w:r>
            <w:smartTag w:uri="urn:schemas-microsoft-com:office:smarttags" w:element="metricconverter">
              <w:smartTagPr>
                <w:attr w:name="ProductID" w:val="2013 г"/>
              </w:smartTagPr>
              <w:r w:rsidRPr="000A76FD">
                <w:t>2013 г</w:t>
              </w:r>
            </w:smartTag>
            <w:r w:rsidRPr="000A76FD">
              <w:t>.</w:t>
            </w:r>
          </w:p>
          <w:p w:rsidR="0063136D" w:rsidRPr="000A76FD" w:rsidRDefault="0063136D" w:rsidP="00E16BE8">
            <w:pPr>
              <w:jc w:val="center"/>
            </w:pPr>
            <w:r w:rsidRPr="000A76FD">
              <w:t>МУ «ИМЦ»</w:t>
            </w:r>
          </w:p>
        </w:tc>
      </w:tr>
      <w:tr w:rsidR="0063136D" w:rsidRPr="0046035E" w:rsidTr="00E16BE8">
        <w:tc>
          <w:tcPr>
            <w:tcW w:w="709" w:type="dxa"/>
          </w:tcPr>
          <w:p w:rsidR="0063136D" w:rsidRPr="000A76FD" w:rsidRDefault="0063136D" w:rsidP="00E16BE8">
            <w:pPr>
              <w:jc w:val="center"/>
            </w:pPr>
            <w:r w:rsidRPr="000A76FD">
              <w:t>7</w:t>
            </w:r>
          </w:p>
        </w:tc>
        <w:tc>
          <w:tcPr>
            <w:tcW w:w="7088" w:type="dxa"/>
          </w:tcPr>
          <w:p w:rsidR="0063136D" w:rsidRPr="000A76FD" w:rsidRDefault="0063136D" w:rsidP="00E16BE8">
            <w:r w:rsidRPr="000A76FD">
              <w:t>Жюри муниципального фестиваля-конкурса творческих проектов обучающихся 1 и 2 классов «Мир вокруг нас»</w:t>
            </w:r>
          </w:p>
        </w:tc>
        <w:tc>
          <w:tcPr>
            <w:tcW w:w="1559" w:type="dxa"/>
          </w:tcPr>
          <w:p w:rsidR="0063136D" w:rsidRPr="000A76FD" w:rsidRDefault="0063136D" w:rsidP="00E16BE8">
            <w:pPr>
              <w:jc w:val="center"/>
            </w:pPr>
            <w:r w:rsidRPr="000A76FD">
              <w:t xml:space="preserve">20 мая </w:t>
            </w:r>
            <w:smartTag w:uri="urn:schemas-microsoft-com:office:smarttags" w:element="metricconverter">
              <w:smartTagPr>
                <w:attr w:name="ProductID" w:val="2013 г"/>
              </w:smartTagPr>
              <w:r w:rsidRPr="000A76FD">
                <w:t>2013 г</w:t>
              </w:r>
            </w:smartTag>
            <w:r w:rsidRPr="000A76FD">
              <w:t>.</w:t>
            </w:r>
          </w:p>
          <w:p w:rsidR="0063136D" w:rsidRPr="000A76FD" w:rsidRDefault="0063136D" w:rsidP="00E16BE8">
            <w:pPr>
              <w:jc w:val="center"/>
            </w:pPr>
            <w:r w:rsidRPr="000A76FD">
              <w:t>МУ «ИМЦ»</w:t>
            </w:r>
          </w:p>
        </w:tc>
      </w:tr>
    </w:tbl>
    <w:p w:rsidR="0063136D" w:rsidRPr="00BC7328" w:rsidRDefault="0063136D" w:rsidP="0063136D">
      <w:pPr>
        <w:jc w:val="center"/>
        <w:rPr>
          <w:b/>
        </w:rPr>
      </w:pPr>
      <w:r w:rsidRPr="00BC7328">
        <w:rPr>
          <w:b/>
        </w:rPr>
        <w:t>Участие учителей в мероприятиях в рамках ФГОС</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4074"/>
        <w:gridCol w:w="2730"/>
        <w:gridCol w:w="1984"/>
      </w:tblGrid>
      <w:tr w:rsidR="0063136D" w:rsidRPr="0046035E" w:rsidTr="00E16BE8">
        <w:tc>
          <w:tcPr>
            <w:tcW w:w="710" w:type="dxa"/>
          </w:tcPr>
          <w:p w:rsidR="0063136D" w:rsidRPr="00E02E6F" w:rsidRDefault="0063136D" w:rsidP="00E16BE8">
            <w:pPr>
              <w:jc w:val="center"/>
            </w:pPr>
            <w:r w:rsidRPr="00E02E6F">
              <w:t xml:space="preserve"> 1</w:t>
            </w:r>
          </w:p>
        </w:tc>
        <w:tc>
          <w:tcPr>
            <w:tcW w:w="4074" w:type="dxa"/>
          </w:tcPr>
          <w:p w:rsidR="0063136D" w:rsidRPr="00E02E6F" w:rsidRDefault="0063136D" w:rsidP="00E16BE8">
            <w:r w:rsidRPr="00E02E6F">
              <w:t>«Преподавание надпредметного курса «Мир деятельности» в 1 классе»</w:t>
            </w:r>
          </w:p>
          <w:p w:rsidR="0063136D" w:rsidRPr="00E02E6F" w:rsidRDefault="0063136D" w:rsidP="00E16BE8">
            <w:r w:rsidRPr="00E02E6F">
              <w:t>(1 занятие)</w:t>
            </w:r>
          </w:p>
        </w:tc>
        <w:tc>
          <w:tcPr>
            <w:tcW w:w="2730" w:type="dxa"/>
          </w:tcPr>
          <w:p w:rsidR="0063136D" w:rsidRPr="00E02E6F" w:rsidRDefault="0063136D" w:rsidP="00E16BE8">
            <w:r w:rsidRPr="00E02E6F">
              <w:t>Вокуева О.А.</w:t>
            </w:r>
          </w:p>
          <w:p w:rsidR="0063136D" w:rsidRPr="00E02E6F" w:rsidRDefault="0063136D" w:rsidP="00E16BE8">
            <w:r w:rsidRPr="00E02E6F">
              <w:t>Булышева Н.Н.</w:t>
            </w:r>
          </w:p>
        </w:tc>
        <w:tc>
          <w:tcPr>
            <w:tcW w:w="1984" w:type="dxa"/>
          </w:tcPr>
          <w:p w:rsidR="0063136D" w:rsidRPr="00E02E6F" w:rsidRDefault="0063136D" w:rsidP="00E16BE8">
            <w:r w:rsidRPr="00E02E6F">
              <w:t>26.09.2012 г.</w:t>
            </w:r>
          </w:p>
          <w:p w:rsidR="0063136D" w:rsidRPr="00E02E6F" w:rsidRDefault="0063136D" w:rsidP="00E16BE8">
            <w:r w:rsidRPr="00E02E6F">
              <w:t xml:space="preserve">МОУ «СОШ № 38», </w:t>
            </w:r>
          </w:p>
          <w:p w:rsidR="0063136D" w:rsidRPr="00E02E6F" w:rsidRDefault="0063136D" w:rsidP="00E16BE8">
            <w:r w:rsidRPr="00E02E6F">
              <w:t>методист Васильева С.Б.</w:t>
            </w:r>
          </w:p>
        </w:tc>
      </w:tr>
      <w:tr w:rsidR="0063136D" w:rsidRPr="0046035E" w:rsidTr="00E16BE8">
        <w:tc>
          <w:tcPr>
            <w:tcW w:w="710" w:type="dxa"/>
          </w:tcPr>
          <w:p w:rsidR="0063136D" w:rsidRPr="00E02E6F" w:rsidRDefault="0063136D" w:rsidP="00E16BE8">
            <w:pPr>
              <w:jc w:val="center"/>
            </w:pPr>
            <w:r w:rsidRPr="00E02E6F">
              <w:t>2</w:t>
            </w:r>
          </w:p>
        </w:tc>
        <w:tc>
          <w:tcPr>
            <w:tcW w:w="4074" w:type="dxa"/>
          </w:tcPr>
          <w:p w:rsidR="0063136D" w:rsidRPr="00E02E6F" w:rsidRDefault="0063136D" w:rsidP="00E16BE8">
            <w:r w:rsidRPr="00E02E6F">
              <w:t>«Преподавание надпредметного курса «Мир деятельности» в 1 классе»(2 занятие)</w:t>
            </w:r>
          </w:p>
        </w:tc>
        <w:tc>
          <w:tcPr>
            <w:tcW w:w="2730" w:type="dxa"/>
          </w:tcPr>
          <w:p w:rsidR="0063136D" w:rsidRPr="00E02E6F" w:rsidRDefault="0063136D" w:rsidP="00E16BE8">
            <w:r w:rsidRPr="00E02E6F">
              <w:t>Вокуева О.А.</w:t>
            </w:r>
          </w:p>
          <w:p w:rsidR="0063136D" w:rsidRPr="00E02E6F" w:rsidRDefault="0063136D" w:rsidP="00E16BE8">
            <w:r w:rsidRPr="00E02E6F">
              <w:t>Булышева Н.Н.</w:t>
            </w:r>
          </w:p>
        </w:tc>
        <w:tc>
          <w:tcPr>
            <w:tcW w:w="1984" w:type="dxa"/>
          </w:tcPr>
          <w:p w:rsidR="0063136D" w:rsidRPr="00E02E6F" w:rsidRDefault="0063136D" w:rsidP="00E16BE8">
            <w:r w:rsidRPr="00E02E6F">
              <w:t>08.10.2012 г.</w:t>
            </w:r>
          </w:p>
          <w:p w:rsidR="0063136D" w:rsidRPr="00E02E6F" w:rsidRDefault="0063136D" w:rsidP="00E16BE8">
            <w:r w:rsidRPr="00E02E6F">
              <w:t xml:space="preserve">МОУ «СОШ № 38», </w:t>
            </w:r>
          </w:p>
          <w:p w:rsidR="0063136D" w:rsidRPr="00E02E6F" w:rsidRDefault="0063136D" w:rsidP="00E16BE8">
            <w:r w:rsidRPr="00E02E6F">
              <w:t>методист Васильева С.Б.</w:t>
            </w:r>
          </w:p>
        </w:tc>
      </w:tr>
      <w:tr w:rsidR="0063136D" w:rsidRPr="0046035E" w:rsidTr="00E16BE8">
        <w:tc>
          <w:tcPr>
            <w:tcW w:w="710" w:type="dxa"/>
          </w:tcPr>
          <w:p w:rsidR="0063136D" w:rsidRPr="00E02E6F" w:rsidRDefault="0063136D" w:rsidP="00E16BE8">
            <w:pPr>
              <w:jc w:val="center"/>
            </w:pPr>
            <w:r w:rsidRPr="00E02E6F">
              <w:t>3</w:t>
            </w:r>
          </w:p>
        </w:tc>
        <w:tc>
          <w:tcPr>
            <w:tcW w:w="4074" w:type="dxa"/>
          </w:tcPr>
          <w:p w:rsidR="0063136D" w:rsidRPr="00E02E6F" w:rsidRDefault="0063136D" w:rsidP="00E16BE8">
            <w:r w:rsidRPr="00E02E6F">
              <w:t>«Формирование контрольно-оценочной деятельности обучающихся в 1 классе»</w:t>
            </w:r>
          </w:p>
        </w:tc>
        <w:tc>
          <w:tcPr>
            <w:tcW w:w="2730" w:type="dxa"/>
          </w:tcPr>
          <w:p w:rsidR="0063136D" w:rsidRPr="00E02E6F" w:rsidRDefault="0063136D" w:rsidP="00E16BE8">
            <w:r w:rsidRPr="00E02E6F">
              <w:t>Иванец М.Ф.</w:t>
            </w:r>
          </w:p>
          <w:p w:rsidR="0063136D" w:rsidRPr="00E02E6F" w:rsidRDefault="0063136D" w:rsidP="00E16BE8">
            <w:r w:rsidRPr="00E02E6F">
              <w:t>Кошель Е.А.</w:t>
            </w:r>
          </w:p>
          <w:p w:rsidR="0063136D" w:rsidRPr="00E02E6F" w:rsidRDefault="0063136D" w:rsidP="00E16BE8">
            <w:r w:rsidRPr="00E02E6F">
              <w:t>Карманова В.А.</w:t>
            </w:r>
          </w:p>
          <w:p w:rsidR="0063136D" w:rsidRPr="00E02E6F" w:rsidRDefault="0063136D" w:rsidP="00E16BE8">
            <w:r w:rsidRPr="00E02E6F">
              <w:t>Безносикова М.Ф.</w:t>
            </w:r>
          </w:p>
          <w:p w:rsidR="0063136D" w:rsidRPr="00E02E6F" w:rsidRDefault="0063136D" w:rsidP="00E16BE8">
            <w:r w:rsidRPr="00E02E6F">
              <w:t>Вокуева О.А.</w:t>
            </w:r>
          </w:p>
          <w:p w:rsidR="0063136D" w:rsidRPr="00E02E6F" w:rsidRDefault="0063136D" w:rsidP="00E16BE8">
            <w:r w:rsidRPr="00E02E6F">
              <w:t>Лютоева О.А.</w:t>
            </w:r>
          </w:p>
        </w:tc>
        <w:tc>
          <w:tcPr>
            <w:tcW w:w="1984" w:type="dxa"/>
          </w:tcPr>
          <w:p w:rsidR="0063136D" w:rsidRPr="00E02E6F" w:rsidRDefault="0063136D" w:rsidP="00E16BE8">
            <w:r w:rsidRPr="00E02E6F">
              <w:t>29.09.2012 г.</w:t>
            </w:r>
          </w:p>
          <w:p w:rsidR="0063136D" w:rsidRPr="00E02E6F" w:rsidRDefault="0063136D" w:rsidP="00E16BE8">
            <w:r w:rsidRPr="00E02E6F">
              <w:t>МАОУ «СОШ № 36»,</w:t>
            </w:r>
          </w:p>
          <w:p w:rsidR="0063136D" w:rsidRPr="00E02E6F" w:rsidRDefault="0063136D" w:rsidP="00E16BE8">
            <w:r w:rsidRPr="00E02E6F">
              <w:t>Ульянова О.А.</w:t>
            </w:r>
          </w:p>
        </w:tc>
      </w:tr>
      <w:tr w:rsidR="0063136D" w:rsidRPr="0046035E" w:rsidTr="00E16BE8">
        <w:tc>
          <w:tcPr>
            <w:tcW w:w="710" w:type="dxa"/>
          </w:tcPr>
          <w:p w:rsidR="0063136D" w:rsidRPr="00E02E6F" w:rsidRDefault="0063136D" w:rsidP="00E16BE8">
            <w:pPr>
              <w:jc w:val="center"/>
            </w:pPr>
            <w:r w:rsidRPr="00E02E6F">
              <w:t>4</w:t>
            </w:r>
          </w:p>
        </w:tc>
        <w:tc>
          <w:tcPr>
            <w:tcW w:w="4074" w:type="dxa"/>
          </w:tcPr>
          <w:p w:rsidR="0063136D" w:rsidRPr="00E02E6F" w:rsidRDefault="0063136D" w:rsidP="00E16BE8">
            <w:r w:rsidRPr="00E02E6F">
              <w:t>ГМО учителей начальных классов: «Итоги работы ГМО 2011-2012 уч.г. План работы на новый учебный год  в рамках реализации ФГОС»</w:t>
            </w:r>
          </w:p>
        </w:tc>
        <w:tc>
          <w:tcPr>
            <w:tcW w:w="2730" w:type="dxa"/>
          </w:tcPr>
          <w:p w:rsidR="0063136D" w:rsidRPr="00E02E6F" w:rsidRDefault="0063136D" w:rsidP="00E16BE8">
            <w:r w:rsidRPr="00E02E6F">
              <w:t>Кошель Е.А.</w:t>
            </w:r>
          </w:p>
        </w:tc>
        <w:tc>
          <w:tcPr>
            <w:tcW w:w="1984" w:type="dxa"/>
          </w:tcPr>
          <w:p w:rsidR="0063136D" w:rsidRPr="00E02E6F" w:rsidRDefault="0063136D" w:rsidP="00E16BE8">
            <w:r w:rsidRPr="00E02E6F">
              <w:t>03.10.2012г.</w:t>
            </w:r>
          </w:p>
          <w:p w:rsidR="0063136D" w:rsidRPr="00E02E6F" w:rsidRDefault="0063136D" w:rsidP="00E16BE8">
            <w:r w:rsidRPr="00E02E6F">
              <w:t>МАОУ «СОШ № 38»</w:t>
            </w:r>
          </w:p>
          <w:p w:rsidR="0063136D" w:rsidRPr="00E02E6F" w:rsidRDefault="0063136D" w:rsidP="00E16BE8">
            <w:r w:rsidRPr="00E02E6F">
              <w:t xml:space="preserve">Методист </w:t>
            </w:r>
          </w:p>
          <w:p w:rsidR="0063136D" w:rsidRPr="00E02E6F" w:rsidRDefault="0063136D" w:rsidP="00E16BE8">
            <w:r w:rsidRPr="00E02E6F">
              <w:t>Васильева С.Б.</w:t>
            </w:r>
          </w:p>
        </w:tc>
      </w:tr>
      <w:tr w:rsidR="0063136D" w:rsidRPr="0046035E" w:rsidTr="00E16BE8">
        <w:tc>
          <w:tcPr>
            <w:tcW w:w="710" w:type="dxa"/>
          </w:tcPr>
          <w:p w:rsidR="0063136D" w:rsidRPr="00E02E6F" w:rsidRDefault="0063136D" w:rsidP="00E16BE8">
            <w:pPr>
              <w:jc w:val="center"/>
            </w:pPr>
            <w:r w:rsidRPr="00E02E6F">
              <w:t>5</w:t>
            </w:r>
          </w:p>
        </w:tc>
        <w:tc>
          <w:tcPr>
            <w:tcW w:w="4074" w:type="dxa"/>
          </w:tcPr>
          <w:p w:rsidR="0063136D" w:rsidRPr="00E02E6F" w:rsidRDefault="0063136D" w:rsidP="00E16BE8">
            <w:r w:rsidRPr="00E02E6F">
              <w:t xml:space="preserve">«ФГОС второго поколения: достижение планируемых результатов средствами УМК «Школа 2100» (Технологии получения нового образовательного результата в курсе «Окружающий мир». Особенности содержания </w:t>
            </w:r>
            <w:r w:rsidRPr="00E02E6F">
              <w:lastRenderedPageBreak/>
              <w:t>методического аппарата учебников и учебных пособий по предмету «Окружающий мир»)</w:t>
            </w:r>
          </w:p>
        </w:tc>
        <w:tc>
          <w:tcPr>
            <w:tcW w:w="2730" w:type="dxa"/>
          </w:tcPr>
          <w:p w:rsidR="0063136D" w:rsidRPr="00E02E6F" w:rsidRDefault="0063136D" w:rsidP="00E16BE8">
            <w:r w:rsidRPr="00E02E6F">
              <w:lastRenderedPageBreak/>
              <w:t>Сажина Т.А.</w:t>
            </w:r>
          </w:p>
        </w:tc>
        <w:tc>
          <w:tcPr>
            <w:tcW w:w="1984" w:type="dxa"/>
          </w:tcPr>
          <w:p w:rsidR="0063136D" w:rsidRPr="00E02E6F" w:rsidRDefault="0063136D" w:rsidP="00E16BE8">
            <w:r w:rsidRPr="00E02E6F">
              <w:t>11.10.2012 г.</w:t>
            </w:r>
          </w:p>
          <w:p w:rsidR="0063136D" w:rsidRPr="00E02E6F" w:rsidRDefault="0063136D" w:rsidP="00E16BE8">
            <w:r w:rsidRPr="00E02E6F">
              <w:t>МОУ «СОШ № 18»,</w:t>
            </w:r>
          </w:p>
          <w:p w:rsidR="0063136D" w:rsidRPr="00E02E6F" w:rsidRDefault="0063136D" w:rsidP="00E16BE8">
            <w:r w:rsidRPr="00E02E6F">
              <w:t xml:space="preserve">методист, автор </w:t>
            </w:r>
            <w:r w:rsidRPr="00E02E6F">
              <w:lastRenderedPageBreak/>
              <w:t>УМК ОС «Школа 2100» Родыгина Ольга Александровна.</w:t>
            </w:r>
          </w:p>
        </w:tc>
      </w:tr>
      <w:tr w:rsidR="0063136D" w:rsidRPr="0046035E" w:rsidTr="00E16BE8">
        <w:tc>
          <w:tcPr>
            <w:tcW w:w="710" w:type="dxa"/>
          </w:tcPr>
          <w:p w:rsidR="0063136D" w:rsidRPr="00E02E6F" w:rsidRDefault="0063136D" w:rsidP="00E16BE8">
            <w:pPr>
              <w:jc w:val="center"/>
            </w:pPr>
            <w:r w:rsidRPr="00E02E6F">
              <w:lastRenderedPageBreak/>
              <w:t>6</w:t>
            </w:r>
          </w:p>
        </w:tc>
        <w:tc>
          <w:tcPr>
            <w:tcW w:w="4074" w:type="dxa"/>
          </w:tcPr>
          <w:p w:rsidR="0063136D" w:rsidRPr="00E02E6F" w:rsidRDefault="0063136D" w:rsidP="00E16BE8">
            <w:r w:rsidRPr="00E02E6F">
              <w:t>«Результаты комплексной диагностики обучающихся 1 классов в 2011-2012 уч.г. Формирование контрольно-оценочной деятельности обучающихся во 2 классе»</w:t>
            </w:r>
          </w:p>
        </w:tc>
        <w:tc>
          <w:tcPr>
            <w:tcW w:w="2730" w:type="dxa"/>
          </w:tcPr>
          <w:p w:rsidR="0063136D" w:rsidRPr="00E02E6F" w:rsidRDefault="0063136D" w:rsidP="00E16BE8">
            <w:r w:rsidRPr="00E02E6F">
              <w:t>Уланова Е.Н.</w:t>
            </w:r>
          </w:p>
          <w:p w:rsidR="0063136D" w:rsidRPr="00E02E6F" w:rsidRDefault="0063136D" w:rsidP="00E16BE8">
            <w:r w:rsidRPr="00E02E6F">
              <w:t>Воропаева Е.Е.</w:t>
            </w:r>
          </w:p>
        </w:tc>
        <w:tc>
          <w:tcPr>
            <w:tcW w:w="1984" w:type="dxa"/>
          </w:tcPr>
          <w:p w:rsidR="0063136D" w:rsidRPr="00E02E6F" w:rsidRDefault="0063136D" w:rsidP="00E16BE8">
            <w:r w:rsidRPr="00E02E6F">
              <w:t>17.10.2012 г.</w:t>
            </w:r>
          </w:p>
          <w:p w:rsidR="0063136D" w:rsidRPr="00E02E6F" w:rsidRDefault="0063136D" w:rsidP="00E16BE8">
            <w:r w:rsidRPr="00E02E6F">
              <w:t>МАОУ «СОШ № 36»,</w:t>
            </w:r>
          </w:p>
          <w:p w:rsidR="0063136D" w:rsidRPr="00E02E6F" w:rsidRDefault="0063136D" w:rsidP="00E16BE8">
            <w:r w:rsidRPr="00E02E6F">
              <w:t>Ульянова О.А.</w:t>
            </w:r>
          </w:p>
        </w:tc>
      </w:tr>
      <w:tr w:rsidR="0063136D" w:rsidRPr="0046035E" w:rsidTr="00E16BE8">
        <w:tc>
          <w:tcPr>
            <w:tcW w:w="710" w:type="dxa"/>
          </w:tcPr>
          <w:p w:rsidR="0063136D" w:rsidRPr="00E02E6F" w:rsidRDefault="0063136D" w:rsidP="00E16BE8">
            <w:pPr>
              <w:jc w:val="center"/>
            </w:pPr>
            <w:r w:rsidRPr="00E02E6F">
              <w:t>7</w:t>
            </w:r>
          </w:p>
        </w:tc>
        <w:tc>
          <w:tcPr>
            <w:tcW w:w="4074" w:type="dxa"/>
          </w:tcPr>
          <w:p w:rsidR="0063136D" w:rsidRPr="00E02E6F" w:rsidRDefault="0063136D" w:rsidP="00E16BE8">
            <w:r w:rsidRPr="00E02E6F">
              <w:t>«Проектирование уроков по «Окружающему миру» в рамках новых ФГОС.1 класс»</w:t>
            </w:r>
          </w:p>
        </w:tc>
        <w:tc>
          <w:tcPr>
            <w:tcW w:w="2730" w:type="dxa"/>
          </w:tcPr>
          <w:p w:rsidR="0063136D" w:rsidRPr="00E02E6F" w:rsidRDefault="0063136D" w:rsidP="00E16BE8">
            <w:r w:rsidRPr="00E02E6F">
              <w:t>Карманова В.А.</w:t>
            </w:r>
          </w:p>
          <w:p w:rsidR="0063136D" w:rsidRPr="00E02E6F" w:rsidRDefault="0063136D" w:rsidP="00E16BE8">
            <w:r w:rsidRPr="00E02E6F">
              <w:t>Прошева И.Б.</w:t>
            </w:r>
          </w:p>
          <w:p w:rsidR="0063136D" w:rsidRPr="00E02E6F" w:rsidRDefault="0063136D" w:rsidP="00E16BE8">
            <w:r w:rsidRPr="00E02E6F">
              <w:t>Ивашова Е.В.</w:t>
            </w:r>
          </w:p>
        </w:tc>
        <w:tc>
          <w:tcPr>
            <w:tcW w:w="1984" w:type="dxa"/>
          </w:tcPr>
          <w:p w:rsidR="0063136D" w:rsidRPr="00E02E6F" w:rsidRDefault="0063136D" w:rsidP="00E16BE8">
            <w:r w:rsidRPr="00E02E6F">
              <w:t>25.10.2012 г.</w:t>
            </w:r>
          </w:p>
          <w:p w:rsidR="0063136D" w:rsidRPr="00E02E6F" w:rsidRDefault="0063136D" w:rsidP="00E16BE8">
            <w:r w:rsidRPr="00E02E6F">
              <w:t>МОУ «СОШ № 24»,</w:t>
            </w:r>
          </w:p>
          <w:p w:rsidR="0063136D" w:rsidRPr="00E02E6F" w:rsidRDefault="0063136D" w:rsidP="00E16BE8">
            <w:r w:rsidRPr="00E02E6F">
              <w:t>Малахаева В.А.</w:t>
            </w:r>
          </w:p>
        </w:tc>
      </w:tr>
      <w:tr w:rsidR="0063136D" w:rsidRPr="0046035E" w:rsidTr="00E16BE8">
        <w:tc>
          <w:tcPr>
            <w:tcW w:w="710" w:type="dxa"/>
          </w:tcPr>
          <w:p w:rsidR="0063136D" w:rsidRPr="00E02E6F" w:rsidRDefault="0063136D" w:rsidP="00E16BE8">
            <w:pPr>
              <w:jc w:val="center"/>
            </w:pPr>
            <w:r w:rsidRPr="00E02E6F">
              <w:t>8</w:t>
            </w:r>
          </w:p>
        </w:tc>
        <w:tc>
          <w:tcPr>
            <w:tcW w:w="4074" w:type="dxa"/>
          </w:tcPr>
          <w:p w:rsidR="0063136D" w:rsidRPr="00E02E6F" w:rsidRDefault="0063136D" w:rsidP="00E16BE8">
            <w:r w:rsidRPr="00E02E6F">
              <w:t>«Проектирование уроков по «Окружающему миру» в рамках новых ФГОС.2 класс»</w:t>
            </w:r>
          </w:p>
        </w:tc>
        <w:tc>
          <w:tcPr>
            <w:tcW w:w="2730" w:type="dxa"/>
          </w:tcPr>
          <w:p w:rsidR="0063136D" w:rsidRPr="00E02E6F" w:rsidRDefault="0063136D" w:rsidP="00E16BE8">
            <w:r w:rsidRPr="00E02E6F">
              <w:t>Сажина Т.А.</w:t>
            </w:r>
          </w:p>
        </w:tc>
        <w:tc>
          <w:tcPr>
            <w:tcW w:w="1984" w:type="dxa"/>
          </w:tcPr>
          <w:p w:rsidR="0063136D" w:rsidRPr="00E02E6F" w:rsidRDefault="0063136D" w:rsidP="00E16BE8">
            <w:r w:rsidRPr="00E02E6F">
              <w:t>25.10.2012 г.</w:t>
            </w:r>
          </w:p>
          <w:p w:rsidR="0063136D" w:rsidRPr="00E02E6F" w:rsidRDefault="0063136D" w:rsidP="00E16BE8">
            <w:r w:rsidRPr="00E02E6F">
              <w:t xml:space="preserve">МОУ «СОШ № 36», </w:t>
            </w:r>
          </w:p>
          <w:p w:rsidR="0063136D" w:rsidRPr="00E02E6F" w:rsidRDefault="0063136D" w:rsidP="00E16BE8">
            <w:r w:rsidRPr="00E02E6F">
              <w:t>Ульянова О.А.</w:t>
            </w:r>
          </w:p>
        </w:tc>
      </w:tr>
      <w:tr w:rsidR="0063136D" w:rsidRPr="0046035E" w:rsidTr="00E16BE8">
        <w:tc>
          <w:tcPr>
            <w:tcW w:w="710" w:type="dxa"/>
          </w:tcPr>
          <w:p w:rsidR="0063136D" w:rsidRPr="00E02E6F" w:rsidRDefault="0063136D" w:rsidP="00E16BE8">
            <w:pPr>
              <w:jc w:val="center"/>
            </w:pPr>
            <w:r w:rsidRPr="00E02E6F">
              <w:t>9</w:t>
            </w:r>
          </w:p>
        </w:tc>
        <w:tc>
          <w:tcPr>
            <w:tcW w:w="4074" w:type="dxa"/>
          </w:tcPr>
          <w:p w:rsidR="0063136D" w:rsidRPr="00E02E6F" w:rsidRDefault="0063136D" w:rsidP="00E16BE8">
            <w:r w:rsidRPr="00E02E6F">
              <w:t>«Преподавание предмета «Математика» (1-4 классы) в ОС «Школа 2100» в рамках новых ФГОС НОО». (УМК авторов Козлова, Тонких и др.)</w:t>
            </w:r>
          </w:p>
        </w:tc>
        <w:tc>
          <w:tcPr>
            <w:tcW w:w="2730" w:type="dxa"/>
          </w:tcPr>
          <w:p w:rsidR="0063136D" w:rsidRPr="00E02E6F" w:rsidRDefault="0063136D" w:rsidP="00E16BE8">
            <w:r w:rsidRPr="00E02E6F">
              <w:t>Лютоева О.А.</w:t>
            </w:r>
          </w:p>
          <w:p w:rsidR="0063136D" w:rsidRPr="00E02E6F" w:rsidRDefault="0063136D" w:rsidP="00E16BE8">
            <w:r w:rsidRPr="00E02E6F">
              <w:t>Кошель Е.А.</w:t>
            </w:r>
          </w:p>
          <w:p w:rsidR="0063136D" w:rsidRPr="00E02E6F" w:rsidRDefault="0063136D" w:rsidP="00E16BE8">
            <w:r w:rsidRPr="00E02E6F">
              <w:t>Прошева И.Б.</w:t>
            </w:r>
          </w:p>
        </w:tc>
        <w:tc>
          <w:tcPr>
            <w:tcW w:w="1984" w:type="dxa"/>
          </w:tcPr>
          <w:p w:rsidR="0063136D" w:rsidRPr="00E02E6F" w:rsidRDefault="0063136D" w:rsidP="00E16BE8">
            <w:r w:rsidRPr="00E02E6F">
              <w:t>9-10.11.2012 г.</w:t>
            </w:r>
          </w:p>
          <w:p w:rsidR="0063136D" w:rsidRPr="00E02E6F" w:rsidRDefault="0063136D" w:rsidP="00E16BE8">
            <w:r w:rsidRPr="00E02E6F">
              <w:t>МАОУ «СОШ № 36»,</w:t>
            </w:r>
          </w:p>
          <w:p w:rsidR="0063136D" w:rsidRPr="00E02E6F" w:rsidRDefault="0063136D" w:rsidP="00E16BE8">
            <w:r w:rsidRPr="00E02E6F">
              <w:t>методист, соавтор УМК ОС «Школа 2100» по математике Самойлова Елена Анатольевна</w:t>
            </w:r>
          </w:p>
        </w:tc>
      </w:tr>
      <w:tr w:rsidR="0063136D" w:rsidRPr="0046035E" w:rsidTr="00E16BE8">
        <w:tc>
          <w:tcPr>
            <w:tcW w:w="710" w:type="dxa"/>
          </w:tcPr>
          <w:p w:rsidR="0063136D" w:rsidRPr="00E02E6F" w:rsidRDefault="0063136D" w:rsidP="00E16BE8">
            <w:pPr>
              <w:jc w:val="center"/>
            </w:pPr>
            <w:r w:rsidRPr="00E02E6F">
              <w:t>10</w:t>
            </w:r>
          </w:p>
        </w:tc>
        <w:tc>
          <w:tcPr>
            <w:tcW w:w="4074" w:type="dxa"/>
          </w:tcPr>
          <w:p w:rsidR="0063136D" w:rsidRPr="00E02E6F" w:rsidRDefault="0063136D" w:rsidP="00E16BE8">
            <w:r w:rsidRPr="00E02E6F">
              <w:t>Семинар «Проектирование уроков математики в 1-2 классах в технологии деятельностного метода»</w:t>
            </w:r>
          </w:p>
        </w:tc>
        <w:tc>
          <w:tcPr>
            <w:tcW w:w="2730" w:type="dxa"/>
          </w:tcPr>
          <w:p w:rsidR="0063136D" w:rsidRPr="00E02E6F" w:rsidRDefault="0063136D" w:rsidP="00E16BE8">
            <w:r w:rsidRPr="00E02E6F">
              <w:t>Лютоева О.А.,</w:t>
            </w:r>
          </w:p>
          <w:p w:rsidR="0063136D" w:rsidRPr="00E02E6F" w:rsidRDefault="0063136D" w:rsidP="00E16BE8">
            <w:r w:rsidRPr="00E02E6F">
              <w:t>Ивашова Е.В.</w:t>
            </w:r>
          </w:p>
          <w:p w:rsidR="0063136D" w:rsidRPr="00E02E6F" w:rsidRDefault="0063136D" w:rsidP="00E16BE8">
            <w:r w:rsidRPr="00E02E6F">
              <w:t>Кошель Е.А.</w:t>
            </w:r>
          </w:p>
          <w:p w:rsidR="0063136D" w:rsidRPr="00E02E6F" w:rsidRDefault="0063136D" w:rsidP="00E16BE8">
            <w:r w:rsidRPr="00E02E6F">
              <w:t>Прошева И.Б.</w:t>
            </w:r>
          </w:p>
        </w:tc>
        <w:tc>
          <w:tcPr>
            <w:tcW w:w="1984" w:type="dxa"/>
          </w:tcPr>
          <w:p w:rsidR="0063136D" w:rsidRPr="00E02E6F" w:rsidRDefault="0063136D" w:rsidP="00E16BE8">
            <w:r w:rsidRPr="00E02E6F">
              <w:t>22.11.2012 г.</w:t>
            </w:r>
          </w:p>
          <w:p w:rsidR="0063136D" w:rsidRPr="00E02E6F" w:rsidRDefault="0063136D" w:rsidP="00E16BE8">
            <w:r w:rsidRPr="00E02E6F">
              <w:t>25.11.2012 г.</w:t>
            </w:r>
          </w:p>
          <w:p w:rsidR="0063136D" w:rsidRPr="00E02E6F" w:rsidRDefault="0063136D" w:rsidP="00E16BE8">
            <w:r w:rsidRPr="00E02E6F">
              <w:t>МОУ «СОШ № 24»,</w:t>
            </w:r>
          </w:p>
          <w:p w:rsidR="0063136D" w:rsidRPr="00E02E6F" w:rsidRDefault="0063136D" w:rsidP="00E16BE8">
            <w:r w:rsidRPr="00E02E6F">
              <w:t>Малахаева В.А.</w:t>
            </w:r>
          </w:p>
          <w:p w:rsidR="0063136D" w:rsidRPr="00E02E6F" w:rsidRDefault="0063136D" w:rsidP="00E16BE8">
            <w:r w:rsidRPr="00E02E6F">
              <w:t>МАОУ «СОШ № 36»,</w:t>
            </w:r>
          </w:p>
          <w:p w:rsidR="0063136D" w:rsidRPr="00E02E6F" w:rsidRDefault="0063136D" w:rsidP="00E16BE8">
            <w:r w:rsidRPr="00E02E6F">
              <w:t>Ульянова О.А.</w:t>
            </w:r>
          </w:p>
        </w:tc>
      </w:tr>
      <w:tr w:rsidR="0063136D" w:rsidRPr="0046035E" w:rsidTr="00E16BE8">
        <w:tc>
          <w:tcPr>
            <w:tcW w:w="710" w:type="dxa"/>
          </w:tcPr>
          <w:p w:rsidR="0063136D" w:rsidRPr="00E02E6F" w:rsidRDefault="0063136D" w:rsidP="00E16BE8">
            <w:pPr>
              <w:jc w:val="center"/>
            </w:pPr>
            <w:r w:rsidRPr="00E02E6F">
              <w:lastRenderedPageBreak/>
              <w:t>11</w:t>
            </w:r>
          </w:p>
        </w:tc>
        <w:tc>
          <w:tcPr>
            <w:tcW w:w="4074" w:type="dxa"/>
          </w:tcPr>
          <w:p w:rsidR="0063136D" w:rsidRPr="00E02E6F" w:rsidRDefault="0063136D" w:rsidP="00E16BE8">
            <w:r w:rsidRPr="00E02E6F">
              <w:t xml:space="preserve">Посещение открытых уроков «Мир деятельности» в 1-2 классах </w:t>
            </w:r>
          </w:p>
        </w:tc>
        <w:tc>
          <w:tcPr>
            <w:tcW w:w="2730" w:type="dxa"/>
          </w:tcPr>
          <w:p w:rsidR="0063136D" w:rsidRPr="00E02E6F" w:rsidRDefault="0063136D" w:rsidP="00E16BE8">
            <w:r w:rsidRPr="00E02E6F">
              <w:t>Вокуева О.А.</w:t>
            </w:r>
          </w:p>
        </w:tc>
        <w:tc>
          <w:tcPr>
            <w:tcW w:w="1984" w:type="dxa"/>
          </w:tcPr>
          <w:p w:rsidR="0063136D" w:rsidRPr="00E02E6F" w:rsidRDefault="0063136D" w:rsidP="00E16BE8">
            <w:r w:rsidRPr="00E02E6F">
              <w:t>04.12.2012 г.</w:t>
            </w:r>
          </w:p>
          <w:p w:rsidR="0063136D" w:rsidRPr="00E02E6F" w:rsidRDefault="0063136D" w:rsidP="00E16BE8">
            <w:r w:rsidRPr="00E02E6F">
              <w:t>МОУ «СОШ № 24»</w:t>
            </w:r>
          </w:p>
        </w:tc>
      </w:tr>
      <w:tr w:rsidR="0063136D" w:rsidRPr="0046035E" w:rsidTr="00E16BE8">
        <w:tc>
          <w:tcPr>
            <w:tcW w:w="710" w:type="dxa"/>
          </w:tcPr>
          <w:p w:rsidR="0063136D" w:rsidRPr="00E02E6F" w:rsidRDefault="0063136D" w:rsidP="00E16BE8">
            <w:pPr>
              <w:jc w:val="center"/>
            </w:pPr>
            <w:r w:rsidRPr="00E02E6F">
              <w:t>12</w:t>
            </w:r>
          </w:p>
        </w:tc>
        <w:tc>
          <w:tcPr>
            <w:tcW w:w="4074" w:type="dxa"/>
          </w:tcPr>
          <w:p w:rsidR="0063136D" w:rsidRPr="00E02E6F" w:rsidRDefault="0063136D" w:rsidP="00E16BE8">
            <w:r w:rsidRPr="00E02E6F">
              <w:t xml:space="preserve">Посещение открытых уроков «Мир деятельности» в 1-2 классах </w:t>
            </w:r>
          </w:p>
        </w:tc>
        <w:tc>
          <w:tcPr>
            <w:tcW w:w="2730" w:type="dxa"/>
          </w:tcPr>
          <w:p w:rsidR="0063136D" w:rsidRPr="00E02E6F" w:rsidRDefault="0063136D" w:rsidP="00E16BE8">
            <w:r w:rsidRPr="00E02E6F">
              <w:t>Булышева Н.Н.</w:t>
            </w:r>
          </w:p>
        </w:tc>
        <w:tc>
          <w:tcPr>
            <w:tcW w:w="1984" w:type="dxa"/>
          </w:tcPr>
          <w:p w:rsidR="0063136D" w:rsidRPr="00E02E6F" w:rsidRDefault="0063136D" w:rsidP="00E16BE8">
            <w:r w:rsidRPr="00E02E6F">
              <w:t>07.12.2012 г.</w:t>
            </w:r>
          </w:p>
          <w:p w:rsidR="0063136D" w:rsidRPr="00E02E6F" w:rsidRDefault="0063136D" w:rsidP="00E16BE8">
            <w:r w:rsidRPr="00E02E6F">
              <w:t>МОУ «СОШ № 4»</w:t>
            </w:r>
          </w:p>
        </w:tc>
      </w:tr>
      <w:tr w:rsidR="0063136D" w:rsidRPr="0046035E" w:rsidTr="00E16BE8">
        <w:tc>
          <w:tcPr>
            <w:tcW w:w="710" w:type="dxa"/>
          </w:tcPr>
          <w:p w:rsidR="0063136D" w:rsidRPr="00E02E6F" w:rsidRDefault="0063136D" w:rsidP="00E16BE8">
            <w:pPr>
              <w:jc w:val="center"/>
            </w:pPr>
            <w:r w:rsidRPr="00E02E6F">
              <w:t>13</w:t>
            </w:r>
          </w:p>
        </w:tc>
        <w:tc>
          <w:tcPr>
            <w:tcW w:w="4074" w:type="dxa"/>
          </w:tcPr>
          <w:p w:rsidR="0063136D" w:rsidRPr="00E02E6F" w:rsidRDefault="0063136D" w:rsidP="00E16BE8">
            <w:r w:rsidRPr="00E02E6F">
              <w:t>ГМО учителей начальных классов: «Подготовка к олимпиадам. Мероприятия по внешкольному взаимодействию в рамках ФГОС»</w:t>
            </w:r>
          </w:p>
        </w:tc>
        <w:tc>
          <w:tcPr>
            <w:tcW w:w="2730" w:type="dxa"/>
          </w:tcPr>
          <w:p w:rsidR="0063136D" w:rsidRPr="00E02E6F" w:rsidRDefault="0063136D" w:rsidP="00E16BE8">
            <w:r w:rsidRPr="00E02E6F">
              <w:t>Кошель Е.А.</w:t>
            </w:r>
          </w:p>
        </w:tc>
        <w:tc>
          <w:tcPr>
            <w:tcW w:w="1984" w:type="dxa"/>
          </w:tcPr>
          <w:p w:rsidR="0063136D" w:rsidRPr="00E02E6F" w:rsidRDefault="0063136D" w:rsidP="00E16BE8">
            <w:r w:rsidRPr="00E02E6F">
              <w:t>07.12.2012г.</w:t>
            </w:r>
          </w:p>
          <w:p w:rsidR="0063136D" w:rsidRPr="00E02E6F" w:rsidRDefault="0063136D" w:rsidP="00E16BE8">
            <w:r w:rsidRPr="00E02E6F">
              <w:t>МАОУ</w:t>
            </w:r>
          </w:p>
          <w:p w:rsidR="0063136D" w:rsidRPr="00E02E6F" w:rsidRDefault="0063136D" w:rsidP="00E16BE8">
            <w:r w:rsidRPr="00E02E6F">
              <w:t xml:space="preserve"> «СОШ № 38»</w:t>
            </w:r>
          </w:p>
          <w:p w:rsidR="0063136D" w:rsidRPr="00E02E6F" w:rsidRDefault="0063136D" w:rsidP="00E16BE8">
            <w:r w:rsidRPr="00E02E6F">
              <w:t>Методист Васильева С.Б.</w:t>
            </w:r>
          </w:p>
        </w:tc>
      </w:tr>
      <w:tr w:rsidR="0063136D" w:rsidRPr="0046035E" w:rsidTr="00E16BE8">
        <w:tc>
          <w:tcPr>
            <w:tcW w:w="710" w:type="dxa"/>
          </w:tcPr>
          <w:p w:rsidR="0063136D" w:rsidRPr="00E02E6F" w:rsidRDefault="0063136D" w:rsidP="00E16BE8">
            <w:pPr>
              <w:jc w:val="center"/>
            </w:pPr>
            <w:r w:rsidRPr="00E02E6F">
              <w:t>14</w:t>
            </w:r>
          </w:p>
        </w:tc>
        <w:tc>
          <w:tcPr>
            <w:tcW w:w="4074" w:type="dxa"/>
          </w:tcPr>
          <w:p w:rsidR="0063136D" w:rsidRPr="00E02E6F" w:rsidRDefault="0063136D" w:rsidP="00E16BE8">
            <w:r w:rsidRPr="00E02E6F">
              <w:t>Семинар методиста УМЦ «Школа 2100» Харитоновой Н.В. по теме «Преподавание предметов «Русский язык» и «Чтение» (1-4 классы) в ОС «Школа 2100» в рамках новых ФГОС НОО»</w:t>
            </w:r>
          </w:p>
        </w:tc>
        <w:tc>
          <w:tcPr>
            <w:tcW w:w="2730" w:type="dxa"/>
          </w:tcPr>
          <w:p w:rsidR="0063136D" w:rsidRPr="00E02E6F" w:rsidRDefault="0063136D" w:rsidP="00E16BE8">
            <w:r w:rsidRPr="00E02E6F">
              <w:t>Иванец М.Ф.</w:t>
            </w:r>
          </w:p>
          <w:p w:rsidR="0063136D" w:rsidRPr="00E02E6F" w:rsidRDefault="0063136D" w:rsidP="00E16BE8">
            <w:r w:rsidRPr="00E02E6F">
              <w:t>Кошель Е.А.</w:t>
            </w:r>
          </w:p>
        </w:tc>
        <w:tc>
          <w:tcPr>
            <w:tcW w:w="1984" w:type="dxa"/>
          </w:tcPr>
          <w:p w:rsidR="0063136D" w:rsidRPr="00E02E6F" w:rsidRDefault="0063136D" w:rsidP="00E16BE8">
            <w:r w:rsidRPr="00E02E6F">
              <w:t>13-14.12.2012 г. МОУ «СОШ № 12» методист УМЦ «Школа 2100» Харитонова Н.В.</w:t>
            </w:r>
          </w:p>
        </w:tc>
      </w:tr>
      <w:tr w:rsidR="0063136D" w:rsidRPr="0046035E" w:rsidTr="00E16BE8">
        <w:tc>
          <w:tcPr>
            <w:tcW w:w="710" w:type="dxa"/>
          </w:tcPr>
          <w:p w:rsidR="0063136D" w:rsidRPr="00E02E6F" w:rsidRDefault="0063136D" w:rsidP="00E16BE8">
            <w:pPr>
              <w:jc w:val="center"/>
            </w:pPr>
            <w:r w:rsidRPr="00E02E6F">
              <w:t>15</w:t>
            </w:r>
          </w:p>
        </w:tc>
        <w:tc>
          <w:tcPr>
            <w:tcW w:w="4074" w:type="dxa"/>
          </w:tcPr>
          <w:p w:rsidR="0063136D" w:rsidRPr="00E02E6F" w:rsidRDefault="0063136D" w:rsidP="00E16BE8">
            <w:r w:rsidRPr="00E02E6F">
              <w:t>Семинар «Проектирование уроков русского языка и литературного чтения  в 1-2 классах»</w:t>
            </w:r>
          </w:p>
        </w:tc>
        <w:tc>
          <w:tcPr>
            <w:tcW w:w="2730" w:type="dxa"/>
          </w:tcPr>
          <w:p w:rsidR="0063136D" w:rsidRPr="00E02E6F" w:rsidRDefault="0063136D" w:rsidP="00E16BE8">
            <w:r w:rsidRPr="00E02E6F">
              <w:t>Карманова В.А.</w:t>
            </w:r>
          </w:p>
          <w:p w:rsidR="0063136D" w:rsidRPr="00E02E6F" w:rsidRDefault="0063136D" w:rsidP="00E16BE8">
            <w:r w:rsidRPr="00E02E6F">
              <w:t>Безносикова М.Ф.</w:t>
            </w:r>
          </w:p>
          <w:p w:rsidR="0063136D" w:rsidRPr="00E02E6F" w:rsidRDefault="0063136D" w:rsidP="00E16BE8">
            <w:r w:rsidRPr="00E02E6F">
              <w:t>Вокуева О.А.</w:t>
            </w:r>
          </w:p>
          <w:p w:rsidR="0063136D" w:rsidRPr="00E02E6F" w:rsidRDefault="0063136D" w:rsidP="00E16BE8">
            <w:r w:rsidRPr="00E02E6F">
              <w:t>Булышева Н.Н.</w:t>
            </w:r>
          </w:p>
          <w:p w:rsidR="0063136D" w:rsidRPr="00E02E6F" w:rsidRDefault="0063136D" w:rsidP="00E16BE8">
            <w:r w:rsidRPr="00E02E6F">
              <w:t>Лютоева О.А. Уланова Е.Н.</w:t>
            </w:r>
          </w:p>
          <w:p w:rsidR="0063136D" w:rsidRPr="00E02E6F" w:rsidRDefault="0063136D" w:rsidP="00E16BE8">
            <w:r w:rsidRPr="00E02E6F">
              <w:t>Воропаева Е.Е.</w:t>
            </w:r>
          </w:p>
          <w:p w:rsidR="0063136D" w:rsidRPr="00E02E6F" w:rsidRDefault="0063136D" w:rsidP="00E16BE8">
            <w:r w:rsidRPr="00E02E6F">
              <w:t>Терентьева В.А.</w:t>
            </w:r>
          </w:p>
        </w:tc>
        <w:tc>
          <w:tcPr>
            <w:tcW w:w="1984" w:type="dxa"/>
          </w:tcPr>
          <w:p w:rsidR="0063136D" w:rsidRPr="00E02E6F" w:rsidRDefault="0063136D" w:rsidP="00E16BE8">
            <w:r w:rsidRPr="00E02E6F">
              <w:t>19-20.12.2012 г.</w:t>
            </w:r>
          </w:p>
          <w:p w:rsidR="0063136D" w:rsidRPr="00E02E6F" w:rsidRDefault="0063136D" w:rsidP="00E16BE8">
            <w:r w:rsidRPr="00E02E6F">
              <w:t>МОУ «СОШ № 24»,</w:t>
            </w:r>
          </w:p>
          <w:p w:rsidR="0063136D" w:rsidRPr="00E02E6F" w:rsidRDefault="0063136D" w:rsidP="00E16BE8">
            <w:r w:rsidRPr="00E02E6F">
              <w:t>Малахаева В.А.</w:t>
            </w:r>
          </w:p>
          <w:p w:rsidR="0063136D" w:rsidRPr="00E02E6F" w:rsidRDefault="0063136D" w:rsidP="00E16BE8">
            <w:r w:rsidRPr="00E02E6F">
              <w:t>МАОУ «СОШ № 36»,</w:t>
            </w:r>
          </w:p>
          <w:p w:rsidR="0063136D" w:rsidRPr="00E02E6F" w:rsidRDefault="0063136D" w:rsidP="00E16BE8">
            <w:r w:rsidRPr="00E02E6F">
              <w:t>Ульянова О.А.</w:t>
            </w:r>
          </w:p>
        </w:tc>
      </w:tr>
      <w:tr w:rsidR="0063136D" w:rsidRPr="0046035E" w:rsidTr="00E16BE8">
        <w:tc>
          <w:tcPr>
            <w:tcW w:w="710" w:type="dxa"/>
          </w:tcPr>
          <w:p w:rsidR="0063136D" w:rsidRPr="00E02E6F" w:rsidRDefault="0063136D" w:rsidP="00E16BE8">
            <w:pPr>
              <w:jc w:val="center"/>
            </w:pPr>
            <w:r w:rsidRPr="00E02E6F">
              <w:t>16</w:t>
            </w:r>
          </w:p>
        </w:tc>
        <w:tc>
          <w:tcPr>
            <w:tcW w:w="4074" w:type="dxa"/>
          </w:tcPr>
          <w:p w:rsidR="0063136D" w:rsidRPr="00E02E6F" w:rsidRDefault="0063136D" w:rsidP="00E16BE8">
            <w:r w:rsidRPr="00E02E6F">
              <w:t>Семинар «Введение отметки для учителей 2-ых классов»</w:t>
            </w:r>
          </w:p>
        </w:tc>
        <w:tc>
          <w:tcPr>
            <w:tcW w:w="2730" w:type="dxa"/>
          </w:tcPr>
          <w:p w:rsidR="0063136D" w:rsidRPr="00E02E6F" w:rsidRDefault="0063136D" w:rsidP="00E16BE8">
            <w:r w:rsidRPr="00E02E6F">
              <w:t>Уланова Е.Н.</w:t>
            </w:r>
          </w:p>
          <w:p w:rsidR="0063136D" w:rsidRPr="00E02E6F" w:rsidRDefault="0063136D" w:rsidP="00E16BE8">
            <w:r w:rsidRPr="00E02E6F">
              <w:t>Воропаева Е.Е.</w:t>
            </w:r>
          </w:p>
          <w:p w:rsidR="0063136D" w:rsidRPr="00E02E6F" w:rsidRDefault="0063136D" w:rsidP="00E16BE8">
            <w:r w:rsidRPr="00E02E6F">
              <w:t>Терентьева В.А.</w:t>
            </w:r>
          </w:p>
        </w:tc>
        <w:tc>
          <w:tcPr>
            <w:tcW w:w="1984" w:type="dxa"/>
          </w:tcPr>
          <w:p w:rsidR="0063136D" w:rsidRPr="00E02E6F" w:rsidRDefault="0063136D" w:rsidP="00E16BE8">
            <w:r w:rsidRPr="00E02E6F">
              <w:t>20.12.2012 г.</w:t>
            </w:r>
          </w:p>
          <w:p w:rsidR="0063136D" w:rsidRPr="00E02E6F" w:rsidRDefault="0063136D" w:rsidP="00E16BE8">
            <w:r>
              <w:t>МАОУ «СОШ</w:t>
            </w:r>
            <w:r w:rsidRPr="00E02E6F">
              <w:t>36»,</w:t>
            </w:r>
          </w:p>
          <w:p w:rsidR="0063136D" w:rsidRPr="00E02E6F" w:rsidRDefault="0063136D" w:rsidP="00E16BE8">
            <w:r w:rsidRPr="00E02E6F">
              <w:t>Ульянова О.А.</w:t>
            </w:r>
          </w:p>
        </w:tc>
      </w:tr>
      <w:tr w:rsidR="0063136D" w:rsidRPr="0046035E" w:rsidTr="00E16BE8">
        <w:tc>
          <w:tcPr>
            <w:tcW w:w="710" w:type="dxa"/>
          </w:tcPr>
          <w:p w:rsidR="0063136D" w:rsidRPr="00E02E6F" w:rsidRDefault="0063136D" w:rsidP="00E16BE8">
            <w:pPr>
              <w:jc w:val="center"/>
            </w:pPr>
            <w:r w:rsidRPr="00E02E6F">
              <w:t>17</w:t>
            </w:r>
          </w:p>
        </w:tc>
        <w:tc>
          <w:tcPr>
            <w:tcW w:w="4074" w:type="dxa"/>
          </w:tcPr>
          <w:p w:rsidR="0063136D" w:rsidRPr="00E02E6F" w:rsidRDefault="0063136D" w:rsidP="00E16BE8">
            <w:r w:rsidRPr="00E02E6F">
              <w:t>Семинар «Внеурочная деятельность классных руководителей в условиях новых ФГОС»</w:t>
            </w:r>
          </w:p>
        </w:tc>
        <w:tc>
          <w:tcPr>
            <w:tcW w:w="2730" w:type="dxa"/>
          </w:tcPr>
          <w:p w:rsidR="0063136D" w:rsidRPr="00E02E6F" w:rsidRDefault="0063136D" w:rsidP="00E16BE8">
            <w:r w:rsidRPr="00E02E6F">
              <w:t>Карманова В.А.</w:t>
            </w:r>
          </w:p>
          <w:p w:rsidR="0063136D" w:rsidRPr="00E02E6F" w:rsidRDefault="0063136D" w:rsidP="00E16BE8">
            <w:r w:rsidRPr="00E02E6F">
              <w:t>Прошева И.Б.</w:t>
            </w:r>
          </w:p>
          <w:p w:rsidR="0063136D" w:rsidRPr="00E02E6F" w:rsidRDefault="0063136D" w:rsidP="00E16BE8">
            <w:r w:rsidRPr="00E02E6F">
              <w:t>Кошель Е.А.</w:t>
            </w:r>
          </w:p>
        </w:tc>
        <w:tc>
          <w:tcPr>
            <w:tcW w:w="1984" w:type="dxa"/>
          </w:tcPr>
          <w:p w:rsidR="0063136D" w:rsidRPr="00E02E6F" w:rsidRDefault="0063136D" w:rsidP="00E16BE8">
            <w:r w:rsidRPr="00E02E6F">
              <w:t>17.01.2013 г.</w:t>
            </w:r>
          </w:p>
          <w:p w:rsidR="0063136D" w:rsidRPr="00E02E6F" w:rsidRDefault="0063136D" w:rsidP="00E16BE8">
            <w:r w:rsidRPr="00E02E6F">
              <w:t>МУ «ИМЦ»</w:t>
            </w:r>
          </w:p>
        </w:tc>
      </w:tr>
      <w:tr w:rsidR="0063136D" w:rsidRPr="0046035E" w:rsidTr="00E16BE8">
        <w:tc>
          <w:tcPr>
            <w:tcW w:w="710" w:type="dxa"/>
          </w:tcPr>
          <w:p w:rsidR="0063136D" w:rsidRPr="00E02E6F" w:rsidRDefault="0063136D" w:rsidP="00E16BE8">
            <w:pPr>
              <w:jc w:val="center"/>
            </w:pPr>
            <w:r w:rsidRPr="00E02E6F">
              <w:t>18</w:t>
            </w:r>
          </w:p>
        </w:tc>
        <w:tc>
          <w:tcPr>
            <w:tcW w:w="4074" w:type="dxa"/>
          </w:tcPr>
          <w:p w:rsidR="0063136D" w:rsidRPr="00E02E6F" w:rsidRDefault="0063136D" w:rsidP="00E16BE8">
            <w:r w:rsidRPr="00E02E6F">
              <w:t>Круглый стол «Эффективные приёмы работы в начальной школе»</w:t>
            </w:r>
          </w:p>
        </w:tc>
        <w:tc>
          <w:tcPr>
            <w:tcW w:w="2730" w:type="dxa"/>
          </w:tcPr>
          <w:p w:rsidR="0063136D" w:rsidRPr="00E02E6F" w:rsidRDefault="0063136D" w:rsidP="00E16BE8">
            <w:r w:rsidRPr="00E02E6F">
              <w:t>Прошева И.Б.</w:t>
            </w:r>
          </w:p>
          <w:p w:rsidR="0063136D" w:rsidRPr="00E02E6F" w:rsidRDefault="0063136D" w:rsidP="00E16BE8">
            <w:r w:rsidRPr="00E02E6F">
              <w:t>Ивашова Е.В.</w:t>
            </w:r>
          </w:p>
        </w:tc>
        <w:tc>
          <w:tcPr>
            <w:tcW w:w="1984" w:type="dxa"/>
          </w:tcPr>
          <w:p w:rsidR="0063136D" w:rsidRPr="00E02E6F" w:rsidRDefault="0063136D" w:rsidP="00E16BE8">
            <w:r w:rsidRPr="00E02E6F">
              <w:t>29.01.2013 г.</w:t>
            </w:r>
          </w:p>
          <w:p w:rsidR="0063136D" w:rsidRPr="00E02E6F" w:rsidRDefault="0063136D" w:rsidP="00E16BE8">
            <w:r w:rsidRPr="00E02E6F">
              <w:rPr>
                <w:sz w:val="20"/>
                <w:szCs w:val="20"/>
              </w:rPr>
              <w:t xml:space="preserve">МАОУ «СОШ </w:t>
            </w:r>
            <w:r w:rsidRPr="00E02E6F">
              <w:t xml:space="preserve"> 36»</w:t>
            </w:r>
          </w:p>
        </w:tc>
      </w:tr>
      <w:tr w:rsidR="0063136D" w:rsidRPr="0046035E" w:rsidTr="00E16BE8">
        <w:tc>
          <w:tcPr>
            <w:tcW w:w="710" w:type="dxa"/>
          </w:tcPr>
          <w:p w:rsidR="0063136D" w:rsidRPr="00E02E6F" w:rsidRDefault="0063136D" w:rsidP="00E16BE8">
            <w:pPr>
              <w:jc w:val="center"/>
            </w:pPr>
            <w:r w:rsidRPr="00E02E6F">
              <w:lastRenderedPageBreak/>
              <w:t>19</w:t>
            </w:r>
          </w:p>
        </w:tc>
        <w:tc>
          <w:tcPr>
            <w:tcW w:w="4074" w:type="dxa"/>
          </w:tcPr>
          <w:p w:rsidR="0063136D" w:rsidRPr="00E02E6F" w:rsidRDefault="0063136D" w:rsidP="00E16BE8">
            <w:r w:rsidRPr="00E02E6F">
              <w:t>Семинар «Воспитательная работа в школе в условиях новых ФГОС НОО»</w:t>
            </w:r>
          </w:p>
        </w:tc>
        <w:tc>
          <w:tcPr>
            <w:tcW w:w="2730" w:type="dxa"/>
          </w:tcPr>
          <w:p w:rsidR="0063136D" w:rsidRPr="00E02E6F" w:rsidRDefault="0063136D" w:rsidP="00E16BE8">
            <w:r w:rsidRPr="00E02E6F">
              <w:t>Кошель Е.А.</w:t>
            </w:r>
          </w:p>
        </w:tc>
        <w:tc>
          <w:tcPr>
            <w:tcW w:w="1984" w:type="dxa"/>
          </w:tcPr>
          <w:p w:rsidR="0063136D" w:rsidRPr="00E02E6F" w:rsidRDefault="0063136D" w:rsidP="00E16BE8">
            <w:r w:rsidRPr="00E02E6F">
              <w:t>31.01.2013 г.</w:t>
            </w:r>
          </w:p>
          <w:p w:rsidR="0063136D" w:rsidRPr="00E02E6F" w:rsidRDefault="0063136D" w:rsidP="00E16BE8">
            <w:r w:rsidRPr="00E02E6F">
              <w:t>МУ «ИМЦ»</w:t>
            </w:r>
          </w:p>
        </w:tc>
      </w:tr>
      <w:tr w:rsidR="0063136D" w:rsidRPr="0046035E" w:rsidTr="00E16BE8">
        <w:tc>
          <w:tcPr>
            <w:tcW w:w="710" w:type="dxa"/>
          </w:tcPr>
          <w:p w:rsidR="0063136D" w:rsidRPr="00E02E6F" w:rsidRDefault="0063136D" w:rsidP="00E16BE8">
            <w:pPr>
              <w:jc w:val="center"/>
            </w:pPr>
            <w:r w:rsidRPr="00E02E6F">
              <w:t>20</w:t>
            </w:r>
          </w:p>
        </w:tc>
        <w:tc>
          <w:tcPr>
            <w:tcW w:w="4074" w:type="dxa"/>
          </w:tcPr>
          <w:p w:rsidR="0063136D" w:rsidRPr="00E02E6F" w:rsidRDefault="0063136D" w:rsidP="00E16BE8">
            <w:r w:rsidRPr="00E02E6F">
              <w:t>Семинар автора учебника ОС «Школа 2100» Горячева А.В. по преподаванию предмета «Информатика» по новым ФГОС в образовательной системе «Школа 2100» (начальная, основная школа)</w:t>
            </w:r>
          </w:p>
        </w:tc>
        <w:tc>
          <w:tcPr>
            <w:tcW w:w="2730" w:type="dxa"/>
          </w:tcPr>
          <w:p w:rsidR="0063136D" w:rsidRPr="00E02E6F" w:rsidRDefault="0063136D" w:rsidP="00E16BE8">
            <w:r w:rsidRPr="00E02E6F">
              <w:t>Коновалова Л.Ю.</w:t>
            </w:r>
          </w:p>
        </w:tc>
        <w:tc>
          <w:tcPr>
            <w:tcW w:w="1984" w:type="dxa"/>
          </w:tcPr>
          <w:p w:rsidR="0063136D" w:rsidRPr="00E02E6F" w:rsidRDefault="0063136D" w:rsidP="00E16BE8">
            <w:r w:rsidRPr="00E02E6F">
              <w:t>07.02.2013 г.</w:t>
            </w:r>
          </w:p>
          <w:p w:rsidR="0063136D" w:rsidRPr="00E02E6F" w:rsidRDefault="0063136D" w:rsidP="00E16BE8">
            <w:r w:rsidRPr="00E02E6F">
              <w:t>МУ «ИМЦ»</w:t>
            </w:r>
          </w:p>
        </w:tc>
      </w:tr>
      <w:tr w:rsidR="0063136D" w:rsidRPr="0046035E" w:rsidTr="00E16BE8">
        <w:tc>
          <w:tcPr>
            <w:tcW w:w="710" w:type="dxa"/>
          </w:tcPr>
          <w:p w:rsidR="0063136D" w:rsidRPr="00E02E6F" w:rsidRDefault="0063136D" w:rsidP="00E16BE8">
            <w:pPr>
              <w:jc w:val="center"/>
            </w:pPr>
            <w:r w:rsidRPr="00E02E6F">
              <w:t>21</w:t>
            </w:r>
          </w:p>
        </w:tc>
        <w:tc>
          <w:tcPr>
            <w:tcW w:w="4074" w:type="dxa"/>
          </w:tcPr>
          <w:p w:rsidR="0063136D" w:rsidRPr="00E02E6F" w:rsidRDefault="0063136D" w:rsidP="00E16BE8">
            <w:r w:rsidRPr="00E02E6F">
              <w:t>Семинар «Организация проектно-исследовательской деятельности младших школьников» в рамках ФГОС</w:t>
            </w:r>
          </w:p>
        </w:tc>
        <w:tc>
          <w:tcPr>
            <w:tcW w:w="2730" w:type="dxa"/>
          </w:tcPr>
          <w:p w:rsidR="0063136D" w:rsidRPr="00E02E6F" w:rsidRDefault="0063136D" w:rsidP="00E16BE8">
            <w:r w:rsidRPr="00E02E6F">
              <w:t>Вокуева О.А.</w:t>
            </w:r>
          </w:p>
        </w:tc>
        <w:tc>
          <w:tcPr>
            <w:tcW w:w="1984" w:type="dxa"/>
          </w:tcPr>
          <w:p w:rsidR="0063136D" w:rsidRPr="00E02E6F" w:rsidRDefault="0063136D" w:rsidP="00E16BE8">
            <w:r w:rsidRPr="00E02E6F">
              <w:t>12.03.2013 г.</w:t>
            </w:r>
          </w:p>
          <w:p w:rsidR="0063136D" w:rsidRPr="00E02E6F" w:rsidRDefault="0063136D" w:rsidP="00E16BE8">
            <w:r w:rsidRPr="00E02E6F">
              <w:t>МОУ «СОШ № 38»</w:t>
            </w:r>
          </w:p>
        </w:tc>
      </w:tr>
      <w:tr w:rsidR="0063136D" w:rsidRPr="0046035E" w:rsidTr="00E16BE8">
        <w:tc>
          <w:tcPr>
            <w:tcW w:w="710" w:type="dxa"/>
          </w:tcPr>
          <w:p w:rsidR="0063136D" w:rsidRPr="00E02E6F" w:rsidRDefault="0063136D" w:rsidP="00E16BE8">
            <w:pPr>
              <w:jc w:val="center"/>
            </w:pPr>
            <w:r w:rsidRPr="00E02E6F">
              <w:t>22</w:t>
            </w:r>
          </w:p>
        </w:tc>
        <w:tc>
          <w:tcPr>
            <w:tcW w:w="4074" w:type="dxa"/>
          </w:tcPr>
          <w:p w:rsidR="0063136D" w:rsidRPr="00E02E6F" w:rsidRDefault="0063136D" w:rsidP="00E16BE8">
            <w:r w:rsidRPr="00E02E6F">
              <w:t>Посещение уроков в рамках городского фестиваля внедрения ФГОС «Открытый урок»</w:t>
            </w:r>
          </w:p>
        </w:tc>
        <w:tc>
          <w:tcPr>
            <w:tcW w:w="2730" w:type="dxa"/>
          </w:tcPr>
          <w:p w:rsidR="0063136D" w:rsidRPr="00E02E6F" w:rsidRDefault="0063136D" w:rsidP="00E16BE8">
            <w:r w:rsidRPr="00E02E6F">
              <w:t>Клековкина Е.Д.</w:t>
            </w:r>
          </w:p>
          <w:p w:rsidR="0063136D" w:rsidRPr="00E02E6F" w:rsidRDefault="0063136D" w:rsidP="00E16BE8">
            <w:r w:rsidRPr="00E02E6F">
              <w:t>Воропаева Е.Е.</w:t>
            </w:r>
          </w:p>
          <w:p w:rsidR="0063136D" w:rsidRPr="00E02E6F" w:rsidRDefault="0063136D" w:rsidP="00E16BE8">
            <w:r w:rsidRPr="00E02E6F">
              <w:t>Уланова Е.Н.</w:t>
            </w:r>
          </w:p>
          <w:p w:rsidR="0063136D" w:rsidRPr="00E02E6F" w:rsidRDefault="0063136D" w:rsidP="00E16BE8">
            <w:r w:rsidRPr="00E02E6F">
              <w:t>Терентьева В.А.</w:t>
            </w:r>
          </w:p>
        </w:tc>
        <w:tc>
          <w:tcPr>
            <w:tcW w:w="1984" w:type="dxa"/>
          </w:tcPr>
          <w:p w:rsidR="0063136D" w:rsidRPr="00E02E6F" w:rsidRDefault="0063136D" w:rsidP="00E16BE8">
            <w:r w:rsidRPr="00E02E6F">
              <w:t>20.03.2013 г.</w:t>
            </w:r>
          </w:p>
          <w:p w:rsidR="0063136D" w:rsidRPr="00E02E6F" w:rsidRDefault="0063136D" w:rsidP="00E16BE8">
            <w:r w:rsidRPr="00E02E6F">
              <w:t>МОУ «СОШ № 38»</w:t>
            </w:r>
          </w:p>
          <w:p w:rsidR="0063136D" w:rsidRPr="00E02E6F" w:rsidRDefault="0063136D" w:rsidP="00E16BE8"/>
        </w:tc>
      </w:tr>
      <w:tr w:rsidR="0063136D" w:rsidRPr="0046035E" w:rsidTr="00E16BE8">
        <w:tc>
          <w:tcPr>
            <w:tcW w:w="710" w:type="dxa"/>
          </w:tcPr>
          <w:p w:rsidR="0063136D" w:rsidRPr="00E02E6F" w:rsidRDefault="0063136D" w:rsidP="00E16BE8">
            <w:pPr>
              <w:jc w:val="center"/>
            </w:pPr>
            <w:r w:rsidRPr="00E02E6F">
              <w:t>23</w:t>
            </w:r>
          </w:p>
        </w:tc>
        <w:tc>
          <w:tcPr>
            <w:tcW w:w="4074" w:type="dxa"/>
          </w:tcPr>
          <w:p w:rsidR="0063136D" w:rsidRPr="00E02E6F" w:rsidRDefault="0063136D" w:rsidP="00E16BE8">
            <w:r w:rsidRPr="00E02E6F">
              <w:t>Авторский семинар «Применение технологии продуктивного чтения на уроках» (учитель МОУ «СОШ № 38 Ярасова Е.К.)</w:t>
            </w:r>
          </w:p>
        </w:tc>
        <w:tc>
          <w:tcPr>
            <w:tcW w:w="2730" w:type="dxa"/>
          </w:tcPr>
          <w:p w:rsidR="0063136D" w:rsidRPr="00E02E6F" w:rsidRDefault="0063136D" w:rsidP="00E16BE8">
            <w:r w:rsidRPr="00E02E6F">
              <w:t>Лютоева О.А.</w:t>
            </w:r>
          </w:p>
          <w:p w:rsidR="0063136D" w:rsidRPr="00E02E6F" w:rsidRDefault="0063136D" w:rsidP="00E16BE8">
            <w:r w:rsidRPr="00E02E6F">
              <w:t>Карманова В.А.</w:t>
            </w:r>
          </w:p>
          <w:p w:rsidR="0063136D" w:rsidRPr="00E02E6F" w:rsidRDefault="0063136D" w:rsidP="00E16BE8">
            <w:r w:rsidRPr="00E02E6F">
              <w:t>Прошева И.Б.</w:t>
            </w:r>
          </w:p>
          <w:p w:rsidR="0063136D" w:rsidRPr="00E02E6F" w:rsidRDefault="0063136D" w:rsidP="00E16BE8">
            <w:r w:rsidRPr="00E02E6F">
              <w:t>Горинова М.Н.</w:t>
            </w:r>
          </w:p>
        </w:tc>
        <w:tc>
          <w:tcPr>
            <w:tcW w:w="1984" w:type="dxa"/>
          </w:tcPr>
          <w:p w:rsidR="0063136D" w:rsidRPr="00E02E6F" w:rsidRDefault="0063136D" w:rsidP="00E16BE8">
            <w:r w:rsidRPr="00E02E6F">
              <w:t>26.03.2013 г.</w:t>
            </w:r>
          </w:p>
          <w:p w:rsidR="0063136D" w:rsidRPr="00E02E6F" w:rsidRDefault="0063136D" w:rsidP="00E16BE8">
            <w:r w:rsidRPr="00E02E6F">
              <w:t>МОУ «СОШ № 38»</w:t>
            </w:r>
          </w:p>
          <w:p w:rsidR="0063136D" w:rsidRPr="00E02E6F" w:rsidRDefault="0063136D" w:rsidP="00E16BE8"/>
        </w:tc>
      </w:tr>
      <w:tr w:rsidR="0063136D" w:rsidRPr="0046035E" w:rsidTr="00E16BE8">
        <w:tc>
          <w:tcPr>
            <w:tcW w:w="710" w:type="dxa"/>
          </w:tcPr>
          <w:p w:rsidR="0063136D" w:rsidRPr="00E02E6F" w:rsidRDefault="0063136D" w:rsidP="00E16BE8">
            <w:pPr>
              <w:jc w:val="center"/>
            </w:pPr>
            <w:r w:rsidRPr="00E02E6F">
              <w:t>24</w:t>
            </w:r>
          </w:p>
        </w:tc>
        <w:tc>
          <w:tcPr>
            <w:tcW w:w="4074" w:type="dxa"/>
          </w:tcPr>
          <w:p w:rsidR="0063136D" w:rsidRPr="00E02E6F" w:rsidRDefault="0063136D" w:rsidP="00E16BE8">
            <w:r w:rsidRPr="00E02E6F">
              <w:t>Посещение уроков в рамках городского фестиваля внедрения ФГОС «Открытый урок»</w:t>
            </w:r>
          </w:p>
        </w:tc>
        <w:tc>
          <w:tcPr>
            <w:tcW w:w="2730" w:type="dxa"/>
          </w:tcPr>
          <w:p w:rsidR="0063136D" w:rsidRPr="00E02E6F" w:rsidRDefault="0063136D" w:rsidP="00E16BE8">
            <w:r w:rsidRPr="00E02E6F">
              <w:t>Клековкина Е.Д.</w:t>
            </w:r>
          </w:p>
          <w:p w:rsidR="0063136D" w:rsidRPr="00E02E6F" w:rsidRDefault="0063136D" w:rsidP="00E16BE8">
            <w:r w:rsidRPr="00E02E6F">
              <w:t>Воропаева Е.Е.</w:t>
            </w:r>
          </w:p>
          <w:p w:rsidR="0063136D" w:rsidRPr="00E02E6F" w:rsidRDefault="0063136D" w:rsidP="00E16BE8">
            <w:r w:rsidRPr="00E02E6F">
              <w:t>Уланова Е.Н.</w:t>
            </w:r>
          </w:p>
          <w:p w:rsidR="0063136D" w:rsidRPr="00E02E6F" w:rsidRDefault="0063136D" w:rsidP="00E16BE8">
            <w:r w:rsidRPr="00E02E6F">
              <w:t>Терентьева В.А.</w:t>
            </w:r>
          </w:p>
          <w:p w:rsidR="0063136D" w:rsidRPr="00E02E6F" w:rsidRDefault="0063136D" w:rsidP="00E16BE8">
            <w:r w:rsidRPr="00E02E6F">
              <w:t>Иванец М.Ф.</w:t>
            </w:r>
          </w:p>
        </w:tc>
        <w:tc>
          <w:tcPr>
            <w:tcW w:w="1984" w:type="dxa"/>
          </w:tcPr>
          <w:p w:rsidR="0063136D" w:rsidRPr="00E02E6F" w:rsidRDefault="0063136D" w:rsidP="00E16BE8">
            <w:r w:rsidRPr="00E02E6F">
              <w:t>09.04.2013 г.</w:t>
            </w:r>
          </w:p>
          <w:p w:rsidR="0063136D" w:rsidRPr="00E02E6F" w:rsidRDefault="0063136D" w:rsidP="00E16BE8">
            <w:r w:rsidRPr="00E02E6F">
              <w:t>МАОУ «СОШ № 36»,</w:t>
            </w:r>
          </w:p>
          <w:p w:rsidR="0063136D" w:rsidRPr="00E02E6F" w:rsidRDefault="0063136D" w:rsidP="00E16BE8"/>
        </w:tc>
      </w:tr>
      <w:tr w:rsidR="0063136D" w:rsidRPr="0046035E" w:rsidTr="00E16BE8">
        <w:tc>
          <w:tcPr>
            <w:tcW w:w="710" w:type="dxa"/>
          </w:tcPr>
          <w:p w:rsidR="0063136D" w:rsidRPr="00E02E6F" w:rsidRDefault="0063136D" w:rsidP="00E16BE8">
            <w:pPr>
              <w:jc w:val="center"/>
            </w:pPr>
            <w:r w:rsidRPr="00E02E6F">
              <w:t>25</w:t>
            </w:r>
          </w:p>
        </w:tc>
        <w:tc>
          <w:tcPr>
            <w:tcW w:w="4074" w:type="dxa"/>
          </w:tcPr>
          <w:p w:rsidR="0063136D" w:rsidRPr="00E02E6F" w:rsidRDefault="0063136D" w:rsidP="00E16BE8">
            <w:r w:rsidRPr="00E02E6F">
              <w:t>Посещение уроков в рамках городского фестиваля внедрения ФГОС «Открытый урок»</w:t>
            </w:r>
          </w:p>
        </w:tc>
        <w:tc>
          <w:tcPr>
            <w:tcW w:w="2730" w:type="dxa"/>
          </w:tcPr>
          <w:p w:rsidR="0063136D" w:rsidRPr="00E02E6F" w:rsidRDefault="0063136D" w:rsidP="00E16BE8">
            <w:r w:rsidRPr="00E02E6F">
              <w:t>Клековкина Е.Д.</w:t>
            </w:r>
          </w:p>
          <w:p w:rsidR="0063136D" w:rsidRPr="00E02E6F" w:rsidRDefault="0063136D" w:rsidP="00E16BE8">
            <w:r w:rsidRPr="00E02E6F">
              <w:t>Терентьева В.А.</w:t>
            </w:r>
          </w:p>
          <w:p w:rsidR="0063136D" w:rsidRPr="00E02E6F" w:rsidRDefault="0063136D" w:rsidP="00E16BE8">
            <w:r w:rsidRPr="00E02E6F">
              <w:t>Иванец М.Ф.</w:t>
            </w:r>
          </w:p>
        </w:tc>
        <w:tc>
          <w:tcPr>
            <w:tcW w:w="1984" w:type="dxa"/>
          </w:tcPr>
          <w:p w:rsidR="0063136D" w:rsidRPr="00E02E6F" w:rsidRDefault="0063136D" w:rsidP="00E16BE8">
            <w:r w:rsidRPr="00E02E6F">
              <w:t>19.03.2013 г.</w:t>
            </w:r>
          </w:p>
          <w:p w:rsidR="0063136D" w:rsidRPr="00E02E6F" w:rsidRDefault="0063136D" w:rsidP="00E16BE8">
            <w:r w:rsidRPr="00E02E6F">
              <w:t>КНГ</w:t>
            </w:r>
          </w:p>
        </w:tc>
      </w:tr>
      <w:tr w:rsidR="0063136D" w:rsidRPr="0046035E" w:rsidTr="00E16BE8">
        <w:tc>
          <w:tcPr>
            <w:tcW w:w="710" w:type="dxa"/>
          </w:tcPr>
          <w:p w:rsidR="0063136D" w:rsidRPr="00E02E6F" w:rsidRDefault="0063136D" w:rsidP="00E16BE8">
            <w:pPr>
              <w:jc w:val="center"/>
            </w:pPr>
            <w:r w:rsidRPr="00E02E6F">
              <w:t>26</w:t>
            </w:r>
          </w:p>
        </w:tc>
        <w:tc>
          <w:tcPr>
            <w:tcW w:w="4074" w:type="dxa"/>
          </w:tcPr>
          <w:p w:rsidR="0063136D" w:rsidRPr="00E02E6F" w:rsidRDefault="0063136D" w:rsidP="00E16BE8">
            <w:r w:rsidRPr="00E02E6F">
              <w:t xml:space="preserve">Семинар по организации целепологания на уроках как образа планируемого результата освоения материала для обучающихся; взаимосвязь с организацией рефлексии (контрольно-оценочных действий) обучающихся на </w:t>
            </w:r>
            <w:r w:rsidRPr="00E02E6F">
              <w:lastRenderedPageBreak/>
              <w:t>уроке.</w:t>
            </w:r>
          </w:p>
        </w:tc>
        <w:tc>
          <w:tcPr>
            <w:tcW w:w="2730" w:type="dxa"/>
          </w:tcPr>
          <w:p w:rsidR="0063136D" w:rsidRPr="00E02E6F" w:rsidRDefault="0063136D" w:rsidP="00E16BE8">
            <w:r w:rsidRPr="00E02E6F">
              <w:lastRenderedPageBreak/>
              <w:t>Иванец М.Ф.</w:t>
            </w:r>
          </w:p>
          <w:p w:rsidR="0063136D" w:rsidRPr="00E02E6F" w:rsidRDefault="0063136D" w:rsidP="00E16BE8">
            <w:r w:rsidRPr="00E02E6F">
              <w:t>Кошель Е.А.</w:t>
            </w:r>
          </w:p>
        </w:tc>
        <w:tc>
          <w:tcPr>
            <w:tcW w:w="1984" w:type="dxa"/>
          </w:tcPr>
          <w:p w:rsidR="0063136D" w:rsidRPr="00E02E6F" w:rsidRDefault="0063136D" w:rsidP="00E16BE8">
            <w:r w:rsidRPr="00E02E6F">
              <w:t>18.04.2013 г.</w:t>
            </w:r>
          </w:p>
          <w:p w:rsidR="0063136D" w:rsidRPr="00E02E6F" w:rsidRDefault="0063136D" w:rsidP="00E16BE8">
            <w:r w:rsidRPr="00E02E6F">
              <w:t>МАОУ «СОШ № 36»,</w:t>
            </w:r>
          </w:p>
          <w:p w:rsidR="0063136D" w:rsidRPr="00E02E6F" w:rsidRDefault="0063136D" w:rsidP="00E16BE8">
            <w:r w:rsidRPr="00E02E6F">
              <w:t>Беланова Э.И.</w:t>
            </w:r>
          </w:p>
        </w:tc>
      </w:tr>
      <w:tr w:rsidR="0063136D" w:rsidRPr="0046035E" w:rsidTr="00E16BE8">
        <w:tc>
          <w:tcPr>
            <w:tcW w:w="710" w:type="dxa"/>
          </w:tcPr>
          <w:p w:rsidR="0063136D" w:rsidRPr="00E02E6F" w:rsidRDefault="0063136D" w:rsidP="00E16BE8">
            <w:pPr>
              <w:jc w:val="center"/>
            </w:pPr>
            <w:r w:rsidRPr="00E02E6F">
              <w:lastRenderedPageBreak/>
              <w:t>27</w:t>
            </w:r>
          </w:p>
        </w:tc>
        <w:tc>
          <w:tcPr>
            <w:tcW w:w="4074" w:type="dxa"/>
          </w:tcPr>
          <w:p w:rsidR="0063136D" w:rsidRPr="00E02E6F" w:rsidRDefault="0063136D" w:rsidP="00E16BE8">
            <w:r w:rsidRPr="00E02E6F">
              <w:t>Посещение уроков в рамках городского фестиваля внедрения ФГОС «Открытый урок»</w:t>
            </w:r>
          </w:p>
        </w:tc>
        <w:tc>
          <w:tcPr>
            <w:tcW w:w="2730" w:type="dxa"/>
          </w:tcPr>
          <w:p w:rsidR="0063136D" w:rsidRPr="00E02E6F" w:rsidRDefault="0063136D" w:rsidP="00E16BE8">
            <w:r w:rsidRPr="00E02E6F">
              <w:t>Акулёнок В.П.</w:t>
            </w:r>
          </w:p>
        </w:tc>
        <w:tc>
          <w:tcPr>
            <w:tcW w:w="1984" w:type="dxa"/>
          </w:tcPr>
          <w:p w:rsidR="0063136D" w:rsidRPr="00E02E6F" w:rsidRDefault="0063136D" w:rsidP="00E16BE8">
            <w:r w:rsidRPr="00E02E6F">
              <w:t>07.05.2013 г.</w:t>
            </w:r>
          </w:p>
          <w:p w:rsidR="0063136D" w:rsidRPr="00E02E6F" w:rsidRDefault="0063136D" w:rsidP="00E16BE8">
            <w:r w:rsidRPr="00E02E6F">
              <w:t>МАОУ «СОШ № 24»,</w:t>
            </w:r>
          </w:p>
          <w:p w:rsidR="0063136D" w:rsidRPr="00E02E6F" w:rsidRDefault="0063136D" w:rsidP="00E16BE8"/>
        </w:tc>
      </w:tr>
    </w:tbl>
    <w:p w:rsidR="0063136D" w:rsidRDefault="0063136D" w:rsidP="0063136D">
      <w:pPr>
        <w:pStyle w:val="af8"/>
        <w:ind w:left="720"/>
        <w:jc w:val="both"/>
        <w:rPr>
          <w:sz w:val="24"/>
          <w:szCs w:val="24"/>
        </w:rPr>
      </w:pPr>
    </w:p>
    <w:p w:rsidR="0063136D" w:rsidRPr="00A30886" w:rsidRDefault="0063136D" w:rsidP="0063136D">
      <w:pPr>
        <w:ind w:firstLine="708"/>
        <w:rPr>
          <w:b/>
          <w:i/>
        </w:rPr>
      </w:pPr>
      <w:r w:rsidRPr="00A30886">
        <w:rPr>
          <w:b/>
          <w:i/>
        </w:rPr>
        <w:t>Считаю положительным, что количество учителей принявших участие  в мероприятиях в рамках введения ФГОС увеличилось (из 22 учителей- 15 участвовали в мероприятиях</w:t>
      </w:r>
      <w:r>
        <w:rPr>
          <w:b/>
          <w:i/>
        </w:rPr>
        <w:t>, 68 %</w:t>
      </w:r>
      <w:r w:rsidRPr="00A30886">
        <w:rPr>
          <w:b/>
          <w:i/>
        </w:rPr>
        <w:t xml:space="preserve">) </w:t>
      </w:r>
    </w:p>
    <w:p w:rsidR="0063136D" w:rsidRDefault="0063136D" w:rsidP="0063136D">
      <w:pPr>
        <w:pStyle w:val="Pa9"/>
        <w:spacing w:line="240" w:lineRule="auto"/>
        <w:jc w:val="both"/>
        <w:rPr>
          <w:rFonts w:ascii="Times New Roman" w:hAnsi="Times New Roman"/>
          <w:bCs/>
          <w:color w:val="323232"/>
          <w:spacing w:val="-7"/>
        </w:rPr>
      </w:pPr>
      <w:r>
        <w:t xml:space="preserve">    </w:t>
      </w:r>
      <w:r>
        <w:tab/>
      </w:r>
      <w:r w:rsidRPr="007E18C8">
        <w:rPr>
          <w:rFonts w:ascii="Times New Roman" w:hAnsi="Times New Roman"/>
        </w:rPr>
        <w:t xml:space="preserve">Посещения семинаров, открытых уроков </w:t>
      </w:r>
      <w:r w:rsidRPr="007E18C8">
        <w:rPr>
          <w:rFonts w:ascii="Times New Roman" w:hAnsi="Times New Roman"/>
          <w:bCs/>
          <w:color w:val="323232"/>
          <w:spacing w:val="-7"/>
        </w:rPr>
        <w:t>спо</w:t>
      </w:r>
      <w:r w:rsidRPr="007E18C8">
        <w:rPr>
          <w:rFonts w:ascii="Times New Roman" w:hAnsi="Times New Roman"/>
          <w:bCs/>
          <w:color w:val="323232"/>
          <w:spacing w:val="-7"/>
        </w:rPr>
        <w:softHyphen/>
        <w:t xml:space="preserve">собствует реализации </w:t>
      </w:r>
      <w:r w:rsidRPr="00705E47">
        <w:rPr>
          <w:rFonts w:ascii="Times New Roman" w:hAnsi="Times New Roman"/>
          <w:b/>
          <w:bCs/>
          <w:color w:val="323232"/>
          <w:spacing w:val="-7"/>
        </w:rPr>
        <w:t xml:space="preserve">познавательного компонента методической работы </w:t>
      </w:r>
      <w:r w:rsidRPr="007E18C8">
        <w:rPr>
          <w:rFonts w:ascii="Times New Roman" w:hAnsi="Times New Roman"/>
          <w:bCs/>
          <w:color w:val="323232"/>
          <w:spacing w:val="-7"/>
        </w:rPr>
        <w:t>нашей школы</w:t>
      </w:r>
    </w:p>
    <w:p w:rsidR="0063136D" w:rsidRPr="007E18C8" w:rsidRDefault="0063136D" w:rsidP="0063136D">
      <w:pPr>
        <w:pStyle w:val="Pa9"/>
        <w:spacing w:line="240" w:lineRule="auto"/>
        <w:jc w:val="both"/>
        <w:rPr>
          <w:rFonts w:ascii="Times New Roman" w:hAnsi="Times New Roman"/>
        </w:rPr>
      </w:pPr>
      <w:r w:rsidRPr="007E18C8">
        <w:rPr>
          <w:rFonts w:ascii="Times New Roman" w:hAnsi="Times New Roman"/>
        </w:rPr>
        <w:t xml:space="preserve">• обретение знаний содержания ФГОС; </w:t>
      </w:r>
    </w:p>
    <w:p w:rsidR="0063136D" w:rsidRPr="007E18C8" w:rsidRDefault="0063136D" w:rsidP="0063136D">
      <w:pPr>
        <w:pStyle w:val="Pa9"/>
        <w:spacing w:line="240" w:lineRule="auto"/>
        <w:jc w:val="both"/>
        <w:rPr>
          <w:rFonts w:ascii="Times New Roman" w:hAnsi="Times New Roman"/>
        </w:rPr>
      </w:pPr>
      <w:r w:rsidRPr="007E18C8">
        <w:rPr>
          <w:rFonts w:ascii="Times New Roman" w:hAnsi="Times New Roman"/>
        </w:rPr>
        <w:t xml:space="preserve">изучение методических материалов, сопровождающих его введение; </w:t>
      </w:r>
    </w:p>
    <w:p w:rsidR="0063136D" w:rsidRPr="007E18C8" w:rsidRDefault="0063136D" w:rsidP="0063136D">
      <w:pPr>
        <w:pStyle w:val="Pa9"/>
        <w:spacing w:line="240" w:lineRule="auto"/>
        <w:jc w:val="both"/>
        <w:rPr>
          <w:rFonts w:ascii="Times New Roman" w:hAnsi="Times New Roman"/>
          <w:color w:val="000000"/>
        </w:rPr>
      </w:pPr>
      <w:r w:rsidRPr="007E18C8">
        <w:rPr>
          <w:rFonts w:ascii="Times New Roman" w:hAnsi="Times New Roman"/>
        </w:rPr>
        <w:t>• овладение умениями, навыками и способностями применять</w:t>
      </w:r>
      <w:r w:rsidRPr="007E18C8">
        <w:rPr>
          <w:rFonts w:ascii="Times New Roman" w:hAnsi="Times New Roman"/>
          <w:color w:val="000000"/>
        </w:rPr>
        <w:t xml:space="preserve"> их в условиях реализации ФГОС; </w:t>
      </w:r>
    </w:p>
    <w:p w:rsidR="0063136D" w:rsidRPr="007E18C8" w:rsidRDefault="0063136D" w:rsidP="0063136D">
      <w:pPr>
        <w:pStyle w:val="Pa9"/>
        <w:spacing w:line="240" w:lineRule="auto"/>
        <w:jc w:val="both"/>
        <w:rPr>
          <w:rFonts w:ascii="Times New Roman" w:hAnsi="Times New Roman"/>
          <w:color w:val="000000"/>
        </w:rPr>
      </w:pPr>
      <w:r w:rsidRPr="007E18C8">
        <w:rPr>
          <w:rFonts w:ascii="Times New Roman" w:hAnsi="Times New Roman"/>
          <w:color w:val="000000"/>
        </w:rPr>
        <w:t>• формирование способностей выделять методические проблемы, связанные с реали</w:t>
      </w:r>
      <w:r w:rsidRPr="007E18C8">
        <w:rPr>
          <w:rFonts w:ascii="Times New Roman" w:hAnsi="Times New Roman"/>
          <w:color w:val="000000"/>
        </w:rPr>
        <w:softHyphen/>
        <w:t xml:space="preserve">зацией ФГОС, анализировать и решать их; </w:t>
      </w:r>
    </w:p>
    <w:p w:rsidR="0063136D" w:rsidRPr="007E18C8" w:rsidRDefault="0063136D" w:rsidP="0063136D">
      <w:pPr>
        <w:pStyle w:val="Pa9"/>
        <w:spacing w:line="240" w:lineRule="auto"/>
        <w:jc w:val="both"/>
        <w:rPr>
          <w:rFonts w:ascii="Times New Roman" w:hAnsi="Times New Roman"/>
          <w:color w:val="000000"/>
        </w:rPr>
      </w:pPr>
      <w:r w:rsidRPr="007E18C8">
        <w:rPr>
          <w:rFonts w:ascii="Times New Roman" w:hAnsi="Times New Roman"/>
          <w:color w:val="000000"/>
        </w:rPr>
        <w:t>• владение активными методами и формами деятельности по реали</w:t>
      </w:r>
      <w:r w:rsidRPr="007E18C8">
        <w:rPr>
          <w:rFonts w:ascii="Times New Roman" w:hAnsi="Times New Roman"/>
          <w:color w:val="000000"/>
        </w:rPr>
        <w:softHyphen/>
        <w:t xml:space="preserve">зации ФГОС. </w:t>
      </w:r>
    </w:p>
    <w:p w:rsidR="0063136D" w:rsidRPr="007E18C8" w:rsidRDefault="0063136D" w:rsidP="0063136D">
      <w:pPr>
        <w:shd w:val="clear" w:color="auto" w:fill="FFFFFF"/>
        <w:ind w:right="5"/>
        <w:jc w:val="both"/>
        <w:rPr>
          <w:color w:val="323232"/>
          <w:spacing w:val="-7"/>
        </w:rPr>
      </w:pPr>
      <w:r w:rsidRPr="007E18C8">
        <w:rPr>
          <w:bCs/>
          <w:color w:val="323232"/>
          <w:spacing w:val="-7"/>
        </w:rPr>
        <w:t xml:space="preserve"> </w:t>
      </w:r>
      <w:r>
        <w:rPr>
          <w:bCs/>
          <w:color w:val="323232"/>
          <w:spacing w:val="-7"/>
        </w:rPr>
        <w:tab/>
        <w:t xml:space="preserve">А так же </w:t>
      </w:r>
      <w:r w:rsidRPr="007E18C8">
        <w:rPr>
          <w:bCs/>
          <w:color w:val="323232"/>
          <w:spacing w:val="-7"/>
        </w:rPr>
        <w:t>успешному решению многообразных проблем образовательного про</w:t>
      </w:r>
      <w:r w:rsidRPr="007E18C8">
        <w:rPr>
          <w:bCs/>
          <w:color w:val="323232"/>
          <w:spacing w:val="-7"/>
        </w:rPr>
        <w:softHyphen/>
        <w:t>цесса: систематическая корректировка и своевременное обновление учебно-воспитательного процесса, совершенствование ме</w:t>
      </w:r>
      <w:r w:rsidRPr="007E18C8">
        <w:rPr>
          <w:bCs/>
          <w:color w:val="323232"/>
          <w:spacing w:val="-7"/>
        </w:rPr>
        <w:softHyphen/>
      </w:r>
      <w:r w:rsidRPr="007E18C8">
        <w:rPr>
          <w:bCs/>
          <w:color w:val="323232"/>
          <w:spacing w:val="-8"/>
        </w:rPr>
        <w:t>тодов и форм обучения, освоение образовательных стандартов.</w:t>
      </w:r>
      <w:r w:rsidRPr="007E18C8">
        <w:t xml:space="preserve"> </w:t>
      </w:r>
    </w:p>
    <w:p w:rsidR="0063136D" w:rsidRPr="00AA423D" w:rsidRDefault="0063136D" w:rsidP="0063136D">
      <w:pPr>
        <w:jc w:val="center"/>
        <w:rPr>
          <w:b/>
          <w:i/>
        </w:rPr>
      </w:pPr>
    </w:p>
    <w:p w:rsidR="0063136D" w:rsidRPr="00087F6B" w:rsidRDefault="0063136D" w:rsidP="00B01B01">
      <w:pPr>
        <w:numPr>
          <w:ilvl w:val="0"/>
          <w:numId w:val="2"/>
        </w:numPr>
        <w:tabs>
          <w:tab w:val="left" w:pos="851"/>
        </w:tabs>
        <w:spacing w:after="0" w:line="240" w:lineRule="auto"/>
        <w:ind w:left="0" w:firstLine="0"/>
        <w:jc w:val="both"/>
      </w:pPr>
      <w:r w:rsidRPr="00087F6B">
        <w:rPr>
          <w:b/>
        </w:rPr>
        <w:t xml:space="preserve">Развитие системы поддержки талантливых детей </w:t>
      </w:r>
      <w:r w:rsidRPr="00087F6B">
        <w:t>- следующее направление  национальной образовательной инициативы «Наша новая школа».</w:t>
      </w:r>
    </w:p>
    <w:tbl>
      <w:tblPr>
        <w:tblW w:w="9381" w:type="dxa"/>
        <w:tblInd w:w="-10" w:type="dxa"/>
        <w:tblLayout w:type="fixed"/>
        <w:tblCellMar>
          <w:top w:w="15" w:type="dxa"/>
          <w:left w:w="15" w:type="dxa"/>
          <w:bottom w:w="15" w:type="dxa"/>
          <w:right w:w="15" w:type="dxa"/>
        </w:tblCellMar>
        <w:tblLook w:val="0000" w:firstRow="0" w:lastRow="0" w:firstColumn="0" w:lastColumn="0" w:noHBand="0" w:noVBand="0"/>
      </w:tblPr>
      <w:tblGrid>
        <w:gridCol w:w="9381"/>
      </w:tblGrid>
      <w:tr w:rsidR="0063136D" w:rsidRPr="00087F6B" w:rsidTr="00E16BE8">
        <w:tc>
          <w:tcPr>
            <w:tcW w:w="9381" w:type="dxa"/>
            <w:shd w:val="clear" w:color="auto" w:fill="auto"/>
          </w:tcPr>
          <w:p w:rsidR="0063136D" w:rsidRPr="00087F6B" w:rsidRDefault="0063136D" w:rsidP="00E16BE8">
            <w:pPr>
              <w:ind w:right="-142"/>
              <w:jc w:val="both"/>
            </w:pPr>
            <w:r w:rsidRPr="00087F6B">
              <w:t>Большой пласт работы по повышению качества образованияи повышению мотивации к учению является планомерная работа с детьми различных учебных возможностей, в том числе с так называемыми одарёнными. Мы старались повысить интерес к разнообразным наукам, к олимпиадному движению уже в начальной школе, проводим интеллектуальные марафоны с набором разнообразных заданий в начальной школе и среднем звене. Организована систематическая планомерная работа с конкретными обучающимися по подготовке к олимпиадам, что даёт свои результаты.</w:t>
            </w:r>
          </w:p>
          <w:p w:rsidR="0063136D" w:rsidRPr="00087F6B" w:rsidRDefault="0063136D" w:rsidP="00E16BE8">
            <w:pPr>
              <w:jc w:val="both"/>
            </w:pPr>
            <w:r w:rsidRPr="00087F6B">
              <w:t>В муниципальных предметных олимпиадах обучающиеся школы занимают в среднем 15 призовых мест, являются активными участниками еспубликанских олимпиад по немецкому языку и постоянными участниками Всероссийского тапа олимпиады по немецкому языку.Основные направления работы олимпиадное движение, научная и исследовательская работа, мастер-классы, интеллектуальные игры, клуб «Что? Где? Когда?» конкурс «Ученик года». Администрация находится в постоянном поиске новых форм работы с детьми. Расширяется диапазон участия в дистанционных олимпиадах и конкурсах различного уровня:</w:t>
            </w:r>
          </w:p>
          <w:p w:rsidR="0063136D" w:rsidRPr="00087F6B" w:rsidRDefault="0063136D" w:rsidP="00E16BE8">
            <w:pPr>
              <w:jc w:val="both"/>
            </w:pPr>
            <w:r w:rsidRPr="00087F6B">
              <w:t>международная заочна олимпиада «Британский бульдог»;</w:t>
            </w:r>
          </w:p>
          <w:p w:rsidR="0063136D" w:rsidRPr="00087F6B" w:rsidRDefault="0063136D" w:rsidP="00E16BE8">
            <w:pPr>
              <w:jc w:val="both"/>
            </w:pPr>
            <w:r w:rsidRPr="00087F6B">
              <w:t xml:space="preserve">международная конкурс-игра «Русский медвежонок </w:t>
            </w:r>
          </w:p>
          <w:p w:rsidR="0063136D" w:rsidRPr="00087F6B" w:rsidRDefault="0063136D" w:rsidP="00E16BE8">
            <w:pPr>
              <w:jc w:val="both"/>
            </w:pPr>
            <w:r w:rsidRPr="00087F6B">
              <w:lastRenderedPageBreak/>
              <w:t>языкознание для всех»;</w:t>
            </w:r>
          </w:p>
          <w:p w:rsidR="0063136D" w:rsidRPr="00087F6B" w:rsidRDefault="0063136D" w:rsidP="00E16BE8">
            <w:pPr>
              <w:jc w:val="both"/>
            </w:pPr>
            <w:r w:rsidRPr="00087F6B">
              <w:t>международный математический конкурс-игра «Кенгуру»;</w:t>
            </w:r>
          </w:p>
          <w:p w:rsidR="0063136D" w:rsidRPr="00087F6B" w:rsidRDefault="0063136D" w:rsidP="00E16BE8">
            <w:pPr>
              <w:jc w:val="both"/>
            </w:pPr>
            <w:r w:rsidRPr="00087F6B">
              <w:t>национальная образовательная программа «Интеллектуально-творческий</w:t>
            </w:r>
          </w:p>
          <w:p w:rsidR="0063136D" w:rsidRPr="00087F6B" w:rsidRDefault="0063136D" w:rsidP="00E16BE8">
            <w:pPr>
              <w:jc w:val="both"/>
            </w:pPr>
            <w:r w:rsidRPr="00087F6B">
              <w:t>потенциал России» (г. Обнинск);</w:t>
            </w:r>
          </w:p>
          <w:p w:rsidR="0063136D" w:rsidRPr="00087F6B" w:rsidRDefault="0063136D" w:rsidP="00E16BE8">
            <w:pPr>
              <w:jc w:val="both"/>
            </w:pPr>
            <w:r w:rsidRPr="00087F6B">
              <w:t>молодёжный многопредметный чемпионат (г. Пермь);</w:t>
            </w:r>
          </w:p>
          <w:p w:rsidR="0063136D" w:rsidRPr="00087F6B" w:rsidRDefault="0063136D" w:rsidP="00E16BE8">
            <w:pPr>
              <w:tabs>
                <w:tab w:val="left" w:pos="6774"/>
              </w:tabs>
              <w:suppressAutoHyphens/>
              <w:snapToGrid w:val="0"/>
              <w:jc w:val="both"/>
            </w:pPr>
          </w:p>
          <w:p w:rsidR="0063136D" w:rsidRPr="00087F6B" w:rsidRDefault="0063136D" w:rsidP="00E16BE8">
            <w:pPr>
              <w:tabs>
                <w:tab w:val="left" w:pos="6774"/>
              </w:tabs>
              <w:suppressAutoHyphens/>
              <w:snapToGrid w:val="0"/>
              <w:jc w:val="both"/>
            </w:pPr>
            <w:r w:rsidRPr="00087F6B">
              <w:t xml:space="preserve">В течение года было организовано множество мероприятий для повышения социального статуса талантливых и способных детей. Широк спектр мероприятий, в которых принимали участие наши дети: интеллектуальной, этнокультурной, литературно-художественной, театральной, здоровьесберегающей направленности. </w:t>
            </w:r>
          </w:p>
          <w:p w:rsidR="0063136D" w:rsidRPr="00087F6B" w:rsidRDefault="0063136D" w:rsidP="00E16BE8">
            <w:pPr>
              <w:tabs>
                <w:tab w:val="left" w:pos="6774"/>
              </w:tabs>
              <w:suppressAutoHyphens/>
              <w:snapToGrid w:val="0"/>
              <w:jc w:val="both"/>
            </w:pPr>
            <w:r w:rsidRPr="00087F6B">
              <w:t xml:space="preserve">Данные об участии детей в олимпиадах, конкурсах, соревнованиях разного уровня: от школьного до международного приводятся в нижеследующей таблице. </w:t>
            </w:r>
          </w:p>
          <w:p w:rsidR="0063136D" w:rsidRPr="00087F6B" w:rsidRDefault="0063136D" w:rsidP="00E16BE8">
            <w:pPr>
              <w:tabs>
                <w:tab w:val="left" w:pos="6774"/>
              </w:tabs>
              <w:suppressAutoHyphens/>
              <w:snapToGrid w:val="0"/>
              <w:jc w:val="both"/>
            </w:pPr>
          </w:p>
          <w:p w:rsidR="0063136D" w:rsidRPr="00087F6B" w:rsidRDefault="0063136D" w:rsidP="00E16BE8">
            <w:pPr>
              <w:tabs>
                <w:tab w:val="left" w:pos="6774"/>
              </w:tabs>
              <w:suppressAutoHyphens/>
              <w:snapToGrid w:val="0"/>
              <w:jc w:val="both"/>
            </w:pPr>
          </w:p>
        </w:tc>
      </w:tr>
    </w:tbl>
    <w:p w:rsidR="0063136D" w:rsidRPr="007C44DF" w:rsidRDefault="0063136D" w:rsidP="0063136D">
      <w:pPr>
        <w:rPr>
          <w:b/>
        </w:rPr>
      </w:pPr>
      <w:r w:rsidRPr="007C44DF">
        <w:rPr>
          <w:b/>
        </w:rPr>
        <w:lastRenderedPageBreak/>
        <w:t>Участие обучающихся в конкурсных мероп</w:t>
      </w:r>
      <w:r>
        <w:rPr>
          <w:b/>
        </w:rPr>
        <w:t>риятиях различных уровней в 2012-2013</w:t>
      </w:r>
      <w:r w:rsidRPr="007C44DF">
        <w:rPr>
          <w:b/>
        </w:rPr>
        <w:t xml:space="preserve"> уч.г.</w:t>
      </w:r>
    </w:p>
    <w:p w:rsidR="0063136D" w:rsidRPr="00E118CA" w:rsidRDefault="0063136D" w:rsidP="0063136D">
      <w:pPr>
        <w:pStyle w:val="af2"/>
        <w:ind w:left="-142" w:right="-426"/>
        <w:jc w:val="both"/>
        <w:outlineLvl w:val="1"/>
        <w:rPr>
          <w:b/>
        </w:rPr>
      </w:pPr>
    </w:p>
    <w:tbl>
      <w:tblPr>
        <w:tblpPr w:leftFromText="180" w:rightFromText="180" w:vertAnchor="text" w:horzAnchor="margin" w:tblpY="7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Look w:val="01E0" w:firstRow="1" w:lastRow="1" w:firstColumn="1" w:lastColumn="1" w:noHBand="0" w:noVBand="0"/>
      </w:tblPr>
      <w:tblGrid>
        <w:gridCol w:w="655"/>
        <w:gridCol w:w="655"/>
        <w:gridCol w:w="655"/>
        <w:gridCol w:w="706"/>
        <w:gridCol w:w="604"/>
        <w:gridCol w:w="655"/>
        <w:gridCol w:w="655"/>
        <w:gridCol w:w="695"/>
        <w:gridCol w:w="615"/>
        <w:gridCol w:w="655"/>
        <w:gridCol w:w="655"/>
        <w:gridCol w:w="655"/>
        <w:gridCol w:w="2029"/>
      </w:tblGrid>
      <w:tr w:rsidR="0063136D" w:rsidRPr="00607904" w:rsidTr="00E16BE8">
        <w:trPr>
          <w:trHeight w:val="342"/>
        </w:trPr>
        <w:tc>
          <w:tcPr>
            <w:tcW w:w="2671" w:type="dxa"/>
            <w:gridSpan w:val="4"/>
            <w:shd w:val="clear" w:color="auto" w:fill="auto"/>
            <w:vAlign w:val="center"/>
          </w:tcPr>
          <w:p w:rsidR="0063136D" w:rsidRPr="00607904" w:rsidRDefault="0063136D" w:rsidP="00E16BE8">
            <w:pPr>
              <w:jc w:val="both"/>
            </w:pPr>
            <w:r w:rsidRPr="00607904">
              <w:t>ОЛИМПИАДЫ</w:t>
            </w:r>
          </w:p>
          <w:p w:rsidR="0063136D" w:rsidRPr="00607904" w:rsidRDefault="0063136D" w:rsidP="00E16BE8">
            <w:pPr>
              <w:jc w:val="both"/>
            </w:pPr>
            <w:r w:rsidRPr="00607904">
              <w:t>(кол-во участников)</w:t>
            </w:r>
          </w:p>
        </w:tc>
        <w:tc>
          <w:tcPr>
            <w:tcW w:w="2609" w:type="dxa"/>
            <w:gridSpan w:val="4"/>
            <w:shd w:val="clear" w:color="auto" w:fill="auto"/>
            <w:vAlign w:val="center"/>
          </w:tcPr>
          <w:p w:rsidR="0063136D" w:rsidRPr="00607904" w:rsidRDefault="0063136D" w:rsidP="00E16BE8">
            <w:pPr>
              <w:jc w:val="both"/>
            </w:pPr>
            <w:r w:rsidRPr="00607904">
              <w:t>КОНКУРСЫ</w:t>
            </w:r>
          </w:p>
          <w:p w:rsidR="0063136D" w:rsidRPr="00607904" w:rsidRDefault="0063136D" w:rsidP="00E16BE8">
            <w:pPr>
              <w:jc w:val="both"/>
            </w:pPr>
            <w:r w:rsidRPr="00607904">
              <w:t>(кол-во участников)</w:t>
            </w:r>
          </w:p>
        </w:tc>
        <w:tc>
          <w:tcPr>
            <w:tcW w:w="2580" w:type="dxa"/>
            <w:gridSpan w:val="4"/>
            <w:shd w:val="clear" w:color="auto" w:fill="auto"/>
            <w:vAlign w:val="center"/>
          </w:tcPr>
          <w:p w:rsidR="0063136D" w:rsidRPr="00607904" w:rsidRDefault="0063136D" w:rsidP="00E16BE8">
            <w:pPr>
              <w:jc w:val="both"/>
            </w:pPr>
            <w:r w:rsidRPr="00607904">
              <w:t>СОРЕВНОВАНИЯ</w:t>
            </w:r>
          </w:p>
          <w:p w:rsidR="0063136D" w:rsidRPr="00607904" w:rsidRDefault="0063136D" w:rsidP="00E16BE8">
            <w:pPr>
              <w:jc w:val="both"/>
            </w:pPr>
            <w:r w:rsidRPr="00607904">
              <w:t>(кол-во участников)</w:t>
            </w:r>
          </w:p>
        </w:tc>
        <w:tc>
          <w:tcPr>
            <w:tcW w:w="2029" w:type="dxa"/>
            <w:vMerge w:val="restart"/>
            <w:shd w:val="clear" w:color="auto" w:fill="auto"/>
            <w:vAlign w:val="center"/>
          </w:tcPr>
          <w:p w:rsidR="0063136D" w:rsidRPr="00607904" w:rsidRDefault="0063136D" w:rsidP="00E16BE8">
            <w:pPr>
              <w:ind w:right="-96" w:hanging="92"/>
              <w:jc w:val="both"/>
            </w:pPr>
            <w:r w:rsidRPr="00607904">
              <w:t>Всего</w:t>
            </w:r>
          </w:p>
        </w:tc>
      </w:tr>
      <w:tr w:rsidR="0063136D" w:rsidRPr="00607904" w:rsidTr="00E16BE8">
        <w:trPr>
          <w:trHeight w:val="162"/>
        </w:trPr>
        <w:tc>
          <w:tcPr>
            <w:tcW w:w="655" w:type="dxa"/>
            <w:shd w:val="clear" w:color="auto" w:fill="auto"/>
            <w:vAlign w:val="center"/>
          </w:tcPr>
          <w:p w:rsidR="0063136D" w:rsidRPr="00607904" w:rsidRDefault="0063136D" w:rsidP="00E16BE8">
            <w:pPr>
              <w:ind w:left="-45" w:right="-112"/>
              <w:jc w:val="both"/>
            </w:pPr>
            <w:r w:rsidRPr="00607904">
              <w:t xml:space="preserve">муници-пальный </w:t>
            </w:r>
          </w:p>
        </w:tc>
        <w:tc>
          <w:tcPr>
            <w:tcW w:w="655" w:type="dxa"/>
            <w:shd w:val="clear" w:color="auto" w:fill="auto"/>
            <w:vAlign w:val="center"/>
          </w:tcPr>
          <w:p w:rsidR="0063136D" w:rsidRPr="00607904" w:rsidRDefault="0063136D" w:rsidP="00E16BE8">
            <w:pPr>
              <w:ind w:left="-45" w:right="-112"/>
              <w:jc w:val="both"/>
            </w:pPr>
            <w:r w:rsidRPr="00607904">
              <w:t>республи-канский</w:t>
            </w:r>
          </w:p>
        </w:tc>
        <w:tc>
          <w:tcPr>
            <w:tcW w:w="655" w:type="dxa"/>
            <w:shd w:val="clear" w:color="auto" w:fill="auto"/>
            <w:vAlign w:val="center"/>
          </w:tcPr>
          <w:p w:rsidR="0063136D" w:rsidRPr="00607904" w:rsidRDefault="0063136D" w:rsidP="00E16BE8">
            <w:pPr>
              <w:ind w:left="-45" w:right="-112"/>
              <w:jc w:val="both"/>
            </w:pPr>
            <w:r w:rsidRPr="00607904">
              <w:t>всерос-сийский</w:t>
            </w:r>
          </w:p>
        </w:tc>
        <w:tc>
          <w:tcPr>
            <w:tcW w:w="706" w:type="dxa"/>
            <w:shd w:val="clear" w:color="auto" w:fill="auto"/>
            <w:vAlign w:val="center"/>
          </w:tcPr>
          <w:p w:rsidR="0063136D" w:rsidRPr="00607904" w:rsidRDefault="0063136D" w:rsidP="00E16BE8">
            <w:pPr>
              <w:ind w:left="-45" w:right="-112"/>
              <w:jc w:val="both"/>
            </w:pPr>
            <w:r w:rsidRPr="00607904">
              <w:t>междуна-родный</w:t>
            </w:r>
          </w:p>
        </w:tc>
        <w:tc>
          <w:tcPr>
            <w:tcW w:w="604" w:type="dxa"/>
            <w:shd w:val="clear" w:color="auto" w:fill="auto"/>
            <w:vAlign w:val="center"/>
          </w:tcPr>
          <w:p w:rsidR="0063136D" w:rsidRPr="00607904" w:rsidRDefault="0063136D" w:rsidP="00E16BE8">
            <w:pPr>
              <w:ind w:left="-45" w:right="-112"/>
              <w:jc w:val="both"/>
            </w:pPr>
            <w:r w:rsidRPr="00607904">
              <w:t xml:space="preserve">муници-пальный </w:t>
            </w:r>
          </w:p>
        </w:tc>
        <w:tc>
          <w:tcPr>
            <w:tcW w:w="655" w:type="dxa"/>
            <w:shd w:val="clear" w:color="auto" w:fill="auto"/>
            <w:vAlign w:val="center"/>
          </w:tcPr>
          <w:p w:rsidR="0063136D" w:rsidRPr="00607904" w:rsidRDefault="0063136D" w:rsidP="00E16BE8">
            <w:pPr>
              <w:ind w:left="-45" w:right="-112"/>
              <w:jc w:val="both"/>
            </w:pPr>
            <w:r w:rsidRPr="00607904">
              <w:t>республи-канский</w:t>
            </w:r>
          </w:p>
        </w:tc>
        <w:tc>
          <w:tcPr>
            <w:tcW w:w="655" w:type="dxa"/>
            <w:shd w:val="clear" w:color="auto" w:fill="auto"/>
            <w:vAlign w:val="center"/>
          </w:tcPr>
          <w:p w:rsidR="0063136D" w:rsidRPr="00607904" w:rsidRDefault="0063136D" w:rsidP="00E16BE8">
            <w:pPr>
              <w:ind w:left="-45" w:right="-112"/>
              <w:jc w:val="both"/>
            </w:pPr>
            <w:r w:rsidRPr="00607904">
              <w:t>всерос-сийский</w:t>
            </w:r>
          </w:p>
        </w:tc>
        <w:tc>
          <w:tcPr>
            <w:tcW w:w="695" w:type="dxa"/>
            <w:shd w:val="clear" w:color="auto" w:fill="auto"/>
            <w:vAlign w:val="center"/>
          </w:tcPr>
          <w:p w:rsidR="0063136D" w:rsidRPr="00607904" w:rsidRDefault="0063136D" w:rsidP="00E16BE8">
            <w:pPr>
              <w:ind w:left="-45" w:right="-112"/>
              <w:jc w:val="both"/>
            </w:pPr>
            <w:r w:rsidRPr="00607904">
              <w:t>междуна-родный</w:t>
            </w:r>
          </w:p>
        </w:tc>
        <w:tc>
          <w:tcPr>
            <w:tcW w:w="615" w:type="dxa"/>
            <w:shd w:val="clear" w:color="auto" w:fill="auto"/>
            <w:vAlign w:val="center"/>
          </w:tcPr>
          <w:p w:rsidR="0063136D" w:rsidRPr="00607904" w:rsidRDefault="0063136D" w:rsidP="00E16BE8">
            <w:pPr>
              <w:ind w:left="-45" w:right="-112"/>
              <w:jc w:val="both"/>
            </w:pPr>
            <w:r w:rsidRPr="00607904">
              <w:t xml:space="preserve">муници-пальный </w:t>
            </w:r>
          </w:p>
        </w:tc>
        <w:tc>
          <w:tcPr>
            <w:tcW w:w="655" w:type="dxa"/>
            <w:shd w:val="clear" w:color="auto" w:fill="auto"/>
            <w:vAlign w:val="center"/>
          </w:tcPr>
          <w:p w:rsidR="0063136D" w:rsidRPr="00607904" w:rsidRDefault="0063136D" w:rsidP="00E16BE8">
            <w:pPr>
              <w:ind w:left="-45" w:right="-112"/>
              <w:jc w:val="both"/>
            </w:pPr>
            <w:r w:rsidRPr="00607904">
              <w:t>республи-канский</w:t>
            </w:r>
          </w:p>
        </w:tc>
        <w:tc>
          <w:tcPr>
            <w:tcW w:w="655" w:type="dxa"/>
            <w:shd w:val="clear" w:color="auto" w:fill="auto"/>
            <w:vAlign w:val="center"/>
          </w:tcPr>
          <w:p w:rsidR="0063136D" w:rsidRPr="00607904" w:rsidRDefault="0063136D" w:rsidP="00E16BE8">
            <w:pPr>
              <w:ind w:left="-45" w:right="-112"/>
              <w:jc w:val="both"/>
            </w:pPr>
            <w:r w:rsidRPr="00607904">
              <w:t>всерос-сийский</w:t>
            </w:r>
          </w:p>
        </w:tc>
        <w:tc>
          <w:tcPr>
            <w:tcW w:w="655" w:type="dxa"/>
            <w:shd w:val="clear" w:color="auto" w:fill="auto"/>
            <w:vAlign w:val="center"/>
          </w:tcPr>
          <w:p w:rsidR="0063136D" w:rsidRPr="00607904" w:rsidRDefault="0063136D" w:rsidP="00E16BE8">
            <w:pPr>
              <w:ind w:left="-45" w:right="-112"/>
              <w:jc w:val="both"/>
            </w:pPr>
            <w:r w:rsidRPr="00607904">
              <w:t>междуна-родный</w:t>
            </w:r>
          </w:p>
        </w:tc>
        <w:tc>
          <w:tcPr>
            <w:tcW w:w="2029" w:type="dxa"/>
            <w:vMerge/>
            <w:shd w:val="clear" w:color="auto" w:fill="99CCFF"/>
            <w:vAlign w:val="center"/>
          </w:tcPr>
          <w:p w:rsidR="0063136D" w:rsidRPr="00607904" w:rsidRDefault="0063136D" w:rsidP="00E16BE8">
            <w:pPr>
              <w:jc w:val="both"/>
            </w:pPr>
          </w:p>
        </w:tc>
      </w:tr>
      <w:tr w:rsidR="0063136D" w:rsidRPr="00607904" w:rsidTr="00E16BE8">
        <w:tblPrEx>
          <w:shd w:val="clear" w:color="auto" w:fill="auto"/>
          <w:tblCellMar>
            <w:left w:w="40" w:type="dxa"/>
            <w:right w:w="40" w:type="dxa"/>
          </w:tblCellMar>
          <w:tblLook w:val="0000" w:firstRow="0" w:lastRow="0" w:firstColumn="0" w:lastColumn="0" w:noHBand="0" w:noVBand="0"/>
        </w:tblPrEx>
        <w:trPr>
          <w:trHeight w:val="284"/>
        </w:trPr>
        <w:tc>
          <w:tcPr>
            <w:tcW w:w="655" w:type="dxa"/>
            <w:shd w:val="clear" w:color="auto" w:fill="FFFFFF"/>
            <w:vAlign w:val="center"/>
          </w:tcPr>
          <w:p w:rsidR="0063136D" w:rsidRPr="00607904" w:rsidRDefault="0063136D" w:rsidP="00E16BE8">
            <w:pPr>
              <w:jc w:val="both"/>
            </w:pPr>
            <w:r w:rsidRPr="00607904">
              <w:t>95</w:t>
            </w:r>
          </w:p>
        </w:tc>
        <w:tc>
          <w:tcPr>
            <w:tcW w:w="655" w:type="dxa"/>
            <w:shd w:val="clear" w:color="auto" w:fill="FFFFFF"/>
            <w:vAlign w:val="center"/>
          </w:tcPr>
          <w:p w:rsidR="0063136D" w:rsidRPr="00607904" w:rsidRDefault="0063136D" w:rsidP="00E16BE8">
            <w:pPr>
              <w:jc w:val="both"/>
            </w:pPr>
            <w:r w:rsidRPr="00607904">
              <w:t>2</w:t>
            </w:r>
          </w:p>
        </w:tc>
        <w:tc>
          <w:tcPr>
            <w:tcW w:w="655" w:type="dxa"/>
            <w:shd w:val="clear" w:color="auto" w:fill="FFFFFF"/>
            <w:vAlign w:val="center"/>
          </w:tcPr>
          <w:p w:rsidR="0063136D" w:rsidRPr="00607904" w:rsidRDefault="0063136D" w:rsidP="00E16BE8">
            <w:pPr>
              <w:jc w:val="both"/>
            </w:pPr>
            <w:r w:rsidRPr="00607904">
              <w:t>1</w:t>
            </w:r>
          </w:p>
        </w:tc>
        <w:tc>
          <w:tcPr>
            <w:tcW w:w="706" w:type="dxa"/>
            <w:shd w:val="clear" w:color="auto" w:fill="FFFFFF"/>
            <w:vAlign w:val="center"/>
          </w:tcPr>
          <w:p w:rsidR="0063136D" w:rsidRPr="00607904" w:rsidRDefault="0063136D" w:rsidP="00E16BE8">
            <w:pPr>
              <w:jc w:val="both"/>
            </w:pPr>
            <w:r w:rsidRPr="00607904">
              <w:t>0</w:t>
            </w:r>
          </w:p>
        </w:tc>
        <w:tc>
          <w:tcPr>
            <w:tcW w:w="604" w:type="dxa"/>
            <w:shd w:val="clear" w:color="auto" w:fill="auto"/>
            <w:vAlign w:val="center"/>
          </w:tcPr>
          <w:p w:rsidR="0063136D" w:rsidRPr="00607904" w:rsidRDefault="0063136D" w:rsidP="00E16BE8">
            <w:pPr>
              <w:shd w:val="clear" w:color="auto" w:fill="FFFFFF"/>
              <w:jc w:val="both"/>
            </w:pPr>
            <w:r w:rsidRPr="00607904">
              <w:t>297</w:t>
            </w:r>
          </w:p>
        </w:tc>
        <w:tc>
          <w:tcPr>
            <w:tcW w:w="655" w:type="dxa"/>
            <w:shd w:val="clear" w:color="auto" w:fill="auto"/>
            <w:vAlign w:val="center"/>
          </w:tcPr>
          <w:p w:rsidR="0063136D" w:rsidRPr="00607904" w:rsidRDefault="0063136D" w:rsidP="00E16BE8">
            <w:pPr>
              <w:shd w:val="clear" w:color="auto" w:fill="FFFFFF"/>
              <w:jc w:val="both"/>
            </w:pPr>
            <w:r w:rsidRPr="00607904">
              <w:t>91</w:t>
            </w:r>
          </w:p>
        </w:tc>
        <w:tc>
          <w:tcPr>
            <w:tcW w:w="655" w:type="dxa"/>
            <w:shd w:val="clear" w:color="auto" w:fill="auto"/>
            <w:vAlign w:val="center"/>
          </w:tcPr>
          <w:p w:rsidR="0063136D" w:rsidRPr="00607904" w:rsidRDefault="0063136D" w:rsidP="00E16BE8">
            <w:pPr>
              <w:shd w:val="clear" w:color="auto" w:fill="FFFFFF"/>
              <w:jc w:val="both"/>
            </w:pPr>
            <w:r w:rsidRPr="00607904">
              <w:t>90</w:t>
            </w:r>
          </w:p>
        </w:tc>
        <w:tc>
          <w:tcPr>
            <w:tcW w:w="695" w:type="dxa"/>
            <w:shd w:val="clear" w:color="auto" w:fill="auto"/>
            <w:vAlign w:val="center"/>
          </w:tcPr>
          <w:p w:rsidR="0063136D" w:rsidRPr="00607904" w:rsidRDefault="0063136D" w:rsidP="00E16BE8">
            <w:pPr>
              <w:shd w:val="clear" w:color="auto" w:fill="FFFFFF"/>
              <w:jc w:val="both"/>
            </w:pPr>
            <w:r w:rsidRPr="00607904">
              <w:t>1192</w:t>
            </w:r>
          </w:p>
        </w:tc>
        <w:tc>
          <w:tcPr>
            <w:tcW w:w="615" w:type="dxa"/>
            <w:shd w:val="clear" w:color="auto" w:fill="FFFFFF"/>
            <w:vAlign w:val="center"/>
          </w:tcPr>
          <w:p w:rsidR="0063136D" w:rsidRPr="00607904" w:rsidRDefault="0063136D" w:rsidP="00E16BE8">
            <w:pPr>
              <w:shd w:val="clear" w:color="auto" w:fill="FFFFFF"/>
              <w:jc w:val="both"/>
            </w:pPr>
            <w:r w:rsidRPr="00607904">
              <w:t>85</w:t>
            </w:r>
          </w:p>
        </w:tc>
        <w:tc>
          <w:tcPr>
            <w:tcW w:w="655" w:type="dxa"/>
            <w:shd w:val="clear" w:color="auto" w:fill="FFFFFF"/>
            <w:vAlign w:val="center"/>
          </w:tcPr>
          <w:p w:rsidR="0063136D" w:rsidRPr="00607904" w:rsidRDefault="0063136D" w:rsidP="00E16BE8">
            <w:pPr>
              <w:shd w:val="clear" w:color="auto" w:fill="FFFFFF"/>
              <w:jc w:val="both"/>
            </w:pPr>
            <w:r w:rsidRPr="00607904">
              <w:t>-</w:t>
            </w:r>
          </w:p>
        </w:tc>
        <w:tc>
          <w:tcPr>
            <w:tcW w:w="655" w:type="dxa"/>
            <w:shd w:val="clear" w:color="auto" w:fill="FFFFFF"/>
            <w:vAlign w:val="center"/>
          </w:tcPr>
          <w:p w:rsidR="0063136D" w:rsidRPr="00607904" w:rsidRDefault="0063136D" w:rsidP="00E16BE8">
            <w:pPr>
              <w:shd w:val="clear" w:color="auto" w:fill="FFFFFF"/>
              <w:jc w:val="both"/>
            </w:pPr>
            <w:r w:rsidRPr="00607904">
              <w:t>-</w:t>
            </w:r>
          </w:p>
        </w:tc>
        <w:tc>
          <w:tcPr>
            <w:tcW w:w="655" w:type="dxa"/>
            <w:shd w:val="clear" w:color="auto" w:fill="FFFFFF"/>
            <w:vAlign w:val="center"/>
          </w:tcPr>
          <w:p w:rsidR="0063136D" w:rsidRPr="00607904" w:rsidRDefault="0063136D" w:rsidP="00E16BE8">
            <w:pPr>
              <w:shd w:val="clear" w:color="auto" w:fill="FFFFFF"/>
              <w:jc w:val="both"/>
            </w:pPr>
            <w:r w:rsidRPr="00607904">
              <w:t>-</w:t>
            </w:r>
          </w:p>
        </w:tc>
        <w:tc>
          <w:tcPr>
            <w:tcW w:w="2029" w:type="dxa"/>
            <w:shd w:val="clear" w:color="auto" w:fill="FFFFFF"/>
            <w:vAlign w:val="center"/>
          </w:tcPr>
          <w:p w:rsidR="0063136D" w:rsidRPr="00607904" w:rsidRDefault="0063136D" w:rsidP="00E16BE8">
            <w:pPr>
              <w:jc w:val="both"/>
            </w:pPr>
            <w:r w:rsidRPr="00607904">
              <w:t>1763</w:t>
            </w:r>
          </w:p>
        </w:tc>
      </w:tr>
    </w:tbl>
    <w:p w:rsidR="0063136D" w:rsidRPr="007C44DF" w:rsidRDefault="0063136D" w:rsidP="0063136D">
      <w:pPr>
        <w:rPr>
          <w:b/>
        </w:rPr>
      </w:pPr>
      <w:r w:rsidRPr="007C44DF">
        <w:rPr>
          <w:b/>
        </w:rPr>
        <w:t xml:space="preserve">Результативность участия обучающихся в олимпиадах, конкурсах, соревнованиях </w:t>
      </w:r>
    </w:p>
    <w:p w:rsidR="0063136D" w:rsidRPr="00E118CA" w:rsidRDefault="0063136D" w:rsidP="0063136D">
      <w:pPr>
        <w:pStyle w:val="af2"/>
        <w:ind w:left="0"/>
        <w:jc w:val="both"/>
        <w:outlineLvl w:val="1"/>
        <w:rPr>
          <w:b/>
        </w:rPr>
      </w:pPr>
    </w:p>
    <w:tbl>
      <w:tblPr>
        <w:tblpPr w:leftFromText="180" w:rightFromText="180" w:vertAnchor="text" w:horzAnchor="margin" w:tblpY="1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Look w:val="01E0" w:firstRow="1" w:lastRow="1" w:firstColumn="1" w:lastColumn="1" w:noHBand="0" w:noVBand="0"/>
      </w:tblPr>
      <w:tblGrid>
        <w:gridCol w:w="655"/>
        <w:gridCol w:w="655"/>
        <w:gridCol w:w="655"/>
        <w:gridCol w:w="706"/>
        <w:gridCol w:w="604"/>
        <w:gridCol w:w="655"/>
        <w:gridCol w:w="655"/>
        <w:gridCol w:w="695"/>
        <w:gridCol w:w="615"/>
        <w:gridCol w:w="655"/>
        <w:gridCol w:w="655"/>
        <w:gridCol w:w="655"/>
        <w:gridCol w:w="2029"/>
      </w:tblGrid>
      <w:tr w:rsidR="0063136D" w:rsidRPr="00607904" w:rsidTr="00E16BE8">
        <w:trPr>
          <w:trHeight w:val="342"/>
        </w:trPr>
        <w:tc>
          <w:tcPr>
            <w:tcW w:w="2671" w:type="dxa"/>
            <w:gridSpan w:val="4"/>
            <w:shd w:val="clear" w:color="auto" w:fill="auto"/>
            <w:vAlign w:val="center"/>
          </w:tcPr>
          <w:p w:rsidR="0063136D" w:rsidRPr="00607904" w:rsidRDefault="0063136D" w:rsidP="00E16BE8">
            <w:pPr>
              <w:jc w:val="both"/>
            </w:pPr>
            <w:r w:rsidRPr="00607904">
              <w:t>ОЛИМПИАДЫ</w:t>
            </w:r>
          </w:p>
          <w:p w:rsidR="0063136D" w:rsidRPr="00607904" w:rsidRDefault="0063136D" w:rsidP="00E16BE8">
            <w:pPr>
              <w:jc w:val="both"/>
            </w:pPr>
            <w:r w:rsidRPr="00607904">
              <w:t>(</w:t>
            </w:r>
            <w:r w:rsidRPr="00607904">
              <w:rPr>
                <w:sz w:val="20"/>
              </w:rPr>
              <w:t xml:space="preserve"> Кол-во призовых мест/ Кол-во призеров и победителей)</w:t>
            </w:r>
          </w:p>
        </w:tc>
        <w:tc>
          <w:tcPr>
            <w:tcW w:w="2609" w:type="dxa"/>
            <w:gridSpan w:val="4"/>
            <w:shd w:val="clear" w:color="auto" w:fill="auto"/>
            <w:vAlign w:val="center"/>
          </w:tcPr>
          <w:p w:rsidR="0063136D" w:rsidRPr="00607904" w:rsidRDefault="0063136D" w:rsidP="00E16BE8">
            <w:pPr>
              <w:jc w:val="both"/>
            </w:pPr>
            <w:r w:rsidRPr="00607904">
              <w:t>КОНКУРСЫ</w:t>
            </w:r>
          </w:p>
          <w:p w:rsidR="0063136D" w:rsidRPr="00607904" w:rsidRDefault="0063136D" w:rsidP="00E16BE8">
            <w:pPr>
              <w:jc w:val="both"/>
            </w:pPr>
            <w:r w:rsidRPr="00607904">
              <w:t>(</w:t>
            </w:r>
            <w:r w:rsidRPr="00607904">
              <w:rPr>
                <w:sz w:val="20"/>
              </w:rPr>
              <w:t xml:space="preserve"> Кол-во призовых мест/ Кол-во призеров и победителей)</w:t>
            </w:r>
          </w:p>
        </w:tc>
        <w:tc>
          <w:tcPr>
            <w:tcW w:w="2580" w:type="dxa"/>
            <w:gridSpan w:val="4"/>
            <w:shd w:val="clear" w:color="auto" w:fill="auto"/>
            <w:vAlign w:val="center"/>
          </w:tcPr>
          <w:p w:rsidR="0063136D" w:rsidRPr="00607904" w:rsidRDefault="0063136D" w:rsidP="00E16BE8">
            <w:pPr>
              <w:jc w:val="both"/>
            </w:pPr>
            <w:r w:rsidRPr="00607904">
              <w:t>СОРЕВНОВАНИЯ</w:t>
            </w:r>
          </w:p>
          <w:p w:rsidR="0063136D" w:rsidRPr="00607904" w:rsidRDefault="0063136D" w:rsidP="00E16BE8">
            <w:pPr>
              <w:jc w:val="both"/>
            </w:pPr>
            <w:r w:rsidRPr="00607904">
              <w:t>(</w:t>
            </w:r>
            <w:r w:rsidRPr="00607904">
              <w:rPr>
                <w:sz w:val="20"/>
              </w:rPr>
              <w:t xml:space="preserve"> Кол-во призовых мест/ Кол-во призеров и победителей)</w:t>
            </w:r>
          </w:p>
        </w:tc>
        <w:tc>
          <w:tcPr>
            <w:tcW w:w="2029" w:type="dxa"/>
            <w:vMerge w:val="restart"/>
            <w:shd w:val="clear" w:color="auto" w:fill="auto"/>
            <w:vAlign w:val="center"/>
          </w:tcPr>
          <w:p w:rsidR="0063136D" w:rsidRPr="00607904" w:rsidRDefault="0063136D" w:rsidP="00E16BE8">
            <w:pPr>
              <w:ind w:right="-96" w:hanging="92"/>
              <w:jc w:val="both"/>
            </w:pPr>
            <w:r w:rsidRPr="00607904">
              <w:t>Всего</w:t>
            </w:r>
          </w:p>
        </w:tc>
      </w:tr>
      <w:tr w:rsidR="0063136D" w:rsidRPr="00607904" w:rsidTr="00E16BE8">
        <w:trPr>
          <w:trHeight w:val="162"/>
        </w:trPr>
        <w:tc>
          <w:tcPr>
            <w:tcW w:w="655" w:type="dxa"/>
            <w:shd w:val="clear" w:color="auto" w:fill="auto"/>
            <w:vAlign w:val="center"/>
          </w:tcPr>
          <w:p w:rsidR="0063136D" w:rsidRPr="00607904" w:rsidRDefault="0063136D" w:rsidP="00E16BE8">
            <w:pPr>
              <w:ind w:left="-45" w:right="-112"/>
              <w:jc w:val="both"/>
            </w:pPr>
            <w:r w:rsidRPr="00607904">
              <w:t xml:space="preserve">муници-пальный </w:t>
            </w:r>
          </w:p>
        </w:tc>
        <w:tc>
          <w:tcPr>
            <w:tcW w:w="655" w:type="dxa"/>
            <w:shd w:val="clear" w:color="auto" w:fill="auto"/>
            <w:vAlign w:val="center"/>
          </w:tcPr>
          <w:p w:rsidR="0063136D" w:rsidRPr="00607904" w:rsidRDefault="0063136D" w:rsidP="00E16BE8">
            <w:pPr>
              <w:ind w:left="-45" w:right="-112"/>
              <w:jc w:val="both"/>
            </w:pPr>
            <w:r w:rsidRPr="00607904">
              <w:t>республи-канский</w:t>
            </w:r>
          </w:p>
        </w:tc>
        <w:tc>
          <w:tcPr>
            <w:tcW w:w="655" w:type="dxa"/>
            <w:shd w:val="clear" w:color="auto" w:fill="auto"/>
            <w:vAlign w:val="center"/>
          </w:tcPr>
          <w:p w:rsidR="0063136D" w:rsidRPr="00607904" w:rsidRDefault="0063136D" w:rsidP="00E16BE8">
            <w:pPr>
              <w:ind w:left="-45" w:right="-112"/>
              <w:jc w:val="both"/>
            </w:pPr>
            <w:r w:rsidRPr="00607904">
              <w:t>всерос-сийский</w:t>
            </w:r>
          </w:p>
        </w:tc>
        <w:tc>
          <w:tcPr>
            <w:tcW w:w="706" w:type="dxa"/>
            <w:shd w:val="clear" w:color="auto" w:fill="auto"/>
            <w:vAlign w:val="center"/>
          </w:tcPr>
          <w:p w:rsidR="0063136D" w:rsidRPr="00607904" w:rsidRDefault="0063136D" w:rsidP="00E16BE8">
            <w:pPr>
              <w:ind w:left="-45" w:right="-112"/>
              <w:jc w:val="both"/>
            </w:pPr>
            <w:r w:rsidRPr="00607904">
              <w:t>междуна-родный</w:t>
            </w:r>
          </w:p>
        </w:tc>
        <w:tc>
          <w:tcPr>
            <w:tcW w:w="604" w:type="dxa"/>
            <w:shd w:val="clear" w:color="auto" w:fill="auto"/>
            <w:vAlign w:val="center"/>
          </w:tcPr>
          <w:p w:rsidR="0063136D" w:rsidRPr="00607904" w:rsidRDefault="0063136D" w:rsidP="00E16BE8">
            <w:pPr>
              <w:ind w:left="-45" w:right="-112"/>
              <w:jc w:val="both"/>
            </w:pPr>
            <w:r w:rsidRPr="00607904">
              <w:t xml:space="preserve">муници-пальный </w:t>
            </w:r>
          </w:p>
        </w:tc>
        <w:tc>
          <w:tcPr>
            <w:tcW w:w="655" w:type="dxa"/>
            <w:shd w:val="clear" w:color="auto" w:fill="auto"/>
            <w:vAlign w:val="center"/>
          </w:tcPr>
          <w:p w:rsidR="0063136D" w:rsidRPr="00607904" w:rsidRDefault="0063136D" w:rsidP="00E16BE8">
            <w:pPr>
              <w:ind w:left="-45" w:right="-112"/>
              <w:jc w:val="both"/>
            </w:pPr>
            <w:r w:rsidRPr="00607904">
              <w:t>республи-канский</w:t>
            </w:r>
          </w:p>
        </w:tc>
        <w:tc>
          <w:tcPr>
            <w:tcW w:w="655" w:type="dxa"/>
            <w:shd w:val="clear" w:color="auto" w:fill="auto"/>
            <w:vAlign w:val="center"/>
          </w:tcPr>
          <w:p w:rsidR="0063136D" w:rsidRPr="00607904" w:rsidRDefault="0063136D" w:rsidP="00E16BE8">
            <w:pPr>
              <w:ind w:left="-45" w:right="-112"/>
              <w:jc w:val="both"/>
            </w:pPr>
            <w:r w:rsidRPr="00607904">
              <w:t>всерос-сийский</w:t>
            </w:r>
          </w:p>
        </w:tc>
        <w:tc>
          <w:tcPr>
            <w:tcW w:w="695" w:type="dxa"/>
            <w:shd w:val="clear" w:color="auto" w:fill="auto"/>
            <w:vAlign w:val="center"/>
          </w:tcPr>
          <w:p w:rsidR="0063136D" w:rsidRPr="00607904" w:rsidRDefault="0063136D" w:rsidP="00E16BE8">
            <w:pPr>
              <w:ind w:left="-45" w:right="-112"/>
              <w:jc w:val="both"/>
            </w:pPr>
            <w:r w:rsidRPr="00607904">
              <w:t>междуна-родный</w:t>
            </w:r>
          </w:p>
        </w:tc>
        <w:tc>
          <w:tcPr>
            <w:tcW w:w="615" w:type="dxa"/>
            <w:shd w:val="clear" w:color="auto" w:fill="auto"/>
            <w:vAlign w:val="center"/>
          </w:tcPr>
          <w:p w:rsidR="0063136D" w:rsidRPr="00607904" w:rsidRDefault="0063136D" w:rsidP="00E16BE8">
            <w:pPr>
              <w:ind w:left="-45" w:right="-112"/>
              <w:jc w:val="both"/>
            </w:pPr>
            <w:r w:rsidRPr="00607904">
              <w:t xml:space="preserve">муници-пальный </w:t>
            </w:r>
          </w:p>
        </w:tc>
        <w:tc>
          <w:tcPr>
            <w:tcW w:w="655" w:type="dxa"/>
            <w:shd w:val="clear" w:color="auto" w:fill="auto"/>
            <w:vAlign w:val="center"/>
          </w:tcPr>
          <w:p w:rsidR="0063136D" w:rsidRPr="00607904" w:rsidRDefault="0063136D" w:rsidP="00E16BE8">
            <w:pPr>
              <w:ind w:left="-45" w:right="-112"/>
              <w:jc w:val="both"/>
            </w:pPr>
            <w:r w:rsidRPr="00607904">
              <w:t>республи-канский</w:t>
            </w:r>
          </w:p>
        </w:tc>
        <w:tc>
          <w:tcPr>
            <w:tcW w:w="655" w:type="dxa"/>
            <w:shd w:val="clear" w:color="auto" w:fill="auto"/>
            <w:vAlign w:val="center"/>
          </w:tcPr>
          <w:p w:rsidR="0063136D" w:rsidRPr="00607904" w:rsidRDefault="0063136D" w:rsidP="00E16BE8">
            <w:pPr>
              <w:ind w:left="-45" w:right="-112"/>
              <w:jc w:val="both"/>
            </w:pPr>
            <w:r w:rsidRPr="00607904">
              <w:t>всерос-сийский</w:t>
            </w:r>
          </w:p>
        </w:tc>
        <w:tc>
          <w:tcPr>
            <w:tcW w:w="655" w:type="dxa"/>
            <w:shd w:val="clear" w:color="auto" w:fill="auto"/>
            <w:vAlign w:val="center"/>
          </w:tcPr>
          <w:p w:rsidR="0063136D" w:rsidRPr="00607904" w:rsidRDefault="0063136D" w:rsidP="00E16BE8">
            <w:pPr>
              <w:ind w:left="-45" w:right="-112"/>
              <w:jc w:val="both"/>
            </w:pPr>
            <w:r w:rsidRPr="00607904">
              <w:t>междуна-родный</w:t>
            </w:r>
          </w:p>
        </w:tc>
        <w:tc>
          <w:tcPr>
            <w:tcW w:w="2029" w:type="dxa"/>
            <w:vMerge/>
            <w:shd w:val="clear" w:color="auto" w:fill="99CCFF"/>
            <w:vAlign w:val="center"/>
          </w:tcPr>
          <w:p w:rsidR="0063136D" w:rsidRPr="00607904" w:rsidRDefault="0063136D" w:rsidP="00E16BE8">
            <w:pPr>
              <w:jc w:val="both"/>
            </w:pPr>
          </w:p>
        </w:tc>
      </w:tr>
      <w:tr w:rsidR="0063136D" w:rsidRPr="00607904" w:rsidTr="00E16BE8">
        <w:tblPrEx>
          <w:shd w:val="clear" w:color="auto" w:fill="auto"/>
          <w:tblCellMar>
            <w:left w:w="40" w:type="dxa"/>
            <w:right w:w="40" w:type="dxa"/>
          </w:tblCellMar>
          <w:tblLook w:val="0000" w:firstRow="0" w:lastRow="0" w:firstColumn="0" w:lastColumn="0" w:noHBand="0" w:noVBand="0"/>
        </w:tblPrEx>
        <w:trPr>
          <w:trHeight w:val="284"/>
        </w:trPr>
        <w:tc>
          <w:tcPr>
            <w:tcW w:w="655" w:type="dxa"/>
            <w:shd w:val="clear" w:color="auto" w:fill="FFFFFF"/>
            <w:vAlign w:val="center"/>
          </w:tcPr>
          <w:p w:rsidR="0063136D" w:rsidRPr="00607904" w:rsidRDefault="0063136D" w:rsidP="00E16BE8">
            <w:pPr>
              <w:jc w:val="both"/>
            </w:pPr>
            <w:r w:rsidRPr="00607904">
              <w:lastRenderedPageBreak/>
              <w:t>25</w:t>
            </w:r>
          </w:p>
        </w:tc>
        <w:tc>
          <w:tcPr>
            <w:tcW w:w="655" w:type="dxa"/>
            <w:shd w:val="clear" w:color="auto" w:fill="FFFFFF"/>
            <w:vAlign w:val="center"/>
          </w:tcPr>
          <w:p w:rsidR="0063136D" w:rsidRPr="00607904" w:rsidRDefault="0063136D" w:rsidP="00E16BE8">
            <w:pPr>
              <w:jc w:val="both"/>
            </w:pPr>
            <w:r w:rsidRPr="00607904">
              <w:t>2</w:t>
            </w:r>
          </w:p>
        </w:tc>
        <w:tc>
          <w:tcPr>
            <w:tcW w:w="655" w:type="dxa"/>
            <w:shd w:val="clear" w:color="auto" w:fill="FFFFFF"/>
            <w:vAlign w:val="center"/>
          </w:tcPr>
          <w:p w:rsidR="0063136D" w:rsidRPr="00607904" w:rsidRDefault="0063136D" w:rsidP="00E16BE8">
            <w:pPr>
              <w:jc w:val="both"/>
            </w:pPr>
            <w:r w:rsidRPr="00607904">
              <w:t>-</w:t>
            </w:r>
          </w:p>
        </w:tc>
        <w:tc>
          <w:tcPr>
            <w:tcW w:w="706" w:type="dxa"/>
            <w:shd w:val="clear" w:color="auto" w:fill="FFFFFF"/>
            <w:vAlign w:val="center"/>
          </w:tcPr>
          <w:p w:rsidR="0063136D" w:rsidRPr="00607904" w:rsidRDefault="0063136D" w:rsidP="00E16BE8">
            <w:pPr>
              <w:jc w:val="both"/>
            </w:pPr>
            <w:r w:rsidRPr="00607904">
              <w:t>-</w:t>
            </w:r>
          </w:p>
        </w:tc>
        <w:tc>
          <w:tcPr>
            <w:tcW w:w="604" w:type="dxa"/>
            <w:shd w:val="clear" w:color="auto" w:fill="auto"/>
            <w:vAlign w:val="center"/>
          </w:tcPr>
          <w:p w:rsidR="0063136D" w:rsidRPr="00607904" w:rsidRDefault="0063136D" w:rsidP="00E16BE8">
            <w:pPr>
              <w:shd w:val="clear" w:color="auto" w:fill="FFFFFF"/>
              <w:jc w:val="both"/>
            </w:pPr>
            <w:r w:rsidRPr="00607904">
              <w:t>20</w:t>
            </w:r>
          </w:p>
        </w:tc>
        <w:tc>
          <w:tcPr>
            <w:tcW w:w="655" w:type="dxa"/>
            <w:shd w:val="clear" w:color="auto" w:fill="auto"/>
            <w:vAlign w:val="center"/>
          </w:tcPr>
          <w:p w:rsidR="0063136D" w:rsidRPr="00607904" w:rsidRDefault="0063136D" w:rsidP="00E16BE8">
            <w:pPr>
              <w:shd w:val="clear" w:color="auto" w:fill="FFFFFF"/>
              <w:jc w:val="both"/>
            </w:pPr>
            <w:r w:rsidRPr="00607904">
              <w:t>16</w:t>
            </w:r>
          </w:p>
        </w:tc>
        <w:tc>
          <w:tcPr>
            <w:tcW w:w="655" w:type="dxa"/>
            <w:shd w:val="clear" w:color="auto" w:fill="auto"/>
            <w:vAlign w:val="center"/>
          </w:tcPr>
          <w:p w:rsidR="0063136D" w:rsidRPr="00607904" w:rsidRDefault="0063136D" w:rsidP="00E16BE8">
            <w:pPr>
              <w:shd w:val="clear" w:color="auto" w:fill="FFFFFF"/>
              <w:jc w:val="both"/>
            </w:pPr>
            <w:r w:rsidRPr="00607904">
              <w:t>11</w:t>
            </w:r>
          </w:p>
        </w:tc>
        <w:tc>
          <w:tcPr>
            <w:tcW w:w="695" w:type="dxa"/>
            <w:shd w:val="clear" w:color="auto" w:fill="auto"/>
            <w:vAlign w:val="center"/>
          </w:tcPr>
          <w:p w:rsidR="0063136D" w:rsidRPr="00607904" w:rsidRDefault="0063136D" w:rsidP="00E16BE8">
            <w:pPr>
              <w:shd w:val="clear" w:color="auto" w:fill="FFFFFF"/>
              <w:jc w:val="both"/>
            </w:pPr>
            <w:r w:rsidRPr="00607904">
              <w:t>1</w:t>
            </w:r>
          </w:p>
        </w:tc>
        <w:tc>
          <w:tcPr>
            <w:tcW w:w="615" w:type="dxa"/>
            <w:shd w:val="clear" w:color="auto" w:fill="FFFFFF"/>
            <w:vAlign w:val="center"/>
          </w:tcPr>
          <w:p w:rsidR="0063136D" w:rsidRPr="00607904" w:rsidRDefault="0063136D" w:rsidP="00E16BE8">
            <w:pPr>
              <w:shd w:val="clear" w:color="auto" w:fill="FFFFFF"/>
              <w:jc w:val="both"/>
            </w:pPr>
            <w:r w:rsidRPr="00607904">
              <w:t>14</w:t>
            </w:r>
          </w:p>
        </w:tc>
        <w:tc>
          <w:tcPr>
            <w:tcW w:w="655" w:type="dxa"/>
            <w:shd w:val="clear" w:color="auto" w:fill="FFFFFF"/>
            <w:vAlign w:val="center"/>
          </w:tcPr>
          <w:p w:rsidR="0063136D" w:rsidRPr="00607904" w:rsidRDefault="0063136D" w:rsidP="00E16BE8">
            <w:pPr>
              <w:shd w:val="clear" w:color="auto" w:fill="FFFFFF"/>
              <w:jc w:val="both"/>
            </w:pPr>
            <w:r w:rsidRPr="00607904">
              <w:t>-</w:t>
            </w:r>
          </w:p>
        </w:tc>
        <w:tc>
          <w:tcPr>
            <w:tcW w:w="655" w:type="dxa"/>
            <w:shd w:val="clear" w:color="auto" w:fill="FFFFFF"/>
            <w:vAlign w:val="center"/>
          </w:tcPr>
          <w:p w:rsidR="0063136D" w:rsidRPr="00607904" w:rsidRDefault="0063136D" w:rsidP="00E16BE8">
            <w:pPr>
              <w:shd w:val="clear" w:color="auto" w:fill="FFFFFF"/>
              <w:jc w:val="both"/>
            </w:pPr>
            <w:r w:rsidRPr="00607904">
              <w:t>-</w:t>
            </w:r>
          </w:p>
        </w:tc>
        <w:tc>
          <w:tcPr>
            <w:tcW w:w="655" w:type="dxa"/>
            <w:shd w:val="clear" w:color="auto" w:fill="FFFFFF"/>
            <w:vAlign w:val="center"/>
          </w:tcPr>
          <w:p w:rsidR="0063136D" w:rsidRPr="00607904" w:rsidRDefault="0063136D" w:rsidP="00E16BE8">
            <w:pPr>
              <w:shd w:val="clear" w:color="auto" w:fill="FFFFFF"/>
              <w:jc w:val="both"/>
            </w:pPr>
            <w:r w:rsidRPr="00607904">
              <w:t>-</w:t>
            </w:r>
          </w:p>
        </w:tc>
        <w:tc>
          <w:tcPr>
            <w:tcW w:w="2029" w:type="dxa"/>
            <w:shd w:val="clear" w:color="auto" w:fill="FFFFFF"/>
            <w:vAlign w:val="center"/>
          </w:tcPr>
          <w:p w:rsidR="0063136D" w:rsidRPr="00607904" w:rsidRDefault="0063136D" w:rsidP="00E16BE8">
            <w:pPr>
              <w:jc w:val="both"/>
            </w:pPr>
            <w:r w:rsidRPr="00607904">
              <w:t>89</w:t>
            </w:r>
          </w:p>
        </w:tc>
      </w:tr>
    </w:tbl>
    <w:p w:rsidR="0063136D" w:rsidRPr="00607904" w:rsidRDefault="0063136D" w:rsidP="0063136D">
      <w:pPr>
        <w:pStyle w:val="af2"/>
        <w:jc w:val="both"/>
        <w:outlineLvl w:val="1"/>
      </w:pPr>
    </w:p>
    <w:p w:rsidR="0063136D" w:rsidRPr="00E33E43" w:rsidRDefault="0063136D" w:rsidP="0063136D">
      <w:pPr>
        <w:jc w:val="both"/>
        <w:rPr>
          <w:b/>
          <w:i/>
        </w:rPr>
      </w:pPr>
      <w:r w:rsidRPr="00E33E43">
        <w:rPr>
          <w:b/>
          <w:i/>
        </w:rPr>
        <w:t>В сравнении с предыдущим учебным годом значительно выросло количество участников  конкурсов и соревнований муниципального уровня, республиканского, всероссийского и международного  уровня, что позволяет судить о повышении уровня работы учительского коллектива со способными и одарёнными детьми.</w:t>
      </w:r>
    </w:p>
    <w:p w:rsidR="0063136D" w:rsidRPr="00E33E43" w:rsidRDefault="0063136D" w:rsidP="0063136D">
      <w:pPr>
        <w:jc w:val="both"/>
        <w:rPr>
          <w:b/>
          <w:i/>
        </w:rPr>
      </w:pPr>
      <w:r w:rsidRPr="00E33E43">
        <w:rPr>
          <w:b/>
          <w:i/>
        </w:rPr>
        <w:t>Этому способствовала и большая творческая работа педагогов  и учащихся классов с углублённым изучением немецкого языка в ставшем традиционным  для школы направлением:</w:t>
      </w:r>
    </w:p>
    <w:p w:rsidR="0063136D" w:rsidRPr="00E33E43" w:rsidRDefault="0063136D" w:rsidP="0063136D">
      <w:pPr>
        <w:jc w:val="center"/>
        <w:rPr>
          <w:sz w:val="28"/>
          <w:szCs w:val="28"/>
        </w:rPr>
      </w:pPr>
      <w:r w:rsidRPr="00E33E43">
        <w:rPr>
          <w:b/>
          <w:sz w:val="28"/>
          <w:szCs w:val="28"/>
        </w:rPr>
        <w:t>Развитие социокультурных связей, сотрудничество</w:t>
      </w:r>
    </w:p>
    <w:p w:rsidR="0063136D" w:rsidRPr="00874F02" w:rsidRDefault="0063136D" w:rsidP="0063136D">
      <w:pPr>
        <w:jc w:val="both"/>
        <w:rPr>
          <w:b/>
        </w:rPr>
      </w:pPr>
      <w:r w:rsidRPr="00874F02">
        <w:t>Образовательное учреждение реализует программу развития школы в основу, которой заложены принципы этнокультурного полилога. Расширение социокультурных связей – одно из ведущих направлений деятельности школы.</w:t>
      </w:r>
    </w:p>
    <w:p w:rsidR="0063136D" w:rsidRPr="00874F02" w:rsidRDefault="0063136D" w:rsidP="0063136D">
      <w:pPr>
        <w:jc w:val="both"/>
      </w:pPr>
      <w:r>
        <w:t>В 2012</w:t>
      </w:r>
      <w:r w:rsidRPr="00874F02">
        <w:t>-201</w:t>
      </w:r>
      <w:r>
        <w:t>3</w:t>
      </w:r>
      <w:r w:rsidRPr="00874F02">
        <w:t xml:space="preserve"> учебном году школа продолжила сотрудничество с международными общественными организациями.</w:t>
      </w:r>
    </w:p>
    <w:p w:rsidR="0063136D" w:rsidRPr="00E118CA" w:rsidRDefault="0063136D" w:rsidP="0063136D">
      <w:pPr>
        <w:jc w:val="both"/>
        <w:rPr>
          <w:b/>
          <w:u w:val="single"/>
        </w:rPr>
      </w:pPr>
      <w:r w:rsidRPr="00874F02">
        <w:t xml:space="preserve"> </w:t>
      </w:r>
      <w:r w:rsidRPr="00874F02">
        <w:tab/>
      </w:r>
      <w:r w:rsidRPr="00E118CA">
        <w:rPr>
          <w:b/>
          <w:u w:val="single"/>
        </w:rPr>
        <w:t>МСНК- Международный союз немецкой культуры.</w:t>
      </w:r>
    </w:p>
    <w:p w:rsidR="0063136D" w:rsidRPr="00E118CA" w:rsidRDefault="0063136D" w:rsidP="00B01B01">
      <w:pPr>
        <w:numPr>
          <w:ilvl w:val="1"/>
          <w:numId w:val="8"/>
        </w:numPr>
        <w:spacing w:after="0"/>
        <w:ind w:left="-284" w:firstLine="142"/>
        <w:jc w:val="both"/>
        <w:rPr>
          <w:b/>
        </w:rPr>
      </w:pPr>
      <w:r w:rsidRPr="00E118CA">
        <w:rPr>
          <w:b/>
        </w:rPr>
        <w:t>Участие детей в мероприятиях МСНК</w:t>
      </w:r>
    </w:p>
    <w:p w:rsidR="0063136D" w:rsidRPr="00E118CA" w:rsidRDefault="0063136D" w:rsidP="0063136D">
      <w:pPr>
        <w:tabs>
          <w:tab w:val="left" w:pos="-142"/>
        </w:tabs>
        <w:ind w:left="-284"/>
        <w:jc w:val="both"/>
        <w:rPr>
          <w:b/>
        </w:rPr>
      </w:pPr>
      <w:r w:rsidRPr="00E118CA">
        <w:rPr>
          <w:b/>
          <w:lang w:val="de-DE"/>
        </w:rPr>
        <w:t>III</w:t>
      </w:r>
      <w:r w:rsidRPr="00E118CA">
        <w:rPr>
          <w:b/>
        </w:rPr>
        <w:t xml:space="preserve"> Всероссийский конкурс «Друзья немецкого языка»</w:t>
      </w:r>
    </w:p>
    <w:p w:rsidR="0063136D" w:rsidRPr="00E118CA" w:rsidRDefault="0063136D" w:rsidP="0063136D">
      <w:pPr>
        <w:tabs>
          <w:tab w:val="left" w:pos="-142"/>
        </w:tabs>
        <w:ind w:left="-284"/>
        <w:jc w:val="both"/>
      </w:pPr>
      <w:r w:rsidRPr="00E118CA">
        <w:tab/>
      </w:r>
      <w:r w:rsidRPr="00E118CA">
        <w:tab/>
        <w:t xml:space="preserve">Организацией «Международный союз немецкой культуры» был объявлен </w:t>
      </w:r>
      <w:r w:rsidRPr="00E118CA">
        <w:rPr>
          <w:lang w:val="de-DE"/>
        </w:rPr>
        <w:t>II</w:t>
      </w:r>
      <w:r w:rsidRPr="00E118CA">
        <w:t xml:space="preserve"> Всероссийский конкурс «Друзья немецкого языка» .Конкурс являлся совместным российско-германским проектом и проводился по заказу Министерства регионального развития РФ  и Министерства внутренних дел Германии Конкурс был направлен на популяризацию немецкого языка и немецкой культуры и преследовал своей целью объединение усилий всех структур, организаций и партнеров в решении этой задачи,  а  также для развития творческого потенциала и поддержки одаренных детей.</w:t>
      </w:r>
    </w:p>
    <w:p w:rsidR="0063136D" w:rsidRPr="00E118CA" w:rsidRDefault="0063136D" w:rsidP="0063136D">
      <w:pPr>
        <w:ind w:left="-284"/>
        <w:jc w:val="both"/>
        <w:rPr>
          <w:b/>
        </w:rPr>
      </w:pPr>
      <w:r w:rsidRPr="00E118CA">
        <w:rPr>
          <w:b/>
        </w:rPr>
        <w:t>2.2.Участие педагогов школы мероприятиях МСНК</w:t>
      </w:r>
    </w:p>
    <w:p w:rsidR="0063136D" w:rsidRPr="00E118CA" w:rsidRDefault="0063136D" w:rsidP="0063136D">
      <w:pPr>
        <w:tabs>
          <w:tab w:val="left" w:pos="-142"/>
        </w:tabs>
        <w:ind w:left="-284"/>
        <w:jc w:val="both"/>
        <w:rPr>
          <w:b/>
        </w:rPr>
      </w:pPr>
      <w:r w:rsidRPr="00E118CA">
        <w:rPr>
          <w:b/>
        </w:rPr>
        <w:t xml:space="preserve">Федеральный конкурсе профессионального мастерства Педагогических команд этнокультурных лагерей </w:t>
      </w:r>
    </w:p>
    <w:p w:rsidR="0063136D" w:rsidRPr="00E118CA" w:rsidRDefault="0063136D" w:rsidP="0063136D">
      <w:pPr>
        <w:tabs>
          <w:tab w:val="left" w:pos="-142"/>
        </w:tabs>
        <w:ind w:left="-284"/>
        <w:jc w:val="both"/>
        <w:rPr>
          <w:b/>
        </w:rPr>
      </w:pPr>
      <w:r w:rsidRPr="00E118CA">
        <w:tab/>
        <w:t>В рамках реализации концептуальных положений Программы развития школы в направлении развития социокультурных связей с целью повышения творческой активности педагогов, направленной на работу с одарёнными и способными детьм</w:t>
      </w:r>
      <w:r>
        <w:t>и в марте 2013</w:t>
      </w:r>
      <w:r w:rsidRPr="00E118CA">
        <w:t xml:space="preserve"> года команда учителей школы в составе:</w:t>
      </w:r>
      <w:r w:rsidRPr="00E118CA">
        <w:rPr>
          <w:b/>
        </w:rPr>
        <w:t xml:space="preserve"> </w:t>
      </w:r>
      <w:r w:rsidRPr="00E118CA">
        <w:t xml:space="preserve">Кувшинова О.Ю., </w:t>
      </w:r>
      <w:r>
        <w:t>охлов В.В.</w:t>
      </w:r>
      <w:r w:rsidRPr="00E118CA">
        <w:t xml:space="preserve">, Юркина А.И.,  приняла участие в федеральном конкурсе профессионального мастерства Педагогических команд этнокультурных лагерей  в городе </w:t>
      </w:r>
      <w:r>
        <w:t>Москве</w:t>
      </w:r>
      <w:r w:rsidRPr="00E118CA">
        <w:t>. Конкурс проводился  языковым отделом  Международного союза немецкой культуры. Одной из задач конкурса  являлась поддержка перспективных идей и инновационных программ, программ организации и поддержки детского отдыха, оздоровления и занятости. Педагогами был   представлен опыт работы этнокультурного лагеря «Киндерланд» и этнокультурной языковой летней площадки «Северная звёздо</w:t>
      </w:r>
      <w:r>
        <w:t>чка» накопленный учителями за 13</w:t>
      </w:r>
      <w:r w:rsidRPr="00E118CA">
        <w:t xml:space="preserve"> лет данного проекта.</w:t>
      </w:r>
    </w:p>
    <w:p w:rsidR="0063136D" w:rsidRPr="00E118CA" w:rsidRDefault="0063136D" w:rsidP="0063136D">
      <w:pPr>
        <w:tabs>
          <w:tab w:val="left" w:pos="-142"/>
        </w:tabs>
        <w:ind w:left="-284"/>
        <w:jc w:val="both"/>
      </w:pPr>
      <w:r w:rsidRPr="00E118CA">
        <w:t>В ходе конкурса педагоги школы продемонстрировали  творческий и профессиональный потенциал</w:t>
      </w:r>
      <w:r>
        <w:t>.</w:t>
      </w:r>
    </w:p>
    <w:p w:rsidR="0063136D" w:rsidRPr="00E118CA" w:rsidRDefault="0063136D" w:rsidP="00B01B01">
      <w:pPr>
        <w:numPr>
          <w:ilvl w:val="0"/>
          <w:numId w:val="38"/>
        </w:numPr>
        <w:spacing w:after="0" w:line="240" w:lineRule="auto"/>
        <w:ind w:left="-284" w:firstLine="0"/>
        <w:jc w:val="both"/>
        <w:rPr>
          <w:b/>
        </w:rPr>
      </w:pPr>
      <w:r w:rsidRPr="00E118CA">
        <w:rPr>
          <w:b/>
        </w:rPr>
        <w:lastRenderedPageBreak/>
        <w:t>Следующим направлением образовательной инициативы «Наша новая школа», по которому работала наша школа  была  работа по совершенствованию учительского корпуса.</w:t>
      </w:r>
    </w:p>
    <w:p w:rsidR="0063136D" w:rsidRPr="00E118CA" w:rsidRDefault="0063136D" w:rsidP="0063136D">
      <w:pPr>
        <w:ind w:left="-284"/>
        <w:jc w:val="both"/>
      </w:pPr>
      <w:r w:rsidRPr="00E118CA">
        <w:t>Индикатором  достижений  в работе по данному направлению является качество результатов процесса, что выражается</w:t>
      </w:r>
    </w:p>
    <w:p w:rsidR="0063136D" w:rsidRPr="00E118CA" w:rsidRDefault="0063136D" w:rsidP="0063136D">
      <w:pPr>
        <w:ind w:left="-284"/>
        <w:jc w:val="both"/>
      </w:pPr>
      <w:r w:rsidRPr="00E118CA">
        <w:t>а)  в повышении уровня базового образования учителей;</w:t>
      </w:r>
    </w:p>
    <w:p w:rsidR="0063136D" w:rsidRPr="00E118CA" w:rsidRDefault="0063136D" w:rsidP="0063136D">
      <w:pPr>
        <w:ind w:left="-284"/>
        <w:jc w:val="both"/>
      </w:pPr>
      <w:r w:rsidRPr="00E118CA">
        <w:t>б)  в повышении «категорийности» учителей;</w:t>
      </w:r>
    </w:p>
    <w:p w:rsidR="0063136D" w:rsidRPr="00E118CA" w:rsidRDefault="0063136D" w:rsidP="0063136D">
      <w:pPr>
        <w:ind w:left="-284"/>
        <w:jc w:val="both"/>
      </w:pPr>
      <w:r w:rsidRPr="00E118CA">
        <w:t>в) в расширении использования ИКТ в образовательном процессе ОУ</w:t>
      </w:r>
    </w:p>
    <w:p w:rsidR="0063136D" w:rsidRPr="00E118CA" w:rsidRDefault="0063136D" w:rsidP="0063136D">
      <w:pPr>
        <w:ind w:left="-284"/>
        <w:jc w:val="both"/>
      </w:pPr>
      <w:r w:rsidRPr="00E118CA">
        <w:t>г)  в  участии и победах педагогов в профессиональных конкурсах/программах</w:t>
      </w:r>
    </w:p>
    <w:p w:rsidR="0063136D" w:rsidRPr="00E118CA" w:rsidRDefault="0063136D" w:rsidP="0063136D">
      <w:pPr>
        <w:ind w:left="-284"/>
        <w:jc w:val="both"/>
      </w:pPr>
      <w:r w:rsidRPr="00E118CA">
        <w:t>Администрацией школы в течение года создавались условия для повышения компетенции  педагогов в вопросах перехода на новые Федеральные государственные образовательные стандарты.</w:t>
      </w:r>
    </w:p>
    <w:p w:rsidR="0063136D" w:rsidRPr="00E118CA" w:rsidRDefault="0063136D" w:rsidP="0063136D">
      <w:pPr>
        <w:pStyle w:val="af2"/>
        <w:ind w:left="-142"/>
        <w:jc w:val="both"/>
      </w:pPr>
      <w:r w:rsidRPr="00E118CA">
        <w:t>В рамках повышения квалификации профессиональной переподготовки педагогических и управленческих кадров в работе стажировочной площадки  при Ленинградском областном институте развития образования по модульной образовательной программе «Региональные факторы и ресурсы реализации национальной образовательной инициативы «Наша новая школа» по направлению: тьютор по внедрению ФГОС (в объёме 72 часа)» прошла обучение Крылова Л.П.. заместитель директора школы  по УВР.</w:t>
      </w:r>
    </w:p>
    <w:p w:rsidR="0063136D" w:rsidRPr="00E118CA" w:rsidRDefault="0063136D" w:rsidP="0063136D">
      <w:pPr>
        <w:pStyle w:val="af2"/>
        <w:ind w:left="-142"/>
        <w:jc w:val="both"/>
      </w:pPr>
      <w:r w:rsidRPr="00E118CA">
        <w:t xml:space="preserve"> Заместитель директора по УВР Надеева Н.Н. </w:t>
      </w:r>
      <w:r>
        <w:t xml:space="preserve">завершила обучение </w:t>
      </w:r>
      <w:r w:rsidRPr="00E118CA">
        <w:t>по программе профессиональной переподготовки  «Менеджмент в образовании».</w:t>
      </w:r>
    </w:p>
    <w:p w:rsidR="0063136D" w:rsidRPr="00E118CA" w:rsidRDefault="0063136D" w:rsidP="0063136D">
      <w:pPr>
        <w:pStyle w:val="af2"/>
        <w:ind w:left="-142" w:firstLine="850"/>
        <w:jc w:val="both"/>
      </w:pPr>
      <w:r w:rsidRPr="00E118CA">
        <w:t>Выводы: Всего  в школе работают 85 педагогов. Курсы повышения квалификации прошли 28 педагогов, что составляет 33% от общего числа педагогов школы. 14 ч</w:t>
      </w:r>
      <w:r w:rsidRPr="00E118CA">
        <w:rPr>
          <w:b/>
        </w:rPr>
        <w:t>ел</w:t>
      </w:r>
      <w:r w:rsidRPr="00E118CA">
        <w:t>овек (15%  педагогов) обучались на курсах по проблеме «Актуальные вопросы и особенности преподавания учебных предметов в условиях ФГОС».</w:t>
      </w:r>
    </w:p>
    <w:p w:rsidR="0063136D" w:rsidRPr="00E118CA" w:rsidRDefault="0063136D" w:rsidP="0063136D">
      <w:pPr>
        <w:ind w:left="-142"/>
        <w:jc w:val="both"/>
      </w:pPr>
      <w:r w:rsidRPr="00E118CA">
        <w:t xml:space="preserve">Качество образовательного  процесса зависит от многих показателей  в том числе и  от привлечения на работу педагогов до 30 лет. В текущем году  </w:t>
      </w:r>
      <w:r>
        <w:t>на работу в школу было принято 7</w:t>
      </w:r>
      <w:r w:rsidRPr="00E118CA">
        <w:t xml:space="preserve"> молодых специалистов. 4 – учителя начальных классов, 2 учителя иностранного языка. Учителя Клековкина Е.Д.,  Доронина Н.А. , КривошееваН.С., Цветкова И.А. методически грамотные, используют разнообразные формы работы на уроке и во внеурочной деятельности, могут дать нестандартный урок. Учителям начальной школы Расовой Е.Е. и Улановой Е.Н. в течение всего года оказывалась методическая помощь  на уровне методического объединения и администрации. У молодых специалистов есть желание работать. Но с этими учителями необходима работа по повышению компьютерной грамотности и информационной культуры. % педагогов пенсионного возраста составляет . Кроме того в условиях непростого перехода на новый виток  в развитии системы школьного образования  необходимо вести работу по </w:t>
      </w:r>
      <w:r w:rsidRPr="00E118CA">
        <w:rPr>
          <w:b/>
        </w:rPr>
        <w:t>профилактике профессиональных деформаций и выгорания учителей и по поиску и реализации специальных программ стимулирования педагогов.</w:t>
      </w:r>
    </w:p>
    <w:p w:rsidR="0063136D" w:rsidRPr="00E118CA" w:rsidRDefault="0063136D" w:rsidP="0063136D">
      <w:pPr>
        <w:ind w:left="-142"/>
        <w:jc w:val="both"/>
        <w:rPr>
          <w:b/>
          <w:i/>
        </w:rPr>
      </w:pPr>
      <w:r w:rsidRPr="00E118CA">
        <w:rPr>
          <w:b/>
          <w:i/>
        </w:rPr>
        <w:t>Качество образовательного процесса зависит в большой степени от повышения доли педагогов, являющихся субъектами инновационной деятельности</w:t>
      </w:r>
    </w:p>
    <w:p w:rsidR="0063136D" w:rsidRPr="00E118CA" w:rsidRDefault="0063136D" w:rsidP="0063136D">
      <w:pPr>
        <w:ind w:left="-142"/>
        <w:jc w:val="center"/>
        <w:rPr>
          <w:b/>
        </w:rPr>
      </w:pPr>
      <w:r>
        <w:rPr>
          <w:b/>
        </w:rPr>
        <w:t>О</w:t>
      </w:r>
      <w:r w:rsidRPr="00E118CA">
        <w:rPr>
          <w:b/>
        </w:rPr>
        <w:t xml:space="preserve"> результатах инновационной деятельности</w:t>
      </w:r>
    </w:p>
    <w:p w:rsidR="0063136D" w:rsidRDefault="0063136D" w:rsidP="0063136D">
      <w:pPr>
        <w:ind w:left="-142"/>
        <w:jc w:val="center"/>
        <w:rPr>
          <w:b/>
        </w:rPr>
      </w:pPr>
      <w:r>
        <w:rPr>
          <w:b/>
        </w:rPr>
        <w:t>в 2012-2013</w:t>
      </w:r>
      <w:r w:rsidRPr="00E118CA">
        <w:rPr>
          <w:b/>
        </w:rPr>
        <w:t xml:space="preserve"> учебном году</w:t>
      </w:r>
    </w:p>
    <w:p w:rsidR="0063136D" w:rsidRPr="00E118CA" w:rsidRDefault="0063136D" w:rsidP="00B01B01">
      <w:pPr>
        <w:pStyle w:val="af2"/>
        <w:numPr>
          <w:ilvl w:val="0"/>
          <w:numId w:val="3"/>
        </w:numPr>
        <w:spacing w:line="276" w:lineRule="auto"/>
        <w:ind w:left="-142"/>
        <w:jc w:val="both"/>
        <w:rPr>
          <w:b/>
        </w:rPr>
      </w:pPr>
      <w:r w:rsidRPr="00E118CA">
        <w:rPr>
          <w:b/>
        </w:rPr>
        <w:t>Опытно-экспериментальная работа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529"/>
      </w:tblGrid>
      <w:tr w:rsidR="0063136D" w:rsidRPr="00607904" w:rsidTr="00E16BE8">
        <w:trPr>
          <w:trHeight w:val="657"/>
        </w:trPr>
        <w:tc>
          <w:tcPr>
            <w:tcW w:w="4077" w:type="dxa"/>
          </w:tcPr>
          <w:p w:rsidR="0063136D" w:rsidRPr="00607904" w:rsidRDefault="0063136D" w:rsidP="00B01B01">
            <w:pPr>
              <w:pStyle w:val="af2"/>
              <w:numPr>
                <w:ilvl w:val="0"/>
                <w:numId w:val="4"/>
              </w:numPr>
              <w:spacing w:line="276" w:lineRule="auto"/>
              <w:ind w:left="0" w:firstLine="0"/>
              <w:jc w:val="both"/>
            </w:pPr>
            <w:r w:rsidRPr="00607904">
              <w:t>Тема  опытно-экспериментальной работы</w:t>
            </w:r>
          </w:p>
        </w:tc>
        <w:tc>
          <w:tcPr>
            <w:tcW w:w="5529" w:type="dxa"/>
          </w:tcPr>
          <w:p w:rsidR="0063136D" w:rsidRPr="00607904" w:rsidRDefault="0063136D" w:rsidP="00E16BE8">
            <w:pPr>
              <w:jc w:val="both"/>
            </w:pPr>
            <w:r w:rsidRPr="00607904">
              <w:t>1 Международный немецкий языковой диплом</w:t>
            </w:r>
          </w:p>
        </w:tc>
      </w:tr>
      <w:tr w:rsidR="0063136D" w:rsidRPr="00607904" w:rsidTr="00E16BE8">
        <w:trPr>
          <w:trHeight w:val="952"/>
        </w:trPr>
        <w:tc>
          <w:tcPr>
            <w:tcW w:w="4077" w:type="dxa"/>
          </w:tcPr>
          <w:p w:rsidR="0063136D" w:rsidRPr="00607904" w:rsidRDefault="0063136D" w:rsidP="00B01B01">
            <w:pPr>
              <w:pStyle w:val="af2"/>
              <w:numPr>
                <w:ilvl w:val="0"/>
                <w:numId w:val="3"/>
              </w:numPr>
              <w:spacing w:line="276" w:lineRule="auto"/>
              <w:ind w:left="0"/>
              <w:jc w:val="both"/>
            </w:pPr>
            <w:r w:rsidRPr="00607904">
              <w:lastRenderedPageBreak/>
              <w:t>2. Уровень эксперимента (школьный, муниципальный, республиканский, федеральный)</w:t>
            </w:r>
          </w:p>
        </w:tc>
        <w:tc>
          <w:tcPr>
            <w:tcW w:w="5529" w:type="dxa"/>
          </w:tcPr>
          <w:p w:rsidR="0063136D" w:rsidRPr="00607904" w:rsidRDefault="0063136D" w:rsidP="00E16BE8">
            <w:pPr>
              <w:jc w:val="both"/>
            </w:pPr>
            <w:r w:rsidRPr="00607904">
              <w:t>Международный</w:t>
            </w:r>
          </w:p>
        </w:tc>
      </w:tr>
      <w:tr w:rsidR="0063136D" w:rsidRPr="00607904" w:rsidTr="00E16BE8">
        <w:trPr>
          <w:trHeight w:val="3142"/>
        </w:trPr>
        <w:tc>
          <w:tcPr>
            <w:tcW w:w="4077" w:type="dxa"/>
          </w:tcPr>
          <w:p w:rsidR="0063136D" w:rsidRPr="00607904" w:rsidRDefault="0063136D" w:rsidP="00B01B01">
            <w:pPr>
              <w:pStyle w:val="af2"/>
              <w:numPr>
                <w:ilvl w:val="0"/>
                <w:numId w:val="4"/>
              </w:numPr>
              <w:spacing w:line="276" w:lineRule="auto"/>
              <w:ind w:left="284" w:hanging="720"/>
              <w:jc w:val="both"/>
            </w:pPr>
            <w:r w:rsidRPr="00607904">
              <w:t>3. Нормативный акт по организации ОЭР</w:t>
            </w:r>
          </w:p>
        </w:tc>
        <w:tc>
          <w:tcPr>
            <w:tcW w:w="5529" w:type="dxa"/>
          </w:tcPr>
          <w:p w:rsidR="0063136D" w:rsidRPr="00607904" w:rsidRDefault="0063136D" w:rsidP="00B01B01">
            <w:pPr>
              <w:pStyle w:val="af2"/>
              <w:numPr>
                <w:ilvl w:val="0"/>
                <w:numId w:val="5"/>
              </w:numPr>
              <w:spacing w:line="276" w:lineRule="auto"/>
              <w:ind w:left="0" w:firstLine="0"/>
              <w:jc w:val="both"/>
            </w:pPr>
            <w:r w:rsidRPr="00607904">
              <w:t>Договор  с  Центральным управлением по вопросам школьного образования за рубежом (ФРГ)  о включении школы в пилотный экспериментальный проект по подготовке обучающихся к сдаче экзамена на международный немецкий языковой диплом первой ступени.</w:t>
            </w:r>
          </w:p>
          <w:p w:rsidR="0063136D" w:rsidRPr="00607904" w:rsidRDefault="0063136D" w:rsidP="00B01B01">
            <w:pPr>
              <w:pStyle w:val="af2"/>
              <w:numPr>
                <w:ilvl w:val="0"/>
                <w:numId w:val="5"/>
              </w:numPr>
              <w:spacing w:line="276" w:lineRule="auto"/>
              <w:ind w:left="0" w:firstLine="0"/>
              <w:jc w:val="both"/>
            </w:pPr>
            <w:r w:rsidRPr="00607904">
              <w:t>Приказ по школе № 60 от 03.09. 2010г. «Об организации научно-методической и опытно-экспериментальной работы»</w:t>
            </w:r>
          </w:p>
        </w:tc>
      </w:tr>
      <w:tr w:rsidR="0063136D" w:rsidRPr="00607904" w:rsidTr="00E16BE8">
        <w:trPr>
          <w:trHeight w:val="952"/>
        </w:trPr>
        <w:tc>
          <w:tcPr>
            <w:tcW w:w="4077" w:type="dxa"/>
          </w:tcPr>
          <w:p w:rsidR="0063136D" w:rsidRPr="00607904" w:rsidRDefault="0063136D" w:rsidP="00B01B01">
            <w:pPr>
              <w:pStyle w:val="af2"/>
              <w:numPr>
                <w:ilvl w:val="0"/>
                <w:numId w:val="4"/>
              </w:numPr>
              <w:spacing w:line="276" w:lineRule="auto"/>
              <w:ind w:left="0" w:firstLine="0"/>
              <w:jc w:val="both"/>
            </w:pPr>
            <w:r w:rsidRPr="00607904">
              <w:t>Форма ОЭР: лаборатории, опытно-экспериментальные площадки, другие</w:t>
            </w:r>
          </w:p>
        </w:tc>
        <w:tc>
          <w:tcPr>
            <w:tcW w:w="5529" w:type="dxa"/>
          </w:tcPr>
          <w:p w:rsidR="0063136D" w:rsidRPr="00607904" w:rsidRDefault="0063136D" w:rsidP="00E16BE8">
            <w:pPr>
              <w:jc w:val="both"/>
            </w:pPr>
            <w:r w:rsidRPr="00607904">
              <w:t xml:space="preserve"> Экспериментальная площадка.</w:t>
            </w:r>
          </w:p>
          <w:p w:rsidR="0063136D" w:rsidRPr="00607904" w:rsidRDefault="0063136D" w:rsidP="00E16BE8">
            <w:pPr>
              <w:jc w:val="both"/>
            </w:pPr>
            <w:r w:rsidRPr="00607904">
              <w:t xml:space="preserve"> Пилотный экспериментальный  проект.</w:t>
            </w:r>
          </w:p>
        </w:tc>
      </w:tr>
      <w:tr w:rsidR="0063136D" w:rsidRPr="00607904" w:rsidTr="00E16BE8">
        <w:trPr>
          <w:gridAfter w:val="1"/>
          <w:wAfter w:w="5529" w:type="dxa"/>
          <w:trHeight w:val="509"/>
        </w:trPr>
        <w:tc>
          <w:tcPr>
            <w:tcW w:w="4077" w:type="dxa"/>
            <w:vMerge w:val="restart"/>
          </w:tcPr>
          <w:p w:rsidR="0063136D" w:rsidRPr="00607904" w:rsidRDefault="0063136D" w:rsidP="00E16BE8">
            <w:pPr>
              <w:jc w:val="both"/>
            </w:pPr>
            <w:r>
              <w:t>4</w:t>
            </w:r>
            <w:r w:rsidRPr="00607904">
              <w:t>.Количество педагогов-участников опытно-экспериментальной деятельности</w:t>
            </w:r>
          </w:p>
        </w:tc>
      </w:tr>
      <w:tr w:rsidR="0063136D" w:rsidRPr="00607904" w:rsidTr="00E16BE8">
        <w:tc>
          <w:tcPr>
            <w:tcW w:w="4077" w:type="dxa"/>
            <w:vMerge/>
          </w:tcPr>
          <w:p w:rsidR="0063136D" w:rsidRPr="00607904" w:rsidRDefault="0063136D" w:rsidP="00E16BE8">
            <w:pPr>
              <w:jc w:val="both"/>
            </w:pPr>
          </w:p>
        </w:tc>
        <w:tc>
          <w:tcPr>
            <w:tcW w:w="5529" w:type="dxa"/>
            <w:tcBorders>
              <w:top w:val="single" w:sz="4" w:space="0" w:color="auto"/>
              <w:bottom w:val="nil"/>
            </w:tcBorders>
          </w:tcPr>
          <w:p w:rsidR="0063136D" w:rsidRPr="00607904" w:rsidRDefault="0063136D" w:rsidP="00E16BE8">
            <w:pPr>
              <w:jc w:val="both"/>
            </w:pPr>
            <w:r w:rsidRPr="00607904">
              <w:t>11 педагогов школы</w:t>
            </w:r>
            <w:r>
              <w:t>, 150 обучающихся</w:t>
            </w:r>
          </w:p>
        </w:tc>
      </w:tr>
      <w:tr w:rsidR="0063136D" w:rsidRPr="00607904" w:rsidTr="00E16BE8">
        <w:trPr>
          <w:trHeight w:val="70"/>
        </w:trPr>
        <w:tc>
          <w:tcPr>
            <w:tcW w:w="4077" w:type="dxa"/>
            <w:vMerge/>
          </w:tcPr>
          <w:p w:rsidR="0063136D" w:rsidRPr="00607904" w:rsidRDefault="0063136D" w:rsidP="00E16BE8">
            <w:pPr>
              <w:jc w:val="both"/>
            </w:pPr>
          </w:p>
        </w:tc>
        <w:tc>
          <w:tcPr>
            <w:tcW w:w="5529" w:type="dxa"/>
            <w:tcBorders>
              <w:top w:val="nil"/>
            </w:tcBorders>
          </w:tcPr>
          <w:p w:rsidR="0063136D" w:rsidRPr="00607904" w:rsidRDefault="0063136D" w:rsidP="00E16BE8">
            <w:pPr>
              <w:jc w:val="both"/>
            </w:pPr>
          </w:p>
        </w:tc>
      </w:tr>
    </w:tbl>
    <w:p w:rsidR="0063136D" w:rsidRPr="00E118CA" w:rsidRDefault="0063136D" w:rsidP="0063136D">
      <w:pPr>
        <w:contextualSpacing/>
        <w:jc w:val="both"/>
        <w:rPr>
          <w:u w:val="single"/>
        </w:rPr>
      </w:pPr>
      <w:r w:rsidRPr="00E118CA">
        <w:rPr>
          <w:u w:val="single"/>
        </w:rPr>
        <w:t>6. Особенности организации ОЭД по международн</w:t>
      </w:r>
      <w:r>
        <w:rPr>
          <w:u w:val="single"/>
        </w:rPr>
        <w:t>ому</w:t>
      </w:r>
      <w:r w:rsidRPr="00E118CA">
        <w:rPr>
          <w:u w:val="single"/>
        </w:rPr>
        <w:t xml:space="preserve"> проект</w:t>
      </w:r>
      <w:r>
        <w:rPr>
          <w:u w:val="single"/>
        </w:rPr>
        <w:t>у</w:t>
      </w:r>
    </w:p>
    <w:p w:rsidR="0063136D" w:rsidRPr="00E118CA" w:rsidRDefault="0063136D" w:rsidP="0063136D">
      <w:pPr>
        <w:shd w:val="clear" w:color="auto" w:fill="FFFFFF"/>
        <w:contextualSpacing/>
        <w:jc w:val="both"/>
      </w:pPr>
      <w:r w:rsidRPr="00E118CA">
        <w:rPr>
          <w:b/>
          <w:color w:val="000000"/>
        </w:rPr>
        <w:t xml:space="preserve"> «Международный немецкий языковой диплом». </w:t>
      </w:r>
      <w:r w:rsidRPr="00E118CA">
        <w:rPr>
          <w:color w:val="000000"/>
        </w:rPr>
        <w:t>Работу по подготовке к экзамену необходимо было адаптировать  к подготовке обучающихся к экзамену в новой форме по немецкому языку, избегая перегрузки обучающихся, адаптируя формы и методы подготовки к экзаменам двух видов.</w:t>
      </w:r>
    </w:p>
    <w:p w:rsidR="0063136D" w:rsidRPr="00E118CA" w:rsidRDefault="0063136D" w:rsidP="0063136D">
      <w:pPr>
        <w:contextualSpacing/>
        <w:jc w:val="both"/>
        <w:rPr>
          <w:u w:val="single"/>
        </w:rPr>
      </w:pPr>
      <w:r w:rsidRPr="00E118CA">
        <w:rPr>
          <w:u w:val="single"/>
        </w:rPr>
        <w:t>7. Результаты опытно-экспериментальной деятельности</w:t>
      </w:r>
    </w:p>
    <w:p w:rsidR="0063136D" w:rsidRPr="00E118CA" w:rsidRDefault="0063136D" w:rsidP="0063136D">
      <w:pPr>
        <w:contextualSpacing/>
        <w:jc w:val="both"/>
        <w:rPr>
          <w:b/>
          <w:i/>
          <w:u w:val="single"/>
        </w:rPr>
      </w:pPr>
      <w:r w:rsidRPr="00E118CA">
        <w:rPr>
          <w:b/>
          <w:i/>
          <w:u w:val="single"/>
        </w:rPr>
        <w:t xml:space="preserve"> «Международный немецкий языковой диплом»</w:t>
      </w:r>
    </w:p>
    <w:p w:rsidR="0063136D" w:rsidRPr="00E118CA" w:rsidRDefault="0063136D" w:rsidP="0063136D">
      <w:pPr>
        <w:contextualSpacing/>
        <w:jc w:val="both"/>
        <w:rPr>
          <w:i/>
        </w:rPr>
      </w:pPr>
      <w:r w:rsidRPr="00E118CA">
        <w:rPr>
          <w:i/>
        </w:rPr>
        <w:t>Результаты  экзам</w:t>
      </w:r>
      <w:r>
        <w:rPr>
          <w:i/>
        </w:rPr>
        <w:t>ена будут известны к ноябрю 2013</w:t>
      </w:r>
      <w:r w:rsidRPr="00E118CA">
        <w:rPr>
          <w:i/>
        </w:rPr>
        <w:t xml:space="preserve"> года.</w:t>
      </w:r>
    </w:p>
    <w:p w:rsidR="0063136D" w:rsidRPr="00E118CA" w:rsidRDefault="0063136D" w:rsidP="0063136D">
      <w:pPr>
        <w:contextualSpacing/>
        <w:jc w:val="both"/>
        <w:rPr>
          <w:u w:val="single"/>
        </w:rPr>
      </w:pPr>
      <w:r w:rsidRPr="00E118CA">
        <w:t xml:space="preserve">8. </w:t>
      </w:r>
      <w:r w:rsidRPr="00E118CA">
        <w:rPr>
          <w:u w:val="single"/>
        </w:rPr>
        <w:t>Оценка результатов с точки зрения их теоретической, практической и социальной значимости, актуальности, новизны, масштаба применения и готовности к внедрению.</w:t>
      </w:r>
    </w:p>
    <w:p w:rsidR="0063136D" w:rsidRPr="00E118CA" w:rsidRDefault="0063136D" w:rsidP="0063136D">
      <w:pPr>
        <w:contextualSpacing/>
        <w:jc w:val="both"/>
        <w:rPr>
          <w:b/>
          <w:i/>
          <w:u w:val="single"/>
        </w:rPr>
      </w:pPr>
      <w:r w:rsidRPr="00E118CA">
        <w:rPr>
          <w:b/>
          <w:i/>
          <w:u w:val="single"/>
        </w:rPr>
        <w:t xml:space="preserve"> «Международный немецкий языковой диплом»</w:t>
      </w:r>
    </w:p>
    <w:p w:rsidR="0063136D" w:rsidRPr="00E118CA" w:rsidRDefault="0063136D" w:rsidP="0063136D">
      <w:pPr>
        <w:ind w:firstLine="426"/>
        <w:contextualSpacing/>
        <w:jc w:val="both"/>
      </w:pPr>
      <w:r w:rsidRPr="00E118CA">
        <w:t>Рост профессиональной компетенции педагогов. Овладение технологиями подготовки к международному экзамену.</w:t>
      </w:r>
    </w:p>
    <w:p w:rsidR="0063136D" w:rsidRPr="00E118CA" w:rsidRDefault="0063136D" w:rsidP="0063136D">
      <w:pPr>
        <w:ind w:firstLine="426"/>
        <w:contextualSpacing/>
        <w:jc w:val="both"/>
        <w:rPr>
          <w:b/>
          <w:i/>
          <w:u w:val="single"/>
        </w:rPr>
      </w:pPr>
      <w:r w:rsidRPr="00E118CA">
        <w:t>Обучающиеся готовы продолжить работу в этом направлении и при условии успешной сдачи экзамена на диплом 1 ступени, приступить к подготовке  к экзамену на 2 ступени с учителем из Германии. Успешная сдача второго экзамена даёт возможность поступить в ВУЗы Германии без дополнительной  сдачи  экзамена по немецкому языку.</w:t>
      </w:r>
    </w:p>
    <w:p w:rsidR="0063136D" w:rsidRPr="00E118CA" w:rsidRDefault="0063136D" w:rsidP="0063136D">
      <w:pPr>
        <w:shd w:val="clear" w:color="auto" w:fill="FFFFFF"/>
        <w:contextualSpacing/>
        <w:jc w:val="both"/>
        <w:rPr>
          <w:u w:val="single"/>
        </w:rPr>
      </w:pPr>
      <w:r w:rsidRPr="00E118CA">
        <w:rPr>
          <w:u w:val="single"/>
        </w:rPr>
        <w:t xml:space="preserve">9. Социальные эффекты, наблюдаемые в результате осуществления инновационной деятельности. </w:t>
      </w:r>
    </w:p>
    <w:p w:rsidR="0063136D" w:rsidRPr="00E118CA" w:rsidRDefault="0063136D" w:rsidP="0063136D">
      <w:pPr>
        <w:contextualSpacing/>
        <w:jc w:val="both"/>
      </w:pPr>
      <w:r w:rsidRPr="00E118CA">
        <w:t xml:space="preserve">Отмечен рост количества учащихся,  сдававших экзамен на международный языковой диплом </w:t>
      </w:r>
      <w:r>
        <w:t>по немецкому языку в апреле 2013</w:t>
      </w:r>
      <w:r w:rsidRPr="00E118CA">
        <w:t>года (25 обучающихся из 9а, 9б, 10а ,  11а классов).</w:t>
      </w:r>
    </w:p>
    <w:p w:rsidR="0063136D" w:rsidRDefault="0063136D" w:rsidP="0063136D">
      <w:pPr>
        <w:shd w:val="clear" w:color="auto" w:fill="FFFFFF"/>
        <w:contextualSpacing/>
        <w:jc w:val="both"/>
      </w:pPr>
    </w:p>
    <w:p w:rsidR="0063136D" w:rsidRPr="00E118CA" w:rsidRDefault="0063136D" w:rsidP="0063136D">
      <w:pPr>
        <w:shd w:val="clear" w:color="auto" w:fill="FFFFFF"/>
        <w:contextualSpacing/>
        <w:jc w:val="both"/>
        <w:rPr>
          <w:color w:val="000000"/>
          <w:spacing w:val="-2"/>
        </w:rPr>
      </w:pPr>
      <w:r>
        <w:t>Обучающиеся школы стали участниками международного проекта «Ученик-гость Германии»:Сенькина Дарья, опова Мария, Воропаева Мария, Сухова Арина обучались в школах Генрмании с апреля по июнь 2013г.</w:t>
      </w:r>
    </w:p>
    <w:p w:rsidR="0063136D" w:rsidRPr="00E118CA" w:rsidRDefault="0063136D" w:rsidP="0063136D">
      <w:pPr>
        <w:shd w:val="clear" w:color="auto" w:fill="FFFFFF"/>
        <w:contextualSpacing/>
        <w:jc w:val="both"/>
        <w:rPr>
          <w:color w:val="000000"/>
          <w:spacing w:val="-2"/>
          <w:u w:val="single"/>
        </w:rPr>
      </w:pPr>
      <w:r w:rsidRPr="00E118CA">
        <w:rPr>
          <w:color w:val="000000"/>
          <w:spacing w:val="-2"/>
        </w:rPr>
        <w:t xml:space="preserve">10 </w:t>
      </w:r>
      <w:r w:rsidRPr="00E118CA">
        <w:rPr>
          <w:color w:val="000000"/>
          <w:spacing w:val="-2"/>
          <w:u w:val="single"/>
        </w:rPr>
        <w:t>Характеристика управления ОЭД, участие государственно-общественных органов</w:t>
      </w:r>
    </w:p>
    <w:p w:rsidR="0063136D" w:rsidRPr="00E118CA" w:rsidRDefault="0063136D" w:rsidP="0063136D">
      <w:pPr>
        <w:shd w:val="clear" w:color="auto" w:fill="FFFFFF"/>
        <w:contextualSpacing/>
        <w:jc w:val="both"/>
        <w:rPr>
          <w:color w:val="000000"/>
        </w:rPr>
      </w:pPr>
      <w:r w:rsidRPr="00E118CA">
        <w:rPr>
          <w:color w:val="000000"/>
        </w:rPr>
        <w:lastRenderedPageBreak/>
        <w:t>10.1. Общие вопросы организации опытно-экспериментальной деятельности возлагались на заместителя директора по УВР Крылову Л.П., отвечающую за координацию работы  классов с углублённым изучением немецкого языка в соответствии с её компетенцией.</w:t>
      </w:r>
    </w:p>
    <w:p w:rsidR="0063136D" w:rsidRPr="0025289B" w:rsidRDefault="0063136D" w:rsidP="0063136D">
      <w:pPr>
        <w:contextualSpacing/>
        <w:jc w:val="both"/>
        <w:rPr>
          <w:bCs/>
          <w:color w:val="000000"/>
          <w:spacing w:val="-7"/>
        </w:rPr>
      </w:pPr>
      <w:r w:rsidRPr="00E118CA">
        <w:rPr>
          <w:color w:val="000000"/>
        </w:rPr>
        <w:t xml:space="preserve">10.2. Состав участников пилотного экспериментального  проекта </w:t>
      </w:r>
      <w:r w:rsidRPr="00E118CA">
        <w:rPr>
          <w:b/>
          <w:color w:val="000000"/>
        </w:rPr>
        <w:t>«</w:t>
      </w:r>
      <w:r w:rsidRPr="00E118CA">
        <w:rPr>
          <w:b/>
        </w:rPr>
        <w:t>Международный немецкий языковой диплом</w:t>
      </w:r>
      <w:r w:rsidRPr="00E118CA">
        <w:rPr>
          <w:b/>
          <w:color w:val="000000"/>
        </w:rPr>
        <w:t xml:space="preserve">» </w:t>
      </w:r>
    </w:p>
    <w:p w:rsidR="0063136D" w:rsidRPr="00E118CA" w:rsidRDefault="0063136D" w:rsidP="0063136D">
      <w:pPr>
        <w:shd w:val="clear" w:color="auto" w:fill="FFFFFF"/>
        <w:contextualSpacing/>
        <w:jc w:val="both"/>
        <w:rPr>
          <w:b/>
          <w:bCs/>
          <w:color w:val="000000"/>
          <w:spacing w:val="-7"/>
          <w:u w:val="single"/>
        </w:rPr>
      </w:pPr>
      <w:r w:rsidRPr="00E118CA">
        <w:rPr>
          <w:b/>
          <w:bCs/>
          <w:color w:val="000000"/>
          <w:spacing w:val="-7"/>
          <w:u w:val="single"/>
        </w:rPr>
        <w:t xml:space="preserve"> российская сторона:</w:t>
      </w:r>
    </w:p>
    <w:p w:rsidR="0063136D" w:rsidRPr="00E118CA" w:rsidRDefault="0063136D" w:rsidP="0063136D">
      <w:pPr>
        <w:shd w:val="clear" w:color="auto" w:fill="FFFFFF"/>
        <w:contextualSpacing/>
        <w:jc w:val="both"/>
        <w:rPr>
          <w:bCs/>
          <w:color w:val="000000"/>
          <w:spacing w:val="-7"/>
        </w:rPr>
      </w:pPr>
      <w:r w:rsidRPr="00E118CA">
        <w:rPr>
          <w:bCs/>
          <w:color w:val="000000"/>
          <w:spacing w:val="-7"/>
        </w:rPr>
        <w:t>-руководитель проекта зам. директора по УВР - Крылова Л.П.</w:t>
      </w:r>
    </w:p>
    <w:p w:rsidR="0063136D" w:rsidRDefault="0063136D" w:rsidP="0063136D">
      <w:pPr>
        <w:shd w:val="clear" w:color="auto" w:fill="FFFFFF"/>
        <w:contextualSpacing/>
        <w:jc w:val="both"/>
        <w:rPr>
          <w:bCs/>
          <w:color w:val="000000"/>
          <w:spacing w:val="-7"/>
        </w:rPr>
      </w:pPr>
      <w:r w:rsidRPr="00E118CA">
        <w:rPr>
          <w:bCs/>
          <w:color w:val="000000"/>
          <w:spacing w:val="-7"/>
        </w:rPr>
        <w:t xml:space="preserve">- учителя ШМО немецкого языка: </w:t>
      </w:r>
    </w:p>
    <w:p w:rsidR="0063136D" w:rsidRPr="00E118CA" w:rsidRDefault="0063136D" w:rsidP="0063136D">
      <w:pPr>
        <w:shd w:val="clear" w:color="auto" w:fill="FFFFFF"/>
        <w:contextualSpacing/>
        <w:jc w:val="both"/>
        <w:rPr>
          <w:bCs/>
          <w:color w:val="000000"/>
          <w:spacing w:val="-7"/>
        </w:rPr>
      </w:pPr>
      <w:r>
        <w:rPr>
          <w:bCs/>
          <w:color w:val="000000"/>
          <w:spacing w:val="-7"/>
        </w:rPr>
        <w:t>- обучающиеся 7</w:t>
      </w:r>
      <w:r w:rsidRPr="00E118CA">
        <w:rPr>
          <w:bCs/>
          <w:color w:val="000000"/>
          <w:spacing w:val="-7"/>
        </w:rPr>
        <w:t>-11 классов с углублённым изучением немецкого языка.</w:t>
      </w:r>
    </w:p>
    <w:p w:rsidR="0063136D" w:rsidRPr="00E118CA" w:rsidRDefault="0063136D" w:rsidP="0063136D">
      <w:pPr>
        <w:shd w:val="clear" w:color="auto" w:fill="FFFFFF"/>
        <w:contextualSpacing/>
        <w:jc w:val="both"/>
        <w:rPr>
          <w:b/>
          <w:bCs/>
          <w:color w:val="000000"/>
          <w:spacing w:val="-7"/>
          <w:u w:val="single"/>
        </w:rPr>
      </w:pPr>
      <w:r w:rsidRPr="00E118CA">
        <w:rPr>
          <w:b/>
          <w:bCs/>
          <w:color w:val="000000"/>
          <w:spacing w:val="-7"/>
          <w:u w:val="single"/>
        </w:rPr>
        <w:t>немецкая  сторона:</w:t>
      </w:r>
    </w:p>
    <w:p w:rsidR="0063136D" w:rsidRPr="00E118CA" w:rsidRDefault="0063136D" w:rsidP="00B01B01">
      <w:pPr>
        <w:pStyle w:val="af2"/>
        <w:numPr>
          <w:ilvl w:val="0"/>
          <w:numId w:val="6"/>
        </w:numPr>
        <w:shd w:val="clear" w:color="auto" w:fill="FFFFFF"/>
        <w:spacing w:line="276" w:lineRule="auto"/>
        <w:ind w:left="0"/>
        <w:jc w:val="both"/>
        <w:rPr>
          <w:bCs/>
          <w:color w:val="000000"/>
          <w:spacing w:val="-7"/>
        </w:rPr>
      </w:pPr>
      <w:r w:rsidRPr="00E118CA">
        <w:rPr>
          <w:bCs/>
          <w:color w:val="000000"/>
          <w:spacing w:val="-7"/>
        </w:rPr>
        <w:t>Центральное управление школьного образования за рубежом в Германии и Санкт-Петербурге.</w:t>
      </w:r>
    </w:p>
    <w:p w:rsidR="0063136D" w:rsidRPr="00E118CA" w:rsidRDefault="0063136D" w:rsidP="0063136D">
      <w:pPr>
        <w:shd w:val="clear" w:color="auto" w:fill="FFFFFF"/>
        <w:contextualSpacing/>
        <w:jc w:val="both"/>
        <w:rPr>
          <w:color w:val="000000"/>
          <w:spacing w:val="-2"/>
          <w:u w:val="single"/>
        </w:rPr>
      </w:pPr>
      <w:r w:rsidRPr="00E118CA">
        <w:rPr>
          <w:color w:val="000000"/>
          <w:spacing w:val="-2"/>
          <w:u w:val="single"/>
        </w:rPr>
        <w:t>11. Организация сетевого взаимодействия и сотрудничества.</w:t>
      </w:r>
    </w:p>
    <w:p w:rsidR="0063136D" w:rsidRPr="00E118CA" w:rsidRDefault="0063136D" w:rsidP="0063136D">
      <w:pPr>
        <w:shd w:val="clear" w:color="auto" w:fill="FFFFFF"/>
        <w:contextualSpacing/>
        <w:jc w:val="both"/>
        <w:rPr>
          <w:color w:val="000000"/>
          <w:spacing w:val="-2"/>
        </w:rPr>
      </w:pPr>
      <w:r w:rsidRPr="00E118CA">
        <w:rPr>
          <w:color w:val="000000"/>
          <w:spacing w:val="-2"/>
        </w:rPr>
        <w:t>В ходе экспериментального проекта  поддерживались связи с образовательными учреждениями Сыктывкара, занимающимися вопросами изучения немецкого языка: СГУ, КГПИ, технологический колледж, воскресная школа, языковые курсы по изучению немецкого языка.</w:t>
      </w:r>
    </w:p>
    <w:p w:rsidR="0063136D" w:rsidRPr="00E118CA" w:rsidRDefault="0063136D" w:rsidP="0063136D">
      <w:pPr>
        <w:shd w:val="clear" w:color="auto" w:fill="FFFFFF"/>
        <w:contextualSpacing/>
        <w:jc w:val="both"/>
        <w:rPr>
          <w:color w:val="000000"/>
          <w:spacing w:val="-2"/>
          <w:u w:val="single"/>
        </w:rPr>
      </w:pPr>
      <w:r w:rsidRPr="00E118CA">
        <w:rPr>
          <w:color w:val="000000"/>
          <w:spacing w:val="-2"/>
          <w:u w:val="single"/>
        </w:rPr>
        <w:t>12. Способы распространения инноваций.</w:t>
      </w:r>
    </w:p>
    <w:p w:rsidR="0063136D" w:rsidRPr="0025289B" w:rsidRDefault="0063136D" w:rsidP="0063136D">
      <w:pPr>
        <w:shd w:val="clear" w:color="auto" w:fill="FFFFFF"/>
        <w:contextualSpacing/>
        <w:jc w:val="both"/>
        <w:rPr>
          <w:color w:val="000000"/>
          <w:spacing w:val="-2"/>
        </w:rPr>
      </w:pPr>
      <w:r w:rsidRPr="00E118CA">
        <w:rPr>
          <w:color w:val="000000"/>
          <w:spacing w:val="-2"/>
        </w:rPr>
        <w:t xml:space="preserve">12.1. </w:t>
      </w:r>
      <w:r w:rsidRPr="00E118CA">
        <w:t xml:space="preserve">В пилотном экспериментальном проекте «Международный немецкий языковой диплом» приняло участие </w:t>
      </w:r>
      <w:r>
        <w:t>11</w:t>
      </w:r>
      <w:r w:rsidRPr="00E118CA">
        <w:t xml:space="preserve"> педагогов, </w:t>
      </w:r>
      <w:r>
        <w:t>32</w:t>
      </w:r>
      <w:r w:rsidRPr="00E118CA">
        <w:t xml:space="preserve"> обучающихся.</w:t>
      </w:r>
    </w:p>
    <w:p w:rsidR="0063136D" w:rsidRPr="00E118CA" w:rsidRDefault="0063136D" w:rsidP="0063136D">
      <w:pPr>
        <w:contextualSpacing/>
        <w:jc w:val="both"/>
      </w:pPr>
      <w:r w:rsidRPr="00E118CA">
        <w:t xml:space="preserve"> Распространение опыта работы возможно  на уровне различных педагогических сообществ: школы, города, республики, России, международном уровне. </w:t>
      </w:r>
    </w:p>
    <w:p w:rsidR="0063136D" w:rsidRPr="00E118CA" w:rsidRDefault="0063136D" w:rsidP="0063136D">
      <w:pPr>
        <w:contextualSpacing/>
        <w:jc w:val="both"/>
      </w:pPr>
      <w:r w:rsidRPr="00E118CA">
        <w:rPr>
          <w:b/>
        </w:rPr>
        <w:t xml:space="preserve">Внутришкольное  обучение педагогов  </w:t>
      </w:r>
      <w:r w:rsidRPr="00E118CA">
        <w:t>являлось одним из важных направлений методической работы школы. Оно было направлено на решение методической проблемы школы «Методическое обеспечение внедрения ФГОС второго поколения»</w:t>
      </w:r>
    </w:p>
    <w:p w:rsidR="0063136D" w:rsidRPr="00BC3310" w:rsidRDefault="0063136D" w:rsidP="0063136D">
      <w:pPr>
        <w:pStyle w:val="af2"/>
        <w:ind w:left="0"/>
        <w:jc w:val="both"/>
        <w:rPr>
          <w:b/>
          <w:u w:val="single"/>
        </w:rPr>
      </w:pPr>
      <w:r w:rsidRPr="00BC3310">
        <w:rPr>
          <w:b/>
          <w:u w:val="single"/>
        </w:rPr>
        <w:t>Основные задачи</w:t>
      </w:r>
      <w:r>
        <w:rPr>
          <w:b/>
          <w:u w:val="single"/>
        </w:rPr>
        <w:t>, которые решало ЩМО классных руководителей были направлены на</w:t>
      </w:r>
      <w:r w:rsidRPr="00BC3310">
        <w:rPr>
          <w:b/>
          <w:u w:val="single"/>
        </w:rPr>
        <w:t>:</w:t>
      </w:r>
    </w:p>
    <w:p w:rsidR="0063136D" w:rsidRDefault="0063136D" w:rsidP="00B01B01">
      <w:pPr>
        <w:pStyle w:val="af2"/>
        <w:numPr>
          <w:ilvl w:val="0"/>
          <w:numId w:val="15"/>
        </w:numPr>
        <w:spacing w:line="276" w:lineRule="auto"/>
        <w:ind w:left="0"/>
        <w:jc w:val="both"/>
      </w:pPr>
      <w:r>
        <w:t>реализацию задач Программы развития школы, Программы духовно – нравственного воспитания и развития в соответствии с требованиями Закона «Об образовании», Государственного образовательного стандарта начального и общего образования по приоритетным направлениям:</w:t>
      </w:r>
    </w:p>
    <w:p w:rsidR="0063136D" w:rsidRDefault="0063136D" w:rsidP="0063136D">
      <w:pPr>
        <w:pStyle w:val="af2"/>
        <w:ind w:left="0"/>
        <w:jc w:val="both"/>
      </w:pPr>
      <w:r>
        <w:t>-патриотическое;</w:t>
      </w:r>
    </w:p>
    <w:p w:rsidR="0063136D" w:rsidRDefault="0063136D" w:rsidP="0063136D">
      <w:pPr>
        <w:pStyle w:val="af2"/>
        <w:ind w:left="0"/>
        <w:jc w:val="both"/>
      </w:pPr>
      <w:r>
        <w:t>-гражданско – правовое;</w:t>
      </w:r>
    </w:p>
    <w:p w:rsidR="0063136D" w:rsidRDefault="0063136D" w:rsidP="0063136D">
      <w:pPr>
        <w:pStyle w:val="af2"/>
        <w:ind w:left="0"/>
        <w:jc w:val="both"/>
      </w:pPr>
      <w:r>
        <w:t>-нравственное;</w:t>
      </w:r>
    </w:p>
    <w:p w:rsidR="0063136D" w:rsidRDefault="0063136D" w:rsidP="0063136D">
      <w:pPr>
        <w:pStyle w:val="af2"/>
        <w:ind w:left="0"/>
        <w:jc w:val="both"/>
      </w:pPr>
      <w:r>
        <w:t>-культурно – оздоровительное.</w:t>
      </w:r>
    </w:p>
    <w:p w:rsidR="0063136D" w:rsidRPr="009D1EDE" w:rsidRDefault="0063136D" w:rsidP="00B01B01">
      <w:pPr>
        <w:numPr>
          <w:ilvl w:val="0"/>
          <w:numId w:val="15"/>
        </w:numPr>
        <w:spacing w:before="68" w:after="68" w:line="312" w:lineRule="atLeast"/>
        <w:ind w:left="0"/>
        <w:jc w:val="both"/>
      </w:pPr>
      <w:r w:rsidRPr="009D1EDE">
        <w:t>Повышение теоретического, научно-методического уровня, профессиональной подготовки классных руководителей по во</w:t>
      </w:r>
      <w:r w:rsidRPr="009D1EDE">
        <w:softHyphen/>
        <w:t>просам педагогики, психологии, теории и практики воспитательной работы.</w:t>
      </w:r>
    </w:p>
    <w:p w:rsidR="0063136D" w:rsidRPr="009D1EDE" w:rsidRDefault="0063136D" w:rsidP="00B01B01">
      <w:pPr>
        <w:numPr>
          <w:ilvl w:val="0"/>
          <w:numId w:val="15"/>
        </w:numPr>
        <w:spacing w:before="68" w:after="68" w:line="312" w:lineRule="atLeast"/>
        <w:ind w:left="0"/>
        <w:jc w:val="both"/>
      </w:pPr>
      <w:r w:rsidRPr="009D1EDE">
        <w:t xml:space="preserve"> Совершенствова</w:t>
      </w:r>
      <w:r>
        <w:t>ние методики</w:t>
      </w:r>
      <w:r w:rsidRPr="009D1EDE">
        <w:t xml:space="preserve"> работы класс</w:t>
      </w:r>
      <w:r w:rsidRPr="009D1EDE">
        <w:softHyphen/>
        <w:t>ных руководителей по организации воспита</w:t>
      </w:r>
      <w:r w:rsidRPr="009D1EDE">
        <w:softHyphen/>
        <w:t>тельного процесса в классе в свете современ</w:t>
      </w:r>
      <w:r w:rsidRPr="009D1EDE">
        <w:softHyphen/>
        <w:t>ных технологий.</w:t>
      </w:r>
    </w:p>
    <w:p w:rsidR="0063136D" w:rsidRPr="009D1EDE" w:rsidRDefault="0063136D" w:rsidP="00B01B01">
      <w:pPr>
        <w:numPr>
          <w:ilvl w:val="0"/>
          <w:numId w:val="15"/>
        </w:numPr>
        <w:spacing w:before="68" w:after="68" w:line="312" w:lineRule="atLeast"/>
        <w:ind w:left="0"/>
        <w:jc w:val="both"/>
      </w:pPr>
      <w:r>
        <w:t xml:space="preserve">  Координацию деятельности классных руко</w:t>
      </w:r>
      <w:r w:rsidRPr="009D1EDE">
        <w:t>водителей в организации работы классных коллективов.</w:t>
      </w:r>
    </w:p>
    <w:p w:rsidR="0063136D" w:rsidRPr="009D1EDE" w:rsidRDefault="0063136D" w:rsidP="00B01B01">
      <w:pPr>
        <w:numPr>
          <w:ilvl w:val="0"/>
          <w:numId w:val="15"/>
        </w:numPr>
        <w:spacing w:before="68" w:after="68" w:line="312" w:lineRule="atLeast"/>
        <w:ind w:left="0"/>
        <w:jc w:val="both"/>
      </w:pPr>
      <w:r w:rsidRPr="009D1EDE">
        <w:t>  Содейств</w:t>
      </w:r>
      <w:r>
        <w:t>ию</w:t>
      </w:r>
      <w:r w:rsidRPr="009D1EDE">
        <w:t xml:space="preserve"> активному внедрению интерактивных форм работы с учащимися и их родителями по укреплению национальных и семейных традиций.</w:t>
      </w:r>
    </w:p>
    <w:p w:rsidR="0063136D" w:rsidRPr="00E75986" w:rsidRDefault="0063136D" w:rsidP="00B01B01">
      <w:pPr>
        <w:numPr>
          <w:ilvl w:val="0"/>
          <w:numId w:val="15"/>
        </w:numPr>
        <w:spacing w:before="68" w:after="68" w:line="312" w:lineRule="atLeast"/>
        <w:ind w:left="0"/>
        <w:jc w:val="both"/>
      </w:pPr>
      <w:r w:rsidRPr="009D1EDE">
        <w:t>  Обеспеч</w:t>
      </w:r>
      <w:r>
        <w:t>ению</w:t>
      </w:r>
      <w:r w:rsidRPr="009D1EDE">
        <w:t xml:space="preserve"> преемственност</w:t>
      </w:r>
      <w:r>
        <w:t>и</w:t>
      </w:r>
      <w:r w:rsidRPr="009D1EDE">
        <w:t xml:space="preserve"> в организации работы классного руководителя с детьми и подростками по формированию навыков здорового образа жизни на всех ступенях образования.</w:t>
      </w:r>
    </w:p>
    <w:p w:rsidR="0063136D" w:rsidRPr="0011192B" w:rsidRDefault="0063136D" w:rsidP="00B01B01">
      <w:pPr>
        <w:pStyle w:val="1"/>
        <w:numPr>
          <w:ilvl w:val="1"/>
          <w:numId w:val="18"/>
        </w:numPr>
        <w:rPr>
          <w:i w:val="0"/>
          <w:sz w:val="28"/>
          <w:szCs w:val="28"/>
        </w:rPr>
      </w:pPr>
      <w:bookmarkStart w:id="11" w:name="_Toc332660484"/>
      <w:bookmarkStart w:id="12" w:name="_Toc332707063"/>
      <w:r w:rsidRPr="0011192B">
        <w:rPr>
          <w:i w:val="0"/>
          <w:sz w:val="28"/>
          <w:szCs w:val="28"/>
        </w:rPr>
        <w:lastRenderedPageBreak/>
        <w:t>Состояние здоровья и физического развития учащихся.</w:t>
      </w:r>
      <w:bookmarkEnd w:id="11"/>
      <w:bookmarkEnd w:id="12"/>
    </w:p>
    <w:p w:rsidR="0063136D" w:rsidRDefault="0063136D" w:rsidP="0063136D">
      <w:pPr>
        <w:contextualSpacing/>
        <w:jc w:val="center"/>
        <w:rPr>
          <w:b/>
        </w:rPr>
      </w:pPr>
    </w:p>
    <w:p w:rsidR="0063136D" w:rsidRDefault="0063136D" w:rsidP="0063136D">
      <w:pPr>
        <w:jc w:val="both"/>
      </w:pPr>
      <w:r w:rsidRPr="0000115E">
        <w:t xml:space="preserve">Охрана здоровья учащихся входит в число приоритетных задач школы. В школе организована деятельность в этом направлении: 95 %  учащихся охвачено горячим питанием, растёт количество школьников, получающих льготное питание, на уроках проводятся физминутки, в начальных классах организованы подвижные игры </w:t>
      </w:r>
    </w:p>
    <w:p w:rsidR="0063136D" w:rsidRPr="0000115E" w:rsidRDefault="0063136D" w:rsidP="0063136D">
      <w:pPr>
        <w:jc w:val="both"/>
      </w:pPr>
      <w:r>
        <w:br w:type="page"/>
      </w:r>
      <w:r w:rsidRPr="0000115E">
        <w:lastRenderedPageBreak/>
        <w:t>на переменах, составлено расписание в соответствии с требованиями СанПина, проводятся Дни Здоровья, тематические родительские собрания</w:t>
      </w:r>
    </w:p>
    <w:p w:rsidR="0063136D" w:rsidRPr="0000115E" w:rsidRDefault="0063136D" w:rsidP="0063136D">
      <w:pPr>
        <w:ind w:firstLine="708"/>
        <w:jc w:val="both"/>
      </w:pPr>
      <w:r w:rsidRPr="0000115E">
        <w:t>В школе создаются условия для формирования здоровьесберегающей среды:</w:t>
      </w:r>
    </w:p>
    <w:p w:rsidR="0063136D" w:rsidRPr="0000115E" w:rsidRDefault="0063136D" w:rsidP="00B01B01">
      <w:pPr>
        <w:numPr>
          <w:ilvl w:val="0"/>
          <w:numId w:val="1"/>
        </w:numPr>
        <w:spacing w:after="0" w:line="240" w:lineRule="auto"/>
        <w:jc w:val="both"/>
      </w:pPr>
      <w:r w:rsidRPr="0000115E">
        <w:t>школьная мебель соответствующая возрасту и нормам СанПина;</w:t>
      </w:r>
    </w:p>
    <w:p w:rsidR="0063136D" w:rsidRPr="0000115E" w:rsidRDefault="0063136D" w:rsidP="00B01B01">
      <w:pPr>
        <w:numPr>
          <w:ilvl w:val="0"/>
          <w:numId w:val="1"/>
        </w:numPr>
        <w:spacing w:after="0" w:line="240" w:lineRule="auto"/>
        <w:jc w:val="both"/>
      </w:pPr>
      <w:r w:rsidRPr="0000115E">
        <w:t>правильное питание школьников;</w:t>
      </w:r>
    </w:p>
    <w:p w:rsidR="0063136D" w:rsidRPr="0000115E" w:rsidRDefault="0063136D" w:rsidP="00B01B01">
      <w:pPr>
        <w:numPr>
          <w:ilvl w:val="0"/>
          <w:numId w:val="1"/>
        </w:numPr>
        <w:spacing w:after="0" w:line="240" w:lineRule="auto"/>
        <w:jc w:val="both"/>
      </w:pPr>
      <w:r w:rsidRPr="0000115E">
        <w:t>хорошее освещение рабочих мест школьников и педагогов;</w:t>
      </w:r>
    </w:p>
    <w:p w:rsidR="0063136D" w:rsidRPr="0000115E" w:rsidRDefault="0063136D" w:rsidP="00B01B01">
      <w:pPr>
        <w:numPr>
          <w:ilvl w:val="0"/>
          <w:numId w:val="1"/>
        </w:numPr>
        <w:spacing w:after="0" w:line="240" w:lineRule="auto"/>
        <w:jc w:val="both"/>
      </w:pPr>
      <w:r w:rsidRPr="0000115E">
        <w:t>режим «свежего воздуха»;</w:t>
      </w:r>
    </w:p>
    <w:p w:rsidR="0063136D" w:rsidRPr="0000115E" w:rsidRDefault="0063136D" w:rsidP="00B01B01">
      <w:pPr>
        <w:numPr>
          <w:ilvl w:val="0"/>
          <w:numId w:val="1"/>
        </w:numPr>
        <w:spacing w:after="0" w:line="240" w:lineRule="auto"/>
        <w:jc w:val="both"/>
      </w:pPr>
      <w:r w:rsidRPr="0000115E">
        <w:t>достаточный двигательный режим школьников на уроках;</w:t>
      </w:r>
    </w:p>
    <w:p w:rsidR="0063136D" w:rsidRPr="0000115E" w:rsidRDefault="0063136D" w:rsidP="0063136D">
      <w:pPr>
        <w:jc w:val="both"/>
      </w:pPr>
      <w:r w:rsidRPr="0000115E">
        <w:t>спортивный зал, спортивные сооружения в соответствии с нормами ТБ.</w:t>
      </w:r>
    </w:p>
    <w:p w:rsidR="0063136D" w:rsidRPr="0000115E" w:rsidRDefault="0063136D" w:rsidP="0063136D">
      <w:pPr>
        <w:jc w:val="both"/>
      </w:pPr>
      <w:r w:rsidRPr="0000115E">
        <w:tab/>
        <w:t xml:space="preserve">Анализ результатов за последних 3 года показывает стабильность в показателях физического развития школьников. Согласно медицинским исследованиям, был выяснен характер наиболее распространенных заболеваний общего числа школьников (заболевания зрения, нарушения осанки, заболевания нервной системы).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150"/>
        <w:gridCol w:w="850"/>
        <w:gridCol w:w="992"/>
        <w:gridCol w:w="851"/>
        <w:gridCol w:w="992"/>
        <w:gridCol w:w="1134"/>
        <w:gridCol w:w="1134"/>
        <w:gridCol w:w="851"/>
      </w:tblGrid>
      <w:tr w:rsidR="0063136D" w:rsidRPr="00014895" w:rsidTr="00E16BE8">
        <w:trPr>
          <w:trHeight w:val="429"/>
        </w:trPr>
        <w:tc>
          <w:tcPr>
            <w:tcW w:w="1652" w:type="dxa"/>
            <w:vMerge w:val="restart"/>
          </w:tcPr>
          <w:p w:rsidR="0063136D" w:rsidRPr="00244104" w:rsidRDefault="0063136D" w:rsidP="00E16BE8">
            <w:pPr>
              <w:jc w:val="center"/>
            </w:pPr>
            <w:r w:rsidRPr="00244104">
              <w:t>Кол-во учащихся</w:t>
            </w:r>
          </w:p>
        </w:tc>
        <w:tc>
          <w:tcPr>
            <w:tcW w:w="1150" w:type="dxa"/>
            <w:vMerge w:val="restart"/>
          </w:tcPr>
          <w:p w:rsidR="0063136D" w:rsidRPr="00244104" w:rsidRDefault="0063136D" w:rsidP="00E16BE8">
            <w:pPr>
              <w:jc w:val="center"/>
            </w:pPr>
            <w:r w:rsidRPr="00244104">
              <w:t>Не болели ни разу</w:t>
            </w:r>
          </w:p>
        </w:tc>
        <w:tc>
          <w:tcPr>
            <w:tcW w:w="3685" w:type="dxa"/>
            <w:gridSpan w:val="4"/>
          </w:tcPr>
          <w:p w:rsidR="0063136D" w:rsidRPr="00244104" w:rsidRDefault="0063136D" w:rsidP="00E16BE8">
            <w:pPr>
              <w:jc w:val="center"/>
            </w:pPr>
            <w:r w:rsidRPr="00244104">
              <w:t>Болели</w:t>
            </w:r>
          </w:p>
        </w:tc>
        <w:tc>
          <w:tcPr>
            <w:tcW w:w="1134" w:type="dxa"/>
            <w:vMerge w:val="restart"/>
          </w:tcPr>
          <w:p w:rsidR="0063136D" w:rsidRPr="00244104" w:rsidRDefault="0063136D" w:rsidP="00E16BE8">
            <w:pPr>
              <w:jc w:val="center"/>
            </w:pPr>
            <w:r w:rsidRPr="00244104">
              <w:t>Состоят на «Д» учете</w:t>
            </w:r>
          </w:p>
        </w:tc>
        <w:tc>
          <w:tcPr>
            <w:tcW w:w="1134" w:type="dxa"/>
            <w:vMerge w:val="restart"/>
          </w:tcPr>
          <w:p w:rsidR="0063136D" w:rsidRPr="00244104" w:rsidRDefault="0063136D" w:rsidP="00E16BE8">
            <w:pPr>
              <w:jc w:val="center"/>
            </w:pPr>
            <w:r w:rsidRPr="00244104">
              <w:t>Пропущено дней</w:t>
            </w:r>
          </w:p>
        </w:tc>
        <w:tc>
          <w:tcPr>
            <w:tcW w:w="851" w:type="dxa"/>
            <w:vMerge w:val="restart"/>
          </w:tcPr>
          <w:p w:rsidR="0063136D" w:rsidRPr="00244104" w:rsidRDefault="0063136D" w:rsidP="00E16BE8">
            <w:pPr>
              <w:jc w:val="center"/>
            </w:pPr>
            <w:r w:rsidRPr="00244104">
              <w:t>Из них по болезни</w:t>
            </w:r>
          </w:p>
        </w:tc>
      </w:tr>
      <w:tr w:rsidR="0063136D" w:rsidRPr="00014895" w:rsidTr="00E16BE8">
        <w:trPr>
          <w:trHeight w:val="258"/>
        </w:trPr>
        <w:tc>
          <w:tcPr>
            <w:tcW w:w="1652" w:type="dxa"/>
            <w:vMerge/>
          </w:tcPr>
          <w:p w:rsidR="0063136D" w:rsidRPr="00244104" w:rsidRDefault="0063136D" w:rsidP="00E16BE8">
            <w:pPr>
              <w:jc w:val="center"/>
            </w:pPr>
          </w:p>
        </w:tc>
        <w:tc>
          <w:tcPr>
            <w:tcW w:w="1150" w:type="dxa"/>
            <w:vMerge/>
          </w:tcPr>
          <w:p w:rsidR="0063136D" w:rsidRPr="00244104" w:rsidRDefault="0063136D" w:rsidP="00E16BE8">
            <w:pPr>
              <w:jc w:val="center"/>
            </w:pPr>
          </w:p>
        </w:tc>
        <w:tc>
          <w:tcPr>
            <w:tcW w:w="850" w:type="dxa"/>
          </w:tcPr>
          <w:p w:rsidR="0063136D" w:rsidRPr="00244104" w:rsidRDefault="0063136D" w:rsidP="00E16BE8">
            <w:pPr>
              <w:jc w:val="center"/>
            </w:pPr>
            <w:r w:rsidRPr="00244104">
              <w:t>1 раз</w:t>
            </w:r>
          </w:p>
        </w:tc>
        <w:tc>
          <w:tcPr>
            <w:tcW w:w="992" w:type="dxa"/>
          </w:tcPr>
          <w:p w:rsidR="0063136D" w:rsidRPr="00244104" w:rsidRDefault="0063136D" w:rsidP="00E16BE8">
            <w:pPr>
              <w:jc w:val="center"/>
            </w:pPr>
            <w:r w:rsidRPr="00244104">
              <w:t>2 раза</w:t>
            </w:r>
          </w:p>
        </w:tc>
        <w:tc>
          <w:tcPr>
            <w:tcW w:w="851" w:type="dxa"/>
          </w:tcPr>
          <w:p w:rsidR="0063136D" w:rsidRPr="00244104" w:rsidRDefault="0063136D" w:rsidP="00E16BE8">
            <w:pPr>
              <w:jc w:val="center"/>
            </w:pPr>
            <w:r w:rsidRPr="00244104">
              <w:t>3 раза</w:t>
            </w:r>
          </w:p>
        </w:tc>
        <w:tc>
          <w:tcPr>
            <w:tcW w:w="992" w:type="dxa"/>
          </w:tcPr>
          <w:p w:rsidR="0063136D" w:rsidRPr="00244104" w:rsidRDefault="0063136D" w:rsidP="00E16BE8">
            <w:pPr>
              <w:jc w:val="center"/>
            </w:pPr>
            <w:r w:rsidRPr="00244104">
              <w:t>4 раза</w:t>
            </w:r>
          </w:p>
        </w:tc>
        <w:tc>
          <w:tcPr>
            <w:tcW w:w="1134" w:type="dxa"/>
            <w:vMerge/>
          </w:tcPr>
          <w:p w:rsidR="0063136D" w:rsidRPr="00244104" w:rsidRDefault="0063136D" w:rsidP="00E16BE8">
            <w:pPr>
              <w:jc w:val="center"/>
            </w:pPr>
          </w:p>
        </w:tc>
        <w:tc>
          <w:tcPr>
            <w:tcW w:w="1134" w:type="dxa"/>
            <w:vMerge/>
          </w:tcPr>
          <w:p w:rsidR="0063136D" w:rsidRPr="00244104" w:rsidRDefault="0063136D" w:rsidP="00E16BE8">
            <w:pPr>
              <w:jc w:val="center"/>
            </w:pPr>
          </w:p>
        </w:tc>
        <w:tc>
          <w:tcPr>
            <w:tcW w:w="851" w:type="dxa"/>
            <w:vMerge/>
          </w:tcPr>
          <w:p w:rsidR="0063136D" w:rsidRPr="00244104" w:rsidRDefault="0063136D" w:rsidP="00E16BE8">
            <w:pPr>
              <w:jc w:val="center"/>
            </w:pPr>
          </w:p>
        </w:tc>
      </w:tr>
      <w:tr w:rsidR="0063136D" w:rsidRPr="00014895" w:rsidTr="00E16BE8">
        <w:trPr>
          <w:trHeight w:val="429"/>
        </w:trPr>
        <w:tc>
          <w:tcPr>
            <w:tcW w:w="1652" w:type="dxa"/>
          </w:tcPr>
          <w:p w:rsidR="0063136D" w:rsidRPr="00244104" w:rsidRDefault="0063136D" w:rsidP="00E16BE8">
            <w:pPr>
              <w:jc w:val="center"/>
            </w:pPr>
            <w:r w:rsidRPr="00244104">
              <w:t>5</w:t>
            </w:r>
            <w:r>
              <w:t>87</w:t>
            </w:r>
          </w:p>
        </w:tc>
        <w:tc>
          <w:tcPr>
            <w:tcW w:w="1150" w:type="dxa"/>
          </w:tcPr>
          <w:p w:rsidR="0063136D" w:rsidRPr="00244104" w:rsidRDefault="0063136D" w:rsidP="00E16BE8">
            <w:pPr>
              <w:jc w:val="center"/>
            </w:pPr>
            <w:r>
              <w:t>75</w:t>
            </w:r>
          </w:p>
        </w:tc>
        <w:tc>
          <w:tcPr>
            <w:tcW w:w="850" w:type="dxa"/>
          </w:tcPr>
          <w:p w:rsidR="0063136D" w:rsidRPr="00244104" w:rsidRDefault="0063136D" w:rsidP="00E16BE8">
            <w:pPr>
              <w:jc w:val="center"/>
            </w:pPr>
            <w:r w:rsidRPr="00244104">
              <w:t>1</w:t>
            </w:r>
            <w:r>
              <w:t>33</w:t>
            </w:r>
          </w:p>
        </w:tc>
        <w:tc>
          <w:tcPr>
            <w:tcW w:w="992" w:type="dxa"/>
          </w:tcPr>
          <w:p w:rsidR="0063136D" w:rsidRPr="00244104" w:rsidRDefault="0063136D" w:rsidP="00E16BE8">
            <w:pPr>
              <w:jc w:val="center"/>
            </w:pPr>
            <w:r>
              <w:t>102</w:t>
            </w:r>
          </w:p>
        </w:tc>
        <w:tc>
          <w:tcPr>
            <w:tcW w:w="851" w:type="dxa"/>
          </w:tcPr>
          <w:p w:rsidR="0063136D" w:rsidRPr="00244104" w:rsidRDefault="0063136D" w:rsidP="00E16BE8">
            <w:pPr>
              <w:jc w:val="center"/>
            </w:pPr>
            <w:r>
              <w:t>115</w:t>
            </w:r>
          </w:p>
        </w:tc>
        <w:tc>
          <w:tcPr>
            <w:tcW w:w="992" w:type="dxa"/>
          </w:tcPr>
          <w:p w:rsidR="0063136D" w:rsidRPr="00244104" w:rsidRDefault="0063136D" w:rsidP="00E16BE8">
            <w:pPr>
              <w:jc w:val="center"/>
            </w:pPr>
            <w:r>
              <w:t>162</w:t>
            </w:r>
          </w:p>
        </w:tc>
        <w:tc>
          <w:tcPr>
            <w:tcW w:w="1134" w:type="dxa"/>
          </w:tcPr>
          <w:p w:rsidR="0063136D" w:rsidRPr="00244104" w:rsidRDefault="0063136D" w:rsidP="00E16BE8">
            <w:pPr>
              <w:jc w:val="center"/>
            </w:pPr>
            <w:r>
              <w:t>81</w:t>
            </w:r>
          </w:p>
        </w:tc>
        <w:tc>
          <w:tcPr>
            <w:tcW w:w="1134" w:type="dxa"/>
          </w:tcPr>
          <w:p w:rsidR="0063136D" w:rsidRPr="00244104" w:rsidRDefault="0063136D" w:rsidP="00E16BE8">
            <w:pPr>
              <w:jc w:val="center"/>
            </w:pPr>
            <w:r>
              <w:t>8043</w:t>
            </w:r>
          </w:p>
        </w:tc>
        <w:tc>
          <w:tcPr>
            <w:tcW w:w="851" w:type="dxa"/>
          </w:tcPr>
          <w:p w:rsidR="0063136D" w:rsidRPr="00244104" w:rsidRDefault="0063136D" w:rsidP="00E16BE8">
            <w:pPr>
              <w:jc w:val="center"/>
            </w:pPr>
            <w:r>
              <w:t>6691</w:t>
            </w:r>
          </w:p>
        </w:tc>
      </w:tr>
      <w:tr w:rsidR="0063136D" w:rsidRPr="00014895" w:rsidTr="00E16BE8">
        <w:trPr>
          <w:trHeight w:val="429"/>
        </w:trPr>
        <w:tc>
          <w:tcPr>
            <w:tcW w:w="1652" w:type="dxa"/>
          </w:tcPr>
          <w:p w:rsidR="0063136D" w:rsidRPr="00244104" w:rsidRDefault="0063136D" w:rsidP="00E16BE8">
            <w:pPr>
              <w:jc w:val="center"/>
            </w:pPr>
            <w:r>
              <w:t>700</w:t>
            </w:r>
          </w:p>
        </w:tc>
        <w:tc>
          <w:tcPr>
            <w:tcW w:w="1150" w:type="dxa"/>
          </w:tcPr>
          <w:p w:rsidR="0063136D" w:rsidRPr="00244104" w:rsidRDefault="0063136D" w:rsidP="00E16BE8">
            <w:pPr>
              <w:jc w:val="center"/>
            </w:pPr>
            <w:r>
              <w:t>170</w:t>
            </w:r>
          </w:p>
        </w:tc>
        <w:tc>
          <w:tcPr>
            <w:tcW w:w="850" w:type="dxa"/>
          </w:tcPr>
          <w:p w:rsidR="0063136D" w:rsidRPr="00244104" w:rsidRDefault="0063136D" w:rsidP="00E16BE8">
            <w:pPr>
              <w:jc w:val="center"/>
            </w:pPr>
            <w:r>
              <w:t>218</w:t>
            </w:r>
          </w:p>
        </w:tc>
        <w:tc>
          <w:tcPr>
            <w:tcW w:w="992" w:type="dxa"/>
          </w:tcPr>
          <w:p w:rsidR="0063136D" w:rsidRPr="00244104" w:rsidRDefault="0063136D" w:rsidP="00E16BE8">
            <w:pPr>
              <w:jc w:val="center"/>
            </w:pPr>
            <w:r w:rsidRPr="00244104">
              <w:t>1</w:t>
            </w:r>
            <w:r>
              <w:t>71</w:t>
            </w:r>
          </w:p>
        </w:tc>
        <w:tc>
          <w:tcPr>
            <w:tcW w:w="851" w:type="dxa"/>
          </w:tcPr>
          <w:p w:rsidR="0063136D" w:rsidRPr="00244104" w:rsidRDefault="0063136D" w:rsidP="00E16BE8">
            <w:pPr>
              <w:jc w:val="center"/>
            </w:pPr>
            <w:r>
              <w:t>79</w:t>
            </w:r>
          </w:p>
        </w:tc>
        <w:tc>
          <w:tcPr>
            <w:tcW w:w="992" w:type="dxa"/>
          </w:tcPr>
          <w:p w:rsidR="0063136D" w:rsidRPr="00244104" w:rsidRDefault="0063136D" w:rsidP="00E16BE8">
            <w:pPr>
              <w:jc w:val="center"/>
            </w:pPr>
            <w:r>
              <w:t>58</w:t>
            </w:r>
          </w:p>
        </w:tc>
        <w:tc>
          <w:tcPr>
            <w:tcW w:w="1134" w:type="dxa"/>
          </w:tcPr>
          <w:p w:rsidR="0063136D" w:rsidRPr="00244104" w:rsidRDefault="0063136D" w:rsidP="00E16BE8">
            <w:pPr>
              <w:jc w:val="center"/>
            </w:pPr>
            <w:r>
              <w:t>134</w:t>
            </w:r>
          </w:p>
        </w:tc>
        <w:tc>
          <w:tcPr>
            <w:tcW w:w="1134" w:type="dxa"/>
          </w:tcPr>
          <w:p w:rsidR="0063136D" w:rsidRPr="00244104" w:rsidRDefault="0063136D" w:rsidP="00E16BE8">
            <w:pPr>
              <w:jc w:val="center"/>
            </w:pPr>
            <w:r>
              <w:t>13962</w:t>
            </w:r>
          </w:p>
        </w:tc>
        <w:tc>
          <w:tcPr>
            <w:tcW w:w="851" w:type="dxa"/>
          </w:tcPr>
          <w:p w:rsidR="0063136D" w:rsidRPr="00244104" w:rsidRDefault="0063136D" w:rsidP="00E16BE8">
            <w:pPr>
              <w:jc w:val="center"/>
            </w:pPr>
            <w:r>
              <w:t>9532</w:t>
            </w:r>
          </w:p>
        </w:tc>
      </w:tr>
      <w:tr w:rsidR="0063136D" w:rsidRPr="00014895" w:rsidTr="00E16BE8">
        <w:trPr>
          <w:trHeight w:val="429"/>
        </w:trPr>
        <w:tc>
          <w:tcPr>
            <w:tcW w:w="1652" w:type="dxa"/>
          </w:tcPr>
          <w:p w:rsidR="0063136D" w:rsidRPr="00244104" w:rsidRDefault="0063136D" w:rsidP="00E16BE8">
            <w:pPr>
              <w:jc w:val="center"/>
            </w:pPr>
            <w:r w:rsidRPr="00244104">
              <w:t>1</w:t>
            </w:r>
            <w:r>
              <w:t>287</w:t>
            </w:r>
          </w:p>
        </w:tc>
        <w:tc>
          <w:tcPr>
            <w:tcW w:w="1150" w:type="dxa"/>
          </w:tcPr>
          <w:p w:rsidR="0063136D" w:rsidRPr="00244104" w:rsidRDefault="0063136D" w:rsidP="00E16BE8">
            <w:pPr>
              <w:jc w:val="center"/>
            </w:pPr>
            <w:r>
              <w:t>245</w:t>
            </w:r>
          </w:p>
        </w:tc>
        <w:tc>
          <w:tcPr>
            <w:tcW w:w="850" w:type="dxa"/>
          </w:tcPr>
          <w:p w:rsidR="0063136D" w:rsidRPr="00244104" w:rsidRDefault="0063136D" w:rsidP="00E16BE8">
            <w:pPr>
              <w:jc w:val="center"/>
            </w:pPr>
            <w:r w:rsidRPr="00244104">
              <w:t>3</w:t>
            </w:r>
            <w:r>
              <w:t>51</w:t>
            </w:r>
          </w:p>
        </w:tc>
        <w:tc>
          <w:tcPr>
            <w:tcW w:w="992" w:type="dxa"/>
          </w:tcPr>
          <w:p w:rsidR="0063136D" w:rsidRPr="00244104" w:rsidRDefault="0063136D" w:rsidP="00E16BE8">
            <w:pPr>
              <w:jc w:val="center"/>
            </w:pPr>
            <w:r>
              <w:t>173</w:t>
            </w:r>
          </w:p>
        </w:tc>
        <w:tc>
          <w:tcPr>
            <w:tcW w:w="851" w:type="dxa"/>
          </w:tcPr>
          <w:p w:rsidR="0063136D" w:rsidRPr="00244104" w:rsidRDefault="0063136D" w:rsidP="00E16BE8">
            <w:pPr>
              <w:jc w:val="center"/>
            </w:pPr>
            <w:r w:rsidRPr="00244104">
              <w:t>1</w:t>
            </w:r>
            <w:r>
              <w:t>94</w:t>
            </w:r>
          </w:p>
        </w:tc>
        <w:tc>
          <w:tcPr>
            <w:tcW w:w="992" w:type="dxa"/>
          </w:tcPr>
          <w:p w:rsidR="0063136D" w:rsidRPr="00244104" w:rsidRDefault="0063136D" w:rsidP="00E16BE8">
            <w:pPr>
              <w:jc w:val="center"/>
            </w:pPr>
            <w:r>
              <w:t>220</w:t>
            </w:r>
          </w:p>
        </w:tc>
        <w:tc>
          <w:tcPr>
            <w:tcW w:w="1134" w:type="dxa"/>
          </w:tcPr>
          <w:p w:rsidR="0063136D" w:rsidRPr="00244104" w:rsidRDefault="0063136D" w:rsidP="00E16BE8">
            <w:pPr>
              <w:jc w:val="center"/>
            </w:pPr>
            <w:r>
              <w:t>215</w:t>
            </w:r>
          </w:p>
        </w:tc>
        <w:tc>
          <w:tcPr>
            <w:tcW w:w="1134" w:type="dxa"/>
          </w:tcPr>
          <w:p w:rsidR="0063136D" w:rsidRPr="00244104" w:rsidRDefault="0063136D" w:rsidP="00E16BE8">
            <w:pPr>
              <w:jc w:val="center"/>
            </w:pPr>
            <w:r>
              <w:t>22005</w:t>
            </w:r>
          </w:p>
        </w:tc>
        <w:tc>
          <w:tcPr>
            <w:tcW w:w="851" w:type="dxa"/>
          </w:tcPr>
          <w:p w:rsidR="0063136D" w:rsidRPr="00244104" w:rsidRDefault="0063136D" w:rsidP="00E16BE8">
            <w:pPr>
              <w:jc w:val="center"/>
            </w:pPr>
            <w:r>
              <w:t>16223</w:t>
            </w:r>
          </w:p>
        </w:tc>
      </w:tr>
    </w:tbl>
    <w:p w:rsidR="0063136D" w:rsidRPr="00087F6B" w:rsidRDefault="0063136D" w:rsidP="0063136D">
      <w:pPr>
        <w:pStyle w:val="a8"/>
        <w:ind w:firstLine="426"/>
        <w:jc w:val="center"/>
        <w:rPr>
          <w:b/>
          <w:sz w:val="24"/>
          <w:szCs w:val="24"/>
        </w:rPr>
      </w:pPr>
      <w:r w:rsidRPr="00087F6B">
        <w:rPr>
          <w:b/>
          <w:sz w:val="24"/>
          <w:szCs w:val="24"/>
        </w:rPr>
        <w:t xml:space="preserve">О состоянии физкультурно – оздоровительной работы в МАОУ «СОШ №21 с углубленным изучением немецкого языка» в 2012 – 2013 учебном году. </w:t>
      </w:r>
    </w:p>
    <w:p w:rsidR="0063136D" w:rsidRPr="00087F6B" w:rsidRDefault="0063136D" w:rsidP="0063136D">
      <w:pPr>
        <w:pStyle w:val="a8"/>
        <w:ind w:firstLine="426"/>
        <w:jc w:val="center"/>
        <w:rPr>
          <w:b/>
          <w:sz w:val="24"/>
          <w:szCs w:val="24"/>
        </w:rPr>
      </w:pPr>
    </w:p>
    <w:p w:rsidR="0063136D" w:rsidRPr="00087F6B" w:rsidRDefault="0063136D" w:rsidP="0063136D">
      <w:pPr>
        <w:pStyle w:val="a8"/>
        <w:ind w:firstLine="426"/>
        <w:rPr>
          <w:sz w:val="24"/>
          <w:szCs w:val="24"/>
        </w:rPr>
      </w:pPr>
      <w:r w:rsidRPr="00087F6B">
        <w:rPr>
          <w:sz w:val="24"/>
          <w:szCs w:val="24"/>
        </w:rPr>
        <w:t>В соответствии с приказом управления образования № 240 от 07 сентября 2012г. и Положения о проведении городской Спартакиады среди обучающихся общеобразовательных учреждений в течение 2012-13 учебного года среди обучающихся общеобразовательных учреждений проводились соревнования по 13 видам спорта (всего проведено 20 соревнований).</w:t>
      </w:r>
    </w:p>
    <w:p w:rsidR="0063136D" w:rsidRPr="00087F6B" w:rsidRDefault="0063136D" w:rsidP="0063136D">
      <w:pPr>
        <w:jc w:val="both"/>
      </w:pPr>
      <w:r w:rsidRPr="00087F6B">
        <w:t xml:space="preserve">       В соревнованиях приняло участие 3243 обучающихся (в 2011-12 уч. г. – 3618) общеобразовательных учреждений города. Самыми массовыми видами спорта по количеству команд и числу обучающихся были соревнования по мини-футболу, легкоатлетическому кроссу, «Весёлым стартам», плаванию, лыжным гонкам, легкоатлетической эстафете.</w:t>
      </w:r>
    </w:p>
    <w:p w:rsidR="0063136D" w:rsidRPr="00087F6B" w:rsidRDefault="0063136D" w:rsidP="0063136D">
      <w:pPr>
        <w:jc w:val="both"/>
      </w:pPr>
      <w:r w:rsidRPr="00087F6B">
        <w:t xml:space="preserve">       По Положению о городской Спартакиаде победитель и призёры определялись по наименьшей сумме мест, занятых общеобразовательными учреждениями в 4 из 8-ми обязательных видов спорта и 2 лучших результата из 6 видов спорта по выбору.</w:t>
      </w:r>
    </w:p>
    <w:p w:rsidR="0063136D" w:rsidRPr="00087F6B" w:rsidRDefault="0063136D" w:rsidP="0063136D">
      <w:pPr>
        <w:ind w:right="-1" w:firstLine="426"/>
        <w:jc w:val="both"/>
      </w:pPr>
      <w:r w:rsidRPr="00087F6B">
        <w:t xml:space="preserve">По итогам 2012 – 2013 учебного года наша школа из числа 20 образовательных учреждений г. Сыктывкара, которые получили полный зачет по программе Спартакиады, и заняла по общему зачету 9 место и участвуя в городской Спартакиаде среди общеобразовательных учреждений города за 2012 – 2013 учебный год заняла следующие места: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119"/>
        <w:gridCol w:w="1984"/>
        <w:gridCol w:w="2517"/>
      </w:tblGrid>
      <w:tr w:rsidR="0063136D" w:rsidRPr="00087F6B" w:rsidTr="00E16BE8">
        <w:tc>
          <w:tcPr>
            <w:tcW w:w="1951" w:type="dxa"/>
            <w:vAlign w:val="center"/>
          </w:tcPr>
          <w:p w:rsidR="0063136D" w:rsidRPr="00087F6B" w:rsidRDefault="0063136D" w:rsidP="00E16BE8">
            <w:pPr>
              <w:tabs>
                <w:tab w:val="center" w:pos="4677"/>
                <w:tab w:val="right" w:pos="9355"/>
              </w:tabs>
              <w:ind w:right="-1"/>
              <w:jc w:val="center"/>
              <w:rPr>
                <w:b/>
              </w:rPr>
            </w:pPr>
            <w:r w:rsidRPr="00087F6B">
              <w:rPr>
                <w:b/>
              </w:rPr>
              <w:t>Вид спорта</w:t>
            </w:r>
          </w:p>
        </w:tc>
        <w:tc>
          <w:tcPr>
            <w:tcW w:w="3119" w:type="dxa"/>
            <w:vAlign w:val="center"/>
          </w:tcPr>
          <w:p w:rsidR="0063136D" w:rsidRPr="00087F6B" w:rsidRDefault="0063136D" w:rsidP="00E16BE8">
            <w:pPr>
              <w:tabs>
                <w:tab w:val="center" w:pos="4677"/>
                <w:tab w:val="right" w:pos="9355"/>
              </w:tabs>
              <w:ind w:right="-1"/>
              <w:jc w:val="center"/>
              <w:rPr>
                <w:b/>
              </w:rPr>
            </w:pPr>
            <w:r w:rsidRPr="00087F6B">
              <w:rPr>
                <w:b/>
              </w:rPr>
              <w:t>Участники</w:t>
            </w:r>
          </w:p>
        </w:tc>
        <w:tc>
          <w:tcPr>
            <w:tcW w:w="1984" w:type="dxa"/>
            <w:vAlign w:val="center"/>
          </w:tcPr>
          <w:p w:rsidR="0063136D" w:rsidRPr="00087F6B" w:rsidRDefault="0063136D" w:rsidP="00E16BE8">
            <w:pPr>
              <w:tabs>
                <w:tab w:val="center" w:pos="4677"/>
                <w:tab w:val="right" w:pos="9355"/>
              </w:tabs>
              <w:ind w:right="-1"/>
              <w:jc w:val="center"/>
              <w:rPr>
                <w:b/>
              </w:rPr>
            </w:pPr>
            <w:r w:rsidRPr="00087F6B">
              <w:rPr>
                <w:b/>
              </w:rPr>
              <w:t>Результат</w:t>
            </w:r>
          </w:p>
        </w:tc>
        <w:tc>
          <w:tcPr>
            <w:tcW w:w="2517" w:type="dxa"/>
            <w:vAlign w:val="center"/>
          </w:tcPr>
          <w:p w:rsidR="0063136D" w:rsidRPr="00087F6B" w:rsidRDefault="0063136D" w:rsidP="00E16BE8">
            <w:pPr>
              <w:tabs>
                <w:tab w:val="center" w:pos="4677"/>
                <w:tab w:val="right" w:pos="9355"/>
              </w:tabs>
              <w:ind w:right="-1"/>
              <w:jc w:val="center"/>
              <w:rPr>
                <w:b/>
              </w:rPr>
            </w:pPr>
            <w:r w:rsidRPr="00087F6B">
              <w:rPr>
                <w:b/>
              </w:rPr>
              <w:t>Руководитель команды</w:t>
            </w:r>
          </w:p>
        </w:tc>
      </w:tr>
      <w:tr w:rsidR="0063136D" w:rsidRPr="00087F6B" w:rsidTr="00E16BE8">
        <w:tc>
          <w:tcPr>
            <w:tcW w:w="1951" w:type="dxa"/>
          </w:tcPr>
          <w:p w:rsidR="0063136D" w:rsidRPr="00087F6B" w:rsidRDefault="0063136D" w:rsidP="00E16BE8">
            <w:pPr>
              <w:tabs>
                <w:tab w:val="center" w:pos="4677"/>
                <w:tab w:val="right" w:pos="9355"/>
              </w:tabs>
              <w:ind w:right="-1"/>
              <w:jc w:val="both"/>
            </w:pPr>
            <w:r w:rsidRPr="00087F6B">
              <w:lastRenderedPageBreak/>
              <w:t>Мини - футбол</w:t>
            </w:r>
          </w:p>
        </w:tc>
        <w:tc>
          <w:tcPr>
            <w:tcW w:w="3119" w:type="dxa"/>
          </w:tcPr>
          <w:p w:rsidR="0063136D" w:rsidRPr="00087F6B" w:rsidRDefault="0063136D" w:rsidP="00E16BE8">
            <w:pPr>
              <w:tabs>
                <w:tab w:val="center" w:pos="4677"/>
                <w:tab w:val="right" w:pos="9355"/>
              </w:tabs>
              <w:ind w:right="-1"/>
              <w:jc w:val="center"/>
            </w:pPr>
            <w:r w:rsidRPr="00087F6B">
              <w:t>Юноши 1996 – 1997 г.р.</w:t>
            </w:r>
          </w:p>
        </w:tc>
        <w:tc>
          <w:tcPr>
            <w:tcW w:w="1984" w:type="dxa"/>
          </w:tcPr>
          <w:p w:rsidR="0063136D" w:rsidRPr="00087F6B" w:rsidRDefault="0063136D" w:rsidP="00E16BE8">
            <w:pPr>
              <w:tabs>
                <w:tab w:val="center" w:pos="4677"/>
                <w:tab w:val="right" w:pos="9355"/>
              </w:tabs>
              <w:ind w:right="-1"/>
              <w:jc w:val="center"/>
            </w:pPr>
            <w:r w:rsidRPr="00087F6B">
              <w:t>8 место (из 11)</w:t>
            </w:r>
          </w:p>
        </w:tc>
        <w:tc>
          <w:tcPr>
            <w:tcW w:w="2517" w:type="dxa"/>
          </w:tcPr>
          <w:p w:rsidR="0063136D" w:rsidRPr="00087F6B" w:rsidRDefault="0063136D" w:rsidP="00E16BE8">
            <w:pPr>
              <w:tabs>
                <w:tab w:val="center" w:pos="4677"/>
                <w:tab w:val="right" w:pos="9355"/>
              </w:tabs>
              <w:ind w:right="-1"/>
            </w:pPr>
            <w:r w:rsidRPr="00087F6B">
              <w:t>Киршин Д.И. педагог дополнительного образования</w:t>
            </w:r>
          </w:p>
        </w:tc>
      </w:tr>
      <w:tr w:rsidR="0063136D" w:rsidRPr="00087F6B" w:rsidTr="00E16BE8">
        <w:tc>
          <w:tcPr>
            <w:tcW w:w="1951" w:type="dxa"/>
            <w:vMerge w:val="restart"/>
          </w:tcPr>
          <w:p w:rsidR="0063136D" w:rsidRPr="00087F6B" w:rsidRDefault="0063136D" w:rsidP="00E16BE8">
            <w:pPr>
              <w:tabs>
                <w:tab w:val="center" w:pos="4677"/>
                <w:tab w:val="right" w:pos="9355"/>
              </w:tabs>
              <w:ind w:right="-1"/>
              <w:jc w:val="both"/>
            </w:pPr>
            <w:r w:rsidRPr="00087F6B">
              <w:t>Баскетбол</w:t>
            </w:r>
          </w:p>
        </w:tc>
        <w:tc>
          <w:tcPr>
            <w:tcW w:w="3119" w:type="dxa"/>
          </w:tcPr>
          <w:p w:rsidR="0063136D" w:rsidRPr="00087F6B" w:rsidRDefault="0063136D" w:rsidP="00E16BE8">
            <w:pPr>
              <w:tabs>
                <w:tab w:val="center" w:pos="4677"/>
                <w:tab w:val="right" w:pos="9355"/>
              </w:tabs>
              <w:ind w:right="-1"/>
              <w:jc w:val="center"/>
            </w:pPr>
            <w:r w:rsidRPr="00087F6B">
              <w:t>Юноши 1996 – 1997 г.р.</w:t>
            </w:r>
          </w:p>
        </w:tc>
        <w:tc>
          <w:tcPr>
            <w:tcW w:w="1984" w:type="dxa"/>
          </w:tcPr>
          <w:p w:rsidR="0063136D" w:rsidRPr="00087F6B" w:rsidRDefault="0063136D" w:rsidP="00E16BE8">
            <w:pPr>
              <w:tabs>
                <w:tab w:val="center" w:pos="4677"/>
                <w:tab w:val="right" w:pos="9355"/>
              </w:tabs>
              <w:ind w:right="-1"/>
              <w:jc w:val="center"/>
            </w:pPr>
            <w:r w:rsidRPr="00087F6B">
              <w:t>1 место</w:t>
            </w:r>
          </w:p>
        </w:tc>
        <w:tc>
          <w:tcPr>
            <w:tcW w:w="2517" w:type="dxa"/>
            <w:vMerge w:val="restart"/>
          </w:tcPr>
          <w:p w:rsidR="0063136D" w:rsidRPr="00087F6B" w:rsidRDefault="0063136D" w:rsidP="00E16BE8">
            <w:pPr>
              <w:tabs>
                <w:tab w:val="center" w:pos="4677"/>
                <w:tab w:val="right" w:pos="9355"/>
              </w:tabs>
              <w:ind w:right="-1"/>
            </w:pPr>
            <w:r w:rsidRPr="00087F6B">
              <w:t>Мартюшова В.В. учитель физкультуры</w:t>
            </w:r>
          </w:p>
        </w:tc>
      </w:tr>
      <w:tr w:rsidR="0063136D" w:rsidRPr="00087F6B" w:rsidTr="00E16BE8">
        <w:tc>
          <w:tcPr>
            <w:tcW w:w="1951" w:type="dxa"/>
            <w:vMerge/>
          </w:tcPr>
          <w:p w:rsidR="0063136D" w:rsidRPr="00087F6B" w:rsidRDefault="0063136D" w:rsidP="00E16BE8">
            <w:pPr>
              <w:tabs>
                <w:tab w:val="center" w:pos="4677"/>
                <w:tab w:val="right" w:pos="9355"/>
              </w:tabs>
              <w:ind w:right="-1"/>
              <w:jc w:val="both"/>
            </w:pPr>
          </w:p>
        </w:tc>
        <w:tc>
          <w:tcPr>
            <w:tcW w:w="3119" w:type="dxa"/>
          </w:tcPr>
          <w:p w:rsidR="0063136D" w:rsidRPr="00087F6B" w:rsidRDefault="0063136D" w:rsidP="00E16BE8">
            <w:pPr>
              <w:tabs>
                <w:tab w:val="center" w:pos="4677"/>
                <w:tab w:val="right" w:pos="9355"/>
              </w:tabs>
              <w:ind w:right="-1"/>
              <w:jc w:val="center"/>
            </w:pPr>
            <w:r w:rsidRPr="00087F6B">
              <w:t>Юноши 1997 – 1998 г.р.</w:t>
            </w:r>
          </w:p>
        </w:tc>
        <w:tc>
          <w:tcPr>
            <w:tcW w:w="1984" w:type="dxa"/>
          </w:tcPr>
          <w:p w:rsidR="0063136D" w:rsidRPr="00087F6B" w:rsidRDefault="0063136D" w:rsidP="00E16BE8">
            <w:pPr>
              <w:tabs>
                <w:tab w:val="center" w:pos="4677"/>
                <w:tab w:val="right" w:pos="9355"/>
              </w:tabs>
              <w:ind w:right="-1"/>
              <w:jc w:val="center"/>
            </w:pPr>
            <w:r w:rsidRPr="00087F6B">
              <w:t>2 место</w:t>
            </w:r>
          </w:p>
        </w:tc>
        <w:tc>
          <w:tcPr>
            <w:tcW w:w="2517" w:type="dxa"/>
            <w:vMerge/>
          </w:tcPr>
          <w:p w:rsidR="0063136D" w:rsidRPr="00087F6B" w:rsidRDefault="0063136D" w:rsidP="00E16BE8">
            <w:pPr>
              <w:tabs>
                <w:tab w:val="center" w:pos="4677"/>
                <w:tab w:val="right" w:pos="9355"/>
              </w:tabs>
              <w:ind w:right="-1"/>
            </w:pPr>
          </w:p>
        </w:tc>
      </w:tr>
      <w:tr w:rsidR="0063136D" w:rsidRPr="00087F6B" w:rsidTr="00E16BE8">
        <w:tc>
          <w:tcPr>
            <w:tcW w:w="1951" w:type="dxa"/>
            <w:vMerge/>
          </w:tcPr>
          <w:p w:rsidR="0063136D" w:rsidRPr="00087F6B" w:rsidRDefault="0063136D" w:rsidP="00E16BE8">
            <w:pPr>
              <w:tabs>
                <w:tab w:val="center" w:pos="4677"/>
                <w:tab w:val="right" w:pos="9355"/>
              </w:tabs>
              <w:ind w:right="-1"/>
              <w:jc w:val="both"/>
            </w:pPr>
          </w:p>
        </w:tc>
        <w:tc>
          <w:tcPr>
            <w:tcW w:w="3119" w:type="dxa"/>
          </w:tcPr>
          <w:p w:rsidR="0063136D" w:rsidRPr="00087F6B" w:rsidRDefault="0063136D" w:rsidP="00E16BE8">
            <w:pPr>
              <w:tabs>
                <w:tab w:val="center" w:pos="4677"/>
                <w:tab w:val="right" w:pos="9355"/>
              </w:tabs>
              <w:ind w:right="-1"/>
              <w:jc w:val="center"/>
            </w:pPr>
            <w:r w:rsidRPr="00087F6B">
              <w:t>Девочки 1999 – 2000 г.р.</w:t>
            </w:r>
          </w:p>
        </w:tc>
        <w:tc>
          <w:tcPr>
            <w:tcW w:w="1984" w:type="dxa"/>
          </w:tcPr>
          <w:p w:rsidR="0063136D" w:rsidRPr="00087F6B" w:rsidRDefault="0063136D" w:rsidP="00E16BE8">
            <w:pPr>
              <w:tabs>
                <w:tab w:val="center" w:pos="4677"/>
                <w:tab w:val="right" w:pos="9355"/>
              </w:tabs>
              <w:ind w:right="-1"/>
              <w:jc w:val="center"/>
            </w:pPr>
            <w:r w:rsidRPr="00087F6B">
              <w:t>2 место</w:t>
            </w:r>
          </w:p>
        </w:tc>
        <w:tc>
          <w:tcPr>
            <w:tcW w:w="2517" w:type="dxa"/>
            <w:vMerge/>
          </w:tcPr>
          <w:p w:rsidR="0063136D" w:rsidRPr="00087F6B" w:rsidRDefault="0063136D" w:rsidP="00E16BE8">
            <w:pPr>
              <w:tabs>
                <w:tab w:val="center" w:pos="4677"/>
                <w:tab w:val="right" w:pos="9355"/>
              </w:tabs>
              <w:ind w:right="-1"/>
            </w:pPr>
          </w:p>
        </w:tc>
      </w:tr>
      <w:tr w:rsidR="0063136D" w:rsidRPr="00087F6B" w:rsidTr="00E16BE8">
        <w:tc>
          <w:tcPr>
            <w:tcW w:w="1951" w:type="dxa"/>
            <w:vMerge/>
          </w:tcPr>
          <w:p w:rsidR="0063136D" w:rsidRPr="00087F6B" w:rsidRDefault="0063136D" w:rsidP="00E16BE8">
            <w:pPr>
              <w:tabs>
                <w:tab w:val="center" w:pos="4677"/>
                <w:tab w:val="right" w:pos="9355"/>
              </w:tabs>
              <w:ind w:right="-1"/>
              <w:jc w:val="both"/>
            </w:pPr>
          </w:p>
        </w:tc>
        <w:tc>
          <w:tcPr>
            <w:tcW w:w="3119" w:type="dxa"/>
          </w:tcPr>
          <w:p w:rsidR="0063136D" w:rsidRPr="00087F6B" w:rsidRDefault="0063136D" w:rsidP="00E16BE8">
            <w:pPr>
              <w:tabs>
                <w:tab w:val="center" w:pos="4677"/>
                <w:tab w:val="right" w:pos="9355"/>
              </w:tabs>
              <w:ind w:right="-1"/>
              <w:jc w:val="center"/>
            </w:pPr>
            <w:r w:rsidRPr="00087F6B">
              <w:t>Мальчики 1999 – 2000 г.р.</w:t>
            </w:r>
          </w:p>
        </w:tc>
        <w:tc>
          <w:tcPr>
            <w:tcW w:w="1984" w:type="dxa"/>
          </w:tcPr>
          <w:p w:rsidR="0063136D" w:rsidRPr="00087F6B" w:rsidRDefault="0063136D" w:rsidP="00E16BE8">
            <w:pPr>
              <w:tabs>
                <w:tab w:val="center" w:pos="4677"/>
                <w:tab w:val="right" w:pos="9355"/>
              </w:tabs>
              <w:ind w:right="-1"/>
              <w:jc w:val="center"/>
            </w:pPr>
          </w:p>
        </w:tc>
        <w:tc>
          <w:tcPr>
            <w:tcW w:w="2517" w:type="dxa"/>
            <w:vMerge/>
          </w:tcPr>
          <w:p w:rsidR="0063136D" w:rsidRPr="00087F6B" w:rsidRDefault="0063136D" w:rsidP="00E16BE8">
            <w:pPr>
              <w:tabs>
                <w:tab w:val="center" w:pos="4677"/>
                <w:tab w:val="right" w:pos="9355"/>
              </w:tabs>
              <w:ind w:right="-1"/>
            </w:pPr>
          </w:p>
        </w:tc>
      </w:tr>
      <w:tr w:rsidR="0063136D" w:rsidRPr="00087F6B" w:rsidTr="00E16BE8">
        <w:tc>
          <w:tcPr>
            <w:tcW w:w="1951" w:type="dxa"/>
            <w:vMerge w:val="restart"/>
          </w:tcPr>
          <w:p w:rsidR="0063136D" w:rsidRPr="00087F6B" w:rsidRDefault="0063136D" w:rsidP="00E16BE8">
            <w:pPr>
              <w:tabs>
                <w:tab w:val="center" w:pos="4677"/>
                <w:tab w:val="right" w:pos="9355"/>
              </w:tabs>
              <w:ind w:right="-1"/>
              <w:jc w:val="both"/>
            </w:pPr>
            <w:r w:rsidRPr="00087F6B">
              <w:t>Волейбол</w:t>
            </w:r>
          </w:p>
        </w:tc>
        <w:tc>
          <w:tcPr>
            <w:tcW w:w="3119" w:type="dxa"/>
          </w:tcPr>
          <w:p w:rsidR="0063136D" w:rsidRPr="00087F6B" w:rsidRDefault="0063136D" w:rsidP="00E16BE8">
            <w:pPr>
              <w:tabs>
                <w:tab w:val="center" w:pos="4677"/>
                <w:tab w:val="right" w:pos="9355"/>
              </w:tabs>
              <w:ind w:right="-1"/>
              <w:jc w:val="center"/>
            </w:pPr>
            <w:r w:rsidRPr="00087F6B">
              <w:t>Юноши 1995 – 1996 г.р.</w:t>
            </w:r>
          </w:p>
        </w:tc>
        <w:tc>
          <w:tcPr>
            <w:tcW w:w="1984" w:type="dxa"/>
          </w:tcPr>
          <w:p w:rsidR="0063136D" w:rsidRPr="00087F6B" w:rsidRDefault="0063136D" w:rsidP="00E16BE8">
            <w:pPr>
              <w:tabs>
                <w:tab w:val="center" w:pos="4677"/>
                <w:tab w:val="right" w:pos="9355"/>
              </w:tabs>
              <w:ind w:right="-1"/>
              <w:jc w:val="center"/>
            </w:pPr>
            <w:r w:rsidRPr="00087F6B">
              <w:t>7 место (из 8)</w:t>
            </w:r>
          </w:p>
        </w:tc>
        <w:tc>
          <w:tcPr>
            <w:tcW w:w="2517" w:type="dxa"/>
            <w:vMerge w:val="restart"/>
          </w:tcPr>
          <w:p w:rsidR="0063136D" w:rsidRPr="00087F6B" w:rsidRDefault="0063136D" w:rsidP="00E16BE8">
            <w:pPr>
              <w:tabs>
                <w:tab w:val="center" w:pos="4677"/>
                <w:tab w:val="right" w:pos="9355"/>
              </w:tabs>
              <w:ind w:right="-1"/>
            </w:pPr>
            <w:r w:rsidRPr="00087F6B">
              <w:t>Камалов Ф.А. учитель физкультуры</w:t>
            </w:r>
          </w:p>
        </w:tc>
      </w:tr>
      <w:tr w:rsidR="0063136D" w:rsidRPr="00087F6B" w:rsidTr="00E16BE8">
        <w:tc>
          <w:tcPr>
            <w:tcW w:w="1951" w:type="dxa"/>
            <w:vMerge/>
          </w:tcPr>
          <w:p w:rsidR="0063136D" w:rsidRPr="00087F6B" w:rsidRDefault="0063136D" w:rsidP="00E16BE8">
            <w:pPr>
              <w:tabs>
                <w:tab w:val="center" w:pos="4677"/>
                <w:tab w:val="right" w:pos="9355"/>
              </w:tabs>
              <w:ind w:right="-1"/>
              <w:jc w:val="both"/>
            </w:pPr>
          </w:p>
        </w:tc>
        <w:tc>
          <w:tcPr>
            <w:tcW w:w="3119" w:type="dxa"/>
          </w:tcPr>
          <w:p w:rsidR="0063136D" w:rsidRPr="00087F6B" w:rsidRDefault="0063136D" w:rsidP="00E16BE8">
            <w:pPr>
              <w:tabs>
                <w:tab w:val="center" w:pos="4677"/>
                <w:tab w:val="right" w:pos="9355"/>
              </w:tabs>
              <w:ind w:right="-1"/>
              <w:jc w:val="center"/>
            </w:pPr>
            <w:r w:rsidRPr="00087F6B">
              <w:t>Девушки 1997 – 1998 г.р.</w:t>
            </w:r>
          </w:p>
        </w:tc>
        <w:tc>
          <w:tcPr>
            <w:tcW w:w="1984" w:type="dxa"/>
          </w:tcPr>
          <w:p w:rsidR="0063136D" w:rsidRPr="00087F6B" w:rsidRDefault="0063136D" w:rsidP="00E16BE8">
            <w:pPr>
              <w:tabs>
                <w:tab w:val="center" w:pos="4677"/>
                <w:tab w:val="right" w:pos="9355"/>
              </w:tabs>
              <w:ind w:right="-1"/>
              <w:jc w:val="center"/>
            </w:pPr>
            <w:r w:rsidRPr="00087F6B">
              <w:t>4 место (из 8)</w:t>
            </w:r>
          </w:p>
        </w:tc>
        <w:tc>
          <w:tcPr>
            <w:tcW w:w="2517" w:type="dxa"/>
            <w:vMerge/>
          </w:tcPr>
          <w:p w:rsidR="0063136D" w:rsidRPr="00087F6B" w:rsidRDefault="0063136D" w:rsidP="00E16BE8">
            <w:pPr>
              <w:tabs>
                <w:tab w:val="center" w:pos="4677"/>
                <w:tab w:val="right" w:pos="9355"/>
              </w:tabs>
              <w:ind w:right="-1"/>
            </w:pPr>
          </w:p>
        </w:tc>
      </w:tr>
      <w:tr w:rsidR="0063136D" w:rsidRPr="00087F6B" w:rsidTr="00E16BE8">
        <w:tc>
          <w:tcPr>
            <w:tcW w:w="1951" w:type="dxa"/>
          </w:tcPr>
          <w:p w:rsidR="0063136D" w:rsidRPr="00087F6B" w:rsidRDefault="0063136D" w:rsidP="00E16BE8">
            <w:pPr>
              <w:tabs>
                <w:tab w:val="center" w:pos="4677"/>
                <w:tab w:val="right" w:pos="9355"/>
              </w:tabs>
              <w:ind w:right="-1"/>
              <w:jc w:val="both"/>
            </w:pPr>
            <w:r w:rsidRPr="00087F6B">
              <w:t>Легкая атлетика</w:t>
            </w:r>
          </w:p>
        </w:tc>
        <w:tc>
          <w:tcPr>
            <w:tcW w:w="3119" w:type="dxa"/>
          </w:tcPr>
          <w:p w:rsidR="0063136D" w:rsidRPr="00087F6B" w:rsidRDefault="0063136D" w:rsidP="00E16BE8">
            <w:pPr>
              <w:tabs>
                <w:tab w:val="center" w:pos="4677"/>
                <w:tab w:val="right" w:pos="9355"/>
              </w:tabs>
              <w:ind w:right="-1"/>
              <w:jc w:val="center"/>
            </w:pPr>
            <w:r w:rsidRPr="00087F6B">
              <w:t>Сборная школы</w:t>
            </w:r>
          </w:p>
        </w:tc>
        <w:tc>
          <w:tcPr>
            <w:tcW w:w="1984" w:type="dxa"/>
          </w:tcPr>
          <w:p w:rsidR="0063136D" w:rsidRPr="00087F6B" w:rsidRDefault="0063136D" w:rsidP="00E16BE8">
            <w:pPr>
              <w:tabs>
                <w:tab w:val="center" w:pos="4677"/>
                <w:tab w:val="right" w:pos="9355"/>
              </w:tabs>
              <w:ind w:right="-1"/>
              <w:jc w:val="center"/>
            </w:pPr>
            <w:r w:rsidRPr="00087F6B">
              <w:t>13 место (из 21)</w:t>
            </w:r>
          </w:p>
        </w:tc>
        <w:tc>
          <w:tcPr>
            <w:tcW w:w="2517" w:type="dxa"/>
          </w:tcPr>
          <w:p w:rsidR="0063136D" w:rsidRPr="00087F6B" w:rsidRDefault="0063136D" w:rsidP="00E16BE8">
            <w:pPr>
              <w:tabs>
                <w:tab w:val="center" w:pos="4677"/>
                <w:tab w:val="right" w:pos="9355"/>
              </w:tabs>
              <w:ind w:right="-1"/>
            </w:pPr>
            <w:r w:rsidRPr="00087F6B">
              <w:t>Учителя физкультуры Мартюшова В.В.,</w:t>
            </w:r>
          </w:p>
          <w:p w:rsidR="0063136D" w:rsidRPr="00087F6B" w:rsidRDefault="0063136D" w:rsidP="00E16BE8">
            <w:pPr>
              <w:tabs>
                <w:tab w:val="center" w:pos="4677"/>
                <w:tab w:val="right" w:pos="9355"/>
              </w:tabs>
              <w:ind w:right="-1"/>
            </w:pPr>
            <w:r w:rsidRPr="00087F6B">
              <w:t>Костенко Н.В.,</w:t>
            </w:r>
          </w:p>
          <w:p w:rsidR="0063136D" w:rsidRPr="00087F6B" w:rsidRDefault="0063136D" w:rsidP="00E16BE8">
            <w:pPr>
              <w:tabs>
                <w:tab w:val="center" w:pos="4677"/>
                <w:tab w:val="right" w:pos="9355"/>
              </w:tabs>
              <w:ind w:right="-1"/>
            </w:pPr>
            <w:r w:rsidRPr="00087F6B">
              <w:t>Камалов Ф.А.</w:t>
            </w:r>
          </w:p>
        </w:tc>
      </w:tr>
      <w:tr w:rsidR="0063136D" w:rsidRPr="00087F6B" w:rsidTr="00E16BE8">
        <w:tc>
          <w:tcPr>
            <w:tcW w:w="1951" w:type="dxa"/>
          </w:tcPr>
          <w:p w:rsidR="0063136D" w:rsidRPr="00087F6B" w:rsidRDefault="0063136D" w:rsidP="00E16BE8">
            <w:pPr>
              <w:tabs>
                <w:tab w:val="center" w:pos="4677"/>
                <w:tab w:val="right" w:pos="9355"/>
              </w:tabs>
              <w:ind w:right="-1"/>
              <w:jc w:val="both"/>
            </w:pPr>
            <w:r w:rsidRPr="00087F6B">
              <w:t>Веселые старты</w:t>
            </w:r>
          </w:p>
        </w:tc>
        <w:tc>
          <w:tcPr>
            <w:tcW w:w="3119" w:type="dxa"/>
          </w:tcPr>
          <w:p w:rsidR="0063136D" w:rsidRPr="00087F6B" w:rsidRDefault="0063136D" w:rsidP="00E16BE8">
            <w:pPr>
              <w:tabs>
                <w:tab w:val="center" w:pos="4677"/>
                <w:tab w:val="right" w:pos="9355"/>
              </w:tabs>
              <w:ind w:right="-1"/>
              <w:jc w:val="center"/>
            </w:pPr>
            <w:r w:rsidRPr="00087F6B">
              <w:t>Сборная школы</w:t>
            </w:r>
          </w:p>
        </w:tc>
        <w:tc>
          <w:tcPr>
            <w:tcW w:w="1984" w:type="dxa"/>
          </w:tcPr>
          <w:p w:rsidR="0063136D" w:rsidRPr="00087F6B" w:rsidRDefault="0063136D" w:rsidP="00E16BE8">
            <w:pPr>
              <w:tabs>
                <w:tab w:val="center" w:pos="4677"/>
                <w:tab w:val="right" w:pos="9355"/>
              </w:tabs>
              <w:ind w:right="-1"/>
              <w:jc w:val="center"/>
            </w:pPr>
            <w:r w:rsidRPr="00087F6B">
              <w:t>7 место (из 22)</w:t>
            </w:r>
          </w:p>
        </w:tc>
        <w:tc>
          <w:tcPr>
            <w:tcW w:w="2517" w:type="dxa"/>
          </w:tcPr>
          <w:p w:rsidR="0063136D" w:rsidRPr="00087F6B" w:rsidRDefault="0063136D" w:rsidP="00E16BE8">
            <w:pPr>
              <w:tabs>
                <w:tab w:val="center" w:pos="4677"/>
                <w:tab w:val="right" w:pos="9355"/>
              </w:tabs>
              <w:ind w:right="-1"/>
            </w:pPr>
            <w:r w:rsidRPr="00087F6B">
              <w:t>Костенко Н.В. учитель физкультуры</w:t>
            </w:r>
          </w:p>
        </w:tc>
      </w:tr>
      <w:tr w:rsidR="0063136D" w:rsidRPr="00087F6B" w:rsidTr="00E16BE8">
        <w:tc>
          <w:tcPr>
            <w:tcW w:w="1951" w:type="dxa"/>
          </w:tcPr>
          <w:p w:rsidR="0063136D" w:rsidRPr="00087F6B" w:rsidRDefault="0063136D" w:rsidP="00E16BE8">
            <w:pPr>
              <w:tabs>
                <w:tab w:val="center" w:pos="4677"/>
                <w:tab w:val="right" w:pos="9355"/>
              </w:tabs>
              <w:ind w:right="-1"/>
              <w:jc w:val="both"/>
            </w:pPr>
            <w:r w:rsidRPr="00087F6B">
              <w:t>Конькобежный спорт</w:t>
            </w:r>
          </w:p>
        </w:tc>
        <w:tc>
          <w:tcPr>
            <w:tcW w:w="3119" w:type="dxa"/>
          </w:tcPr>
          <w:p w:rsidR="0063136D" w:rsidRPr="00087F6B" w:rsidRDefault="0063136D" w:rsidP="00E16BE8">
            <w:pPr>
              <w:tabs>
                <w:tab w:val="center" w:pos="4677"/>
                <w:tab w:val="right" w:pos="9355"/>
              </w:tabs>
              <w:ind w:right="-1"/>
              <w:jc w:val="center"/>
            </w:pPr>
            <w:r w:rsidRPr="00087F6B">
              <w:t>Сборная школы</w:t>
            </w:r>
          </w:p>
        </w:tc>
        <w:tc>
          <w:tcPr>
            <w:tcW w:w="1984" w:type="dxa"/>
          </w:tcPr>
          <w:p w:rsidR="0063136D" w:rsidRPr="00087F6B" w:rsidRDefault="0063136D" w:rsidP="00E16BE8">
            <w:pPr>
              <w:tabs>
                <w:tab w:val="center" w:pos="4677"/>
                <w:tab w:val="right" w:pos="9355"/>
              </w:tabs>
              <w:ind w:right="-1"/>
              <w:jc w:val="center"/>
            </w:pPr>
            <w:r w:rsidRPr="00087F6B">
              <w:t>10 место (из 20)</w:t>
            </w:r>
          </w:p>
        </w:tc>
        <w:tc>
          <w:tcPr>
            <w:tcW w:w="2517" w:type="dxa"/>
          </w:tcPr>
          <w:p w:rsidR="0063136D" w:rsidRPr="00087F6B" w:rsidRDefault="0063136D" w:rsidP="00E16BE8">
            <w:pPr>
              <w:tabs>
                <w:tab w:val="center" w:pos="4677"/>
                <w:tab w:val="right" w:pos="9355"/>
              </w:tabs>
              <w:ind w:right="-1"/>
            </w:pPr>
            <w:r w:rsidRPr="00087F6B">
              <w:t>Мартюшова В.В. учитель физкультуры</w:t>
            </w:r>
          </w:p>
        </w:tc>
      </w:tr>
      <w:tr w:rsidR="0063136D" w:rsidRPr="00087F6B" w:rsidTr="00E16BE8">
        <w:tc>
          <w:tcPr>
            <w:tcW w:w="1951" w:type="dxa"/>
          </w:tcPr>
          <w:p w:rsidR="0063136D" w:rsidRPr="00087F6B" w:rsidRDefault="0063136D" w:rsidP="00E16BE8">
            <w:pPr>
              <w:tabs>
                <w:tab w:val="center" w:pos="4677"/>
                <w:tab w:val="right" w:pos="9355"/>
              </w:tabs>
              <w:ind w:right="-1"/>
              <w:jc w:val="both"/>
            </w:pPr>
            <w:r w:rsidRPr="00087F6B">
              <w:t>Шахматы</w:t>
            </w:r>
          </w:p>
        </w:tc>
        <w:tc>
          <w:tcPr>
            <w:tcW w:w="3119" w:type="dxa"/>
          </w:tcPr>
          <w:p w:rsidR="0063136D" w:rsidRPr="00087F6B" w:rsidRDefault="0063136D" w:rsidP="00E16BE8">
            <w:pPr>
              <w:tabs>
                <w:tab w:val="center" w:pos="4677"/>
                <w:tab w:val="right" w:pos="9355"/>
              </w:tabs>
              <w:ind w:right="-1"/>
              <w:jc w:val="center"/>
            </w:pPr>
            <w:r w:rsidRPr="00087F6B">
              <w:t>Сборная школы</w:t>
            </w:r>
          </w:p>
        </w:tc>
        <w:tc>
          <w:tcPr>
            <w:tcW w:w="1984" w:type="dxa"/>
          </w:tcPr>
          <w:p w:rsidR="0063136D" w:rsidRPr="00087F6B" w:rsidRDefault="0063136D" w:rsidP="00E16BE8">
            <w:pPr>
              <w:tabs>
                <w:tab w:val="center" w:pos="4677"/>
                <w:tab w:val="right" w:pos="9355"/>
              </w:tabs>
              <w:ind w:right="-1"/>
              <w:jc w:val="center"/>
            </w:pPr>
            <w:r w:rsidRPr="00087F6B">
              <w:t>6 место (из 12)</w:t>
            </w:r>
          </w:p>
        </w:tc>
        <w:tc>
          <w:tcPr>
            <w:tcW w:w="2517" w:type="dxa"/>
          </w:tcPr>
          <w:p w:rsidR="0063136D" w:rsidRPr="00087F6B" w:rsidRDefault="0063136D" w:rsidP="00E16BE8">
            <w:pPr>
              <w:tabs>
                <w:tab w:val="center" w:pos="4677"/>
                <w:tab w:val="right" w:pos="9355"/>
              </w:tabs>
              <w:ind w:right="-1"/>
            </w:pPr>
            <w:r w:rsidRPr="00087F6B">
              <w:t>Мартюшова В.В. учитель физкультуры</w:t>
            </w:r>
          </w:p>
        </w:tc>
      </w:tr>
      <w:tr w:rsidR="0063136D" w:rsidRPr="00087F6B" w:rsidTr="00E16BE8">
        <w:tc>
          <w:tcPr>
            <w:tcW w:w="1951" w:type="dxa"/>
          </w:tcPr>
          <w:p w:rsidR="0063136D" w:rsidRPr="00087F6B" w:rsidRDefault="0063136D" w:rsidP="00E16BE8">
            <w:pPr>
              <w:tabs>
                <w:tab w:val="center" w:pos="4677"/>
                <w:tab w:val="right" w:pos="9355"/>
              </w:tabs>
              <w:ind w:right="-1"/>
              <w:jc w:val="both"/>
            </w:pPr>
            <w:r w:rsidRPr="00087F6B">
              <w:t xml:space="preserve">Настольный теннис </w:t>
            </w:r>
          </w:p>
        </w:tc>
        <w:tc>
          <w:tcPr>
            <w:tcW w:w="3119" w:type="dxa"/>
          </w:tcPr>
          <w:p w:rsidR="0063136D" w:rsidRPr="00087F6B" w:rsidRDefault="0063136D" w:rsidP="00E16BE8">
            <w:pPr>
              <w:tabs>
                <w:tab w:val="center" w:pos="4677"/>
                <w:tab w:val="right" w:pos="9355"/>
              </w:tabs>
              <w:ind w:right="-1"/>
              <w:jc w:val="center"/>
            </w:pPr>
            <w:r w:rsidRPr="00087F6B">
              <w:t>Сборная школы</w:t>
            </w:r>
          </w:p>
        </w:tc>
        <w:tc>
          <w:tcPr>
            <w:tcW w:w="1984" w:type="dxa"/>
          </w:tcPr>
          <w:p w:rsidR="0063136D" w:rsidRPr="00087F6B" w:rsidRDefault="0063136D" w:rsidP="00E16BE8">
            <w:pPr>
              <w:tabs>
                <w:tab w:val="center" w:pos="4677"/>
                <w:tab w:val="right" w:pos="9355"/>
              </w:tabs>
              <w:ind w:right="-1"/>
              <w:jc w:val="center"/>
            </w:pPr>
            <w:r w:rsidRPr="00087F6B">
              <w:t>5 место (из 18)</w:t>
            </w:r>
          </w:p>
        </w:tc>
        <w:tc>
          <w:tcPr>
            <w:tcW w:w="2517" w:type="dxa"/>
          </w:tcPr>
          <w:p w:rsidR="0063136D" w:rsidRPr="00087F6B" w:rsidRDefault="0063136D" w:rsidP="00E16BE8">
            <w:pPr>
              <w:tabs>
                <w:tab w:val="center" w:pos="4677"/>
                <w:tab w:val="right" w:pos="9355"/>
              </w:tabs>
              <w:ind w:right="-1"/>
            </w:pPr>
            <w:r w:rsidRPr="00087F6B">
              <w:t>Мартюшова В.В. учитель физкультуры</w:t>
            </w:r>
          </w:p>
        </w:tc>
      </w:tr>
      <w:tr w:rsidR="0063136D" w:rsidRPr="00087F6B" w:rsidTr="00E16BE8">
        <w:tc>
          <w:tcPr>
            <w:tcW w:w="1951" w:type="dxa"/>
          </w:tcPr>
          <w:p w:rsidR="0063136D" w:rsidRPr="00087F6B" w:rsidRDefault="0063136D" w:rsidP="00E16BE8">
            <w:pPr>
              <w:tabs>
                <w:tab w:val="center" w:pos="4677"/>
                <w:tab w:val="right" w:pos="9355"/>
              </w:tabs>
              <w:ind w:right="-1"/>
              <w:jc w:val="both"/>
            </w:pPr>
            <w:r w:rsidRPr="00087F6B">
              <w:t xml:space="preserve">Плавание </w:t>
            </w:r>
          </w:p>
        </w:tc>
        <w:tc>
          <w:tcPr>
            <w:tcW w:w="3119" w:type="dxa"/>
          </w:tcPr>
          <w:p w:rsidR="0063136D" w:rsidRPr="00087F6B" w:rsidRDefault="0063136D" w:rsidP="00E16BE8">
            <w:pPr>
              <w:tabs>
                <w:tab w:val="center" w:pos="4677"/>
                <w:tab w:val="right" w:pos="9355"/>
              </w:tabs>
              <w:ind w:right="-1"/>
              <w:jc w:val="center"/>
            </w:pPr>
            <w:r w:rsidRPr="00087F6B">
              <w:t>Сборная школы</w:t>
            </w:r>
          </w:p>
        </w:tc>
        <w:tc>
          <w:tcPr>
            <w:tcW w:w="1984" w:type="dxa"/>
          </w:tcPr>
          <w:p w:rsidR="0063136D" w:rsidRPr="00087F6B" w:rsidRDefault="0063136D" w:rsidP="00E16BE8">
            <w:pPr>
              <w:tabs>
                <w:tab w:val="center" w:pos="4677"/>
                <w:tab w:val="right" w:pos="9355"/>
              </w:tabs>
              <w:ind w:right="-1"/>
              <w:jc w:val="center"/>
            </w:pPr>
            <w:r w:rsidRPr="00087F6B">
              <w:t>8 место (из 18)</w:t>
            </w:r>
          </w:p>
        </w:tc>
        <w:tc>
          <w:tcPr>
            <w:tcW w:w="2517" w:type="dxa"/>
          </w:tcPr>
          <w:p w:rsidR="0063136D" w:rsidRPr="00087F6B" w:rsidRDefault="0063136D" w:rsidP="00E16BE8">
            <w:pPr>
              <w:tabs>
                <w:tab w:val="center" w:pos="4677"/>
                <w:tab w:val="right" w:pos="9355"/>
              </w:tabs>
              <w:ind w:right="-1"/>
            </w:pPr>
            <w:r w:rsidRPr="00087F6B">
              <w:t>Учителя физкультуры Мартюшова В.В.,</w:t>
            </w:r>
          </w:p>
          <w:p w:rsidR="0063136D" w:rsidRPr="00087F6B" w:rsidRDefault="0063136D" w:rsidP="00E16BE8">
            <w:pPr>
              <w:tabs>
                <w:tab w:val="center" w:pos="4677"/>
                <w:tab w:val="right" w:pos="9355"/>
              </w:tabs>
              <w:ind w:right="-1"/>
            </w:pPr>
            <w:r w:rsidRPr="00087F6B">
              <w:t>Костенко Н.В.,</w:t>
            </w:r>
          </w:p>
          <w:p w:rsidR="0063136D" w:rsidRPr="00087F6B" w:rsidRDefault="0063136D" w:rsidP="00E16BE8">
            <w:pPr>
              <w:tabs>
                <w:tab w:val="center" w:pos="4677"/>
                <w:tab w:val="right" w:pos="9355"/>
              </w:tabs>
              <w:ind w:right="-1"/>
            </w:pPr>
            <w:r w:rsidRPr="00087F6B">
              <w:t>Камалов Ф.А.</w:t>
            </w:r>
          </w:p>
        </w:tc>
      </w:tr>
      <w:tr w:rsidR="0063136D" w:rsidRPr="00087F6B" w:rsidTr="00E16BE8">
        <w:tc>
          <w:tcPr>
            <w:tcW w:w="1951" w:type="dxa"/>
          </w:tcPr>
          <w:p w:rsidR="0063136D" w:rsidRPr="00087F6B" w:rsidRDefault="0063136D" w:rsidP="00E16BE8">
            <w:pPr>
              <w:tabs>
                <w:tab w:val="center" w:pos="4677"/>
                <w:tab w:val="right" w:pos="9355"/>
              </w:tabs>
              <w:ind w:right="-1"/>
              <w:jc w:val="both"/>
            </w:pPr>
            <w:r w:rsidRPr="00087F6B">
              <w:t>Легкоатлетическая эстафета</w:t>
            </w:r>
          </w:p>
        </w:tc>
        <w:tc>
          <w:tcPr>
            <w:tcW w:w="3119" w:type="dxa"/>
          </w:tcPr>
          <w:p w:rsidR="0063136D" w:rsidRPr="00087F6B" w:rsidRDefault="0063136D" w:rsidP="00E16BE8">
            <w:pPr>
              <w:tabs>
                <w:tab w:val="center" w:pos="4677"/>
                <w:tab w:val="right" w:pos="9355"/>
              </w:tabs>
              <w:ind w:right="-1"/>
              <w:jc w:val="center"/>
            </w:pPr>
            <w:r w:rsidRPr="00087F6B">
              <w:t>Сборная школы</w:t>
            </w:r>
          </w:p>
        </w:tc>
        <w:tc>
          <w:tcPr>
            <w:tcW w:w="1984" w:type="dxa"/>
          </w:tcPr>
          <w:p w:rsidR="0063136D" w:rsidRPr="00087F6B" w:rsidRDefault="0063136D" w:rsidP="00E16BE8">
            <w:pPr>
              <w:tabs>
                <w:tab w:val="center" w:pos="4677"/>
                <w:tab w:val="right" w:pos="9355"/>
              </w:tabs>
              <w:ind w:right="-1"/>
              <w:jc w:val="center"/>
            </w:pPr>
            <w:r w:rsidRPr="00087F6B">
              <w:t>7 место (из 19)</w:t>
            </w:r>
          </w:p>
        </w:tc>
        <w:tc>
          <w:tcPr>
            <w:tcW w:w="2517" w:type="dxa"/>
          </w:tcPr>
          <w:p w:rsidR="0063136D" w:rsidRPr="00087F6B" w:rsidRDefault="0063136D" w:rsidP="00E16BE8">
            <w:pPr>
              <w:tabs>
                <w:tab w:val="center" w:pos="4677"/>
                <w:tab w:val="right" w:pos="9355"/>
              </w:tabs>
              <w:ind w:right="-1"/>
            </w:pPr>
            <w:r w:rsidRPr="00087F6B">
              <w:t>Учителя физкультуры Мартюшова В.В.,</w:t>
            </w:r>
          </w:p>
          <w:p w:rsidR="0063136D" w:rsidRPr="00087F6B" w:rsidRDefault="0063136D" w:rsidP="00E16BE8">
            <w:pPr>
              <w:tabs>
                <w:tab w:val="center" w:pos="4677"/>
                <w:tab w:val="right" w:pos="9355"/>
              </w:tabs>
              <w:ind w:right="-1"/>
            </w:pPr>
            <w:r w:rsidRPr="00087F6B">
              <w:t>Костенко Н.В.,</w:t>
            </w:r>
          </w:p>
          <w:p w:rsidR="0063136D" w:rsidRPr="00087F6B" w:rsidRDefault="0063136D" w:rsidP="00E16BE8">
            <w:pPr>
              <w:tabs>
                <w:tab w:val="center" w:pos="4677"/>
                <w:tab w:val="right" w:pos="9355"/>
              </w:tabs>
              <w:ind w:right="-1"/>
            </w:pPr>
            <w:r w:rsidRPr="00087F6B">
              <w:t>Камалов Ф.А.</w:t>
            </w:r>
          </w:p>
        </w:tc>
      </w:tr>
    </w:tbl>
    <w:p w:rsidR="0063136D" w:rsidRPr="00087F6B" w:rsidRDefault="0063136D" w:rsidP="0063136D">
      <w:pPr>
        <w:ind w:right="-1" w:hanging="142"/>
        <w:jc w:val="both"/>
      </w:pPr>
      <w:r w:rsidRPr="00087F6B">
        <w:t>Школа не приняла участие в следующих соревнованиях:</w:t>
      </w:r>
    </w:p>
    <w:p w:rsidR="0063136D" w:rsidRPr="00087F6B" w:rsidRDefault="0063136D" w:rsidP="00B01B01">
      <w:pPr>
        <w:pStyle w:val="af2"/>
        <w:numPr>
          <w:ilvl w:val="0"/>
          <w:numId w:val="39"/>
        </w:numPr>
        <w:ind w:left="426" w:right="-1" w:hanging="142"/>
        <w:jc w:val="both"/>
      </w:pPr>
      <w:r w:rsidRPr="00087F6B">
        <w:t>Лыжные гонки</w:t>
      </w:r>
    </w:p>
    <w:p w:rsidR="0063136D" w:rsidRPr="00087F6B" w:rsidRDefault="0063136D" w:rsidP="00B01B01">
      <w:pPr>
        <w:pStyle w:val="af2"/>
        <w:numPr>
          <w:ilvl w:val="0"/>
          <w:numId w:val="39"/>
        </w:numPr>
        <w:ind w:left="0" w:right="-1" w:hanging="142"/>
        <w:jc w:val="both"/>
      </w:pPr>
      <w:r w:rsidRPr="00087F6B">
        <w:t>Классическая аэробика</w:t>
      </w:r>
    </w:p>
    <w:p w:rsidR="0063136D" w:rsidRPr="00087F6B" w:rsidRDefault="0063136D" w:rsidP="00B01B01">
      <w:pPr>
        <w:pStyle w:val="af2"/>
        <w:numPr>
          <w:ilvl w:val="0"/>
          <w:numId w:val="39"/>
        </w:numPr>
        <w:ind w:left="0" w:right="-1" w:hanging="142"/>
        <w:jc w:val="both"/>
      </w:pPr>
      <w:r w:rsidRPr="00087F6B">
        <w:t xml:space="preserve">Туристическая эстафета </w:t>
      </w:r>
    </w:p>
    <w:p w:rsidR="0063136D" w:rsidRPr="00087F6B" w:rsidRDefault="0063136D" w:rsidP="00B01B01">
      <w:pPr>
        <w:pStyle w:val="af2"/>
        <w:numPr>
          <w:ilvl w:val="0"/>
          <w:numId w:val="39"/>
        </w:numPr>
        <w:ind w:left="0" w:right="-1" w:hanging="142"/>
        <w:jc w:val="both"/>
      </w:pPr>
      <w:r w:rsidRPr="00087F6B">
        <w:lastRenderedPageBreak/>
        <w:t>Волейбол, среди юношей и девушек 1999 – 2000 г.р., девушек 1995 – 1996 г.р., юношей 1997 – 1998 г.р.</w:t>
      </w:r>
    </w:p>
    <w:p w:rsidR="0063136D" w:rsidRPr="00087F6B" w:rsidRDefault="0063136D" w:rsidP="00B01B01">
      <w:pPr>
        <w:pStyle w:val="af2"/>
        <w:numPr>
          <w:ilvl w:val="0"/>
          <w:numId w:val="39"/>
        </w:numPr>
        <w:ind w:left="0" w:right="-1" w:hanging="142"/>
        <w:jc w:val="both"/>
      </w:pPr>
      <w:r w:rsidRPr="00087F6B">
        <w:t>Баскетбол, среди девушек 1995 – 1996 г.р., девушек 1997 – 1998 г.р., юношей 1999 – 2000 г.р.</w:t>
      </w:r>
    </w:p>
    <w:p w:rsidR="0063136D" w:rsidRPr="00087F6B" w:rsidRDefault="0063136D" w:rsidP="00B01B01">
      <w:pPr>
        <w:pStyle w:val="af2"/>
        <w:numPr>
          <w:ilvl w:val="0"/>
          <w:numId w:val="39"/>
        </w:numPr>
        <w:ind w:left="0" w:right="-1" w:hanging="142"/>
        <w:jc w:val="both"/>
      </w:pPr>
      <w:r w:rsidRPr="00087F6B">
        <w:t>Мини-футбол, среди юношей 1998 – 1999 г.р., юношей 2000 – 2001 г.р., юноши 2002 – 2003 г.р.</w:t>
      </w:r>
    </w:p>
    <w:p w:rsidR="0063136D" w:rsidRPr="00087F6B" w:rsidRDefault="0063136D" w:rsidP="0063136D">
      <w:pPr>
        <w:jc w:val="both"/>
      </w:pPr>
      <w:r w:rsidRPr="00087F6B">
        <w:t xml:space="preserve">      На базе школьного спортивного зала работали секции ЦДОД «Вдохновение – 21» - баскетбол, волейбол, мини – футбол, каратэ, ОФП.</w:t>
      </w:r>
    </w:p>
    <w:p w:rsidR="0063136D" w:rsidRPr="00087F6B" w:rsidRDefault="0063136D" w:rsidP="0063136D">
      <w:pPr>
        <w:jc w:val="both"/>
      </w:pPr>
      <w:r w:rsidRPr="00087F6B">
        <w:t xml:space="preserve">     Таким образом, можно отметить, что в течении 2012 – 2013 учебного года проводилась целенаправленная работа с обучающимися по формированию навыков здорового образа жизни, созданию благоприятных условий для подготовки и участия команд в городской Спартакиаде школьников. Поитогам учебного года объявлена благодарность учителям физкультуры Мартюшовой В.В., Костенко Н.В., Камалову Ф.А.  </w:t>
      </w:r>
    </w:p>
    <w:p w:rsidR="0063136D" w:rsidRPr="00EB0717" w:rsidRDefault="0063136D" w:rsidP="0063136D">
      <w:pPr>
        <w:jc w:val="center"/>
        <w:rPr>
          <w:i/>
        </w:rPr>
      </w:pPr>
      <w:r w:rsidRPr="00EB0717">
        <w:rPr>
          <w:i/>
        </w:rPr>
        <w:t xml:space="preserve">Индекс здоровья обучающихся </w:t>
      </w:r>
    </w:p>
    <w:p w:rsidR="0063136D" w:rsidRDefault="0063136D" w:rsidP="0063136D">
      <w:pPr>
        <w:jc w:val="center"/>
      </w:pPr>
      <w:r>
        <w:t>(отношение  количества не болевших обучающихся в течение года к общему количеству обучающихся в школе: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3136D" w:rsidRPr="00B55B5A" w:rsidTr="00E16BE8">
        <w:tc>
          <w:tcPr>
            <w:tcW w:w="2392" w:type="dxa"/>
            <w:vMerge w:val="restart"/>
          </w:tcPr>
          <w:p w:rsidR="0063136D" w:rsidRPr="00B55B5A" w:rsidRDefault="0063136D" w:rsidP="00E16BE8">
            <w:pPr>
              <w:jc w:val="center"/>
              <w:rPr>
                <w:b/>
                <w:sz w:val="20"/>
                <w:szCs w:val="20"/>
              </w:rPr>
            </w:pPr>
            <w:r w:rsidRPr="00B55B5A">
              <w:rPr>
                <w:b/>
                <w:sz w:val="20"/>
                <w:szCs w:val="20"/>
              </w:rPr>
              <w:t xml:space="preserve">Классы/итог по школе </w:t>
            </w:r>
          </w:p>
        </w:tc>
        <w:tc>
          <w:tcPr>
            <w:tcW w:w="2393" w:type="dxa"/>
          </w:tcPr>
          <w:p w:rsidR="0063136D" w:rsidRPr="00B55B5A" w:rsidRDefault="0063136D" w:rsidP="00E16BE8">
            <w:pPr>
              <w:jc w:val="center"/>
              <w:rPr>
                <w:b/>
                <w:sz w:val="20"/>
                <w:szCs w:val="20"/>
              </w:rPr>
            </w:pPr>
            <w:r w:rsidRPr="00B55B5A">
              <w:rPr>
                <w:b/>
                <w:sz w:val="20"/>
                <w:szCs w:val="20"/>
              </w:rPr>
              <w:t xml:space="preserve">Общее количество обучающихся </w:t>
            </w:r>
          </w:p>
        </w:tc>
        <w:tc>
          <w:tcPr>
            <w:tcW w:w="2393" w:type="dxa"/>
          </w:tcPr>
          <w:p w:rsidR="0063136D" w:rsidRPr="00B55B5A" w:rsidRDefault="0063136D" w:rsidP="00E16BE8">
            <w:pPr>
              <w:jc w:val="center"/>
              <w:rPr>
                <w:b/>
                <w:sz w:val="20"/>
                <w:szCs w:val="20"/>
              </w:rPr>
            </w:pPr>
            <w:r w:rsidRPr="00B55B5A">
              <w:rPr>
                <w:b/>
                <w:sz w:val="20"/>
                <w:szCs w:val="20"/>
              </w:rPr>
              <w:t>Количество не болевших учащихся</w:t>
            </w:r>
          </w:p>
        </w:tc>
        <w:tc>
          <w:tcPr>
            <w:tcW w:w="2393" w:type="dxa"/>
          </w:tcPr>
          <w:p w:rsidR="0063136D" w:rsidRPr="00B55B5A" w:rsidRDefault="0063136D" w:rsidP="00E16BE8">
            <w:pPr>
              <w:jc w:val="center"/>
              <w:rPr>
                <w:b/>
                <w:sz w:val="20"/>
                <w:szCs w:val="20"/>
              </w:rPr>
            </w:pPr>
            <w:r w:rsidRPr="00B55B5A">
              <w:rPr>
                <w:b/>
                <w:sz w:val="20"/>
                <w:szCs w:val="20"/>
              </w:rPr>
              <w:t>Индекс здоровья в %</w:t>
            </w:r>
          </w:p>
        </w:tc>
      </w:tr>
      <w:tr w:rsidR="0063136D" w:rsidRPr="00B55B5A" w:rsidTr="00E16BE8">
        <w:tc>
          <w:tcPr>
            <w:tcW w:w="2392" w:type="dxa"/>
            <w:vMerge/>
          </w:tcPr>
          <w:p w:rsidR="0063136D" w:rsidRPr="00B55B5A" w:rsidRDefault="0063136D" w:rsidP="00E16BE8">
            <w:pPr>
              <w:jc w:val="center"/>
            </w:pPr>
          </w:p>
        </w:tc>
        <w:tc>
          <w:tcPr>
            <w:tcW w:w="2393" w:type="dxa"/>
          </w:tcPr>
          <w:p w:rsidR="0063136D" w:rsidRPr="00B55B5A" w:rsidRDefault="0063136D" w:rsidP="00E16BE8">
            <w:pPr>
              <w:jc w:val="center"/>
            </w:pPr>
            <w:r w:rsidRPr="00B55B5A">
              <w:t>1321</w:t>
            </w:r>
          </w:p>
        </w:tc>
        <w:tc>
          <w:tcPr>
            <w:tcW w:w="2393" w:type="dxa"/>
          </w:tcPr>
          <w:p w:rsidR="0063136D" w:rsidRPr="00B55B5A" w:rsidRDefault="0063136D" w:rsidP="00E16BE8">
            <w:pPr>
              <w:jc w:val="center"/>
            </w:pPr>
            <w:r w:rsidRPr="00B55B5A">
              <w:t>268</w:t>
            </w:r>
          </w:p>
        </w:tc>
        <w:tc>
          <w:tcPr>
            <w:tcW w:w="2393" w:type="dxa"/>
          </w:tcPr>
          <w:p w:rsidR="0063136D" w:rsidRPr="00B55B5A" w:rsidRDefault="0063136D" w:rsidP="00E16BE8">
            <w:pPr>
              <w:jc w:val="center"/>
            </w:pPr>
            <w:r w:rsidRPr="00B55B5A">
              <w:t>20,3%</w:t>
            </w:r>
          </w:p>
        </w:tc>
      </w:tr>
      <w:tr w:rsidR="0063136D" w:rsidRPr="00B55B5A" w:rsidTr="00E16BE8">
        <w:tc>
          <w:tcPr>
            <w:tcW w:w="2392" w:type="dxa"/>
          </w:tcPr>
          <w:p w:rsidR="0063136D" w:rsidRPr="00B55B5A" w:rsidRDefault="0063136D" w:rsidP="00E16BE8">
            <w:pPr>
              <w:jc w:val="center"/>
            </w:pPr>
            <w:r w:rsidRPr="00B55B5A">
              <w:t>1 – 4</w:t>
            </w:r>
          </w:p>
        </w:tc>
        <w:tc>
          <w:tcPr>
            <w:tcW w:w="2393" w:type="dxa"/>
          </w:tcPr>
          <w:p w:rsidR="0063136D" w:rsidRPr="00B55B5A" w:rsidRDefault="0063136D" w:rsidP="00E16BE8">
            <w:pPr>
              <w:jc w:val="center"/>
            </w:pPr>
            <w:r w:rsidRPr="00B55B5A">
              <w:t>600</w:t>
            </w:r>
          </w:p>
        </w:tc>
        <w:tc>
          <w:tcPr>
            <w:tcW w:w="2393" w:type="dxa"/>
          </w:tcPr>
          <w:p w:rsidR="0063136D" w:rsidRPr="00B55B5A" w:rsidRDefault="0063136D" w:rsidP="00E16BE8">
            <w:pPr>
              <w:jc w:val="center"/>
            </w:pPr>
            <w:r w:rsidRPr="00B55B5A">
              <w:t>83</w:t>
            </w:r>
          </w:p>
        </w:tc>
        <w:tc>
          <w:tcPr>
            <w:tcW w:w="2393" w:type="dxa"/>
          </w:tcPr>
          <w:p w:rsidR="0063136D" w:rsidRPr="00B55B5A" w:rsidRDefault="0063136D" w:rsidP="00E16BE8">
            <w:pPr>
              <w:jc w:val="center"/>
            </w:pPr>
            <w:r w:rsidRPr="00B55B5A">
              <w:t>14%</w:t>
            </w:r>
          </w:p>
        </w:tc>
      </w:tr>
      <w:tr w:rsidR="0063136D" w:rsidRPr="00B55B5A" w:rsidTr="00E16BE8">
        <w:tc>
          <w:tcPr>
            <w:tcW w:w="2392" w:type="dxa"/>
          </w:tcPr>
          <w:p w:rsidR="0063136D" w:rsidRPr="00B55B5A" w:rsidRDefault="0063136D" w:rsidP="00E16BE8">
            <w:pPr>
              <w:jc w:val="center"/>
            </w:pPr>
            <w:r w:rsidRPr="00B55B5A">
              <w:t>5 - 9</w:t>
            </w:r>
          </w:p>
        </w:tc>
        <w:tc>
          <w:tcPr>
            <w:tcW w:w="2393" w:type="dxa"/>
          </w:tcPr>
          <w:p w:rsidR="0063136D" w:rsidRPr="00B55B5A" w:rsidRDefault="0063136D" w:rsidP="00E16BE8">
            <w:pPr>
              <w:jc w:val="center"/>
            </w:pPr>
            <w:r w:rsidRPr="00B55B5A">
              <w:t>591</w:t>
            </w:r>
          </w:p>
        </w:tc>
        <w:tc>
          <w:tcPr>
            <w:tcW w:w="2393" w:type="dxa"/>
          </w:tcPr>
          <w:p w:rsidR="0063136D" w:rsidRPr="00B55B5A" w:rsidRDefault="0063136D" w:rsidP="00E16BE8">
            <w:pPr>
              <w:jc w:val="center"/>
            </w:pPr>
            <w:r w:rsidRPr="00B55B5A">
              <w:t>142</w:t>
            </w:r>
          </w:p>
        </w:tc>
        <w:tc>
          <w:tcPr>
            <w:tcW w:w="2393" w:type="dxa"/>
          </w:tcPr>
          <w:p w:rsidR="0063136D" w:rsidRPr="00B55B5A" w:rsidRDefault="0063136D" w:rsidP="00E16BE8">
            <w:pPr>
              <w:jc w:val="center"/>
            </w:pPr>
            <w:r w:rsidRPr="00B55B5A">
              <w:t>24%</w:t>
            </w:r>
          </w:p>
        </w:tc>
      </w:tr>
      <w:tr w:rsidR="0063136D" w:rsidRPr="00B55B5A" w:rsidTr="00E16BE8">
        <w:tc>
          <w:tcPr>
            <w:tcW w:w="2392" w:type="dxa"/>
          </w:tcPr>
          <w:p w:rsidR="0063136D" w:rsidRPr="00B55B5A" w:rsidRDefault="0063136D" w:rsidP="00E16BE8">
            <w:pPr>
              <w:jc w:val="center"/>
            </w:pPr>
            <w:r w:rsidRPr="00B55B5A">
              <w:t>10 - 11</w:t>
            </w:r>
          </w:p>
        </w:tc>
        <w:tc>
          <w:tcPr>
            <w:tcW w:w="2393" w:type="dxa"/>
          </w:tcPr>
          <w:p w:rsidR="0063136D" w:rsidRPr="00B55B5A" w:rsidRDefault="0063136D" w:rsidP="00E16BE8">
            <w:pPr>
              <w:jc w:val="center"/>
            </w:pPr>
            <w:r w:rsidRPr="00B55B5A">
              <w:t>130</w:t>
            </w:r>
          </w:p>
        </w:tc>
        <w:tc>
          <w:tcPr>
            <w:tcW w:w="2393" w:type="dxa"/>
          </w:tcPr>
          <w:p w:rsidR="0063136D" w:rsidRPr="00B55B5A" w:rsidRDefault="0063136D" w:rsidP="00E16BE8">
            <w:pPr>
              <w:jc w:val="center"/>
            </w:pPr>
            <w:r w:rsidRPr="00B55B5A">
              <w:t>43</w:t>
            </w:r>
          </w:p>
        </w:tc>
        <w:tc>
          <w:tcPr>
            <w:tcW w:w="2393" w:type="dxa"/>
          </w:tcPr>
          <w:p w:rsidR="0063136D" w:rsidRPr="00B55B5A" w:rsidRDefault="0063136D" w:rsidP="00E16BE8">
            <w:pPr>
              <w:jc w:val="center"/>
            </w:pPr>
            <w:r w:rsidRPr="00B55B5A">
              <w:t>33%</w:t>
            </w:r>
          </w:p>
        </w:tc>
      </w:tr>
    </w:tbl>
    <w:p w:rsidR="0063136D" w:rsidRDefault="0063136D" w:rsidP="0063136D">
      <w:pPr>
        <w:jc w:val="both"/>
      </w:pPr>
      <w:r>
        <w:t xml:space="preserve">              Самый высокий индекс здоровья среди учащихся 10-11 классов, самый низкий в 1-4 классах.</w:t>
      </w:r>
    </w:p>
    <w:p w:rsidR="0063136D" w:rsidRDefault="0063136D" w:rsidP="0063136D">
      <w:pPr>
        <w:jc w:val="both"/>
      </w:pPr>
    </w:p>
    <w:p w:rsidR="0063136D" w:rsidRPr="00EB0717" w:rsidRDefault="0063136D" w:rsidP="0063136D">
      <w:pPr>
        <w:jc w:val="center"/>
        <w:rPr>
          <w:i/>
        </w:rPr>
      </w:pPr>
      <w:r w:rsidRPr="00EB0717">
        <w:rPr>
          <w:i/>
        </w:rPr>
        <w:t>Группы здоровья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888"/>
        <w:gridCol w:w="775"/>
        <w:gridCol w:w="834"/>
        <w:gridCol w:w="750"/>
        <w:gridCol w:w="804"/>
        <w:gridCol w:w="780"/>
        <w:gridCol w:w="787"/>
        <w:gridCol w:w="791"/>
        <w:gridCol w:w="787"/>
        <w:gridCol w:w="795"/>
      </w:tblGrid>
      <w:tr w:rsidR="0063136D" w:rsidRPr="00B55B5A" w:rsidTr="00E16BE8">
        <w:tc>
          <w:tcPr>
            <w:tcW w:w="1580" w:type="dxa"/>
            <w:vMerge w:val="restart"/>
          </w:tcPr>
          <w:p w:rsidR="0063136D" w:rsidRPr="00B55B5A" w:rsidRDefault="0063136D" w:rsidP="00E16BE8">
            <w:pPr>
              <w:jc w:val="center"/>
              <w:rPr>
                <w:b/>
                <w:sz w:val="20"/>
                <w:szCs w:val="20"/>
              </w:rPr>
            </w:pPr>
            <w:r w:rsidRPr="00B55B5A">
              <w:rPr>
                <w:b/>
                <w:sz w:val="20"/>
                <w:szCs w:val="20"/>
              </w:rPr>
              <w:t xml:space="preserve">Параллели </w:t>
            </w:r>
          </w:p>
        </w:tc>
        <w:tc>
          <w:tcPr>
            <w:tcW w:w="1663" w:type="dxa"/>
            <w:gridSpan w:val="2"/>
          </w:tcPr>
          <w:p w:rsidR="0063136D" w:rsidRPr="00B55B5A" w:rsidRDefault="0063136D" w:rsidP="00E16BE8">
            <w:pPr>
              <w:jc w:val="center"/>
              <w:rPr>
                <w:b/>
                <w:sz w:val="20"/>
                <w:szCs w:val="20"/>
              </w:rPr>
            </w:pPr>
            <w:r w:rsidRPr="00B55B5A">
              <w:rPr>
                <w:b/>
                <w:sz w:val="20"/>
                <w:szCs w:val="20"/>
              </w:rPr>
              <w:t xml:space="preserve">Первая </w:t>
            </w:r>
          </w:p>
        </w:tc>
        <w:tc>
          <w:tcPr>
            <w:tcW w:w="1584" w:type="dxa"/>
            <w:gridSpan w:val="2"/>
          </w:tcPr>
          <w:p w:rsidR="0063136D" w:rsidRPr="00B55B5A" w:rsidRDefault="0063136D" w:rsidP="00E16BE8">
            <w:pPr>
              <w:jc w:val="center"/>
              <w:rPr>
                <w:b/>
                <w:sz w:val="20"/>
                <w:szCs w:val="20"/>
              </w:rPr>
            </w:pPr>
            <w:r w:rsidRPr="00B55B5A">
              <w:rPr>
                <w:b/>
                <w:sz w:val="20"/>
                <w:szCs w:val="20"/>
              </w:rPr>
              <w:t xml:space="preserve">Вторая </w:t>
            </w:r>
          </w:p>
        </w:tc>
        <w:tc>
          <w:tcPr>
            <w:tcW w:w="1584" w:type="dxa"/>
            <w:gridSpan w:val="2"/>
          </w:tcPr>
          <w:p w:rsidR="0063136D" w:rsidRPr="00B55B5A" w:rsidRDefault="0063136D" w:rsidP="00E16BE8">
            <w:pPr>
              <w:jc w:val="center"/>
              <w:rPr>
                <w:b/>
                <w:sz w:val="20"/>
                <w:szCs w:val="20"/>
              </w:rPr>
            </w:pPr>
            <w:r w:rsidRPr="00B55B5A">
              <w:rPr>
                <w:b/>
                <w:sz w:val="20"/>
                <w:szCs w:val="20"/>
              </w:rPr>
              <w:t xml:space="preserve">Третья </w:t>
            </w:r>
          </w:p>
        </w:tc>
        <w:tc>
          <w:tcPr>
            <w:tcW w:w="1578" w:type="dxa"/>
            <w:gridSpan w:val="2"/>
          </w:tcPr>
          <w:p w:rsidR="0063136D" w:rsidRPr="00B55B5A" w:rsidRDefault="0063136D" w:rsidP="00E16BE8">
            <w:pPr>
              <w:jc w:val="center"/>
              <w:rPr>
                <w:b/>
                <w:sz w:val="20"/>
                <w:szCs w:val="20"/>
              </w:rPr>
            </w:pPr>
            <w:r w:rsidRPr="00B55B5A">
              <w:rPr>
                <w:b/>
                <w:sz w:val="20"/>
                <w:szCs w:val="20"/>
              </w:rPr>
              <w:t xml:space="preserve">Четвертая </w:t>
            </w:r>
          </w:p>
        </w:tc>
        <w:tc>
          <w:tcPr>
            <w:tcW w:w="1582" w:type="dxa"/>
            <w:gridSpan w:val="2"/>
          </w:tcPr>
          <w:p w:rsidR="0063136D" w:rsidRPr="00B55B5A" w:rsidRDefault="0063136D" w:rsidP="00E16BE8">
            <w:pPr>
              <w:jc w:val="center"/>
              <w:rPr>
                <w:b/>
                <w:sz w:val="20"/>
                <w:szCs w:val="20"/>
              </w:rPr>
            </w:pPr>
            <w:r w:rsidRPr="00B55B5A">
              <w:rPr>
                <w:b/>
                <w:sz w:val="20"/>
                <w:szCs w:val="20"/>
              </w:rPr>
              <w:t>Пятая</w:t>
            </w:r>
          </w:p>
        </w:tc>
      </w:tr>
      <w:tr w:rsidR="0063136D" w:rsidRPr="00B55B5A" w:rsidTr="00E16BE8">
        <w:tc>
          <w:tcPr>
            <w:tcW w:w="1580" w:type="dxa"/>
            <w:vMerge/>
          </w:tcPr>
          <w:p w:rsidR="0063136D" w:rsidRPr="00B55B5A" w:rsidRDefault="0063136D" w:rsidP="00E16BE8">
            <w:pPr>
              <w:jc w:val="center"/>
            </w:pPr>
          </w:p>
        </w:tc>
        <w:tc>
          <w:tcPr>
            <w:tcW w:w="888" w:type="dxa"/>
          </w:tcPr>
          <w:p w:rsidR="0063136D" w:rsidRPr="00B55B5A" w:rsidRDefault="0063136D" w:rsidP="00E16BE8">
            <w:pPr>
              <w:jc w:val="center"/>
              <w:rPr>
                <w:sz w:val="18"/>
                <w:szCs w:val="18"/>
              </w:rPr>
            </w:pPr>
            <w:r w:rsidRPr="00B55B5A">
              <w:rPr>
                <w:sz w:val="18"/>
                <w:szCs w:val="18"/>
              </w:rPr>
              <w:t>Кол-во</w:t>
            </w:r>
          </w:p>
        </w:tc>
        <w:tc>
          <w:tcPr>
            <w:tcW w:w="775" w:type="dxa"/>
          </w:tcPr>
          <w:p w:rsidR="0063136D" w:rsidRPr="00B55B5A" w:rsidRDefault="0063136D" w:rsidP="00E16BE8">
            <w:pPr>
              <w:jc w:val="center"/>
              <w:rPr>
                <w:sz w:val="18"/>
                <w:szCs w:val="18"/>
              </w:rPr>
            </w:pPr>
            <w:r w:rsidRPr="00B55B5A">
              <w:rPr>
                <w:sz w:val="18"/>
                <w:szCs w:val="18"/>
              </w:rPr>
              <w:t>%</w:t>
            </w:r>
          </w:p>
        </w:tc>
        <w:tc>
          <w:tcPr>
            <w:tcW w:w="834" w:type="dxa"/>
            <w:tcBorders>
              <w:right w:val="single" w:sz="4" w:space="0" w:color="auto"/>
            </w:tcBorders>
          </w:tcPr>
          <w:p w:rsidR="0063136D" w:rsidRPr="00B55B5A" w:rsidRDefault="0063136D" w:rsidP="00E16BE8">
            <w:pPr>
              <w:jc w:val="center"/>
              <w:rPr>
                <w:sz w:val="18"/>
                <w:szCs w:val="18"/>
              </w:rPr>
            </w:pPr>
            <w:r w:rsidRPr="00B55B5A">
              <w:rPr>
                <w:sz w:val="18"/>
                <w:szCs w:val="18"/>
              </w:rPr>
              <w:t>Кол-во</w:t>
            </w:r>
          </w:p>
        </w:tc>
        <w:tc>
          <w:tcPr>
            <w:tcW w:w="750" w:type="dxa"/>
            <w:tcBorders>
              <w:left w:val="single" w:sz="4" w:space="0" w:color="auto"/>
            </w:tcBorders>
          </w:tcPr>
          <w:p w:rsidR="0063136D" w:rsidRPr="00B55B5A" w:rsidRDefault="0063136D" w:rsidP="00E16BE8">
            <w:pPr>
              <w:jc w:val="center"/>
              <w:rPr>
                <w:sz w:val="18"/>
                <w:szCs w:val="18"/>
              </w:rPr>
            </w:pPr>
            <w:r w:rsidRPr="00B55B5A">
              <w:rPr>
                <w:sz w:val="18"/>
                <w:szCs w:val="18"/>
              </w:rPr>
              <w:t>%</w:t>
            </w:r>
          </w:p>
        </w:tc>
        <w:tc>
          <w:tcPr>
            <w:tcW w:w="804" w:type="dxa"/>
            <w:tcBorders>
              <w:right w:val="single" w:sz="4" w:space="0" w:color="auto"/>
            </w:tcBorders>
          </w:tcPr>
          <w:p w:rsidR="0063136D" w:rsidRPr="00B55B5A" w:rsidRDefault="0063136D" w:rsidP="00E16BE8">
            <w:pPr>
              <w:jc w:val="center"/>
              <w:rPr>
                <w:sz w:val="18"/>
                <w:szCs w:val="18"/>
              </w:rPr>
            </w:pPr>
            <w:r w:rsidRPr="00B55B5A">
              <w:rPr>
                <w:sz w:val="18"/>
                <w:szCs w:val="18"/>
              </w:rPr>
              <w:t>Кол-во</w:t>
            </w:r>
          </w:p>
        </w:tc>
        <w:tc>
          <w:tcPr>
            <w:tcW w:w="780" w:type="dxa"/>
            <w:tcBorders>
              <w:left w:val="single" w:sz="4" w:space="0" w:color="auto"/>
            </w:tcBorders>
          </w:tcPr>
          <w:p w:rsidR="0063136D" w:rsidRPr="00B55B5A" w:rsidRDefault="0063136D" w:rsidP="00E16BE8">
            <w:pPr>
              <w:jc w:val="center"/>
              <w:rPr>
                <w:sz w:val="18"/>
                <w:szCs w:val="18"/>
              </w:rPr>
            </w:pPr>
            <w:r w:rsidRPr="00B55B5A">
              <w:rPr>
                <w:sz w:val="18"/>
                <w:szCs w:val="18"/>
              </w:rPr>
              <w:t>%</w:t>
            </w:r>
          </w:p>
        </w:tc>
        <w:tc>
          <w:tcPr>
            <w:tcW w:w="787" w:type="dxa"/>
            <w:tcBorders>
              <w:right w:val="single" w:sz="4" w:space="0" w:color="auto"/>
            </w:tcBorders>
          </w:tcPr>
          <w:p w:rsidR="0063136D" w:rsidRPr="00B55B5A" w:rsidRDefault="0063136D" w:rsidP="00E16BE8">
            <w:pPr>
              <w:jc w:val="center"/>
              <w:rPr>
                <w:sz w:val="18"/>
                <w:szCs w:val="18"/>
              </w:rPr>
            </w:pPr>
            <w:r w:rsidRPr="00B55B5A">
              <w:rPr>
                <w:sz w:val="18"/>
                <w:szCs w:val="18"/>
              </w:rPr>
              <w:t>Кол-во</w:t>
            </w:r>
          </w:p>
        </w:tc>
        <w:tc>
          <w:tcPr>
            <w:tcW w:w="791" w:type="dxa"/>
            <w:tcBorders>
              <w:left w:val="single" w:sz="4" w:space="0" w:color="auto"/>
            </w:tcBorders>
          </w:tcPr>
          <w:p w:rsidR="0063136D" w:rsidRPr="00B55B5A" w:rsidRDefault="0063136D" w:rsidP="00E16BE8">
            <w:pPr>
              <w:jc w:val="center"/>
              <w:rPr>
                <w:sz w:val="18"/>
                <w:szCs w:val="18"/>
              </w:rPr>
            </w:pPr>
            <w:r w:rsidRPr="00B55B5A">
              <w:rPr>
                <w:sz w:val="18"/>
                <w:szCs w:val="18"/>
              </w:rPr>
              <w:t>%</w:t>
            </w:r>
          </w:p>
        </w:tc>
        <w:tc>
          <w:tcPr>
            <w:tcW w:w="787" w:type="dxa"/>
            <w:tcBorders>
              <w:right w:val="single" w:sz="4" w:space="0" w:color="auto"/>
            </w:tcBorders>
          </w:tcPr>
          <w:p w:rsidR="0063136D" w:rsidRPr="00B55B5A" w:rsidRDefault="0063136D" w:rsidP="00E16BE8">
            <w:pPr>
              <w:jc w:val="center"/>
              <w:rPr>
                <w:sz w:val="18"/>
                <w:szCs w:val="18"/>
              </w:rPr>
            </w:pPr>
            <w:r w:rsidRPr="00B55B5A">
              <w:rPr>
                <w:sz w:val="18"/>
                <w:szCs w:val="18"/>
              </w:rPr>
              <w:t>Кол-во</w:t>
            </w:r>
          </w:p>
        </w:tc>
        <w:tc>
          <w:tcPr>
            <w:tcW w:w="795" w:type="dxa"/>
            <w:tcBorders>
              <w:left w:val="single" w:sz="4" w:space="0" w:color="auto"/>
            </w:tcBorders>
          </w:tcPr>
          <w:p w:rsidR="0063136D" w:rsidRPr="00B55B5A" w:rsidRDefault="0063136D" w:rsidP="00E16BE8">
            <w:pPr>
              <w:jc w:val="center"/>
              <w:rPr>
                <w:sz w:val="18"/>
                <w:szCs w:val="18"/>
              </w:rPr>
            </w:pPr>
            <w:r w:rsidRPr="00B55B5A">
              <w:rPr>
                <w:sz w:val="18"/>
                <w:szCs w:val="18"/>
              </w:rPr>
              <w:t>%</w:t>
            </w:r>
          </w:p>
        </w:tc>
      </w:tr>
      <w:tr w:rsidR="0063136D" w:rsidRPr="00B55B5A" w:rsidTr="00E16BE8">
        <w:tc>
          <w:tcPr>
            <w:tcW w:w="1580" w:type="dxa"/>
          </w:tcPr>
          <w:p w:rsidR="0063136D" w:rsidRPr="00B55B5A" w:rsidRDefault="0063136D" w:rsidP="00E16BE8">
            <w:pPr>
              <w:jc w:val="center"/>
            </w:pPr>
            <w:r w:rsidRPr="00B55B5A">
              <w:t>1 – 4</w:t>
            </w:r>
          </w:p>
        </w:tc>
        <w:tc>
          <w:tcPr>
            <w:tcW w:w="888" w:type="dxa"/>
          </w:tcPr>
          <w:p w:rsidR="0063136D" w:rsidRPr="00B55B5A" w:rsidRDefault="0063136D" w:rsidP="00E16BE8">
            <w:pPr>
              <w:jc w:val="center"/>
            </w:pPr>
            <w:r w:rsidRPr="00B55B5A">
              <w:t>51</w:t>
            </w:r>
          </w:p>
        </w:tc>
        <w:tc>
          <w:tcPr>
            <w:tcW w:w="775" w:type="dxa"/>
          </w:tcPr>
          <w:p w:rsidR="0063136D" w:rsidRPr="00B55B5A" w:rsidRDefault="0063136D" w:rsidP="00E16BE8">
            <w:pPr>
              <w:jc w:val="center"/>
            </w:pPr>
            <w:r w:rsidRPr="00B55B5A">
              <w:t>8,5</w:t>
            </w:r>
          </w:p>
        </w:tc>
        <w:tc>
          <w:tcPr>
            <w:tcW w:w="834" w:type="dxa"/>
            <w:tcBorders>
              <w:right w:val="single" w:sz="4" w:space="0" w:color="auto"/>
            </w:tcBorders>
          </w:tcPr>
          <w:p w:rsidR="0063136D" w:rsidRPr="00B55B5A" w:rsidRDefault="0063136D" w:rsidP="00E16BE8">
            <w:pPr>
              <w:jc w:val="center"/>
            </w:pPr>
            <w:r w:rsidRPr="00B55B5A">
              <w:t>445</w:t>
            </w:r>
          </w:p>
        </w:tc>
        <w:tc>
          <w:tcPr>
            <w:tcW w:w="750" w:type="dxa"/>
            <w:tcBorders>
              <w:left w:val="single" w:sz="4" w:space="0" w:color="auto"/>
            </w:tcBorders>
          </w:tcPr>
          <w:p w:rsidR="0063136D" w:rsidRPr="00B55B5A" w:rsidRDefault="0063136D" w:rsidP="00E16BE8">
            <w:pPr>
              <w:jc w:val="center"/>
            </w:pPr>
            <w:r w:rsidRPr="00B55B5A">
              <w:t>74</w:t>
            </w:r>
          </w:p>
        </w:tc>
        <w:tc>
          <w:tcPr>
            <w:tcW w:w="804" w:type="dxa"/>
            <w:tcBorders>
              <w:right w:val="single" w:sz="4" w:space="0" w:color="auto"/>
            </w:tcBorders>
          </w:tcPr>
          <w:p w:rsidR="0063136D" w:rsidRPr="00B55B5A" w:rsidRDefault="0063136D" w:rsidP="00E16BE8">
            <w:pPr>
              <w:jc w:val="center"/>
            </w:pPr>
            <w:r w:rsidRPr="00B55B5A">
              <w:t>102</w:t>
            </w:r>
          </w:p>
        </w:tc>
        <w:tc>
          <w:tcPr>
            <w:tcW w:w="780" w:type="dxa"/>
            <w:tcBorders>
              <w:left w:val="single" w:sz="4" w:space="0" w:color="auto"/>
            </w:tcBorders>
          </w:tcPr>
          <w:p w:rsidR="0063136D" w:rsidRPr="00B55B5A" w:rsidRDefault="0063136D" w:rsidP="00E16BE8">
            <w:pPr>
              <w:jc w:val="center"/>
            </w:pPr>
            <w:r w:rsidRPr="00B55B5A">
              <w:t>17</w:t>
            </w:r>
          </w:p>
        </w:tc>
        <w:tc>
          <w:tcPr>
            <w:tcW w:w="787" w:type="dxa"/>
            <w:tcBorders>
              <w:right w:val="single" w:sz="4" w:space="0" w:color="auto"/>
            </w:tcBorders>
          </w:tcPr>
          <w:p w:rsidR="0063136D" w:rsidRPr="00B55B5A" w:rsidRDefault="0063136D" w:rsidP="00E16BE8">
            <w:pPr>
              <w:jc w:val="center"/>
            </w:pPr>
            <w:r w:rsidRPr="00B55B5A">
              <w:t>2</w:t>
            </w:r>
          </w:p>
        </w:tc>
        <w:tc>
          <w:tcPr>
            <w:tcW w:w="791" w:type="dxa"/>
            <w:tcBorders>
              <w:left w:val="single" w:sz="4" w:space="0" w:color="auto"/>
            </w:tcBorders>
          </w:tcPr>
          <w:p w:rsidR="0063136D" w:rsidRPr="00B55B5A" w:rsidRDefault="0063136D" w:rsidP="00E16BE8">
            <w:pPr>
              <w:jc w:val="center"/>
            </w:pPr>
            <w:r w:rsidRPr="00B55B5A">
              <w:t>0,3</w:t>
            </w:r>
          </w:p>
        </w:tc>
        <w:tc>
          <w:tcPr>
            <w:tcW w:w="787" w:type="dxa"/>
            <w:tcBorders>
              <w:right w:val="single" w:sz="4" w:space="0" w:color="auto"/>
            </w:tcBorders>
          </w:tcPr>
          <w:p w:rsidR="0063136D" w:rsidRPr="00B55B5A" w:rsidRDefault="0063136D" w:rsidP="00E16BE8">
            <w:pPr>
              <w:jc w:val="center"/>
            </w:pPr>
            <w:r w:rsidRPr="00B55B5A">
              <w:t>-</w:t>
            </w:r>
          </w:p>
        </w:tc>
        <w:tc>
          <w:tcPr>
            <w:tcW w:w="795" w:type="dxa"/>
            <w:tcBorders>
              <w:left w:val="single" w:sz="4" w:space="0" w:color="auto"/>
            </w:tcBorders>
          </w:tcPr>
          <w:p w:rsidR="0063136D" w:rsidRPr="00B55B5A" w:rsidRDefault="0063136D" w:rsidP="00E16BE8">
            <w:pPr>
              <w:jc w:val="center"/>
            </w:pPr>
            <w:r w:rsidRPr="00B55B5A">
              <w:t>-</w:t>
            </w:r>
          </w:p>
        </w:tc>
      </w:tr>
      <w:tr w:rsidR="0063136D" w:rsidRPr="00B55B5A" w:rsidTr="00E16BE8">
        <w:tc>
          <w:tcPr>
            <w:tcW w:w="1580" w:type="dxa"/>
          </w:tcPr>
          <w:p w:rsidR="0063136D" w:rsidRPr="00B55B5A" w:rsidRDefault="0063136D" w:rsidP="00E16BE8">
            <w:pPr>
              <w:jc w:val="center"/>
            </w:pPr>
            <w:r w:rsidRPr="00B55B5A">
              <w:t>5- 9</w:t>
            </w:r>
          </w:p>
        </w:tc>
        <w:tc>
          <w:tcPr>
            <w:tcW w:w="888" w:type="dxa"/>
          </w:tcPr>
          <w:p w:rsidR="0063136D" w:rsidRPr="00B55B5A" w:rsidRDefault="0063136D" w:rsidP="00E16BE8">
            <w:pPr>
              <w:jc w:val="center"/>
            </w:pPr>
            <w:r w:rsidRPr="00B55B5A">
              <w:t>17</w:t>
            </w:r>
          </w:p>
        </w:tc>
        <w:tc>
          <w:tcPr>
            <w:tcW w:w="775" w:type="dxa"/>
          </w:tcPr>
          <w:p w:rsidR="0063136D" w:rsidRPr="00B55B5A" w:rsidRDefault="0063136D" w:rsidP="00E16BE8">
            <w:pPr>
              <w:jc w:val="center"/>
            </w:pPr>
            <w:r w:rsidRPr="00B55B5A">
              <w:t>2,9</w:t>
            </w:r>
          </w:p>
        </w:tc>
        <w:tc>
          <w:tcPr>
            <w:tcW w:w="834" w:type="dxa"/>
            <w:tcBorders>
              <w:right w:val="single" w:sz="4" w:space="0" w:color="auto"/>
            </w:tcBorders>
          </w:tcPr>
          <w:p w:rsidR="0063136D" w:rsidRPr="00B55B5A" w:rsidRDefault="0063136D" w:rsidP="00E16BE8">
            <w:pPr>
              <w:jc w:val="center"/>
            </w:pPr>
            <w:r w:rsidRPr="00B55B5A">
              <w:t>231</w:t>
            </w:r>
          </w:p>
        </w:tc>
        <w:tc>
          <w:tcPr>
            <w:tcW w:w="750" w:type="dxa"/>
            <w:tcBorders>
              <w:left w:val="single" w:sz="4" w:space="0" w:color="auto"/>
            </w:tcBorders>
          </w:tcPr>
          <w:p w:rsidR="0063136D" w:rsidRPr="00B55B5A" w:rsidRDefault="0063136D" w:rsidP="00E16BE8">
            <w:pPr>
              <w:jc w:val="center"/>
            </w:pPr>
            <w:r w:rsidRPr="00B55B5A">
              <w:t>39</w:t>
            </w:r>
          </w:p>
        </w:tc>
        <w:tc>
          <w:tcPr>
            <w:tcW w:w="804" w:type="dxa"/>
            <w:tcBorders>
              <w:right w:val="single" w:sz="4" w:space="0" w:color="auto"/>
            </w:tcBorders>
          </w:tcPr>
          <w:p w:rsidR="0063136D" w:rsidRPr="00B55B5A" w:rsidRDefault="0063136D" w:rsidP="00E16BE8">
            <w:pPr>
              <w:jc w:val="center"/>
            </w:pPr>
            <w:r w:rsidRPr="00B55B5A">
              <w:t>340</w:t>
            </w:r>
          </w:p>
        </w:tc>
        <w:tc>
          <w:tcPr>
            <w:tcW w:w="780" w:type="dxa"/>
            <w:tcBorders>
              <w:left w:val="single" w:sz="4" w:space="0" w:color="auto"/>
            </w:tcBorders>
          </w:tcPr>
          <w:p w:rsidR="0063136D" w:rsidRPr="00B55B5A" w:rsidRDefault="0063136D" w:rsidP="00E16BE8">
            <w:pPr>
              <w:jc w:val="center"/>
            </w:pPr>
            <w:r w:rsidRPr="00B55B5A">
              <w:t>57,4</w:t>
            </w:r>
          </w:p>
        </w:tc>
        <w:tc>
          <w:tcPr>
            <w:tcW w:w="787" w:type="dxa"/>
            <w:tcBorders>
              <w:right w:val="single" w:sz="4" w:space="0" w:color="auto"/>
            </w:tcBorders>
          </w:tcPr>
          <w:p w:rsidR="0063136D" w:rsidRPr="00B55B5A" w:rsidRDefault="0063136D" w:rsidP="00E16BE8">
            <w:pPr>
              <w:jc w:val="center"/>
            </w:pPr>
            <w:r w:rsidRPr="00B55B5A">
              <w:t>3</w:t>
            </w:r>
          </w:p>
        </w:tc>
        <w:tc>
          <w:tcPr>
            <w:tcW w:w="791" w:type="dxa"/>
            <w:tcBorders>
              <w:left w:val="single" w:sz="4" w:space="0" w:color="auto"/>
            </w:tcBorders>
          </w:tcPr>
          <w:p w:rsidR="0063136D" w:rsidRPr="00B55B5A" w:rsidRDefault="0063136D" w:rsidP="00E16BE8">
            <w:pPr>
              <w:jc w:val="center"/>
            </w:pPr>
            <w:r w:rsidRPr="00B55B5A">
              <w:t>0,5</w:t>
            </w:r>
          </w:p>
        </w:tc>
        <w:tc>
          <w:tcPr>
            <w:tcW w:w="787" w:type="dxa"/>
            <w:tcBorders>
              <w:right w:val="single" w:sz="4" w:space="0" w:color="auto"/>
            </w:tcBorders>
          </w:tcPr>
          <w:p w:rsidR="0063136D" w:rsidRPr="00B55B5A" w:rsidRDefault="0063136D" w:rsidP="00E16BE8">
            <w:pPr>
              <w:jc w:val="center"/>
            </w:pPr>
            <w:r w:rsidRPr="00B55B5A">
              <w:t>-</w:t>
            </w:r>
          </w:p>
        </w:tc>
        <w:tc>
          <w:tcPr>
            <w:tcW w:w="795" w:type="dxa"/>
            <w:tcBorders>
              <w:left w:val="single" w:sz="4" w:space="0" w:color="auto"/>
            </w:tcBorders>
          </w:tcPr>
          <w:p w:rsidR="0063136D" w:rsidRPr="00B55B5A" w:rsidRDefault="0063136D" w:rsidP="00E16BE8">
            <w:pPr>
              <w:jc w:val="center"/>
            </w:pPr>
            <w:r w:rsidRPr="00B55B5A">
              <w:t>-</w:t>
            </w:r>
          </w:p>
        </w:tc>
      </w:tr>
      <w:tr w:rsidR="0063136D" w:rsidRPr="00B55B5A" w:rsidTr="00E16BE8">
        <w:tc>
          <w:tcPr>
            <w:tcW w:w="1580" w:type="dxa"/>
          </w:tcPr>
          <w:p w:rsidR="0063136D" w:rsidRPr="00B55B5A" w:rsidRDefault="0063136D" w:rsidP="00E16BE8">
            <w:pPr>
              <w:jc w:val="center"/>
            </w:pPr>
            <w:r w:rsidRPr="00B55B5A">
              <w:t>10 - 11</w:t>
            </w:r>
          </w:p>
        </w:tc>
        <w:tc>
          <w:tcPr>
            <w:tcW w:w="888" w:type="dxa"/>
          </w:tcPr>
          <w:p w:rsidR="0063136D" w:rsidRPr="00B55B5A" w:rsidRDefault="0063136D" w:rsidP="00E16BE8">
            <w:pPr>
              <w:jc w:val="center"/>
            </w:pPr>
            <w:r w:rsidRPr="00B55B5A">
              <w:t>43</w:t>
            </w:r>
          </w:p>
        </w:tc>
        <w:tc>
          <w:tcPr>
            <w:tcW w:w="775" w:type="dxa"/>
          </w:tcPr>
          <w:p w:rsidR="0063136D" w:rsidRPr="00B55B5A" w:rsidRDefault="0063136D" w:rsidP="00E16BE8">
            <w:pPr>
              <w:jc w:val="center"/>
            </w:pPr>
            <w:r w:rsidRPr="00B55B5A">
              <w:t>1</w:t>
            </w:r>
          </w:p>
        </w:tc>
        <w:tc>
          <w:tcPr>
            <w:tcW w:w="834" w:type="dxa"/>
            <w:tcBorders>
              <w:right w:val="single" w:sz="4" w:space="0" w:color="auto"/>
            </w:tcBorders>
          </w:tcPr>
          <w:p w:rsidR="0063136D" w:rsidRPr="00B55B5A" w:rsidRDefault="0063136D" w:rsidP="00E16BE8">
            <w:pPr>
              <w:jc w:val="center"/>
            </w:pPr>
            <w:r w:rsidRPr="00B55B5A">
              <w:t>102</w:t>
            </w:r>
          </w:p>
        </w:tc>
        <w:tc>
          <w:tcPr>
            <w:tcW w:w="750" w:type="dxa"/>
            <w:tcBorders>
              <w:left w:val="single" w:sz="4" w:space="0" w:color="auto"/>
            </w:tcBorders>
          </w:tcPr>
          <w:p w:rsidR="0063136D" w:rsidRPr="00B55B5A" w:rsidRDefault="0063136D" w:rsidP="00E16BE8">
            <w:pPr>
              <w:jc w:val="center"/>
            </w:pPr>
            <w:r w:rsidRPr="00B55B5A">
              <w:t>78,5</w:t>
            </w:r>
          </w:p>
        </w:tc>
        <w:tc>
          <w:tcPr>
            <w:tcW w:w="804" w:type="dxa"/>
            <w:tcBorders>
              <w:right w:val="single" w:sz="4" w:space="0" w:color="auto"/>
            </w:tcBorders>
          </w:tcPr>
          <w:p w:rsidR="0063136D" w:rsidRPr="00B55B5A" w:rsidRDefault="0063136D" w:rsidP="00E16BE8">
            <w:pPr>
              <w:jc w:val="center"/>
            </w:pPr>
            <w:r w:rsidRPr="00B55B5A">
              <w:t>23</w:t>
            </w:r>
          </w:p>
        </w:tc>
        <w:tc>
          <w:tcPr>
            <w:tcW w:w="780" w:type="dxa"/>
            <w:tcBorders>
              <w:left w:val="single" w:sz="4" w:space="0" w:color="auto"/>
            </w:tcBorders>
          </w:tcPr>
          <w:p w:rsidR="0063136D" w:rsidRPr="00B55B5A" w:rsidRDefault="0063136D" w:rsidP="00E16BE8">
            <w:pPr>
              <w:jc w:val="center"/>
            </w:pPr>
            <w:r w:rsidRPr="00B55B5A">
              <w:t>17,7</w:t>
            </w:r>
          </w:p>
        </w:tc>
        <w:tc>
          <w:tcPr>
            <w:tcW w:w="787" w:type="dxa"/>
            <w:tcBorders>
              <w:right w:val="single" w:sz="4" w:space="0" w:color="auto"/>
            </w:tcBorders>
          </w:tcPr>
          <w:p w:rsidR="0063136D" w:rsidRPr="00B55B5A" w:rsidRDefault="0063136D" w:rsidP="00E16BE8">
            <w:pPr>
              <w:jc w:val="center"/>
            </w:pPr>
            <w:r w:rsidRPr="00B55B5A">
              <w:t>1</w:t>
            </w:r>
          </w:p>
        </w:tc>
        <w:tc>
          <w:tcPr>
            <w:tcW w:w="791" w:type="dxa"/>
            <w:tcBorders>
              <w:left w:val="single" w:sz="4" w:space="0" w:color="auto"/>
            </w:tcBorders>
          </w:tcPr>
          <w:p w:rsidR="0063136D" w:rsidRPr="00B55B5A" w:rsidRDefault="0063136D" w:rsidP="00E16BE8">
            <w:pPr>
              <w:jc w:val="center"/>
            </w:pPr>
            <w:r w:rsidRPr="00B55B5A">
              <w:t>0,8</w:t>
            </w:r>
          </w:p>
        </w:tc>
        <w:tc>
          <w:tcPr>
            <w:tcW w:w="787" w:type="dxa"/>
            <w:tcBorders>
              <w:right w:val="single" w:sz="4" w:space="0" w:color="auto"/>
            </w:tcBorders>
          </w:tcPr>
          <w:p w:rsidR="0063136D" w:rsidRPr="00B55B5A" w:rsidRDefault="0063136D" w:rsidP="00E16BE8">
            <w:pPr>
              <w:jc w:val="center"/>
            </w:pPr>
            <w:r w:rsidRPr="00B55B5A">
              <w:t>-</w:t>
            </w:r>
          </w:p>
        </w:tc>
        <w:tc>
          <w:tcPr>
            <w:tcW w:w="795" w:type="dxa"/>
            <w:tcBorders>
              <w:left w:val="single" w:sz="4" w:space="0" w:color="auto"/>
            </w:tcBorders>
          </w:tcPr>
          <w:p w:rsidR="0063136D" w:rsidRPr="00B55B5A" w:rsidRDefault="0063136D" w:rsidP="00E16BE8">
            <w:pPr>
              <w:jc w:val="center"/>
            </w:pPr>
            <w:r w:rsidRPr="00B55B5A">
              <w:t>-</w:t>
            </w:r>
          </w:p>
        </w:tc>
      </w:tr>
      <w:tr w:rsidR="0063136D" w:rsidRPr="00B55B5A" w:rsidTr="00E16BE8">
        <w:tc>
          <w:tcPr>
            <w:tcW w:w="1580" w:type="dxa"/>
          </w:tcPr>
          <w:p w:rsidR="0063136D" w:rsidRPr="00B55B5A" w:rsidRDefault="0063136D" w:rsidP="00E16BE8">
            <w:pPr>
              <w:jc w:val="center"/>
            </w:pPr>
            <w:r w:rsidRPr="00B55B5A">
              <w:t>всего</w:t>
            </w:r>
          </w:p>
        </w:tc>
        <w:tc>
          <w:tcPr>
            <w:tcW w:w="888" w:type="dxa"/>
          </w:tcPr>
          <w:p w:rsidR="0063136D" w:rsidRPr="00B55B5A" w:rsidRDefault="0063136D" w:rsidP="00E16BE8">
            <w:pPr>
              <w:jc w:val="center"/>
            </w:pPr>
            <w:r w:rsidRPr="00B55B5A">
              <w:t>72</w:t>
            </w:r>
          </w:p>
        </w:tc>
        <w:tc>
          <w:tcPr>
            <w:tcW w:w="775" w:type="dxa"/>
          </w:tcPr>
          <w:p w:rsidR="0063136D" w:rsidRPr="00B55B5A" w:rsidRDefault="0063136D" w:rsidP="00E16BE8">
            <w:pPr>
              <w:jc w:val="center"/>
            </w:pPr>
            <w:r w:rsidRPr="00B55B5A">
              <w:t>5,5</w:t>
            </w:r>
          </w:p>
        </w:tc>
        <w:tc>
          <w:tcPr>
            <w:tcW w:w="834" w:type="dxa"/>
            <w:tcBorders>
              <w:right w:val="single" w:sz="4" w:space="0" w:color="auto"/>
            </w:tcBorders>
          </w:tcPr>
          <w:p w:rsidR="0063136D" w:rsidRPr="00B55B5A" w:rsidRDefault="0063136D" w:rsidP="00E16BE8">
            <w:pPr>
              <w:jc w:val="center"/>
            </w:pPr>
            <w:r w:rsidRPr="00B55B5A">
              <w:t>778</w:t>
            </w:r>
          </w:p>
        </w:tc>
        <w:tc>
          <w:tcPr>
            <w:tcW w:w="750" w:type="dxa"/>
            <w:tcBorders>
              <w:left w:val="single" w:sz="4" w:space="0" w:color="auto"/>
            </w:tcBorders>
          </w:tcPr>
          <w:p w:rsidR="0063136D" w:rsidRPr="00B55B5A" w:rsidRDefault="0063136D" w:rsidP="00E16BE8">
            <w:pPr>
              <w:jc w:val="center"/>
            </w:pPr>
            <w:r w:rsidRPr="00B55B5A">
              <w:t>58,9</w:t>
            </w:r>
          </w:p>
        </w:tc>
        <w:tc>
          <w:tcPr>
            <w:tcW w:w="804" w:type="dxa"/>
            <w:tcBorders>
              <w:right w:val="single" w:sz="4" w:space="0" w:color="auto"/>
            </w:tcBorders>
          </w:tcPr>
          <w:p w:rsidR="0063136D" w:rsidRPr="00B55B5A" w:rsidRDefault="0063136D" w:rsidP="00E16BE8">
            <w:pPr>
              <w:jc w:val="center"/>
            </w:pPr>
            <w:r w:rsidRPr="00B55B5A">
              <w:t>465</w:t>
            </w:r>
          </w:p>
        </w:tc>
        <w:tc>
          <w:tcPr>
            <w:tcW w:w="780" w:type="dxa"/>
            <w:tcBorders>
              <w:left w:val="single" w:sz="4" w:space="0" w:color="auto"/>
            </w:tcBorders>
          </w:tcPr>
          <w:p w:rsidR="0063136D" w:rsidRPr="00B55B5A" w:rsidRDefault="0063136D" w:rsidP="00E16BE8">
            <w:pPr>
              <w:jc w:val="center"/>
            </w:pPr>
            <w:r w:rsidRPr="00B55B5A">
              <w:t>35,1</w:t>
            </w:r>
          </w:p>
        </w:tc>
        <w:tc>
          <w:tcPr>
            <w:tcW w:w="787" w:type="dxa"/>
            <w:tcBorders>
              <w:right w:val="single" w:sz="4" w:space="0" w:color="auto"/>
            </w:tcBorders>
          </w:tcPr>
          <w:p w:rsidR="0063136D" w:rsidRPr="00B55B5A" w:rsidRDefault="0063136D" w:rsidP="00E16BE8">
            <w:pPr>
              <w:jc w:val="center"/>
            </w:pPr>
            <w:r w:rsidRPr="00B55B5A">
              <w:t>6</w:t>
            </w:r>
          </w:p>
        </w:tc>
        <w:tc>
          <w:tcPr>
            <w:tcW w:w="791" w:type="dxa"/>
            <w:tcBorders>
              <w:left w:val="single" w:sz="4" w:space="0" w:color="auto"/>
            </w:tcBorders>
          </w:tcPr>
          <w:p w:rsidR="0063136D" w:rsidRPr="00B55B5A" w:rsidRDefault="0063136D" w:rsidP="00E16BE8">
            <w:pPr>
              <w:jc w:val="center"/>
            </w:pPr>
            <w:r w:rsidRPr="00B55B5A">
              <w:t>0,5</w:t>
            </w:r>
          </w:p>
        </w:tc>
        <w:tc>
          <w:tcPr>
            <w:tcW w:w="787" w:type="dxa"/>
            <w:tcBorders>
              <w:right w:val="single" w:sz="4" w:space="0" w:color="auto"/>
            </w:tcBorders>
          </w:tcPr>
          <w:p w:rsidR="0063136D" w:rsidRPr="00B55B5A" w:rsidRDefault="0063136D" w:rsidP="00E16BE8">
            <w:pPr>
              <w:jc w:val="center"/>
            </w:pPr>
            <w:r w:rsidRPr="00B55B5A">
              <w:t>-</w:t>
            </w:r>
          </w:p>
        </w:tc>
        <w:tc>
          <w:tcPr>
            <w:tcW w:w="795" w:type="dxa"/>
            <w:tcBorders>
              <w:left w:val="single" w:sz="4" w:space="0" w:color="auto"/>
            </w:tcBorders>
          </w:tcPr>
          <w:p w:rsidR="0063136D" w:rsidRPr="00B55B5A" w:rsidRDefault="0063136D" w:rsidP="00E16BE8">
            <w:pPr>
              <w:jc w:val="center"/>
            </w:pPr>
            <w:r w:rsidRPr="00B55B5A">
              <w:t>-</w:t>
            </w:r>
          </w:p>
        </w:tc>
      </w:tr>
    </w:tbl>
    <w:p w:rsidR="0063136D" w:rsidRDefault="0063136D" w:rsidP="0063136D">
      <w:pPr>
        <w:jc w:val="both"/>
      </w:pPr>
      <w:r>
        <w:t xml:space="preserve">               Из данной таблицы видно:</w:t>
      </w:r>
    </w:p>
    <w:p w:rsidR="0063136D" w:rsidRDefault="0063136D" w:rsidP="0063136D">
      <w:pPr>
        <w:jc w:val="both"/>
      </w:pPr>
      <w:r>
        <w:t>1)  только 5,5% детей, обучающихся в МОУ СОШ №21 имеют 1 группу здоровья</w:t>
      </w:r>
    </w:p>
    <w:p w:rsidR="0063136D" w:rsidRDefault="0063136D" w:rsidP="0063136D">
      <w:pPr>
        <w:jc w:val="both"/>
      </w:pPr>
      <w:r>
        <w:lastRenderedPageBreak/>
        <w:t xml:space="preserve">2)  самый маленький процент учащихся с 1 группой  здоровья в параллели 10-11 классов 3) большинство из учащихся  параллели 10-11 классов имеют вторую группу здоровья </w:t>
      </w:r>
    </w:p>
    <w:p w:rsidR="0063136D" w:rsidRDefault="0063136D" w:rsidP="0063136D">
      <w:pPr>
        <w:jc w:val="both"/>
      </w:pPr>
      <w:r>
        <w:t>4) самое большое количество учащихся с 1 группой здоровья в начальной школе – 55 человек (8,5% от общего числа учащихся начальной школы)</w:t>
      </w:r>
    </w:p>
    <w:p w:rsidR="0063136D" w:rsidRDefault="0063136D" w:rsidP="0063136D">
      <w:pPr>
        <w:jc w:val="both"/>
      </w:pPr>
      <w:r>
        <w:t>5) Третью группу здоровья имеют в большинстве имеют учащиеся 5-9 классов  - 340 человек (57, 4%)</w:t>
      </w:r>
    </w:p>
    <w:p w:rsidR="0063136D" w:rsidRDefault="0063136D" w:rsidP="0063136D">
      <w:pPr>
        <w:jc w:val="both"/>
      </w:pPr>
      <w:r>
        <w:t xml:space="preserve">             Данная ситуация указывает на то, что приоритет сохранения здоровья учащихся актуален как в процессе обучения, так и во внеурочное время.</w:t>
      </w:r>
    </w:p>
    <w:p w:rsidR="0063136D" w:rsidRDefault="0063136D" w:rsidP="0063136D">
      <w:pPr>
        <w:jc w:val="both"/>
      </w:pPr>
      <w:r>
        <w:t xml:space="preserve">              Перед школой стоят две главные задачи:</w:t>
      </w:r>
    </w:p>
    <w:p w:rsidR="0063136D" w:rsidRDefault="0063136D" w:rsidP="0063136D">
      <w:pPr>
        <w:jc w:val="both"/>
      </w:pPr>
      <w:r>
        <w:t>1) Сохранить, поддержать, укрепить тот уровень здоровья, с которым ребенок приходит в школу</w:t>
      </w:r>
    </w:p>
    <w:p w:rsidR="0063136D" w:rsidRDefault="0063136D" w:rsidP="0063136D">
      <w:pPr>
        <w:jc w:val="both"/>
      </w:pPr>
      <w:r>
        <w:t>2) Воспитывать у учащихся ценностное отношение к собственному здоровью, обучить его основам здорового образа жизни, чтобы он желал и мог иметь хорошую осанку, спокойный нрав, комфортно себя чувствовал без сигарет и наркотиков.</w:t>
      </w:r>
    </w:p>
    <w:p w:rsidR="0063136D" w:rsidRDefault="0063136D" w:rsidP="0063136D">
      <w:pPr>
        <w:jc w:val="both"/>
      </w:pPr>
    </w:p>
    <w:p w:rsidR="0063136D" w:rsidRPr="002C3DF2" w:rsidRDefault="0063136D" w:rsidP="00B01B01">
      <w:pPr>
        <w:pStyle w:val="1"/>
        <w:numPr>
          <w:ilvl w:val="0"/>
          <w:numId w:val="7"/>
        </w:numPr>
        <w:ind w:left="284" w:right="-99" w:hanging="710"/>
      </w:pPr>
      <w:bookmarkStart w:id="13" w:name="_Toc332660485"/>
      <w:bookmarkStart w:id="14" w:name="_Toc332707064"/>
      <w:r w:rsidRPr="002C3DF2">
        <w:t xml:space="preserve">Анализ </w:t>
      </w:r>
      <w:r w:rsidRPr="002C3DF2">
        <w:rPr>
          <w:szCs w:val="24"/>
        </w:rPr>
        <w:t>внеурочной</w:t>
      </w:r>
      <w:r w:rsidRPr="002C3DF2">
        <w:t xml:space="preserve"> воспитательной работы </w:t>
      </w:r>
      <w:r w:rsidRPr="002C3DF2">
        <w:rPr>
          <w:szCs w:val="24"/>
        </w:rPr>
        <w:t>с обучающимися</w:t>
      </w:r>
      <w:r w:rsidRPr="002C3DF2">
        <w:rPr>
          <w:b/>
          <w:szCs w:val="24"/>
        </w:rPr>
        <w:t xml:space="preserve"> </w:t>
      </w:r>
      <w:r w:rsidRPr="002C3DF2">
        <w:t>за 2012-2013 у.г.</w:t>
      </w:r>
      <w:bookmarkEnd w:id="13"/>
      <w:bookmarkEnd w:id="14"/>
    </w:p>
    <w:p w:rsidR="0063136D" w:rsidRPr="002C3DF2" w:rsidRDefault="0063136D" w:rsidP="0063136D">
      <w:pPr>
        <w:jc w:val="both"/>
      </w:pPr>
      <w:r w:rsidRPr="002C3DF2">
        <w:t xml:space="preserve">              Воспитывающая деятельность образовательного учреждения – одно из самых широких, объемных и, практически, необъятных понятий современной жизни.</w:t>
      </w:r>
    </w:p>
    <w:p w:rsidR="0063136D" w:rsidRPr="002C3DF2" w:rsidRDefault="0063136D" w:rsidP="0063136D">
      <w:pPr>
        <w:jc w:val="both"/>
      </w:pPr>
      <w:r w:rsidRPr="002C3DF2">
        <w:t xml:space="preserve">               Трудно определить содержание и объем воспитательной деятельности. Еще труднее определить ее результативность, а, следовательно, оценить качество и эффективность. Недаром говорят, что дело воспитателя является одним из труднейших.</w:t>
      </w:r>
    </w:p>
    <w:p w:rsidR="0063136D" w:rsidRPr="002C3DF2" w:rsidRDefault="0063136D" w:rsidP="0063136D">
      <w:pPr>
        <w:jc w:val="both"/>
      </w:pPr>
      <w:r w:rsidRPr="002C3DF2">
        <w:t xml:space="preserve">               Внеурочная работа нужна. Она формирует наше общение с детьми. Самое важное – умение достучаться до каждого ребенка, сформировать его личный опыт.</w:t>
      </w:r>
    </w:p>
    <w:p w:rsidR="0063136D" w:rsidRPr="002C3DF2" w:rsidRDefault="0063136D" w:rsidP="0063136D">
      <w:pPr>
        <w:jc w:val="both"/>
      </w:pPr>
    </w:p>
    <w:p w:rsidR="0063136D" w:rsidRPr="002C3DF2" w:rsidRDefault="0063136D" w:rsidP="0063136D">
      <w:pPr>
        <w:jc w:val="both"/>
      </w:pPr>
      <w:r w:rsidRPr="002C3DF2">
        <w:t xml:space="preserve">               В течение 2012-2013 учебного года воспитательная деятельность реализовалась в следующих сферах:</w:t>
      </w:r>
    </w:p>
    <w:p w:rsidR="0063136D" w:rsidRPr="002C3DF2" w:rsidRDefault="0063136D" w:rsidP="0063136D">
      <w:pPr>
        <w:jc w:val="both"/>
      </w:pPr>
      <w:r w:rsidRPr="002C3DF2">
        <w:t xml:space="preserve"> - в процессе обучения;</w:t>
      </w:r>
    </w:p>
    <w:p w:rsidR="0063136D" w:rsidRPr="002C3DF2" w:rsidRDefault="0063136D" w:rsidP="0063136D">
      <w:pPr>
        <w:jc w:val="both"/>
      </w:pPr>
      <w:r w:rsidRPr="002C3DF2">
        <w:t xml:space="preserve"> - во внеклассной образовательной среде;</w:t>
      </w:r>
    </w:p>
    <w:p w:rsidR="0063136D" w:rsidRPr="002C3DF2" w:rsidRDefault="0063136D" w:rsidP="0063136D">
      <w:pPr>
        <w:jc w:val="both"/>
      </w:pPr>
      <w:r w:rsidRPr="002C3DF2">
        <w:t xml:space="preserve"> - во внеурочной деятельности;</w:t>
      </w:r>
    </w:p>
    <w:p w:rsidR="0063136D" w:rsidRPr="002C3DF2" w:rsidRDefault="0063136D" w:rsidP="0063136D">
      <w:pPr>
        <w:jc w:val="both"/>
      </w:pPr>
      <w:r w:rsidRPr="002C3DF2">
        <w:t xml:space="preserve"> - во время занятий с учащимися в кружках и секциях творческих коллективов ЦДОД «Вдохновение – 21».</w:t>
      </w:r>
    </w:p>
    <w:p w:rsidR="0063136D" w:rsidRPr="002C3DF2" w:rsidRDefault="0063136D" w:rsidP="0063136D">
      <w:pPr>
        <w:jc w:val="both"/>
      </w:pPr>
      <w:r w:rsidRPr="002C3DF2">
        <w:t xml:space="preserve">               Работа школы в данном направлении проводилась в соответствии с Законами РФ и РК «Об образовании», ведомственной целевой программой «Сыктывкарец 21 века», долгосрочной целевой программой «Профилактика правонарушений на территории МО ГО «Сыктывкар» на 2010 – </w:t>
      </w:r>
      <w:smartTag w:uri="urn:schemas-microsoft-com:office:smarttags" w:element="metricconverter">
        <w:smartTagPr>
          <w:attr w:name="ProductID" w:val="2016 г"/>
        </w:smartTagPr>
        <w:r w:rsidRPr="002C3DF2">
          <w:t>2016 г</w:t>
        </w:r>
      </w:smartTag>
      <w:r w:rsidRPr="002C3DF2">
        <w:t xml:space="preserve">.г., муниципальной программой «Развитие общего и дополнительного образования </w:t>
      </w:r>
      <w:r w:rsidRPr="002C3DF2">
        <w:lastRenderedPageBreak/>
        <w:t xml:space="preserve">МО ГО «Сыктывкар» (2013 – </w:t>
      </w:r>
      <w:smartTag w:uri="urn:schemas-microsoft-com:office:smarttags" w:element="metricconverter">
        <w:smartTagPr>
          <w:attr w:name="ProductID" w:val="2017 г"/>
        </w:smartTagPr>
        <w:r w:rsidRPr="002C3DF2">
          <w:t>2017 г</w:t>
        </w:r>
      </w:smartTag>
      <w:r w:rsidRPr="002C3DF2">
        <w:t xml:space="preserve">.г.), подпрограммами «Дети города Сыктывкара», Программой развития школы, Программой воспитательной работы школы «Школа этнокультурного полилога», планом работы школы на 2012 – 2013 у.г. </w:t>
      </w:r>
    </w:p>
    <w:p w:rsidR="0063136D" w:rsidRPr="002C3DF2" w:rsidRDefault="0063136D" w:rsidP="0063136D">
      <w:pPr>
        <w:jc w:val="both"/>
      </w:pPr>
      <w:r w:rsidRPr="002C3DF2">
        <w:t xml:space="preserve">               В 2012 – 2013 у.г. основной целью воспитательной работы являлось воспитание творчески развитой, социально ориентированной личности, способной строить жизнь достойного человека. Раскрытие, развитие   и реализация интеллектуальных и духовных свойств личности ребенка. Для реализации поставленной цели были сформулированы следующие задачи:</w:t>
      </w:r>
    </w:p>
    <w:p w:rsidR="0063136D" w:rsidRPr="002C3DF2" w:rsidRDefault="0063136D" w:rsidP="0063136D">
      <w:pPr>
        <w:jc w:val="both"/>
      </w:pPr>
      <w:r w:rsidRPr="002C3DF2">
        <w:t>1) Создание воспитательно – образовательной среды для развития интеллектуального  и творческого потенциала личности;</w:t>
      </w:r>
    </w:p>
    <w:p w:rsidR="0063136D" w:rsidRPr="002C3DF2" w:rsidRDefault="0063136D" w:rsidP="0063136D">
      <w:pPr>
        <w:jc w:val="both"/>
      </w:pPr>
      <w:r w:rsidRPr="002C3DF2">
        <w:t>2) Формирование гражданского и патриотического сознания;</w:t>
      </w:r>
    </w:p>
    <w:p w:rsidR="0063136D" w:rsidRPr="002C3DF2" w:rsidRDefault="0063136D" w:rsidP="0063136D">
      <w:pPr>
        <w:jc w:val="both"/>
      </w:pPr>
      <w:r w:rsidRPr="002C3DF2">
        <w:t>3) Развитие творческих и познавательных способностей обучающихся;</w:t>
      </w:r>
    </w:p>
    <w:p w:rsidR="0063136D" w:rsidRPr="002C3DF2" w:rsidRDefault="0063136D" w:rsidP="0063136D">
      <w:pPr>
        <w:jc w:val="both"/>
      </w:pPr>
      <w:r w:rsidRPr="002C3DF2">
        <w:t>4) Развитие ответственности, трудовой и учебной дисциплины; самостоятельности, инициативы;</w:t>
      </w:r>
    </w:p>
    <w:p w:rsidR="0063136D" w:rsidRPr="002C3DF2" w:rsidRDefault="0063136D" w:rsidP="0063136D">
      <w:pPr>
        <w:jc w:val="both"/>
      </w:pPr>
      <w:r w:rsidRPr="002C3DF2">
        <w:t>5)Активное вовлечение родителей в процесс жизнедеятельности школы;</w:t>
      </w:r>
    </w:p>
    <w:p w:rsidR="0063136D" w:rsidRPr="002C3DF2" w:rsidRDefault="0063136D" w:rsidP="0063136D">
      <w:pPr>
        <w:jc w:val="both"/>
      </w:pPr>
      <w:r w:rsidRPr="002C3DF2">
        <w:t>6)Качественное улучшение индивидуальной работы с обучающимися «группы риска», опекаемыми и обучающимися, состоящими на разных видах учета;</w:t>
      </w:r>
    </w:p>
    <w:p w:rsidR="0063136D" w:rsidRPr="002C3DF2" w:rsidRDefault="0063136D" w:rsidP="0063136D">
      <w:pPr>
        <w:jc w:val="both"/>
      </w:pPr>
      <w:r w:rsidRPr="002C3DF2">
        <w:t xml:space="preserve">7) Создание единого воспитательного пространства.  </w:t>
      </w:r>
    </w:p>
    <w:p w:rsidR="0063136D" w:rsidRPr="002C3DF2" w:rsidRDefault="0063136D" w:rsidP="0063136D">
      <w:pPr>
        <w:jc w:val="both"/>
      </w:pPr>
    </w:p>
    <w:p w:rsidR="0063136D" w:rsidRPr="002C3DF2" w:rsidRDefault="0063136D" w:rsidP="0063136D">
      <w:pPr>
        <w:jc w:val="both"/>
        <w:rPr>
          <w:b/>
        </w:rPr>
      </w:pPr>
      <w:r w:rsidRPr="002C3DF2">
        <w:t xml:space="preserve">              </w:t>
      </w:r>
      <w:r w:rsidRPr="002C3DF2">
        <w:rPr>
          <w:b/>
        </w:rPr>
        <w:t>Реализация данных задач осуществлялась в следующих направлениях:</w:t>
      </w:r>
    </w:p>
    <w:p w:rsidR="0063136D" w:rsidRPr="002C3DF2" w:rsidRDefault="0063136D" w:rsidP="00B01B01">
      <w:pPr>
        <w:numPr>
          <w:ilvl w:val="0"/>
          <w:numId w:val="9"/>
        </w:numPr>
        <w:spacing w:after="0" w:line="240" w:lineRule="auto"/>
        <w:ind w:left="426" w:hanging="720"/>
        <w:jc w:val="both"/>
      </w:pPr>
      <w:r w:rsidRPr="002C3DF2">
        <w:t>организацию общешкольных мероприятий</w:t>
      </w:r>
    </w:p>
    <w:p w:rsidR="0063136D" w:rsidRPr="002C3DF2" w:rsidRDefault="0063136D" w:rsidP="00B01B01">
      <w:pPr>
        <w:numPr>
          <w:ilvl w:val="0"/>
          <w:numId w:val="9"/>
        </w:numPr>
        <w:spacing w:after="0" w:line="240" w:lineRule="auto"/>
        <w:ind w:left="426" w:hanging="720"/>
        <w:jc w:val="both"/>
      </w:pPr>
      <w:r w:rsidRPr="002C3DF2">
        <w:t>организацию предметных и тематических недель</w:t>
      </w:r>
    </w:p>
    <w:p w:rsidR="0063136D" w:rsidRPr="002C3DF2" w:rsidRDefault="0063136D" w:rsidP="00B01B01">
      <w:pPr>
        <w:numPr>
          <w:ilvl w:val="0"/>
          <w:numId w:val="9"/>
        </w:numPr>
        <w:spacing w:after="0" w:line="240" w:lineRule="auto"/>
        <w:ind w:left="426" w:hanging="720"/>
        <w:jc w:val="both"/>
      </w:pPr>
      <w:r w:rsidRPr="002C3DF2">
        <w:t>тесное сотрудничество с коллективом ЦДОД «Вдохновение – 21» (директор Демина О.И.)</w:t>
      </w:r>
    </w:p>
    <w:p w:rsidR="0063136D" w:rsidRPr="002C3DF2" w:rsidRDefault="0063136D" w:rsidP="00B01B01">
      <w:pPr>
        <w:numPr>
          <w:ilvl w:val="0"/>
          <w:numId w:val="9"/>
        </w:numPr>
        <w:spacing w:after="0" w:line="240" w:lineRule="auto"/>
        <w:ind w:left="426" w:hanging="720"/>
        <w:jc w:val="both"/>
      </w:pPr>
      <w:r w:rsidRPr="002C3DF2">
        <w:t>проведение ежедневных линеек дежурных по школе</w:t>
      </w:r>
    </w:p>
    <w:p w:rsidR="0063136D" w:rsidRPr="002C3DF2" w:rsidRDefault="0063136D" w:rsidP="00B01B01">
      <w:pPr>
        <w:numPr>
          <w:ilvl w:val="0"/>
          <w:numId w:val="9"/>
        </w:numPr>
        <w:spacing w:after="0" w:line="240" w:lineRule="auto"/>
        <w:ind w:left="426" w:hanging="720"/>
        <w:jc w:val="both"/>
      </w:pPr>
      <w:r w:rsidRPr="002C3DF2">
        <w:t>оформительскую и трудовую деятельность</w:t>
      </w:r>
    </w:p>
    <w:p w:rsidR="0063136D" w:rsidRPr="002C3DF2" w:rsidRDefault="0063136D" w:rsidP="00B01B01">
      <w:pPr>
        <w:numPr>
          <w:ilvl w:val="0"/>
          <w:numId w:val="9"/>
        </w:numPr>
        <w:spacing w:after="0" w:line="240" w:lineRule="auto"/>
        <w:ind w:left="426" w:hanging="720"/>
        <w:jc w:val="both"/>
      </w:pPr>
      <w:r w:rsidRPr="002C3DF2">
        <w:t>проведение традиционных общешкольных праздников, КТД, спортивных соревнований, ученическое самоуправление, школьный Музей Боевой Славы</w:t>
      </w:r>
    </w:p>
    <w:p w:rsidR="0063136D" w:rsidRPr="002C3DF2" w:rsidRDefault="0063136D" w:rsidP="00B01B01">
      <w:pPr>
        <w:numPr>
          <w:ilvl w:val="0"/>
          <w:numId w:val="9"/>
        </w:numPr>
        <w:spacing w:after="0" w:line="240" w:lineRule="auto"/>
        <w:ind w:left="426" w:hanging="720"/>
        <w:jc w:val="both"/>
      </w:pPr>
      <w:r w:rsidRPr="002C3DF2">
        <w:t>общешкольные конкурсы, объявленные попечительским советом школы</w:t>
      </w:r>
    </w:p>
    <w:p w:rsidR="0063136D" w:rsidRPr="002C3DF2" w:rsidRDefault="0063136D" w:rsidP="00B01B01">
      <w:pPr>
        <w:numPr>
          <w:ilvl w:val="0"/>
          <w:numId w:val="9"/>
        </w:numPr>
        <w:spacing w:after="0" w:line="240" w:lineRule="auto"/>
        <w:ind w:left="426" w:hanging="720"/>
        <w:jc w:val="both"/>
      </w:pPr>
      <w:r w:rsidRPr="002C3DF2">
        <w:t>проведение традиционных мероприятий;</w:t>
      </w:r>
    </w:p>
    <w:p w:rsidR="0063136D" w:rsidRPr="002C3DF2" w:rsidRDefault="0063136D" w:rsidP="00B01B01">
      <w:pPr>
        <w:numPr>
          <w:ilvl w:val="0"/>
          <w:numId w:val="9"/>
        </w:numPr>
        <w:spacing w:after="0" w:line="240" w:lineRule="auto"/>
        <w:ind w:left="426" w:hanging="720"/>
        <w:jc w:val="both"/>
      </w:pPr>
      <w:r w:rsidRPr="002C3DF2">
        <w:t>гражданско – патриотическое воспитание;</w:t>
      </w:r>
    </w:p>
    <w:p w:rsidR="0063136D" w:rsidRPr="002C3DF2" w:rsidRDefault="0063136D" w:rsidP="00B01B01">
      <w:pPr>
        <w:numPr>
          <w:ilvl w:val="0"/>
          <w:numId w:val="9"/>
        </w:numPr>
        <w:spacing w:after="0" w:line="240" w:lineRule="auto"/>
        <w:ind w:left="426" w:hanging="720"/>
        <w:jc w:val="both"/>
      </w:pPr>
      <w:r w:rsidRPr="002C3DF2">
        <w:t>нравственное;</w:t>
      </w:r>
    </w:p>
    <w:p w:rsidR="0063136D" w:rsidRPr="002C3DF2" w:rsidRDefault="0063136D" w:rsidP="00B01B01">
      <w:pPr>
        <w:numPr>
          <w:ilvl w:val="0"/>
          <w:numId w:val="9"/>
        </w:numPr>
        <w:spacing w:after="0" w:line="240" w:lineRule="auto"/>
        <w:ind w:left="426" w:hanging="720"/>
        <w:jc w:val="both"/>
      </w:pPr>
      <w:r w:rsidRPr="002C3DF2">
        <w:t>правовое;</w:t>
      </w:r>
    </w:p>
    <w:p w:rsidR="0063136D" w:rsidRPr="002C3DF2" w:rsidRDefault="0063136D" w:rsidP="00B01B01">
      <w:pPr>
        <w:numPr>
          <w:ilvl w:val="0"/>
          <w:numId w:val="9"/>
        </w:numPr>
        <w:spacing w:after="0" w:line="240" w:lineRule="auto"/>
        <w:ind w:left="426" w:hanging="720"/>
        <w:jc w:val="both"/>
      </w:pPr>
      <w:r w:rsidRPr="002C3DF2">
        <w:t>трудовое и профориентационное;</w:t>
      </w:r>
    </w:p>
    <w:p w:rsidR="0063136D" w:rsidRPr="002C3DF2" w:rsidRDefault="0063136D" w:rsidP="00B01B01">
      <w:pPr>
        <w:numPr>
          <w:ilvl w:val="0"/>
          <w:numId w:val="9"/>
        </w:numPr>
        <w:spacing w:after="0" w:line="240" w:lineRule="auto"/>
        <w:ind w:left="426" w:hanging="720"/>
        <w:jc w:val="both"/>
      </w:pPr>
      <w:r w:rsidRPr="002C3DF2">
        <w:t>воспитание толерантности;</w:t>
      </w:r>
    </w:p>
    <w:p w:rsidR="0063136D" w:rsidRPr="002C3DF2" w:rsidRDefault="0063136D" w:rsidP="00B01B01">
      <w:pPr>
        <w:numPr>
          <w:ilvl w:val="0"/>
          <w:numId w:val="9"/>
        </w:numPr>
        <w:spacing w:after="0" w:line="240" w:lineRule="auto"/>
        <w:ind w:left="426" w:hanging="720"/>
        <w:jc w:val="both"/>
      </w:pPr>
      <w:r w:rsidRPr="002C3DF2">
        <w:t>социальную работу;</w:t>
      </w:r>
    </w:p>
    <w:p w:rsidR="0063136D" w:rsidRPr="002C3DF2" w:rsidRDefault="0063136D" w:rsidP="00B01B01">
      <w:pPr>
        <w:numPr>
          <w:ilvl w:val="0"/>
          <w:numId w:val="9"/>
        </w:numPr>
        <w:spacing w:after="0" w:line="240" w:lineRule="auto"/>
        <w:ind w:left="426" w:hanging="720"/>
        <w:jc w:val="both"/>
      </w:pPr>
      <w:r w:rsidRPr="002C3DF2">
        <w:t>создание благоприятных условий для жизнедеятельности обучающихся;</w:t>
      </w:r>
    </w:p>
    <w:p w:rsidR="0063136D" w:rsidRPr="002C3DF2" w:rsidRDefault="0063136D" w:rsidP="00B01B01">
      <w:pPr>
        <w:numPr>
          <w:ilvl w:val="0"/>
          <w:numId w:val="9"/>
        </w:numPr>
        <w:spacing w:after="0" w:line="240" w:lineRule="auto"/>
        <w:ind w:left="426" w:hanging="720"/>
        <w:jc w:val="both"/>
      </w:pPr>
      <w:r w:rsidRPr="002C3DF2">
        <w:t>физкультурно – оздоровительную работу;</w:t>
      </w:r>
    </w:p>
    <w:p w:rsidR="0063136D" w:rsidRPr="002C3DF2" w:rsidRDefault="0063136D" w:rsidP="00B01B01">
      <w:pPr>
        <w:numPr>
          <w:ilvl w:val="0"/>
          <w:numId w:val="9"/>
        </w:numPr>
        <w:spacing w:after="0" w:line="240" w:lineRule="auto"/>
        <w:ind w:left="426" w:hanging="720"/>
        <w:jc w:val="both"/>
      </w:pPr>
      <w:r w:rsidRPr="002C3DF2">
        <w:t>совершенствование работы классных руководителей;</w:t>
      </w:r>
    </w:p>
    <w:p w:rsidR="0063136D" w:rsidRPr="002C3DF2" w:rsidRDefault="0063136D" w:rsidP="0063136D">
      <w:pPr>
        <w:jc w:val="both"/>
      </w:pPr>
    </w:p>
    <w:p w:rsidR="0063136D" w:rsidRPr="002C3DF2" w:rsidRDefault="0063136D" w:rsidP="0063136D">
      <w:pPr>
        <w:ind w:left="720"/>
        <w:jc w:val="both"/>
        <w:rPr>
          <w:b/>
        </w:rPr>
      </w:pPr>
      <w:r w:rsidRPr="002C3DF2">
        <w:rPr>
          <w:b/>
        </w:rPr>
        <w:t>Воспитательный процесс  школы, в 2012-2013 у.г., обеспечивался:</w:t>
      </w:r>
    </w:p>
    <w:p w:rsidR="0063136D" w:rsidRPr="002C3DF2" w:rsidRDefault="0063136D" w:rsidP="00B01B01">
      <w:pPr>
        <w:numPr>
          <w:ilvl w:val="0"/>
          <w:numId w:val="10"/>
        </w:numPr>
        <w:spacing w:after="0" w:line="240" w:lineRule="auto"/>
        <w:ind w:hanging="1858"/>
        <w:jc w:val="both"/>
      </w:pPr>
      <w:r w:rsidRPr="002C3DF2">
        <w:t>52 классными руководителями</w:t>
      </w:r>
    </w:p>
    <w:p w:rsidR="0063136D" w:rsidRPr="002C3DF2" w:rsidRDefault="0063136D" w:rsidP="00B01B01">
      <w:pPr>
        <w:numPr>
          <w:ilvl w:val="0"/>
          <w:numId w:val="10"/>
        </w:numPr>
        <w:spacing w:after="0" w:line="240" w:lineRule="auto"/>
        <w:ind w:hanging="1858"/>
        <w:jc w:val="both"/>
      </w:pPr>
      <w:r w:rsidRPr="002C3DF2">
        <w:t>2 социальными педагогами</w:t>
      </w:r>
    </w:p>
    <w:p w:rsidR="0063136D" w:rsidRPr="002C3DF2" w:rsidRDefault="0063136D" w:rsidP="00B01B01">
      <w:pPr>
        <w:numPr>
          <w:ilvl w:val="0"/>
          <w:numId w:val="10"/>
        </w:numPr>
        <w:spacing w:after="0" w:line="240" w:lineRule="auto"/>
        <w:ind w:hanging="1858"/>
        <w:jc w:val="both"/>
      </w:pPr>
      <w:r w:rsidRPr="002C3DF2">
        <w:t>1 заместителем директора по воспитательной работе</w:t>
      </w:r>
    </w:p>
    <w:p w:rsidR="0063136D" w:rsidRPr="002C3DF2" w:rsidRDefault="0063136D" w:rsidP="00B01B01">
      <w:pPr>
        <w:numPr>
          <w:ilvl w:val="0"/>
          <w:numId w:val="10"/>
        </w:numPr>
        <w:spacing w:after="0" w:line="240" w:lineRule="auto"/>
        <w:ind w:hanging="1858"/>
        <w:jc w:val="both"/>
      </w:pPr>
      <w:r w:rsidRPr="002C3DF2">
        <w:lastRenderedPageBreak/>
        <w:t>3 заместителями директора по учебно – воспитательной работе</w:t>
      </w:r>
    </w:p>
    <w:p w:rsidR="0063136D" w:rsidRPr="002C3DF2" w:rsidRDefault="0063136D" w:rsidP="00B01B01">
      <w:pPr>
        <w:numPr>
          <w:ilvl w:val="0"/>
          <w:numId w:val="10"/>
        </w:numPr>
        <w:spacing w:after="0" w:line="240" w:lineRule="auto"/>
        <w:ind w:hanging="1858"/>
        <w:jc w:val="both"/>
      </w:pPr>
      <w:r w:rsidRPr="002C3DF2">
        <w:t xml:space="preserve">2 старшим вожатым </w:t>
      </w:r>
    </w:p>
    <w:p w:rsidR="0063136D" w:rsidRPr="002C3DF2" w:rsidRDefault="0063136D" w:rsidP="00B01B01">
      <w:pPr>
        <w:numPr>
          <w:ilvl w:val="0"/>
          <w:numId w:val="10"/>
        </w:numPr>
        <w:spacing w:after="0" w:line="240" w:lineRule="auto"/>
        <w:ind w:hanging="1858"/>
        <w:jc w:val="both"/>
      </w:pPr>
      <w:r w:rsidRPr="002C3DF2">
        <w:t>1 педагогом – психологом</w:t>
      </w:r>
    </w:p>
    <w:p w:rsidR="0063136D" w:rsidRPr="002C3DF2" w:rsidRDefault="0063136D" w:rsidP="00B01B01">
      <w:pPr>
        <w:numPr>
          <w:ilvl w:val="0"/>
          <w:numId w:val="10"/>
        </w:numPr>
        <w:spacing w:after="0" w:line="240" w:lineRule="auto"/>
        <w:ind w:hanging="1858"/>
        <w:jc w:val="both"/>
      </w:pPr>
      <w:r w:rsidRPr="002C3DF2">
        <w:t>1 руководителем школьного Музея Боевой славы</w:t>
      </w:r>
    </w:p>
    <w:p w:rsidR="0063136D" w:rsidRPr="002C3DF2" w:rsidRDefault="0063136D" w:rsidP="00B01B01">
      <w:pPr>
        <w:numPr>
          <w:ilvl w:val="0"/>
          <w:numId w:val="10"/>
        </w:numPr>
        <w:spacing w:after="0" w:line="240" w:lineRule="auto"/>
        <w:ind w:hanging="1858"/>
        <w:jc w:val="both"/>
      </w:pPr>
      <w:r w:rsidRPr="002C3DF2">
        <w:t>2 библиотекарями;</w:t>
      </w:r>
    </w:p>
    <w:p w:rsidR="0063136D" w:rsidRPr="002C3DF2" w:rsidRDefault="0063136D" w:rsidP="0063136D">
      <w:pPr>
        <w:jc w:val="both"/>
      </w:pPr>
      <w:r w:rsidRPr="002C3DF2">
        <w:t xml:space="preserve">           Активное участие в подготовке КТД, традиционных вечеров и праздников принимают педагоги дополнительного образования  ЦДОД «Вдохновение – 21», который работает при школе на протяжении 20 лет. А так же с ОПДН УМВД России по г. Сыктывкару, отделением «Семья», ДГОО «Смена», УЦ МВД, ТКПДН и ЗП МО ГО «Сыктывкар», Военным госпиталем, ДТД и УМ.</w:t>
      </w:r>
    </w:p>
    <w:p w:rsidR="0063136D" w:rsidRPr="002C3DF2" w:rsidRDefault="0063136D" w:rsidP="0063136D">
      <w:pPr>
        <w:jc w:val="both"/>
      </w:pPr>
      <w:r w:rsidRPr="002C3DF2">
        <w:t xml:space="preserve">          В целях координации деятельности по организации внеурочной воспитательной работы с обучающимися школы и определения ключевых мероприятий на предстоящий учебный год, вопросы организации и состояния воспитательной работы в целом и по отдельным направлениям рассмотрены на Педагогических советах: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956"/>
      </w:tblGrid>
      <w:tr w:rsidR="0063136D" w:rsidRPr="002C3DF2" w:rsidTr="00E16BE8">
        <w:tc>
          <w:tcPr>
            <w:tcW w:w="1384" w:type="dxa"/>
          </w:tcPr>
          <w:p w:rsidR="0063136D" w:rsidRPr="002C3DF2" w:rsidRDefault="0063136D" w:rsidP="00E16BE8">
            <w:pPr>
              <w:jc w:val="center"/>
              <w:rPr>
                <w:b/>
                <w:szCs w:val="18"/>
              </w:rPr>
            </w:pPr>
            <w:r w:rsidRPr="002C3DF2">
              <w:rPr>
                <w:b/>
                <w:szCs w:val="18"/>
              </w:rPr>
              <w:t>Период</w:t>
            </w:r>
          </w:p>
        </w:tc>
        <w:tc>
          <w:tcPr>
            <w:tcW w:w="7956" w:type="dxa"/>
          </w:tcPr>
          <w:p w:rsidR="0063136D" w:rsidRPr="002C3DF2" w:rsidRDefault="0063136D" w:rsidP="00E16BE8">
            <w:pPr>
              <w:jc w:val="center"/>
              <w:rPr>
                <w:b/>
                <w:szCs w:val="18"/>
              </w:rPr>
            </w:pPr>
            <w:r w:rsidRPr="002C3DF2">
              <w:rPr>
                <w:b/>
                <w:szCs w:val="18"/>
              </w:rPr>
              <w:t>Рассматриваемые вопросы</w:t>
            </w:r>
          </w:p>
        </w:tc>
      </w:tr>
      <w:tr w:rsidR="0063136D" w:rsidRPr="002C3DF2" w:rsidTr="00E16BE8">
        <w:tc>
          <w:tcPr>
            <w:tcW w:w="1384" w:type="dxa"/>
          </w:tcPr>
          <w:p w:rsidR="0063136D" w:rsidRPr="002C3DF2" w:rsidRDefault="0063136D" w:rsidP="00E16BE8">
            <w:pPr>
              <w:jc w:val="both"/>
            </w:pPr>
            <w:r w:rsidRPr="002C3DF2">
              <w:t>Август</w:t>
            </w:r>
          </w:p>
        </w:tc>
        <w:tc>
          <w:tcPr>
            <w:tcW w:w="7956" w:type="dxa"/>
          </w:tcPr>
          <w:p w:rsidR="0063136D" w:rsidRPr="002C3DF2" w:rsidRDefault="0063136D" w:rsidP="00E16BE8">
            <w:pPr>
              <w:jc w:val="both"/>
            </w:pPr>
            <w:r w:rsidRPr="002C3DF2">
              <w:t>Анализ состояния внеурочной воспитательной работы за 2011 – 2012 у.г. Приоритетные направления деятельности по организации ВВР</w:t>
            </w:r>
          </w:p>
        </w:tc>
      </w:tr>
      <w:tr w:rsidR="0063136D" w:rsidRPr="002C3DF2" w:rsidTr="00E16BE8">
        <w:tc>
          <w:tcPr>
            <w:tcW w:w="1384" w:type="dxa"/>
          </w:tcPr>
          <w:p w:rsidR="0063136D" w:rsidRPr="002C3DF2" w:rsidRDefault="0063136D" w:rsidP="00E16BE8">
            <w:pPr>
              <w:jc w:val="both"/>
            </w:pPr>
            <w:r w:rsidRPr="002C3DF2">
              <w:t>Сентябрь</w:t>
            </w:r>
          </w:p>
        </w:tc>
        <w:tc>
          <w:tcPr>
            <w:tcW w:w="7956" w:type="dxa"/>
          </w:tcPr>
          <w:p w:rsidR="0063136D" w:rsidRPr="002C3DF2" w:rsidRDefault="0063136D" w:rsidP="00E16BE8">
            <w:pPr>
              <w:jc w:val="both"/>
            </w:pPr>
            <w:r w:rsidRPr="002C3DF2">
              <w:t>Анализ состояния профилактической работы с обучающимися. Итоги межведомственной операции «Подросток»</w:t>
            </w:r>
          </w:p>
        </w:tc>
      </w:tr>
      <w:tr w:rsidR="0063136D" w:rsidRPr="002C3DF2" w:rsidTr="00E16BE8">
        <w:tc>
          <w:tcPr>
            <w:tcW w:w="1384" w:type="dxa"/>
          </w:tcPr>
          <w:p w:rsidR="0063136D" w:rsidRPr="002C3DF2" w:rsidRDefault="0063136D" w:rsidP="00E16BE8">
            <w:pPr>
              <w:jc w:val="both"/>
            </w:pPr>
            <w:r w:rsidRPr="002C3DF2">
              <w:t>Ноябрь</w:t>
            </w:r>
          </w:p>
        </w:tc>
        <w:tc>
          <w:tcPr>
            <w:tcW w:w="7956" w:type="dxa"/>
          </w:tcPr>
          <w:p w:rsidR="0063136D" w:rsidRPr="002C3DF2" w:rsidRDefault="0063136D" w:rsidP="00E16BE8">
            <w:pPr>
              <w:jc w:val="both"/>
            </w:pPr>
            <w:r w:rsidRPr="002C3DF2">
              <w:t>Анализ состояния ВВР по итогам 1 четверти. Роль классного руководителя в работе с обучающимися по развитию ученического самоуправления. Преемственность обучения.</w:t>
            </w:r>
          </w:p>
        </w:tc>
      </w:tr>
      <w:tr w:rsidR="0063136D" w:rsidRPr="002C3DF2" w:rsidTr="00E16BE8">
        <w:tc>
          <w:tcPr>
            <w:tcW w:w="1384" w:type="dxa"/>
          </w:tcPr>
          <w:p w:rsidR="0063136D" w:rsidRPr="002C3DF2" w:rsidRDefault="0063136D" w:rsidP="00E16BE8">
            <w:pPr>
              <w:jc w:val="both"/>
            </w:pPr>
            <w:r w:rsidRPr="002C3DF2">
              <w:t>Январь</w:t>
            </w:r>
          </w:p>
        </w:tc>
        <w:tc>
          <w:tcPr>
            <w:tcW w:w="7956" w:type="dxa"/>
          </w:tcPr>
          <w:p w:rsidR="0063136D" w:rsidRPr="002C3DF2" w:rsidRDefault="0063136D" w:rsidP="00E16BE8">
            <w:pPr>
              <w:jc w:val="both"/>
            </w:pPr>
            <w:r w:rsidRPr="002C3DF2">
              <w:t>Анализ состояния работы с обучающимися в течение 1 полугодия 2012 – 2013 у.г. Анализ состояния внеурочной занятости обучающихся, состоящих на разных видах учета.</w:t>
            </w:r>
          </w:p>
        </w:tc>
      </w:tr>
      <w:tr w:rsidR="0063136D" w:rsidRPr="002C3DF2" w:rsidTr="00E16BE8">
        <w:tc>
          <w:tcPr>
            <w:tcW w:w="1384" w:type="dxa"/>
          </w:tcPr>
          <w:p w:rsidR="0063136D" w:rsidRPr="002C3DF2" w:rsidRDefault="0063136D" w:rsidP="00E16BE8">
            <w:pPr>
              <w:jc w:val="both"/>
            </w:pPr>
            <w:r w:rsidRPr="002C3DF2">
              <w:t xml:space="preserve">Февраль </w:t>
            </w:r>
          </w:p>
        </w:tc>
        <w:tc>
          <w:tcPr>
            <w:tcW w:w="7956" w:type="dxa"/>
          </w:tcPr>
          <w:p w:rsidR="0063136D" w:rsidRPr="002C3DF2" w:rsidRDefault="0063136D" w:rsidP="00E16BE8">
            <w:pPr>
              <w:jc w:val="both"/>
            </w:pPr>
            <w:r w:rsidRPr="002C3DF2">
              <w:t>Состояние работы школы по гражданско – патриотическому воспитанию.</w:t>
            </w:r>
          </w:p>
        </w:tc>
      </w:tr>
      <w:tr w:rsidR="0063136D" w:rsidRPr="002C3DF2" w:rsidTr="00E16BE8">
        <w:tc>
          <w:tcPr>
            <w:tcW w:w="1384" w:type="dxa"/>
          </w:tcPr>
          <w:p w:rsidR="0063136D" w:rsidRPr="002C3DF2" w:rsidRDefault="0063136D" w:rsidP="00E16BE8">
            <w:pPr>
              <w:jc w:val="both"/>
            </w:pPr>
            <w:r w:rsidRPr="002C3DF2">
              <w:t>Март</w:t>
            </w:r>
          </w:p>
        </w:tc>
        <w:tc>
          <w:tcPr>
            <w:tcW w:w="7956" w:type="dxa"/>
          </w:tcPr>
          <w:p w:rsidR="0063136D" w:rsidRPr="002C3DF2" w:rsidRDefault="0063136D" w:rsidP="00E16BE8">
            <w:pPr>
              <w:jc w:val="both"/>
            </w:pPr>
            <w:r w:rsidRPr="002C3DF2">
              <w:t>Духовно – нравственное воспитание – как средство реализации ФГОС</w:t>
            </w:r>
          </w:p>
        </w:tc>
      </w:tr>
      <w:tr w:rsidR="0063136D" w:rsidRPr="002C3DF2" w:rsidTr="00E16BE8">
        <w:tc>
          <w:tcPr>
            <w:tcW w:w="1384" w:type="dxa"/>
          </w:tcPr>
          <w:p w:rsidR="0063136D" w:rsidRPr="002C3DF2" w:rsidRDefault="0063136D" w:rsidP="00E16BE8">
            <w:pPr>
              <w:jc w:val="both"/>
            </w:pPr>
            <w:r w:rsidRPr="002C3DF2">
              <w:t>Апрель</w:t>
            </w:r>
          </w:p>
        </w:tc>
        <w:tc>
          <w:tcPr>
            <w:tcW w:w="7956" w:type="dxa"/>
          </w:tcPr>
          <w:p w:rsidR="0063136D" w:rsidRPr="002C3DF2" w:rsidRDefault="0063136D" w:rsidP="00E16BE8">
            <w:pPr>
              <w:jc w:val="both"/>
            </w:pPr>
            <w:r w:rsidRPr="002C3DF2">
              <w:t>Роль классного руководителя в организации профилактической работы с обучающимися, семьями, учителями – предметниками.</w:t>
            </w:r>
          </w:p>
        </w:tc>
      </w:tr>
      <w:tr w:rsidR="0063136D" w:rsidRPr="002C3DF2" w:rsidTr="00E16BE8">
        <w:tc>
          <w:tcPr>
            <w:tcW w:w="1384" w:type="dxa"/>
          </w:tcPr>
          <w:p w:rsidR="0063136D" w:rsidRPr="002C3DF2" w:rsidRDefault="0063136D" w:rsidP="00E16BE8">
            <w:pPr>
              <w:jc w:val="both"/>
            </w:pPr>
            <w:r w:rsidRPr="002C3DF2">
              <w:t>Май</w:t>
            </w:r>
          </w:p>
        </w:tc>
        <w:tc>
          <w:tcPr>
            <w:tcW w:w="7956" w:type="dxa"/>
          </w:tcPr>
          <w:p w:rsidR="0063136D" w:rsidRPr="002C3DF2" w:rsidRDefault="0063136D" w:rsidP="00E16BE8">
            <w:pPr>
              <w:jc w:val="both"/>
            </w:pPr>
            <w:r w:rsidRPr="002C3DF2">
              <w:t>Анализ состояния ВВР по итогам 2012 – 2013 у.г.</w:t>
            </w:r>
          </w:p>
        </w:tc>
      </w:tr>
    </w:tbl>
    <w:p w:rsidR="0063136D" w:rsidRPr="002C3DF2" w:rsidRDefault="0063136D" w:rsidP="0063136D">
      <w:pPr>
        <w:jc w:val="both"/>
      </w:pPr>
    </w:p>
    <w:p w:rsidR="0063136D" w:rsidRPr="002C3DF2" w:rsidRDefault="0063136D" w:rsidP="0063136D">
      <w:pPr>
        <w:jc w:val="both"/>
      </w:pPr>
      <w:r w:rsidRPr="002C3DF2">
        <w:t xml:space="preserve">       На заседаниях попечительского совета школы, которых  за 2012 – 2013 у.г. было 8,  рассмотрены следующие вопросы:</w:t>
      </w:r>
    </w:p>
    <w:p w:rsidR="0063136D" w:rsidRPr="002C3DF2" w:rsidRDefault="0063136D" w:rsidP="0063136D">
      <w:pPr>
        <w:jc w:val="both"/>
      </w:pPr>
      <w:r w:rsidRPr="002C3DF2">
        <w:t>- Итоги учебно – воспитательной работы в 2011 – 2012 у.г. Участие членов Попечительского совета школы в образовательном процессе. Распределение бюджета попечительского совета школы на 2012 – 2013 у.г.;</w:t>
      </w:r>
    </w:p>
    <w:p w:rsidR="0063136D" w:rsidRPr="002C3DF2" w:rsidRDefault="0063136D" w:rsidP="0063136D">
      <w:pPr>
        <w:jc w:val="both"/>
      </w:pPr>
      <w:r w:rsidRPr="002C3DF2">
        <w:t xml:space="preserve"> - Об организации и проведении общешкольных конкурсов, объявленных попечительским советом школы среди классных коллективов и обучающихся;</w:t>
      </w:r>
    </w:p>
    <w:p w:rsidR="0063136D" w:rsidRPr="002C3DF2" w:rsidRDefault="0063136D" w:rsidP="0063136D">
      <w:pPr>
        <w:jc w:val="both"/>
      </w:pPr>
      <w:r w:rsidRPr="002C3DF2">
        <w:lastRenderedPageBreak/>
        <w:t xml:space="preserve"> - О проведении праздников Дня Учителя и Дня пожилого человека;</w:t>
      </w:r>
    </w:p>
    <w:p w:rsidR="0063136D" w:rsidRPr="002C3DF2" w:rsidRDefault="0063136D" w:rsidP="0063136D">
      <w:pPr>
        <w:jc w:val="both"/>
      </w:pPr>
      <w:r w:rsidRPr="002C3DF2">
        <w:t xml:space="preserve"> - О подготовке к новогодним праздникам;</w:t>
      </w:r>
    </w:p>
    <w:p w:rsidR="0063136D" w:rsidRPr="002C3DF2" w:rsidRDefault="0063136D" w:rsidP="0063136D">
      <w:pPr>
        <w:jc w:val="both"/>
      </w:pPr>
      <w:r w:rsidRPr="002C3DF2">
        <w:t xml:space="preserve"> - Подведение итогов конкурсов, объявленных попечительским советом школы по итогам 1 полугодия;</w:t>
      </w:r>
    </w:p>
    <w:p w:rsidR="0063136D" w:rsidRPr="002C3DF2" w:rsidRDefault="0063136D" w:rsidP="0063136D">
      <w:pPr>
        <w:jc w:val="both"/>
      </w:pPr>
      <w:r w:rsidRPr="002C3DF2">
        <w:t xml:space="preserve"> - Участие членов попечительского совета школы в проведении Уроков попечителя в рамках Всемирного Дня предпринимателя;</w:t>
      </w:r>
    </w:p>
    <w:p w:rsidR="0063136D" w:rsidRPr="002C3DF2" w:rsidRDefault="0063136D" w:rsidP="0063136D">
      <w:pPr>
        <w:jc w:val="both"/>
      </w:pPr>
      <w:r w:rsidRPr="002C3DF2">
        <w:t xml:space="preserve"> - Участие членов попечительского совета в проведении общешкольных праздников «Честь имею», «За честь школы», «Вечер встречи выпускников»;</w:t>
      </w:r>
    </w:p>
    <w:p w:rsidR="0063136D" w:rsidRPr="002C3DF2" w:rsidRDefault="0063136D" w:rsidP="0063136D">
      <w:pPr>
        <w:jc w:val="both"/>
      </w:pPr>
      <w:r w:rsidRPr="002C3DF2">
        <w:t xml:space="preserve"> - подведение итогов общешкольного конкурса «За победу над собой» от имени А.А. Горбунова.</w:t>
      </w:r>
    </w:p>
    <w:p w:rsidR="0063136D" w:rsidRPr="002C3DF2" w:rsidRDefault="0063136D" w:rsidP="0063136D">
      <w:pPr>
        <w:jc w:val="both"/>
        <w:rPr>
          <w:u w:val="single"/>
        </w:rPr>
      </w:pPr>
      <w:r w:rsidRPr="002C3DF2">
        <w:t xml:space="preserve">                </w:t>
      </w:r>
      <w:r w:rsidRPr="002C3DF2">
        <w:rPr>
          <w:u w:val="single"/>
        </w:rPr>
        <w:t>На Совещаниях при директоре были рассмотрены следующие вопросы: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
        <w:gridCol w:w="141"/>
        <w:gridCol w:w="8400"/>
      </w:tblGrid>
      <w:tr w:rsidR="0063136D" w:rsidRPr="002C3DF2" w:rsidTr="00E16BE8">
        <w:trPr>
          <w:jc w:val="center"/>
        </w:trPr>
        <w:tc>
          <w:tcPr>
            <w:tcW w:w="1171" w:type="dxa"/>
            <w:gridSpan w:val="2"/>
          </w:tcPr>
          <w:p w:rsidR="0063136D" w:rsidRPr="002C3DF2" w:rsidRDefault="0063136D" w:rsidP="00E16BE8">
            <w:pPr>
              <w:jc w:val="center"/>
              <w:rPr>
                <w:b/>
              </w:rPr>
            </w:pPr>
            <w:r w:rsidRPr="002C3DF2">
              <w:rPr>
                <w:b/>
              </w:rPr>
              <w:t>Период</w:t>
            </w:r>
          </w:p>
        </w:tc>
        <w:tc>
          <w:tcPr>
            <w:tcW w:w="8400" w:type="dxa"/>
          </w:tcPr>
          <w:p w:rsidR="0063136D" w:rsidRPr="002C3DF2" w:rsidRDefault="0063136D" w:rsidP="00E16BE8">
            <w:pPr>
              <w:jc w:val="center"/>
              <w:rPr>
                <w:b/>
              </w:rPr>
            </w:pPr>
            <w:r w:rsidRPr="002C3DF2">
              <w:rPr>
                <w:b/>
              </w:rPr>
              <w:t>Рассматриваемые вопросы</w:t>
            </w:r>
          </w:p>
        </w:tc>
      </w:tr>
      <w:tr w:rsidR="0063136D" w:rsidRPr="002C3DF2" w:rsidTr="00E16BE8">
        <w:trPr>
          <w:jc w:val="center"/>
        </w:trPr>
        <w:tc>
          <w:tcPr>
            <w:tcW w:w="1030" w:type="dxa"/>
            <w:vMerge w:val="restart"/>
          </w:tcPr>
          <w:p w:rsidR="0063136D" w:rsidRPr="002C3DF2" w:rsidRDefault="0063136D" w:rsidP="00E16BE8">
            <w:pPr>
              <w:jc w:val="center"/>
              <w:rPr>
                <w:sz w:val="20"/>
                <w:szCs w:val="20"/>
              </w:rPr>
            </w:pPr>
            <w:r w:rsidRPr="002C3DF2">
              <w:rPr>
                <w:sz w:val="20"/>
                <w:szCs w:val="20"/>
              </w:rPr>
              <w:t>Сентябрь</w:t>
            </w:r>
          </w:p>
        </w:tc>
        <w:tc>
          <w:tcPr>
            <w:tcW w:w="8541" w:type="dxa"/>
            <w:gridSpan w:val="2"/>
          </w:tcPr>
          <w:p w:rsidR="0063136D" w:rsidRPr="002C3DF2" w:rsidRDefault="0063136D" w:rsidP="00E16BE8">
            <w:pPr>
              <w:jc w:val="both"/>
            </w:pPr>
            <w:r w:rsidRPr="002C3DF2">
              <w:t>1) Об итогах организации летнего труда и отдыха обучающихся МАОУ «СОШ №21»</w:t>
            </w:r>
          </w:p>
        </w:tc>
      </w:tr>
      <w:tr w:rsidR="0063136D" w:rsidRPr="002C3DF2" w:rsidTr="00E16BE8">
        <w:trPr>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pPr>
              <w:jc w:val="both"/>
            </w:pPr>
            <w:r w:rsidRPr="002C3DF2">
              <w:t>2) О ходе межведомственной операции «Подросток»</w:t>
            </w:r>
          </w:p>
        </w:tc>
      </w:tr>
      <w:tr w:rsidR="0063136D" w:rsidRPr="002C3DF2" w:rsidTr="00E16BE8">
        <w:trPr>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pPr>
              <w:jc w:val="both"/>
            </w:pPr>
            <w:r w:rsidRPr="002C3DF2">
              <w:t>3) Об итогах проведения межведомственных операций «Контакт» и «Подросток»</w:t>
            </w:r>
          </w:p>
        </w:tc>
      </w:tr>
      <w:tr w:rsidR="0063136D" w:rsidRPr="002C3DF2" w:rsidTr="00E16BE8">
        <w:trPr>
          <w:trHeight w:val="382"/>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4) О проведении месячника безопасности в школе с 01.09 по 30.09.12;</w:t>
            </w:r>
          </w:p>
        </w:tc>
      </w:tr>
      <w:tr w:rsidR="0063136D" w:rsidRPr="002C3DF2" w:rsidTr="00E16BE8">
        <w:trPr>
          <w:trHeight w:val="382"/>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5) Об итогах проведении месячника безопасности в школе с 01.09 по 30.09.12;</w:t>
            </w:r>
          </w:p>
        </w:tc>
      </w:tr>
      <w:tr w:rsidR="0063136D" w:rsidRPr="002C3DF2" w:rsidTr="00E16BE8">
        <w:trPr>
          <w:trHeight w:val="37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6) Об итогах проведения Дня Знаний в школе;</w:t>
            </w:r>
          </w:p>
        </w:tc>
      </w:tr>
      <w:tr w:rsidR="0063136D" w:rsidRPr="002C3DF2" w:rsidTr="00E16BE8">
        <w:trPr>
          <w:trHeight w:val="37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7) Об организации работы с учащимися по внеурочной занятости (записи в кружки, секции, творческие объединения ЦДОД «Вдохновение» и другие внешкольные учреждения города). Роль классного руководителя в индивидуальной работе с учащимися, состоящими на разных видах учета;</w:t>
            </w:r>
          </w:p>
        </w:tc>
      </w:tr>
      <w:tr w:rsidR="0063136D" w:rsidRPr="002C3DF2" w:rsidTr="00E16BE8">
        <w:trPr>
          <w:trHeight w:val="37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8) О плане проведения адаптационного месячника для учащихся 1,5, 10-х кл.</w:t>
            </w:r>
          </w:p>
        </w:tc>
      </w:tr>
      <w:tr w:rsidR="0063136D" w:rsidRPr="002C3DF2" w:rsidTr="00E16BE8">
        <w:trPr>
          <w:trHeight w:val="37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9) Об итогах проведения адаптационного месячника для учащихся 1,5, 10-х  кл.</w:t>
            </w:r>
          </w:p>
        </w:tc>
      </w:tr>
      <w:tr w:rsidR="0063136D" w:rsidRPr="002C3DF2" w:rsidTr="00E16BE8">
        <w:trPr>
          <w:trHeight w:val="37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10) О проведении уроков безопасности с учащимися;</w:t>
            </w:r>
          </w:p>
        </w:tc>
      </w:tr>
      <w:tr w:rsidR="0063136D" w:rsidRPr="002C3DF2" w:rsidTr="00E16BE8">
        <w:trPr>
          <w:trHeight w:val="37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11) Об организации работы по развитию детского самоуправления;</w:t>
            </w:r>
          </w:p>
        </w:tc>
      </w:tr>
      <w:tr w:rsidR="0063136D" w:rsidRPr="002C3DF2" w:rsidTr="00E16BE8">
        <w:trPr>
          <w:trHeight w:val="37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12) О подготовке к Дню Учителя и Дню Пожилых людей;</w:t>
            </w:r>
          </w:p>
        </w:tc>
      </w:tr>
      <w:tr w:rsidR="0063136D" w:rsidRPr="002C3DF2" w:rsidTr="00E16BE8">
        <w:trPr>
          <w:trHeight w:val="37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13) Роль классных руководителей  1-11 классов в организации работы с семьями в которых воспитываются опекаемые дети;</w:t>
            </w:r>
          </w:p>
        </w:tc>
      </w:tr>
      <w:tr w:rsidR="0063136D" w:rsidRPr="002C3DF2" w:rsidTr="00E16BE8">
        <w:trPr>
          <w:trHeight w:val="37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14) О проведении мониторинга среди учащихся 9, 11 классов в рамках «Контингент прогноз»</w:t>
            </w:r>
          </w:p>
        </w:tc>
      </w:tr>
      <w:tr w:rsidR="0063136D" w:rsidRPr="002C3DF2" w:rsidTr="00E16BE8">
        <w:trPr>
          <w:trHeight w:val="37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 xml:space="preserve">15) Об участии учащихся школы в городском слете Юных инспекторов движения </w:t>
            </w:r>
            <w:r w:rsidRPr="002C3DF2">
              <w:lastRenderedPageBreak/>
              <w:t>«Зеленая волна».</w:t>
            </w:r>
          </w:p>
        </w:tc>
      </w:tr>
      <w:tr w:rsidR="0063136D" w:rsidRPr="002C3DF2" w:rsidTr="00E16BE8">
        <w:trPr>
          <w:trHeight w:val="559"/>
          <w:jc w:val="center"/>
        </w:trPr>
        <w:tc>
          <w:tcPr>
            <w:tcW w:w="1030" w:type="dxa"/>
            <w:vMerge w:val="restart"/>
          </w:tcPr>
          <w:p w:rsidR="0063136D" w:rsidRPr="002C3DF2" w:rsidRDefault="0063136D" w:rsidP="00E16BE8">
            <w:pPr>
              <w:jc w:val="center"/>
              <w:rPr>
                <w:sz w:val="20"/>
                <w:szCs w:val="20"/>
              </w:rPr>
            </w:pPr>
            <w:r w:rsidRPr="002C3DF2">
              <w:rPr>
                <w:sz w:val="20"/>
                <w:szCs w:val="20"/>
              </w:rPr>
              <w:lastRenderedPageBreak/>
              <w:t>Октябрь</w:t>
            </w:r>
          </w:p>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1)Об итогах участия школы во Всероссийской профилактической операции «Внимание, дети!»;</w:t>
            </w:r>
          </w:p>
        </w:tc>
      </w:tr>
      <w:tr w:rsidR="0063136D" w:rsidRPr="002C3DF2" w:rsidTr="00E16BE8">
        <w:trPr>
          <w:trHeight w:val="36"/>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2) Об организации профориентационной работы с учащимися 8-11 классов;</w:t>
            </w:r>
          </w:p>
        </w:tc>
      </w:tr>
      <w:tr w:rsidR="0063136D" w:rsidRPr="002C3DF2" w:rsidTr="00E16BE8">
        <w:trPr>
          <w:trHeight w:val="36"/>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3) Об итогах городского конкурса  «Любимый учитель глазами детей»;</w:t>
            </w:r>
          </w:p>
        </w:tc>
      </w:tr>
      <w:tr w:rsidR="0063136D" w:rsidRPr="002C3DF2" w:rsidTr="00E16BE8">
        <w:trPr>
          <w:trHeight w:val="36"/>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4) Об участии школы во Всероссийской межведомственной акции «Здоровье детей – неприкосновенный запас нации»;</w:t>
            </w:r>
          </w:p>
        </w:tc>
      </w:tr>
      <w:tr w:rsidR="0063136D" w:rsidRPr="002C3DF2" w:rsidTr="00E16BE8">
        <w:trPr>
          <w:trHeight w:val="203"/>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5) О начале проверки состояния дневников учащихся 6-7 классов;</w:t>
            </w:r>
          </w:p>
        </w:tc>
      </w:tr>
      <w:tr w:rsidR="0063136D" w:rsidRPr="002C3DF2" w:rsidTr="00E16BE8">
        <w:trPr>
          <w:trHeight w:val="272"/>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6) О проведении заседания общешкольного родительского комитета;</w:t>
            </w:r>
          </w:p>
        </w:tc>
      </w:tr>
      <w:tr w:rsidR="0063136D" w:rsidRPr="002C3DF2" w:rsidTr="00E16BE8">
        <w:trPr>
          <w:trHeight w:val="64"/>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7) О проведении с учащимися 5-8 классов занятий по ознакомлению с ПДД;</w:t>
            </w:r>
          </w:p>
        </w:tc>
      </w:tr>
      <w:tr w:rsidR="0063136D" w:rsidRPr="002C3DF2" w:rsidTr="00E16BE8">
        <w:trPr>
          <w:trHeight w:val="36"/>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 xml:space="preserve">8) Об участии обучающихся 11а классов в полуфинале городской интеллектуальной игры «Что?Где?Когда?» </w:t>
            </w:r>
          </w:p>
        </w:tc>
      </w:tr>
      <w:tr w:rsidR="0063136D" w:rsidRPr="002C3DF2" w:rsidTr="00E16BE8">
        <w:trPr>
          <w:trHeight w:val="21"/>
          <w:jc w:val="center"/>
        </w:trPr>
        <w:tc>
          <w:tcPr>
            <w:tcW w:w="1030" w:type="dxa"/>
            <w:vMerge w:val="restart"/>
          </w:tcPr>
          <w:p w:rsidR="0063136D" w:rsidRPr="002C3DF2" w:rsidRDefault="0063136D" w:rsidP="00E16BE8">
            <w:pPr>
              <w:jc w:val="center"/>
              <w:rPr>
                <w:sz w:val="20"/>
                <w:szCs w:val="20"/>
              </w:rPr>
            </w:pPr>
            <w:r w:rsidRPr="002C3DF2">
              <w:rPr>
                <w:sz w:val="20"/>
                <w:szCs w:val="20"/>
              </w:rPr>
              <w:t>Ноябрь</w:t>
            </w:r>
          </w:p>
        </w:tc>
        <w:tc>
          <w:tcPr>
            <w:tcW w:w="8541" w:type="dxa"/>
            <w:gridSpan w:val="2"/>
          </w:tcPr>
          <w:p w:rsidR="0063136D" w:rsidRPr="002C3DF2" w:rsidRDefault="0063136D" w:rsidP="00E16BE8">
            <w:r w:rsidRPr="002C3DF2">
              <w:t>1) Об участии школы в 3 этапе Всероссийской акции «Внимание, дети!»;</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2) Ознакомление классных руководителей с планом акции «Внимание, дети!» в школе ;</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3) О состоянии работы классных руководителей по картам индивидуального сопровождения опекаемых и учащихся, состоящих на различных видах учета;</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4) Об организации работы (консультирование) с учащимися, показавшими по шкале Цунга высокие результаты;</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5) Ознакомление с планом работы школы в дни осенних каникул;</w:t>
            </w:r>
          </w:p>
        </w:tc>
      </w:tr>
      <w:tr w:rsidR="0063136D" w:rsidRPr="002C3DF2" w:rsidTr="00E16BE8">
        <w:trPr>
          <w:trHeight w:val="579"/>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6) Ознакомление классных руководителей с задачами межведомственной операции «Каникулы»;</w:t>
            </w:r>
          </w:p>
        </w:tc>
      </w:tr>
      <w:tr w:rsidR="0063136D" w:rsidRPr="002C3DF2" w:rsidTr="00E16BE8">
        <w:trPr>
          <w:trHeight w:val="54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7) Об организации участия учащихся 9-х классов в городской ярмарке учебных мест на базе Сыктывкарского кооперативного техникума;</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8) О проведении с учащимися 2-11 классов Всероссийского интернет – урока «Имею право знать» в рамках Всероссийской антинаркотической  акции «Здоровье детей – неприкосновенный запас нации»;</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9) Итоги участия школы в межведомственной операции «Каникулы»;</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10) Об участии школы во Всероссийской недели предпринимательства;</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11) О проведении коррекционно – развивающих занятий с учащимися 5-х  кл.</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12) Об итогах проведения конкурса рисунков «Мой любимый вид спорта»;</w:t>
            </w:r>
          </w:p>
        </w:tc>
      </w:tr>
      <w:tr w:rsidR="0063136D" w:rsidRPr="002C3DF2" w:rsidTr="00E16BE8">
        <w:trPr>
          <w:trHeight w:val="51"/>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13) О проведении Веселых стартов  «Путь к здоровью, силе, бодрости»;</w:t>
            </w:r>
          </w:p>
        </w:tc>
      </w:tr>
      <w:tr w:rsidR="0063136D" w:rsidRPr="002C3DF2" w:rsidTr="00E16BE8">
        <w:trPr>
          <w:trHeight w:val="554"/>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14) Об участии учащихся 10-11 классов в городской профориентационной акции «Есть такая профессия – Родину защищать!»;</w:t>
            </w:r>
          </w:p>
        </w:tc>
      </w:tr>
      <w:tr w:rsidR="0063136D" w:rsidRPr="002C3DF2" w:rsidTr="00E16BE8">
        <w:trPr>
          <w:trHeight w:val="5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15) Об итогах участия в городском полуфинале интеллектуальной игры «Что?Где?Когда?»;</w:t>
            </w:r>
          </w:p>
        </w:tc>
      </w:tr>
      <w:tr w:rsidR="0063136D" w:rsidRPr="002C3DF2" w:rsidTr="00E16BE8">
        <w:trPr>
          <w:trHeight w:val="5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16)Об организации работы классных руководителей с учащимися, проживающими в семьях СОП и  «группы риска»;</w:t>
            </w:r>
          </w:p>
        </w:tc>
      </w:tr>
      <w:tr w:rsidR="0063136D" w:rsidRPr="002C3DF2" w:rsidTr="00E16BE8">
        <w:trPr>
          <w:trHeight w:val="151"/>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 xml:space="preserve">17) Об организации и проведении тематического классного часа, посвященного Дню Матери и концерта учащихся школы для мам и бабушек; </w:t>
            </w:r>
          </w:p>
        </w:tc>
      </w:tr>
      <w:tr w:rsidR="0063136D" w:rsidRPr="002C3DF2" w:rsidTr="00E16BE8">
        <w:trPr>
          <w:trHeight w:val="208"/>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18) Об участии учащихся 6-7-х кл. в Республиканской экономической ярмарке;</w:t>
            </w:r>
          </w:p>
        </w:tc>
      </w:tr>
      <w:tr w:rsidR="0063136D" w:rsidRPr="002C3DF2" w:rsidTr="00E16BE8">
        <w:trPr>
          <w:trHeight w:val="583"/>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19) Методическое психологическое педагогическое сопровождение ФГОС «Подходы к разработке программ социализации»;</w:t>
            </w:r>
          </w:p>
        </w:tc>
      </w:tr>
      <w:tr w:rsidR="0063136D" w:rsidRPr="002C3DF2" w:rsidTr="00E16BE8">
        <w:trPr>
          <w:trHeight w:val="563"/>
          <w:jc w:val="center"/>
        </w:trPr>
        <w:tc>
          <w:tcPr>
            <w:tcW w:w="1030" w:type="dxa"/>
            <w:vMerge w:val="restart"/>
          </w:tcPr>
          <w:p w:rsidR="0063136D" w:rsidRPr="002C3DF2" w:rsidRDefault="0063136D" w:rsidP="00E16BE8">
            <w:pPr>
              <w:jc w:val="center"/>
              <w:rPr>
                <w:sz w:val="20"/>
                <w:szCs w:val="20"/>
              </w:rPr>
            </w:pPr>
            <w:r w:rsidRPr="002C3DF2">
              <w:rPr>
                <w:sz w:val="20"/>
                <w:szCs w:val="20"/>
              </w:rPr>
              <w:t>Декабрь</w:t>
            </w:r>
          </w:p>
        </w:tc>
        <w:tc>
          <w:tcPr>
            <w:tcW w:w="8541" w:type="dxa"/>
            <w:gridSpan w:val="2"/>
          </w:tcPr>
          <w:p w:rsidR="0063136D" w:rsidRPr="002C3DF2" w:rsidRDefault="0063136D" w:rsidP="00E16BE8">
            <w:r w:rsidRPr="002C3DF2">
              <w:t xml:space="preserve">1) О проведении экскурсий, бесед, посвященных 70-тилетию битвы под Москвой в годы ВОВ;   </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2) О планах подготовки и к проведению новогодних мероприятий в школе;</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3) Об организации медосмотра обучающихся;</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4) Работа педагога – психолога по коррекции девиантного поведения учащихся 6-8 классов;</w:t>
            </w:r>
          </w:p>
        </w:tc>
      </w:tr>
      <w:tr w:rsidR="0063136D" w:rsidRPr="002C3DF2" w:rsidTr="00E16BE8">
        <w:trPr>
          <w:trHeight w:val="264"/>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5) Об организации встречи учащихся 11-х классов с представителем КГПИ;</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6) О проведении в школе декады, посвященной Героям Отечества (Организация экскурсий в школьный Музей Боевой славы, проведение уроков Мужества);</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7) Об участии учащихся 11-х классов в Дне открытых дверей в СЛИ;</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8) Эффективные методы профилактики аутоагрессивного поведения;</w:t>
            </w:r>
          </w:p>
        </w:tc>
      </w:tr>
      <w:tr w:rsidR="0063136D" w:rsidRPr="002C3DF2" w:rsidTr="00E16BE8">
        <w:trPr>
          <w:trHeight w:val="2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9) О проведении итогового общешкольного конкурса «За победу над собой»</w:t>
            </w:r>
          </w:p>
        </w:tc>
      </w:tr>
      <w:tr w:rsidR="0063136D" w:rsidRPr="002C3DF2" w:rsidTr="00E16BE8">
        <w:trPr>
          <w:trHeight w:val="837"/>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10) Об участии школы в межведомственной профилактической акции «Каникулы». План проведения досуговых, оздоровительных, спортивных мероприятий в дни зимних каникул.</w:t>
            </w:r>
          </w:p>
        </w:tc>
      </w:tr>
      <w:tr w:rsidR="0063136D" w:rsidRPr="002C3DF2" w:rsidTr="00E16BE8">
        <w:trPr>
          <w:trHeight w:val="247"/>
          <w:jc w:val="center"/>
        </w:trPr>
        <w:tc>
          <w:tcPr>
            <w:tcW w:w="1030" w:type="dxa"/>
            <w:vMerge/>
          </w:tcPr>
          <w:p w:rsidR="0063136D" w:rsidRPr="002C3DF2" w:rsidRDefault="0063136D" w:rsidP="00E16BE8">
            <w:pPr>
              <w:jc w:val="center"/>
              <w:rPr>
                <w:sz w:val="20"/>
                <w:szCs w:val="20"/>
              </w:rPr>
            </w:pPr>
          </w:p>
        </w:tc>
        <w:tc>
          <w:tcPr>
            <w:tcW w:w="8541" w:type="dxa"/>
            <w:gridSpan w:val="2"/>
            <w:tcBorders>
              <w:bottom w:val="single" w:sz="4" w:space="0" w:color="auto"/>
            </w:tcBorders>
          </w:tcPr>
          <w:p w:rsidR="0063136D" w:rsidRPr="002C3DF2" w:rsidRDefault="0063136D" w:rsidP="00E16BE8">
            <w:r w:rsidRPr="002C3DF2">
              <w:t>11) Об участии в межведомственной операции «каникулы»</w:t>
            </w:r>
          </w:p>
        </w:tc>
      </w:tr>
      <w:tr w:rsidR="0063136D" w:rsidRPr="002C3DF2" w:rsidTr="00E16BE8">
        <w:trPr>
          <w:trHeight w:val="550"/>
          <w:jc w:val="center"/>
        </w:trPr>
        <w:tc>
          <w:tcPr>
            <w:tcW w:w="1030" w:type="dxa"/>
            <w:vMerge/>
          </w:tcPr>
          <w:p w:rsidR="0063136D" w:rsidRPr="002C3DF2" w:rsidRDefault="0063136D" w:rsidP="00E16BE8">
            <w:pPr>
              <w:jc w:val="center"/>
              <w:rPr>
                <w:sz w:val="20"/>
                <w:szCs w:val="20"/>
              </w:rPr>
            </w:pPr>
          </w:p>
        </w:tc>
        <w:tc>
          <w:tcPr>
            <w:tcW w:w="8541" w:type="dxa"/>
            <w:gridSpan w:val="2"/>
            <w:tcBorders>
              <w:top w:val="single" w:sz="4" w:space="0" w:color="auto"/>
            </w:tcBorders>
          </w:tcPr>
          <w:p w:rsidR="0063136D" w:rsidRPr="002C3DF2" w:rsidRDefault="0063136D" w:rsidP="00E16BE8">
            <w:r w:rsidRPr="002C3DF2">
              <w:t xml:space="preserve">12) О состоянии внеурочной занятости обучающихся, состоящих на всех видах учета. </w:t>
            </w:r>
          </w:p>
        </w:tc>
      </w:tr>
      <w:tr w:rsidR="0063136D" w:rsidRPr="002C3DF2" w:rsidTr="00E16BE8">
        <w:trPr>
          <w:trHeight w:val="31"/>
          <w:jc w:val="center"/>
        </w:trPr>
        <w:tc>
          <w:tcPr>
            <w:tcW w:w="1030" w:type="dxa"/>
            <w:vMerge w:val="restart"/>
          </w:tcPr>
          <w:p w:rsidR="0063136D" w:rsidRPr="002C3DF2" w:rsidRDefault="0063136D" w:rsidP="00E16BE8">
            <w:pPr>
              <w:jc w:val="center"/>
              <w:rPr>
                <w:sz w:val="20"/>
                <w:szCs w:val="20"/>
              </w:rPr>
            </w:pPr>
            <w:r w:rsidRPr="002C3DF2">
              <w:rPr>
                <w:sz w:val="20"/>
                <w:szCs w:val="20"/>
              </w:rPr>
              <w:t>Январь</w:t>
            </w:r>
          </w:p>
        </w:tc>
        <w:tc>
          <w:tcPr>
            <w:tcW w:w="8541" w:type="dxa"/>
            <w:gridSpan w:val="2"/>
          </w:tcPr>
          <w:p w:rsidR="0063136D" w:rsidRPr="002C3DF2" w:rsidRDefault="0063136D" w:rsidP="00E16BE8">
            <w:r w:rsidRPr="002C3DF2">
              <w:t>1) Об итогах организации внеурочной воспитательной работы с обучающимися школы в 1 полугодии 2012 – 2013 у.г.</w:t>
            </w:r>
          </w:p>
        </w:tc>
      </w:tr>
      <w:tr w:rsidR="0063136D" w:rsidRPr="002C3DF2" w:rsidTr="00E16BE8">
        <w:trPr>
          <w:trHeight w:val="3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 xml:space="preserve">2) О состоянии работы, проводимой классными руководителями 5-8 классов по ознакомлению учащихся с ПДД; </w:t>
            </w:r>
          </w:p>
        </w:tc>
      </w:tr>
      <w:tr w:rsidR="0063136D" w:rsidRPr="002C3DF2" w:rsidTr="00E16BE8">
        <w:trPr>
          <w:trHeight w:val="3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3) О подготовке к традиционному Вечеру встречи выпускников;</w:t>
            </w:r>
          </w:p>
        </w:tc>
      </w:tr>
      <w:tr w:rsidR="0063136D" w:rsidRPr="002C3DF2" w:rsidTr="00E16BE8">
        <w:trPr>
          <w:trHeight w:val="254"/>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4) Об итогах участия школы в межведомственной операции «Каникулы»</w:t>
            </w:r>
          </w:p>
        </w:tc>
      </w:tr>
      <w:tr w:rsidR="0063136D" w:rsidRPr="002C3DF2" w:rsidTr="00E16BE8">
        <w:trPr>
          <w:trHeight w:val="3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5) Об итогах спортивно – оздоровительной работы в школе за 1 полугодие;</w:t>
            </w:r>
          </w:p>
        </w:tc>
      </w:tr>
      <w:tr w:rsidR="0063136D" w:rsidRPr="002C3DF2" w:rsidTr="00E16BE8">
        <w:trPr>
          <w:trHeight w:val="3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6) О взаимодействии МОУ ДОД ЦДОД «Вдохновение – 21» и МОУ «СОШ №21» в рамках внедрения ФГОС в образовательном процессе;</w:t>
            </w:r>
          </w:p>
        </w:tc>
      </w:tr>
      <w:tr w:rsidR="0063136D" w:rsidRPr="002C3DF2" w:rsidTr="00E16BE8">
        <w:trPr>
          <w:trHeight w:val="628"/>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7) Об организации внеурочной деятельности в условиях ФГОС (технологии воспитательной деятельности)</w:t>
            </w:r>
          </w:p>
        </w:tc>
      </w:tr>
      <w:tr w:rsidR="0063136D" w:rsidRPr="002C3DF2" w:rsidTr="00E16BE8">
        <w:trPr>
          <w:trHeight w:val="628"/>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8) О проведении в школе традиционного месячника гражданско – патриотического воспитания, посвященного Дню Защитника Отечества.</w:t>
            </w:r>
          </w:p>
        </w:tc>
      </w:tr>
      <w:tr w:rsidR="0063136D" w:rsidRPr="002C3DF2" w:rsidTr="00E16BE8">
        <w:trPr>
          <w:trHeight w:val="31"/>
          <w:jc w:val="center"/>
        </w:trPr>
        <w:tc>
          <w:tcPr>
            <w:tcW w:w="1030" w:type="dxa"/>
            <w:vMerge w:val="restart"/>
          </w:tcPr>
          <w:p w:rsidR="0063136D" w:rsidRPr="002C3DF2" w:rsidRDefault="0063136D" w:rsidP="00E16BE8">
            <w:pPr>
              <w:jc w:val="center"/>
              <w:rPr>
                <w:sz w:val="20"/>
                <w:szCs w:val="20"/>
              </w:rPr>
            </w:pPr>
            <w:r w:rsidRPr="002C3DF2">
              <w:rPr>
                <w:sz w:val="20"/>
                <w:szCs w:val="20"/>
              </w:rPr>
              <w:t>Февраль</w:t>
            </w:r>
          </w:p>
        </w:tc>
        <w:tc>
          <w:tcPr>
            <w:tcW w:w="8541" w:type="dxa"/>
            <w:gridSpan w:val="2"/>
          </w:tcPr>
          <w:p w:rsidR="0063136D" w:rsidRPr="002C3DF2" w:rsidRDefault="0063136D" w:rsidP="00E16BE8">
            <w:r w:rsidRPr="002C3DF2">
              <w:t>1) Об итогах проведения традиционного Вечера встречи выпускников;</w:t>
            </w:r>
          </w:p>
        </w:tc>
      </w:tr>
      <w:tr w:rsidR="0063136D" w:rsidRPr="002C3DF2" w:rsidTr="00E16BE8">
        <w:trPr>
          <w:trHeight w:val="3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2) О ходе месячника гражданско – патриотического воспитания;</w:t>
            </w:r>
          </w:p>
        </w:tc>
      </w:tr>
      <w:tr w:rsidR="0063136D" w:rsidRPr="002C3DF2" w:rsidTr="00E16BE8">
        <w:trPr>
          <w:trHeight w:val="1096"/>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3) Подготовка к проведению Дня памяти В. Смирнова  - воина-интернационалиста, выпускника школы; к проведению Уроков Мужества и встреч классных коллективов с ветеранами  ВОВ, тружениками тыла, ветеранами педагогического труда, детьми войны;</w:t>
            </w:r>
          </w:p>
        </w:tc>
      </w:tr>
      <w:tr w:rsidR="0063136D" w:rsidRPr="002C3DF2" w:rsidTr="00E16BE8">
        <w:trPr>
          <w:trHeight w:val="3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4) Ознакомление классных руководителей с Положением конкурса «Мое лучшее воспитательное мероприятие»;</w:t>
            </w:r>
          </w:p>
        </w:tc>
      </w:tr>
      <w:tr w:rsidR="0063136D" w:rsidRPr="002C3DF2" w:rsidTr="00E16BE8">
        <w:trPr>
          <w:trHeight w:val="3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5) Об участии учащихся 9-х классов в городской ярмарке рабочих профессий;</w:t>
            </w:r>
          </w:p>
        </w:tc>
      </w:tr>
      <w:tr w:rsidR="0063136D" w:rsidRPr="002C3DF2" w:rsidTr="00E16BE8">
        <w:trPr>
          <w:trHeight w:val="3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6) Об итогах участия учащихся 9-х классов в городской ярмарке рабочих профессий;</w:t>
            </w:r>
          </w:p>
        </w:tc>
      </w:tr>
      <w:tr w:rsidR="0063136D" w:rsidRPr="002C3DF2" w:rsidTr="00E16BE8">
        <w:trPr>
          <w:trHeight w:val="3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7) О проведении традиционного общешкольного праздника  «Честь имею»;</w:t>
            </w:r>
          </w:p>
        </w:tc>
      </w:tr>
      <w:tr w:rsidR="0063136D" w:rsidRPr="002C3DF2" w:rsidTr="00E16BE8">
        <w:trPr>
          <w:trHeight w:val="3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8) Об итогах  проведения традиционного общешкольного праздника  «Честь имею»;</w:t>
            </w:r>
          </w:p>
        </w:tc>
      </w:tr>
      <w:tr w:rsidR="0063136D" w:rsidRPr="002C3DF2" w:rsidTr="00E16BE8">
        <w:trPr>
          <w:trHeight w:val="572"/>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 xml:space="preserve">9) Об итогах посещения обучающимися 7-11 классов Республиканского драматического театра им. В. Савина. Спектакль «Время героев» </w:t>
            </w:r>
          </w:p>
        </w:tc>
      </w:tr>
      <w:tr w:rsidR="0063136D" w:rsidRPr="002C3DF2" w:rsidTr="00E16BE8">
        <w:trPr>
          <w:trHeight w:val="461"/>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 xml:space="preserve">10) Об итогах проведения в школе традиционного месячника гражданско-патриотического воспитания, посвященного Дню Защитника Отечества; </w:t>
            </w:r>
          </w:p>
        </w:tc>
      </w:tr>
      <w:tr w:rsidR="0063136D" w:rsidRPr="002C3DF2" w:rsidTr="00E16BE8">
        <w:trPr>
          <w:trHeight w:val="46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11) Об участии педагогов в городском конкурсе педагогического мастерства «Мое лучшее воспитательное мероприятие»</w:t>
            </w:r>
          </w:p>
        </w:tc>
      </w:tr>
      <w:tr w:rsidR="0063136D" w:rsidRPr="002C3DF2" w:rsidTr="00E16BE8">
        <w:trPr>
          <w:trHeight w:val="46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12) О подготовке к Педагогическому совету «Духовно – нравственное воспитание как средство реализации ФГОС»</w:t>
            </w:r>
          </w:p>
        </w:tc>
      </w:tr>
      <w:tr w:rsidR="0063136D" w:rsidRPr="002C3DF2" w:rsidTr="00E16BE8">
        <w:trPr>
          <w:trHeight w:val="31"/>
          <w:jc w:val="center"/>
        </w:trPr>
        <w:tc>
          <w:tcPr>
            <w:tcW w:w="1030" w:type="dxa"/>
            <w:vMerge w:val="restart"/>
          </w:tcPr>
          <w:p w:rsidR="0063136D" w:rsidRPr="002C3DF2" w:rsidRDefault="0063136D" w:rsidP="00E16BE8">
            <w:pPr>
              <w:jc w:val="center"/>
              <w:rPr>
                <w:sz w:val="20"/>
                <w:szCs w:val="20"/>
              </w:rPr>
            </w:pPr>
            <w:r w:rsidRPr="002C3DF2">
              <w:rPr>
                <w:sz w:val="20"/>
                <w:szCs w:val="20"/>
              </w:rPr>
              <w:t>Март</w:t>
            </w:r>
          </w:p>
        </w:tc>
        <w:tc>
          <w:tcPr>
            <w:tcW w:w="8541" w:type="dxa"/>
            <w:gridSpan w:val="2"/>
          </w:tcPr>
          <w:p w:rsidR="0063136D" w:rsidRPr="002C3DF2" w:rsidRDefault="0063136D" w:rsidP="00E16BE8">
            <w:r w:rsidRPr="002C3DF2">
              <w:t xml:space="preserve">1) О проведении общешкольных мероприятий, посвященных Международному женскому дню 8 марта; </w:t>
            </w:r>
          </w:p>
        </w:tc>
      </w:tr>
      <w:tr w:rsidR="0063136D" w:rsidRPr="002C3DF2" w:rsidTr="00E16BE8">
        <w:trPr>
          <w:trHeight w:val="31"/>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2) Об итогах проведения общешкольных мероприятий, посвященных Международному женскому дню 8 марта;</w:t>
            </w:r>
          </w:p>
        </w:tc>
      </w:tr>
      <w:tr w:rsidR="0063136D" w:rsidRPr="002C3DF2" w:rsidTr="00E16BE8">
        <w:trPr>
          <w:trHeight w:val="3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3) О проведении интернет – урока «Имею право знать»;</w:t>
            </w:r>
          </w:p>
        </w:tc>
      </w:tr>
      <w:tr w:rsidR="0063136D" w:rsidRPr="002C3DF2" w:rsidTr="00E16BE8">
        <w:trPr>
          <w:trHeight w:val="312"/>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4) О реализации плана работы школы по здоровье сберегающей технологии;</w:t>
            </w:r>
          </w:p>
        </w:tc>
      </w:tr>
      <w:tr w:rsidR="0063136D" w:rsidRPr="002C3DF2" w:rsidTr="00E16BE8">
        <w:trPr>
          <w:trHeight w:val="3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5) Об организации летнего труда и отдыха  учащихся. Подготовка к формированию отрядов Мэра и ТО «Чистый двор»;</w:t>
            </w:r>
          </w:p>
        </w:tc>
      </w:tr>
      <w:tr w:rsidR="0063136D" w:rsidRPr="002C3DF2" w:rsidTr="00E16BE8">
        <w:trPr>
          <w:trHeight w:val="3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6) Об участии школы в межведомственной профилактической операции «Каникулы»;</w:t>
            </w:r>
          </w:p>
        </w:tc>
      </w:tr>
      <w:tr w:rsidR="0063136D" w:rsidRPr="002C3DF2" w:rsidTr="00E16BE8">
        <w:trPr>
          <w:trHeight w:val="30"/>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7) О состоянии преступлений и правонарушений  за 3 месяца 2012 года;</w:t>
            </w:r>
          </w:p>
        </w:tc>
      </w:tr>
      <w:tr w:rsidR="0063136D" w:rsidRPr="002C3DF2" w:rsidTr="00E16BE8">
        <w:trPr>
          <w:trHeight w:val="522"/>
          <w:jc w:val="center"/>
        </w:trPr>
        <w:tc>
          <w:tcPr>
            <w:tcW w:w="1030" w:type="dxa"/>
            <w:vMerge/>
          </w:tcPr>
          <w:p w:rsidR="0063136D" w:rsidRPr="002C3DF2" w:rsidRDefault="0063136D" w:rsidP="00E16BE8">
            <w:pPr>
              <w:jc w:val="center"/>
              <w:rPr>
                <w:sz w:val="20"/>
                <w:szCs w:val="20"/>
              </w:rPr>
            </w:pPr>
          </w:p>
        </w:tc>
        <w:tc>
          <w:tcPr>
            <w:tcW w:w="8541" w:type="dxa"/>
            <w:gridSpan w:val="2"/>
            <w:tcBorders>
              <w:bottom w:val="single" w:sz="4" w:space="0" w:color="auto"/>
            </w:tcBorders>
          </w:tcPr>
          <w:p w:rsidR="0063136D" w:rsidRPr="002C3DF2" w:rsidRDefault="0063136D" w:rsidP="00E16BE8">
            <w:r w:rsidRPr="002C3DF2">
              <w:t>8)  Об итогах участия школы в межведомственной профилактической операции «Каникулы»;</w:t>
            </w:r>
          </w:p>
        </w:tc>
      </w:tr>
      <w:tr w:rsidR="0063136D" w:rsidRPr="002C3DF2" w:rsidTr="00E16BE8">
        <w:trPr>
          <w:trHeight w:val="522"/>
          <w:jc w:val="center"/>
        </w:trPr>
        <w:tc>
          <w:tcPr>
            <w:tcW w:w="1030" w:type="dxa"/>
            <w:vMerge/>
          </w:tcPr>
          <w:p w:rsidR="0063136D" w:rsidRPr="002C3DF2" w:rsidRDefault="0063136D" w:rsidP="00E16BE8">
            <w:pPr>
              <w:jc w:val="center"/>
              <w:rPr>
                <w:sz w:val="20"/>
                <w:szCs w:val="20"/>
              </w:rPr>
            </w:pPr>
          </w:p>
        </w:tc>
        <w:tc>
          <w:tcPr>
            <w:tcW w:w="8541" w:type="dxa"/>
            <w:gridSpan w:val="2"/>
            <w:tcBorders>
              <w:bottom w:val="single" w:sz="4" w:space="0" w:color="auto"/>
            </w:tcBorders>
          </w:tcPr>
          <w:p w:rsidR="0063136D" w:rsidRPr="002C3DF2" w:rsidRDefault="0063136D" w:rsidP="00E16BE8">
            <w:r w:rsidRPr="002C3DF2">
              <w:t>9)Об итогах анкетирования обучающихся 9-11 классов: «Изучение изменений в личности школьника – субъекта внеурочной деятельности»</w:t>
            </w:r>
          </w:p>
        </w:tc>
      </w:tr>
      <w:tr w:rsidR="0063136D" w:rsidRPr="002C3DF2" w:rsidTr="00E16BE8">
        <w:trPr>
          <w:trHeight w:val="287"/>
          <w:jc w:val="center"/>
        </w:trPr>
        <w:tc>
          <w:tcPr>
            <w:tcW w:w="1030" w:type="dxa"/>
            <w:vMerge w:val="restart"/>
          </w:tcPr>
          <w:p w:rsidR="0063136D" w:rsidRPr="002C3DF2" w:rsidRDefault="0063136D" w:rsidP="00E16BE8">
            <w:pPr>
              <w:jc w:val="center"/>
              <w:rPr>
                <w:sz w:val="20"/>
                <w:szCs w:val="20"/>
              </w:rPr>
            </w:pPr>
            <w:r w:rsidRPr="002C3DF2">
              <w:rPr>
                <w:sz w:val="20"/>
                <w:szCs w:val="20"/>
              </w:rPr>
              <w:t>Апрель</w:t>
            </w:r>
          </w:p>
        </w:tc>
        <w:tc>
          <w:tcPr>
            <w:tcW w:w="8541" w:type="dxa"/>
            <w:gridSpan w:val="2"/>
          </w:tcPr>
          <w:p w:rsidR="0063136D" w:rsidRPr="002C3DF2" w:rsidRDefault="0063136D" w:rsidP="00E16BE8">
            <w:r w:rsidRPr="002C3DF2">
              <w:t>1) О подготовке к проведению Дня Защиты детей;</w:t>
            </w:r>
          </w:p>
        </w:tc>
      </w:tr>
      <w:tr w:rsidR="0063136D" w:rsidRPr="002C3DF2" w:rsidTr="00E16BE8">
        <w:trPr>
          <w:trHeight w:val="33"/>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2) О подготовке к празднованию 67-й годовщины со Дня победы в ВОВ;</w:t>
            </w:r>
          </w:p>
        </w:tc>
      </w:tr>
      <w:tr w:rsidR="0063136D" w:rsidRPr="002C3DF2" w:rsidTr="00E16BE8">
        <w:trPr>
          <w:trHeight w:val="33"/>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3) О подготовке к проведению Праздника Последнего звонка для учащихся 9, 11 классов;</w:t>
            </w:r>
          </w:p>
        </w:tc>
      </w:tr>
      <w:tr w:rsidR="0063136D" w:rsidRPr="002C3DF2" w:rsidTr="00E16BE8">
        <w:trPr>
          <w:trHeight w:val="33"/>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4) О проведении общешкольных родительских  собраний «Условия проведения и сдача ЕГЭ»;</w:t>
            </w:r>
          </w:p>
        </w:tc>
      </w:tr>
      <w:tr w:rsidR="0063136D" w:rsidRPr="002C3DF2" w:rsidTr="00E16BE8">
        <w:trPr>
          <w:trHeight w:val="33"/>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5) О подведении итогов общешкольных конкурсов, объявленных попечительским советом школы;</w:t>
            </w:r>
          </w:p>
        </w:tc>
      </w:tr>
      <w:tr w:rsidR="0063136D" w:rsidRPr="002C3DF2" w:rsidTr="00E16BE8">
        <w:trPr>
          <w:trHeight w:val="33"/>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6) Об организации экскурсии для учащихся 9-х классов в Технический лицей;</w:t>
            </w:r>
          </w:p>
        </w:tc>
      </w:tr>
      <w:tr w:rsidR="0063136D" w:rsidRPr="002C3DF2" w:rsidTr="00E16BE8">
        <w:trPr>
          <w:trHeight w:val="33"/>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 xml:space="preserve">7) О проведении общешкольного конкура рисунков , посвященного «Дню Победы»;  </w:t>
            </w:r>
          </w:p>
        </w:tc>
      </w:tr>
      <w:tr w:rsidR="0063136D" w:rsidRPr="002C3DF2" w:rsidTr="00E16BE8">
        <w:trPr>
          <w:trHeight w:val="33"/>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 xml:space="preserve">8) Подведение итогов, общешкольного конкура рисунков , посвященного «Дню Победы»;  </w:t>
            </w:r>
          </w:p>
        </w:tc>
      </w:tr>
      <w:tr w:rsidR="0063136D" w:rsidRPr="002C3DF2" w:rsidTr="00E16BE8">
        <w:trPr>
          <w:trHeight w:val="33"/>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9) О проведении общешкольного конкурса презентаций «Мы и спорт», «Наши лучшие спортсмены», посвященного Году Спорта в РК</w:t>
            </w:r>
          </w:p>
        </w:tc>
      </w:tr>
      <w:tr w:rsidR="0063136D" w:rsidRPr="002C3DF2" w:rsidTr="00E16BE8">
        <w:trPr>
          <w:trHeight w:val="33"/>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10) Об итогах участия школы в Дне открытых дверей в Сыктывкарском Университете</w:t>
            </w:r>
          </w:p>
        </w:tc>
      </w:tr>
      <w:tr w:rsidR="0063136D" w:rsidRPr="002C3DF2" w:rsidTr="00E16BE8">
        <w:trPr>
          <w:trHeight w:val="33"/>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11) Об итогах участия в городских соревнованиях по пожарно – прикладному спорту.</w:t>
            </w:r>
          </w:p>
        </w:tc>
      </w:tr>
      <w:tr w:rsidR="0063136D" w:rsidRPr="002C3DF2" w:rsidTr="00E16BE8">
        <w:trPr>
          <w:trHeight w:val="26"/>
          <w:jc w:val="center"/>
        </w:trPr>
        <w:tc>
          <w:tcPr>
            <w:tcW w:w="1030" w:type="dxa"/>
            <w:vMerge w:val="restart"/>
          </w:tcPr>
          <w:p w:rsidR="0063136D" w:rsidRPr="002C3DF2" w:rsidRDefault="0063136D" w:rsidP="00E16BE8">
            <w:pPr>
              <w:jc w:val="center"/>
              <w:rPr>
                <w:sz w:val="20"/>
                <w:szCs w:val="20"/>
              </w:rPr>
            </w:pPr>
            <w:r w:rsidRPr="002C3DF2">
              <w:rPr>
                <w:sz w:val="20"/>
                <w:szCs w:val="20"/>
              </w:rPr>
              <w:t>Май</w:t>
            </w:r>
          </w:p>
        </w:tc>
        <w:tc>
          <w:tcPr>
            <w:tcW w:w="8541" w:type="dxa"/>
            <w:gridSpan w:val="2"/>
          </w:tcPr>
          <w:p w:rsidR="0063136D" w:rsidRPr="002C3DF2" w:rsidRDefault="0063136D" w:rsidP="00E16BE8">
            <w:r w:rsidRPr="002C3DF2">
              <w:t>1) Проведение общешкольных мероприятий, посвященных Дню победы;</w:t>
            </w:r>
          </w:p>
        </w:tc>
      </w:tr>
      <w:tr w:rsidR="0063136D" w:rsidRPr="002C3DF2" w:rsidTr="00E16BE8">
        <w:trPr>
          <w:trHeight w:val="2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2) Об участии школы в городских мероприятиях, посвященных Дню победы;</w:t>
            </w:r>
          </w:p>
        </w:tc>
      </w:tr>
      <w:tr w:rsidR="0063136D" w:rsidRPr="002C3DF2" w:rsidTr="00E16BE8">
        <w:trPr>
          <w:trHeight w:val="2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3) Об участии школы в межведомственной операции «Подросток»;</w:t>
            </w:r>
          </w:p>
        </w:tc>
      </w:tr>
      <w:tr w:rsidR="0063136D" w:rsidRPr="002C3DF2" w:rsidTr="00E16BE8">
        <w:trPr>
          <w:trHeight w:val="2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4) Об участии школы в городских мероприятиях, посвященных Дню Защиты детей</w:t>
            </w:r>
          </w:p>
        </w:tc>
      </w:tr>
      <w:tr w:rsidR="0063136D" w:rsidRPr="002C3DF2" w:rsidTr="00E16BE8">
        <w:trPr>
          <w:trHeight w:val="2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5) Об участии  школы во Всероссийской акции «Дети и дорога»;</w:t>
            </w:r>
          </w:p>
        </w:tc>
      </w:tr>
      <w:tr w:rsidR="0063136D" w:rsidRPr="002C3DF2" w:rsidTr="00E16BE8">
        <w:trPr>
          <w:trHeight w:val="2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6) О проведении с учащимися целевых инструктажей по правилам безопасного поведения на улице, дороге, вблизи рек и т.д.;</w:t>
            </w:r>
          </w:p>
        </w:tc>
      </w:tr>
      <w:tr w:rsidR="0063136D" w:rsidRPr="002C3DF2" w:rsidTr="00E16BE8">
        <w:trPr>
          <w:trHeight w:val="2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 xml:space="preserve">7) Об итогах посещения учащимися 7-х классов  мероприятия «Алкоголь признать виновным» на базе к\т «Октябрь»; </w:t>
            </w:r>
          </w:p>
        </w:tc>
      </w:tr>
      <w:tr w:rsidR="0063136D" w:rsidRPr="002C3DF2" w:rsidTr="00E16BE8">
        <w:trPr>
          <w:trHeight w:val="2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8) Об итогах проведения школьного фестиваля  «Ученик года» среди обучающихся 1-4 классов.</w:t>
            </w:r>
          </w:p>
        </w:tc>
      </w:tr>
      <w:tr w:rsidR="0063136D" w:rsidRPr="002C3DF2" w:rsidTr="00E16BE8">
        <w:trPr>
          <w:trHeight w:val="2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 xml:space="preserve">9) Об итогах проведения общешкольных мероприятий, посвященных Дню победы;  </w:t>
            </w:r>
          </w:p>
        </w:tc>
      </w:tr>
      <w:tr w:rsidR="0063136D" w:rsidRPr="002C3DF2" w:rsidTr="00E16BE8">
        <w:trPr>
          <w:trHeight w:val="2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10) Об итогах участия в городских мероприятиях, посвященных Дню победы;</w:t>
            </w:r>
          </w:p>
        </w:tc>
      </w:tr>
      <w:tr w:rsidR="0063136D" w:rsidRPr="002C3DF2" w:rsidTr="00E16BE8">
        <w:trPr>
          <w:trHeight w:val="2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11) Об итогах общешкольных конкурсов, объявленных попечительским советом школы;</w:t>
            </w:r>
          </w:p>
        </w:tc>
      </w:tr>
      <w:tr w:rsidR="0063136D" w:rsidRPr="002C3DF2" w:rsidTr="00E16BE8">
        <w:trPr>
          <w:trHeight w:val="2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12) Об организации работы Отряда Мэра, ТО «Чистый двор» в июне 2012 года, ТО «Чистый двор» в июле и августе 2012 года.</w:t>
            </w:r>
          </w:p>
        </w:tc>
      </w:tr>
      <w:tr w:rsidR="0063136D" w:rsidRPr="002C3DF2" w:rsidTr="00E16BE8">
        <w:trPr>
          <w:trHeight w:val="2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13) Об итогах участия школы во Всероссийской акции «Здоровье детей – неприкосновенный запас нации»</w:t>
            </w:r>
          </w:p>
        </w:tc>
      </w:tr>
      <w:tr w:rsidR="0063136D" w:rsidRPr="002C3DF2" w:rsidTr="00E16BE8">
        <w:trPr>
          <w:trHeight w:val="25"/>
          <w:jc w:val="center"/>
        </w:trPr>
        <w:tc>
          <w:tcPr>
            <w:tcW w:w="1030" w:type="dxa"/>
            <w:vMerge/>
          </w:tcPr>
          <w:p w:rsidR="0063136D" w:rsidRPr="002C3DF2" w:rsidRDefault="0063136D" w:rsidP="00E16BE8">
            <w:pPr>
              <w:jc w:val="center"/>
              <w:rPr>
                <w:sz w:val="20"/>
                <w:szCs w:val="20"/>
              </w:rPr>
            </w:pPr>
          </w:p>
        </w:tc>
        <w:tc>
          <w:tcPr>
            <w:tcW w:w="8541" w:type="dxa"/>
            <w:gridSpan w:val="2"/>
          </w:tcPr>
          <w:p w:rsidR="0063136D" w:rsidRPr="002C3DF2" w:rsidRDefault="0063136D" w:rsidP="00E16BE8">
            <w:r w:rsidRPr="002C3DF2">
              <w:t>14) Об итогах участия в городских мероприятиях «Черная метка» в рамках акции «Жизнь без наркотиков»</w:t>
            </w:r>
          </w:p>
        </w:tc>
      </w:tr>
      <w:tr w:rsidR="0063136D" w:rsidRPr="002C3DF2" w:rsidTr="00E16BE8">
        <w:trPr>
          <w:trHeight w:val="25"/>
          <w:jc w:val="center"/>
        </w:trPr>
        <w:tc>
          <w:tcPr>
            <w:tcW w:w="1030" w:type="dxa"/>
            <w:vMerge w:val="restart"/>
          </w:tcPr>
          <w:p w:rsidR="0063136D" w:rsidRPr="002C3DF2" w:rsidRDefault="0063136D" w:rsidP="00E16BE8">
            <w:pPr>
              <w:jc w:val="center"/>
              <w:rPr>
                <w:sz w:val="20"/>
                <w:szCs w:val="20"/>
              </w:rPr>
            </w:pPr>
            <w:r w:rsidRPr="002C3DF2">
              <w:rPr>
                <w:sz w:val="20"/>
                <w:szCs w:val="20"/>
              </w:rPr>
              <w:t>Июнь</w:t>
            </w:r>
          </w:p>
        </w:tc>
        <w:tc>
          <w:tcPr>
            <w:tcW w:w="8541" w:type="dxa"/>
            <w:gridSpan w:val="2"/>
          </w:tcPr>
          <w:p w:rsidR="0063136D" w:rsidRPr="002C3DF2" w:rsidRDefault="0063136D" w:rsidP="00E16BE8">
            <w:r w:rsidRPr="002C3DF2">
              <w:t>1) Об итогах проведения Праздника «За честь школы»</w:t>
            </w:r>
          </w:p>
        </w:tc>
      </w:tr>
      <w:tr w:rsidR="0063136D" w:rsidRPr="002C3DF2" w:rsidTr="00E16BE8">
        <w:trPr>
          <w:trHeight w:val="25"/>
          <w:jc w:val="center"/>
        </w:trPr>
        <w:tc>
          <w:tcPr>
            <w:tcW w:w="1030" w:type="dxa"/>
            <w:vMerge/>
          </w:tcPr>
          <w:p w:rsidR="0063136D" w:rsidRPr="002C3DF2" w:rsidRDefault="0063136D" w:rsidP="00E16BE8">
            <w:pPr>
              <w:jc w:val="center"/>
            </w:pPr>
          </w:p>
        </w:tc>
        <w:tc>
          <w:tcPr>
            <w:tcW w:w="8541" w:type="dxa"/>
            <w:gridSpan w:val="2"/>
          </w:tcPr>
          <w:p w:rsidR="0063136D" w:rsidRPr="002C3DF2" w:rsidRDefault="0063136D" w:rsidP="00E16BE8">
            <w:r w:rsidRPr="002C3DF2">
              <w:t>2) Об организации летнего труда и отдыха обучающихся, состоящих на различных видах учета</w:t>
            </w:r>
          </w:p>
        </w:tc>
      </w:tr>
      <w:tr w:rsidR="0063136D" w:rsidRPr="002C3DF2" w:rsidTr="00E16BE8">
        <w:trPr>
          <w:trHeight w:val="25"/>
          <w:jc w:val="center"/>
        </w:trPr>
        <w:tc>
          <w:tcPr>
            <w:tcW w:w="1030" w:type="dxa"/>
            <w:vMerge/>
          </w:tcPr>
          <w:p w:rsidR="0063136D" w:rsidRPr="002C3DF2" w:rsidRDefault="0063136D" w:rsidP="00E16BE8">
            <w:pPr>
              <w:jc w:val="center"/>
            </w:pPr>
          </w:p>
        </w:tc>
        <w:tc>
          <w:tcPr>
            <w:tcW w:w="8541" w:type="dxa"/>
            <w:gridSpan w:val="2"/>
          </w:tcPr>
          <w:p w:rsidR="0063136D" w:rsidRPr="002C3DF2" w:rsidRDefault="0063136D" w:rsidP="00E16BE8">
            <w:r w:rsidRPr="002C3DF2">
              <w:t>3) Организация работы ДОЛ при школе</w:t>
            </w:r>
          </w:p>
        </w:tc>
      </w:tr>
      <w:tr w:rsidR="0063136D" w:rsidRPr="002C3DF2" w:rsidTr="00E16BE8">
        <w:trPr>
          <w:trHeight w:val="25"/>
          <w:jc w:val="center"/>
        </w:trPr>
        <w:tc>
          <w:tcPr>
            <w:tcW w:w="1030" w:type="dxa"/>
            <w:vMerge/>
          </w:tcPr>
          <w:p w:rsidR="0063136D" w:rsidRPr="002C3DF2" w:rsidRDefault="0063136D" w:rsidP="00E16BE8">
            <w:pPr>
              <w:jc w:val="center"/>
            </w:pPr>
          </w:p>
        </w:tc>
        <w:tc>
          <w:tcPr>
            <w:tcW w:w="8541" w:type="dxa"/>
            <w:gridSpan w:val="2"/>
          </w:tcPr>
          <w:p w:rsidR="0063136D" w:rsidRPr="002C3DF2" w:rsidRDefault="0063136D" w:rsidP="00E16BE8">
            <w:r w:rsidRPr="002C3DF2">
              <w:t>4) Об участии юношей 10-х классов в 5-тидневных учебных сборах</w:t>
            </w:r>
          </w:p>
        </w:tc>
      </w:tr>
      <w:tr w:rsidR="0063136D" w:rsidRPr="002C3DF2" w:rsidTr="00E16BE8">
        <w:trPr>
          <w:trHeight w:val="25"/>
          <w:jc w:val="center"/>
        </w:trPr>
        <w:tc>
          <w:tcPr>
            <w:tcW w:w="1030" w:type="dxa"/>
            <w:vMerge/>
          </w:tcPr>
          <w:p w:rsidR="0063136D" w:rsidRPr="002C3DF2" w:rsidRDefault="0063136D" w:rsidP="00E16BE8">
            <w:pPr>
              <w:jc w:val="center"/>
            </w:pPr>
          </w:p>
        </w:tc>
        <w:tc>
          <w:tcPr>
            <w:tcW w:w="8541" w:type="dxa"/>
            <w:gridSpan w:val="2"/>
          </w:tcPr>
          <w:p w:rsidR="0063136D" w:rsidRPr="002C3DF2" w:rsidRDefault="0063136D" w:rsidP="00E16BE8">
            <w:r w:rsidRPr="002C3DF2">
              <w:t>5) О проведении торжественных мероприятий, посвященных вручению обучающимся 9, 11 классов аттестатов</w:t>
            </w:r>
          </w:p>
        </w:tc>
      </w:tr>
      <w:tr w:rsidR="0063136D" w:rsidRPr="002C3DF2" w:rsidTr="00E16BE8">
        <w:trPr>
          <w:trHeight w:val="25"/>
          <w:jc w:val="center"/>
        </w:trPr>
        <w:tc>
          <w:tcPr>
            <w:tcW w:w="1030" w:type="dxa"/>
            <w:vMerge/>
          </w:tcPr>
          <w:p w:rsidR="0063136D" w:rsidRPr="002C3DF2" w:rsidRDefault="0063136D" w:rsidP="00E16BE8">
            <w:pPr>
              <w:jc w:val="center"/>
            </w:pPr>
          </w:p>
        </w:tc>
        <w:tc>
          <w:tcPr>
            <w:tcW w:w="8541" w:type="dxa"/>
            <w:gridSpan w:val="2"/>
          </w:tcPr>
          <w:p w:rsidR="0063136D" w:rsidRPr="002C3DF2" w:rsidRDefault="0063136D" w:rsidP="00E16BE8">
            <w:r w:rsidRPr="002C3DF2">
              <w:t>6) О введении школьной формы с 2013 – 2014 у.г.</w:t>
            </w:r>
          </w:p>
        </w:tc>
      </w:tr>
      <w:tr w:rsidR="0063136D" w:rsidRPr="002C3DF2" w:rsidTr="00E16BE8">
        <w:trPr>
          <w:trHeight w:val="25"/>
          <w:jc w:val="center"/>
        </w:trPr>
        <w:tc>
          <w:tcPr>
            <w:tcW w:w="1030" w:type="dxa"/>
            <w:vMerge/>
          </w:tcPr>
          <w:p w:rsidR="0063136D" w:rsidRPr="002C3DF2" w:rsidRDefault="0063136D" w:rsidP="00E16BE8">
            <w:pPr>
              <w:jc w:val="center"/>
            </w:pPr>
          </w:p>
        </w:tc>
        <w:tc>
          <w:tcPr>
            <w:tcW w:w="8541" w:type="dxa"/>
            <w:gridSpan w:val="2"/>
          </w:tcPr>
          <w:p w:rsidR="0063136D" w:rsidRPr="002C3DF2" w:rsidRDefault="0063136D" w:rsidP="00E16BE8">
            <w:r w:rsidRPr="002C3DF2">
              <w:t>7) Об итогах участия обучающихся в городском конкурсе творческих работ «молодое поколение выбирает»</w:t>
            </w:r>
          </w:p>
        </w:tc>
      </w:tr>
    </w:tbl>
    <w:p w:rsidR="0063136D" w:rsidRPr="002C3DF2" w:rsidRDefault="0063136D" w:rsidP="0063136D"/>
    <w:p w:rsidR="0063136D" w:rsidRPr="002C3DF2" w:rsidRDefault="0063136D" w:rsidP="0063136D">
      <w:pPr>
        <w:ind w:left="-142" w:right="141" w:firstLine="142"/>
        <w:jc w:val="both"/>
        <w:rPr>
          <w:u w:val="single"/>
        </w:rPr>
      </w:pPr>
      <w:r w:rsidRPr="002C3DF2">
        <w:rPr>
          <w:u w:val="single"/>
        </w:rPr>
        <w:t>На заседаниях МО классных руководителей рассматривались следующие вопросы:</w:t>
      </w:r>
    </w:p>
    <w:p w:rsidR="0063136D" w:rsidRPr="002C3DF2" w:rsidRDefault="0063136D" w:rsidP="0063136D">
      <w:pPr>
        <w:ind w:left="-142" w:right="141" w:firstLine="142"/>
        <w:jc w:val="both"/>
      </w:pPr>
      <w:r w:rsidRPr="002C3DF2">
        <w:t>1) Задачи и содержание работы классных руководителей в 2012 – 2013 у.г. Планирование работы классного руководителя (сентябрь, январь);</w:t>
      </w:r>
    </w:p>
    <w:p w:rsidR="0063136D" w:rsidRPr="002C3DF2" w:rsidRDefault="0063136D" w:rsidP="0063136D">
      <w:pPr>
        <w:ind w:left="-142" w:right="141" w:firstLine="142"/>
        <w:jc w:val="both"/>
      </w:pPr>
      <w:r w:rsidRPr="002C3DF2">
        <w:t>2) Инновационные формы работы с обучающимися школы по организации гражданско – патриотического воспитания (сентябрь – октябрь);</w:t>
      </w:r>
    </w:p>
    <w:p w:rsidR="0063136D" w:rsidRPr="002C3DF2" w:rsidRDefault="0063136D" w:rsidP="0063136D">
      <w:pPr>
        <w:ind w:left="-142" w:right="141" w:firstLine="142"/>
        <w:jc w:val="both"/>
      </w:pPr>
      <w:r w:rsidRPr="002C3DF2">
        <w:t>3) Личностно – ориентированный подход в педагогической деятельности. Итоги городского конкурса «Самый классный классный» (ноябрь);</w:t>
      </w:r>
    </w:p>
    <w:p w:rsidR="0063136D" w:rsidRPr="002C3DF2" w:rsidRDefault="0063136D" w:rsidP="0063136D">
      <w:pPr>
        <w:ind w:left="-142" w:right="141" w:firstLine="142"/>
        <w:jc w:val="both"/>
      </w:pPr>
      <w:r w:rsidRPr="002C3DF2">
        <w:lastRenderedPageBreak/>
        <w:t>4) Организация работы по профилактике вредных привычек, правонарушений, преступлений. Профилактика несчастных случаев и  суицида среди подростков (декабрь);</w:t>
      </w:r>
    </w:p>
    <w:p w:rsidR="0063136D" w:rsidRPr="002C3DF2" w:rsidRDefault="0063136D" w:rsidP="0063136D">
      <w:pPr>
        <w:ind w:left="-142" w:right="141" w:firstLine="142"/>
        <w:jc w:val="both"/>
      </w:pPr>
      <w:r w:rsidRPr="002C3DF2">
        <w:t>5) Итоги организации внеурочной воспитательной работы за 1 полугодие 2012 – 2013 у.г. (январь);</w:t>
      </w:r>
    </w:p>
    <w:p w:rsidR="0063136D" w:rsidRPr="002C3DF2" w:rsidRDefault="0063136D" w:rsidP="0063136D">
      <w:pPr>
        <w:ind w:left="-142" w:right="141" w:firstLine="142"/>
        <w:jc w:val="both"/>
      </w:pPr>
      <w:r w:rsidRPr="002C3DF2">
        <w:t>6) Профилактика кризисных состояний среди подростков (февраль);</w:t>
      </w:r>
    </w:p>
    <w:p w:rsidR="0063136D" w:rsidRPr="002C3DF2" w:rsidRDefault="0063136D" w:rsidP="0063136D">
      <w:pPr>
        <w:ind w:left="-142" w:right="141" w:firstLine="142"/>
        <w:jc w:val="both"/>
      </w:pPr>
      <w:r w:rsidRPr="002C3DF2">
        <w:t>7) Формы и методы воспитательной работы с обучающимися по повышению эффективности воспитательного процесса (март);</w:t>
      </w:r>
    </w:p>
    <w:p w:rsidR="0063136D" w:rsidRPr="002C3DF2" w:rsidRDefault="0063136D" w:rsidP="0063136D">
      <w:pPr>
        <w:ind w:left="-75" w:right="141"/>
        <w:jc w:val="both"/>
      </w:pPr>
      <w:r w:rsidRPr="002C3DF2">
        <w:t>8) Роль классного руководителя в организации работы по развитию ученического самоуправления, воспитание толерантной личности .</w:t>
      </w:r>
    </w:p>
    <w:p w:rsidR="0063136D" w:rsidRPr="002C3DF2" w:rsidRDefault="0063136D" w:rsidP="0063136D">
      <w:pPr>
        <w:jc w:val="both"/>
      </w:pPr>
      <w:r w:rsidRPr="002C3DF2">
        <w:t xml:space="preserve">           </w:t>
      </w:r>
    </w:p>
    <w:p w:rsidR="0063136D" w:rsidRPr="002C3DF2" w:rsidRDefault="0063136D" w:rsidP="0063136D">
      <w:pPr>
        <w:jc w:val="both"/>
        <w:rPr>
          <w:u w:val="single"/>
        </w:rPr>
      </w:pPr>
      <w:r w:rsidRPr="002C3DF2">
        <w:rPr>
          <w:u w:val="single"/>
        </w:rPr>
        <w:t>На общешкольных родительских собраниях:</w:t>
      </w:r>
    </w:p>
    <w:p w:rsidR="0063136D" w:rsidRPr="002C3DF2" w:rsidRDefault="0063136D" w:rsidP="0063136D">
      <w:pPr>
        <w:jc w:val="both"/>
      </w:pPr>
      <w:r w:rsidRPr="002C3DF2">
        <w:t>1) Итоги учебно – воспитательной работы школы за 2011-2012 у.г. Ознакомление с некоторыми статьями из Устава школы, ознакомление родителей с содержанием Закона РК №148 «О некоторых мерах по профилактике безнадзорности и правонарушений несовершеннолетних). Роль родителей в профилактике ДТП, ознакомление с правилами ДД (сентябрь);</w:t>
      </w:r>
    </w:p>
    <w:p w:rsidR="0063136D" w:rsidRPr="002C3DF2" w:rsidRDefault="0063136D" w:rsidP="0063136D">
      <w:pPr>
        <w:jc w:val="both"/>
      </w:pPr>
      <w:r w:rsidRPr="002C3DF2">
        <w:t>2) Профилактика вредных привычек и «свиного гриппа». Ознакомление родителей с правилами безопасного поведения в период зимних каникул. (февраль);</w:t>
      </w:r>
    </w:p>
    <w:p w:rsidR="0063136D" w:rsidRPr="002C3DF2" w:rsidRDefault="0063136D" w:rsidP="0063136D">
      <w:pPr>
        <w:jc w:val="both"/>
      </w:pPr>
      <w:r w:rsidRPr="002C3DF2">
        <w:t>3) Роль школы и родителей в профилактической работе с обучающимися по предупреждению ДТ травматизма (апрель);</w:t>
      </w:r>
    </w:p>
    <w:p w:rsidR="0063136D" w:rsidRPr="002C3DF2" w:rsidRDefault="0063136D" w:rsidP="0063136D">
      <w:pPr>
        <w:jc w:val="both"/>
      </w:pPr>
      <w:r w:rsidRPr="002C3DF2">
        <w:t>4) Введение школьной формы для обучающихся школы. Роль родителей в период подготовки к сдаче ГИА м ЕГЭ (май).</w:t>
      </w:r>
    </w:p>
    <w:p w:rsidR="0063136D" w:rsidRPr="002C3DF2" w:rsidRDefault="0063136D" w:rsidP="0063136D">
      <w:pPr>
        <w:jc w:val="both"/>
      </w:pPr>
    </w:p>
    <w:p w:rsidR="0063136D" w:rsidRPr="002C3DF2" w:rsidRDefault="0063136D" w:rsidP="0063136D">
      <w:pPr>
        <w:jc w:val="center"/>
        <w:rPr>
          <w:u w:val="single"/>
        </w:rPr>
      </w:pPr>
      <w:r w:rsidRPr="002C3DF2">
        <w:rPr>
          <w:u w:val="single"/>
        </w:rPr>
        <w:t xml:space="preserve">На заседаниях Совета руководства рассматривались следующие вопросы </w:t>
      </w:r>
    </w:p>
    <w:p w:rsidR="0063136D" w:rsidRPr="002C3DF2" w:rsidRDefault="0063136D" w:rsidP="0063136D">
      <w:pPr>
        <w:jc w:val="center"/>
        <w:rPr>
          <w:u w:val="single"/>
        </w:rPr>
      </w:pPr>
      <w:r w:rsidRPr="002C3DF2">
        <w:rPr>
          <w:u w:val="single"/>
        </w:rPr>
        <w:t>по внеурочной воспитательной работе: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8505"/>
      </w:tblGrid>
      <w:tr w:rsidR="0063136D" w:rsidRPr="002C3DF2" w:rsidTr="00E16BE8">
        <w:tc>
          <w:tcPr>
            <w:tcW w:w="1101" w:type="dxa"/>
          </w:tcPr>
          <w:p w:rsidR="0063136D" w:rsidRPr="002C3DF2" w:rsidRDefault="0063136D" w:rsidP="00E16BE8">
            <w:pPr>
              <w:jc w:val="center"/>
            </w:pPr>
            <w:r w:rsidRPr="002C3DF2">
              <w:t>Дата</w:t>
            </w:r>
          </w:p>
        </w:tc>
        <w:tc>
          <w:tcPr>
            <w:tcW w:w="8505" w:type="dxa"/>
          </w:tcPr>
          <w:p w:rsidR="0063136D" w:rsidRPr="002C3DF2" w:rsidRDefault="0063136D" w:rsidP="00E16BE8">
            <w:pPr>
              <w:jc w:val="center"/>
            </w:pPr>
            <w:r w:rsidRPr="002C3DF2">
              <w:t>Содержание</w:t>
            </w:r>
          </w:p>
        </w:tc>
      </w:tr>
      <w:tr w:rsidR="0063136D" w:rsidRPr="002C3DF2" w:rsidTr="00E16BE8">
        <w:tc>
          <w:tcPr>
            <w:tcW w:w="1101" w:type="dxa"/>
          </w:tcPr>
          <w:p w:rsidR="0063136D" w:rsidRPr="002C3DF2" w:rsidRDefault="0063136D" w:rsidP="00E16BE8">
            <w:pPr>
              <w:rPr>
                <w:sz w:val="20"/>
                <w:szCs w:val="20"/>
              </w:rPr>
            </w:pPr>
            <w:r w:rsidRPr="002C3DF2">
              <w:rPr>
                <w:sz w:val="20"/>
                <w:szCs w:val="20"/>
              </w:rPr>
              <w:t>Сентябрь</w:t>
            </w:r>
          </w:p>
          <w:p w:rsidR="0063136D" w:rsidRPr="002C3DF2" w:rsidRDefault="0063136D" w:rsidP="00E16BE8">
            <w:pPr>
              <w:rPr>
                <w:sz w:val="20"/>
                <w:szCs w:val="20"/>
              </w:rPr>
            </w:pPr>
            <w:r w:rsidRPr="002C3DF2">
              <w:rPr>
                <w:sz w:val="20"/>
                <w:szCs w:val="20"/>
              </w:rPr>
              <w:t>(расширенное)</w:t>
            </w:r>
          </w:p>
        </w:tc>
        <w:tc>
          <w:tcPr>
            <w:tcW w:w="8505" w:type="dxa"/>
          </w:tcPr>
          <w:p w:rsidR="0063136D" w:rsidRPr="002C3DF2" w:rsidRDefault="0063136D" w:rsidP="00B01B01">
            <w:pPr>
              <w:pStyle w:val="af2"/>
              <w:numPr>
                <w:ilvl w:val="0"/>
                <w:numId w:val="51"/>
              </w:numPr>
              <w:ind w:left="0" w:hanging="261"/>
            </w:pPr>
            <w:r w:rsidRPr="002C3DF2">
              <w:t>Об общешкольных родительских собраниях</w:t>
            </w:r>
          </w:p>
          <w:p w:rsidR="0063136D" w:rsidRPr="002C3DF2" w:rsidRDefault="0063136D" w:rsidP="00B01B01">
            <w:pPr>
              <w:pStyle w:val="af2"/>
              <w:numPr>
                <w:ilvl w:val="0"/>
                <w:numId w:val="51"/>
              </w:numPr>
              <w:ind w:left="0" w:hanging="261"/>
            </w:pPr>
            <w:r w:rsidRPr="002C3DF2">
              <w:t>Об организации встречи депутатов Госсовета и Горсовета со старшеклассниками</w:t>
            </w:r>
          </w:p>
        </w:tc>
      </w:tr>
      <w:tr w:rsidR="0063136D" w:rsidRPr="002C3DF2" w:rsidTr="00E16BE8">
        <w:tc>
          <w:tcPr>
            <w:tcW w:w="1101" w:type="dxa"/>
          </w:tcPr>
          <w:p w:rsidR="0063136D" w:rsidRPr="002C3DF2" w:rsidRDefault="0063136D" w:rsidP="00E16BE8">
            <w:pPr>
              <w:rPr>
                <w:sz w:val="20"/>
                <w:szCs w:val="20"/>
              </w:rPr>
            </w:pPr>
            <w:r w:rsidRPr="002C3DF2">
              <w:rPr>
                <w:sz w:val="20"/>
                <w:szCs w:val="20"/>
              </w:rPr>
              <w:t xml:space="preserve">Октябрь </w:t>
            </w:r>
          </w:p>
        </w:tc>
        <w:tc>
          <w:tcPr>
            <w:tcW w:w="8505" w:type="dxa"/>
          </w:tcPr>
          <w:p w:rsidR="0063136D" w:rsidRPr="002C3DF2" w:rsidRDefault="0063136D" w:rsidP="00B01B01">
            <w:pPr>
              <w:pStyle w:val="af2"/>
              <w:numPr>
                <w:ilvl w:val="0"/>
                <w:numId w:val="51"/>
              </w:numPr>
              <w:ind w:left="0" w:hanging="261"/>
            </w:pPr>
            <w:r w:rsidRPr="002C3DF2">
              <w:t>О результатах празднования Дня учителя и Дня пожилых людей.</w:t>
            </w:r>
          </w:p>
        </w:tc>
      </w:tr>
      <w:tr w:rsidR="0063136D" w:rsidRPr="002C3DF2" w:rsidTr="00E16BE8">
        <w:tc>
          <w:tcPr>
            <w:tcW w:w="1101" w:type="dxa"/>
          </w:tcPr>
          <w:p w:rsidR="0063136D" w:rsidRPr="002C3DF2" w:rsidRDefault="0063136D" w:rsidP="00E16BE8">
            <w:pPr>
              <w:rPr>
                <w:sz w:val="20"/>
                <w:szCs w:val="20"/>
              </w:rPr>
            </w:pPr>
            <w:r w:rsidRPr="002C3DF2">
              <w:rPr>
                <w:sz w:val="20"/>
                <w:szCs w:val="20"/>
              </w:rPr>
              <w:t>Октябрь</w:t>
            </w:r>
          </w:p>
        </w:tc>
        <w:tc>
          <w:tcPr>
            <w:tcW w:w="8505" w:type="dxa"/>
          </w:tcPr>
          <w:p w:rsidR="0063136D" w:rsidRPr="002C3DF2" w:rsidRDefault="0063136D" w:rsidP="00B01B01">
            <w:pPr>
              <w:pStyle w:val="af2"/>
              <w:numPr>
                <w:ilvl w:val="0"/>
                <w:numId w:val="51"/>
              </w:numPr>
              <w:ind w:left="0" w:hanging="261"/>
            </w:pPr>
            <w:r w:rsidRPr="002C3DF2">
              <w:t>О совместной работе социальных педагогов школы и классных руководителей в рамках выполнения ФЗ №120 «Об основах системы профилактики безнадзорности и правонарушений несовершеннолетних»</w:t>
            </w:r>
          </w:p>
        </w:tc>
      </w:tr>
      <w:tr w:rsidR="0063136D" w:rsidRPr="002C3DF2" w:rsidTr="00E16BE8">
        <w:tc>
          <w:tcPr>
            <w:tcW w:w="1101" w:type="dxa"/>
          </w:tcPr>
          <w:p w:rsidR="0063136D" w:rsidRPr="002C3DF2" w:rsidRDefault="0063136D" w:rsidP="00E16BE8">
            <w:pPr>
              <w:rPr>
                <w:sz w:val="20"/>
                <w:szCs w:val="20"/>
              </w:rPr>
            </w:pPr>
            <w:r w:rsidRPr="002C3DF2">
              <w:rPr>
                <w:sz w:val="20"/>
                <w:szCs w:val="20"/>
              </w:rPr>
              <w:t>Ноябрь</w:t>
            </w:r>
          </w:p>
        </w:tc>
        <w:tc>
          <w:tcPr>
            <w:tcW w:w="8505" w:type="dxa"/>
          </w:tcPr>
          <w:p w:rsidR="0063136D" w:rsidRPr="002C3DF2" w:rsidRDefault="0063136D" w:rsidP="00B01B01">
            <w:pPr>
              <w:pStyle w:val="af2"/>
              <w:numPr>
                <w:ilvl w:val="0"/>
                <w:numId w:val="51"/>
              </w:numPr>
              <w:ind w:left="0" w:hanging="261"/>
            </w:pPr>
            <w:r w:rsidRPr="002C3DF2">
              <w:t xml:space="preserve">О работе педагога – психолога по итогам диагностики кризисных состояний </w:t>
            </w:r>
          </w:p>
          <w:p w:rsidR="0063136D" w:rsidRPr="002C3DF2" w:rsidRDefault="0063136D" w:rsidP="00B01B01">
            <w:pPr>
              <w:pStyle w:val="af2"/>
              <w:numPr>
                <w:ilvl w:val="0"/>
                <w:numId w:val="51"/>
              </w:numPr>
              <w:ind w:left="0" w:hanging="261"/>
            </w:pPr>
            <w:r w:rsidRPr="002C3DF2">
              <w:t>О проведении новогодних елок</w:t>
            </w:r>
          </w:p>
          <w:p w:rsidR="0063136D" w:rsidRPr="002C3DF2" w:rsidRDefault="0063136D" w:rsidP="00B01B01">
            <w:pPr>
              <w:pStyle w:val="af2"/>
              <w:numPr>
                <w:ilvl w:val="0"/>
                <w:numId w:val="51"/>
              </w:numPr>
              <w:ind w:left="0" w:hanging="261"/>
            </w:pPr>
            <w:r w:rsidRPr="002C3DF2">
              <w:t>О безопасности школы и учащихся во время проведения новогодних елок</w:t>
            </w:r>
          </w:p>
        </w:tc>
      </w:tr>
      <w:tr w:rsidR="0063136D" w:rsidRPr="002C3DF2" w:rsidTr="00E16BE8">
        <w:tc>
          <w:tcPr>
            <w:tcW w:w="1101" w:type="dxa"/>
          </w:tcPr>
          <w:p w:rsidR="0063136D" w:rsidRPr="002C3DF2" w:rsidRDefault="0063136D" w:rsidP="00E16BE8">
            <w:pPr>
              <w:rPr>
                <w:sz w:val="20"/>
                <w:szCs w:val="20"/>
              </w:rPr>
            </w:pPr>
            <w:r w:rsidRPr="002C3DF2">
              <w:rPr>
                <w:sz w:val="20"/>
                <w:szCs w:val="20"/>
              </w:rPr>
              <w:lastRenderedPageBreak/>
              <w:t>Ноябрь</w:t>
            </w:r>
          </w:p>
        </w:tc>
        <w:tc>
          <w:tcPr>
            <w:tcW w:w="8505" w:type="dxa"/>
          </w:tcPr>
          <w:p w:rsidR="0063136D" w:rsidRPr="002C3DF2" w:rsidRDefault="0063136D" w:rsidP="00B01B01">
            <w:pPr>
              <w:pStyle w:val="af2"/>
              <w:numPr>
                <w:ilvl w:val="0"/>
                <w:numId w:val="51"/>
              </w:numPr>
              <w:ind w:left="0" w:hanging="261"/>
            </w:pPr>
            <w:r w:rsidRPr="002C3DF2">
              <w:t>Об итогах проведения операции «Каникулы»</w:t>
            </w:r>
          </w:p>
          <w:p w:rsidR="0063136D" w:rsidRPr="002C3DF2" w:rsidRDefault="0063136D" w:rsidP="00B01B01">
            <w:pPr>
              <w:pStyle w:val="af2"/>
              <w:numPr>
                <w:ilvl w:val="0"/>
                <w:numId w:val="51"/>
              </w:numPr>
              <w:ind w:left="0" w:hanging="261"/>
            </w:pPr>
            <w:r w:rsidRPr="002C3DF2">
              <w:t>Об итогах работы с обучающимися, проживающими в семьях СОП и семьях «группы риска»</w:t>
            </w:r>
          </w:p>
          <w:p w:rsidR="0063136D" w:rsidRPr="002C3DF2" w:rsidRDefault="0063136D" w:rsidP="00B01B01">
            <w:pPr>
              <w:pStyle w:val="af2"/>
              <w:numPr>
                <w:ilvl w:val="0"/>
                <w:numId w:val="51"/>
              </w:numPr>
              <w:ind w:left="0" w:hanging="261"/>
            </w:pPr>
            <w:r w:rsidRPr="002C3DF2">
              <w:t>О выполнения плана внутришкольного контроля</w:t>
            </w:r>
          </w:p>
        </w:tc>
      </w:tr>
      <w:tr w:rsidR="0063136D" w:rsidRPr="002C3DF2" w:rsidTr="00E16BE8">
        <w:tc>
          <w:tcPr>
            <w:tcW w:w="1101" w:type="dxa"/>
          </w:tcPr>
          <w:p w:rsidR="0063136D" w:rsidRPr="002C3DF2" w:rsidRDefault="0063136D" w:rsidP="00E16BE8">
            <w:pPr>
              <w:rPr>
                <w:sz w:val="20"/>
                <w:szCs w:val="20"/>
              </w:rPr>
            </w:pPr>
            <w:r w:rsidRPr="002C3DF2">
              <w:rPr>
                <w:sz w:val="20"/>
                <w:szCs w:val="20"/>
              </w:rPr>
              <w:t>Ноябрь</w:t>
            </w:r>
          </w:p>
        </w:tc>
        <w:tc>
          <w:tcPr>
            <w:tcW w:w="8505" w:type="dxa"/>
          </w:tcPr>
          <w:p w:rsidR="0063136D" w:rsidRPr="002C3DF2" w:rsidRDefault="0063136D" w:rsidP="00B01B01">
            <w:pPr>
              <w:pStyle w:val="af2"/>
              <w:numPr>
                <w:ilvl w:val="0"/>
                <w:numId w:val="51"/>
              </w:numPr>
              <w:ind w:left="0" w:hanging="261"/>
            </w:pPr>
            <w:r w:rsidRPr="002C3DF2">
              <w:t>Об итогах работы школы с семьями СОП и группы риска за 1 ч. 2012-2013 у.г.</w:t>
            </w:r>
          </w:p>
        </w:tc>
      </w:tr>
      <w:tr w:rsidR="0063136D" w:rsidRPr="002C3DF2" w:rsidTr="00E16BE8">
        <w:tc>
          <w:tcPr>
            <w:tcW w:w="1101" w:type="dxa"/>
          </w:tcPr>
          <w:p w:rsidR="0063136D" w:rsidRPr="002C3DF2" w:rsidRDefault="0063136D" w:rsidP="00E16BE8">
            <w:pPr>
              <w:rPr>
                <w:sz w:val="20"/>
                <w:szCs w:val="20"/>
              </w:rPr>
            </w:pPr>
            <w:r w:rsidRPr="002C3DF2">
              <w:rPr>
                <w:sz w:val="20"/>
                <w:szCs w:val="20"/>
              </w:rPr>
              <w:t>Ноябрь</w:t>
            </w:r>
          </w:p>
        </w:tc>
        <w:tc>
          <w:tcPr>
            <w:tcW w:w="8505" w:type="dxa"/>
          </w:tcPr>
          <w:p w:rsidR="0063136D" w:rsidRPr="002C3DF2" w:rsidRDefault="0063136D" w:rsidP="00B01B01">
            <w:pPr>
              <w:pStyle w:val="af2"/>
              <w:numPr>
                <w:ilvl w:val="0"/>
                <w:numId w:val="51"/>
              </w:numPr>
              <w:ind w:left="0" w:hanging="261"/>
            </w:pPr>
            <w:r w:rsidRPr="002C3DF2">
              <w:t>Об итогах участия МОУ «СОШ №21» в межведомственной операции «Каникулы» в период с 05.11.12 по 10.11.12</w:t>
            </w:r>
          </w:p>
        </w:tc>
      </w:tr>
      <w:tr w:rsidR="0063136D" w:rsidRPr="002C3DF2" w:rsidTr="00E16BE8">
        <w:tc>
          <w:tcPr>
            <w:tcW w:w="1101" w:type="dxa"/>
          </w:tcPr>
          <w:p w:rsidR="0063136D" w:rsidRPr="002C3DF2" w:rsidRDefault="0063136D" w:rsidP="00E16BE8">
            <w:pPr>
              <w:rPr>
                <w:sz w:val="20"/>
                <w:szCs w:val="20"/>
              </w:rPr>
            </w:pPr>
            <w:r w:rsidRPr="002C3DF2">
              <w:rPr>
                <w:sz w:val="20"/>
                <w:szCs w:val="20"/>
              </w:rPr>
              <w:t>Декабрь</w:t>
            </w:r>
          </w:p>
          <w:p w:rsidR="0063136D" w:rsidRPr="002C3DF2" w:rsidRDefault="0063136D" w:rsidP="00E16BE8">
            <w:pPr>
              <w:rPr>
                <w:sz w:val="20"/>
                <w:szCs w:val="20"/>
              </w:rPr>
            </w:pPr>
            <w:r w:rsidRPr="002C3DF2">
              <w:rPr>
                <w:sz w:val="20"/>
                <w:szCs w:val="20"/>
              </w:rPr>
              <w:t>(расширенное)</w:t>
            </w:r>
          </w:p>
        </w:tc>
        <w:tc>
          <w:tcPr>
            <w:tcW w:w="8505" w:type="dxa"/>
          </w:tcPr>
          <w:p w:rsidR="0063136D" w:rsidRPr="002C3DF2" w:rsidRDefault="0063136D" w:rsidP="00B01B01">
            <w:pPr>
              <w:pStyle w:val="af2"/>
              <w:numPr>
                <w:ilvl w:val="0"/>
                <w:numId w:val="51"/>
              </w:numPr>
              <w:ind w:left="0" w:hanging="261"/>
            </w:pPr>
            <w:r w:rsidRPr="002C3DF2">
              <w:t>О праздновании 20-летия открытия немецкой национальной нач. школы №42</w:t>
            </w:r>
          </w:p>
          <w:p w:rsidR="0063136D" w:rsidRPr="002C3DF2" w:rsidRDefault="0063136D" w:rsidP="00B01B01">
            <w:pPr>
              <w:pStyle w:val="af2"/>
              <w:numPr>
                <w:ilvl w:val="0"/>
                <w:numId w:val="51"/>
              </w:numPr>
              <w:ind w:left="0" w:hanging="261"/>
            </w:pPr>
            <w:r w:rsidRPr="002C3DF2">
              <w:t>О состоянии работы с опекаемыми обучающимися</w:t>
            </w:r>
          </w:p>
          <w:p w:rsidR="0063136D" w:rsidRPr="002C3DF2" w:rsidRDefault="0063136D" w:rsidP="00B01B01">
            <w:pPr>
              <w:pStyle w:val="af2"/>
              <w:numPr>
                <w:ilvl w:val="0"/>
                <w:numId w:val="51"/>
              </w:numPr>
              <w:ind w:left="0" w:hanging="261"/>
            </w:pPr>
            <w:r w:rsidRPr="002C3DF2">
              <w:t>О состоянии работы с обучающимися и семьями, состоящими на различных видах учетов.</w:t>
            </w:r>
          </w:p>
        </w:tc>
      </w:tr>
      <w:tr w:rsidR="0063136D" w:rsidRPr="002C3DF2" w:rsidTr="00E16BE8">
        <w:tc>
          <w:tcPr>
            <w:tcW w:w="1101" w:type="dxa"/>
          </w:tcPr>
          <w:p w:rsidR="0063136D" w:rsidRPr="002C3DF2" w:rsidRDefault="0063136D" w:rsidP="00E16BE8">
            <w:pPr>
              <w:rPr>
                <w:sz w:val="20"/>
                <w:szCs w:val="20"/>
              </w:rPr>
            </w:pPr>
            <w:r w:rsidRPr="002C3DF2">
              <w:rPr>
                <w:sz w:val="20"/>
                <w:szCs w:val="20"/>
              </w:rPr>
              <w:t>Декабрь</w:t>
            </w:r>
          </w:p>
        </w:tc>
        <w:tc>
          <w:tcPr>
            <w:tcW w:w="8505" w:type="dxa"/>
          </w:tcPr>
          <w:p w:rsidR="0063136D" w:rsidRPr="002C3DF2" w:rsidRDefault="0063136D" w:rsidP="00B01B01">
            <w:pPr>
              <w:pStyle w:val="af2"/>
              <w:numPr>
                <w:ilvl w:val="0"/>
                <w:numId w:val="51"/>
              </w:numPr>
              <w:ind w:left="0" w:hanging="261"/>
            </w:pPr>
            <w:r w:rsidRPr="002C3DF2">
              <w:t>Об организации работы с учащимися и семьями, состоящими на различных видах учета в 1 и 2 четверти 2012-2013 у.г.</w:t>
            </w:r>
          </w:p>
        </w:tc>
      </w:tr>
      <w:tr w:rsidR="0063136D" w:rsidRPr="002C3DF2" w:rsidTr="00E16BE8">
        <w:tc>
          <w:tcPr>
            <w:tcW w:w="1101" w:type="dxa"/>
          </w:tcPr>
          <w:p w:rsidR="0063136D" w:rsidRPr="002C3DF2" w:rsidRDefault="0063136D" w:rsidP="00E16BE8">
            <w:pPr>
              <w:rPr>
                <w:sz w:val="20"/>
                <w:szCs w:val="20"/>
              </w:rPr>
            </w:pPr>
            <w:r w:rsidRPr="002C3DF2">
              <w:rPr>
                <w:sz w:val="20"/>
                <w:szCs w:val="20"/>
              </w:rPr>
              <w:t>Декабрь</w:t>
            </w:r>
          </w:p>
        </w:tc>
        <w:tc>
          <w:tcPr>
            <w:tcW w:w="8505" w:type="dxa"/>
          </w:tcPr>
          <w:p w:rsidR="0063136D" w:rsidRPr="002C3DF2" w:rsidRDefault="0063136D" w:rsidP="00B01B01">
            <w:pPr>
              <w:pStyle w:val="af2"/>
              <w:numPr>
                <w:ilvl w:val="0"/>
                <w:numId w:val="51"/>
              </w:numPr>
              <w:ind w:left="0" w:hanging="261"/>
            </w:pPr>
            <w:r w:rsidRPr="002C3DF2">
              <w:t>О работе МОУ «СОШ №21» с опекунскими семьями за 1 полуг. 2012-2013 у.г.</w:t>
            </w:r>
          </w:p>
        </w:tc>
      </w:tr>
      <w:tr w:rsidR="0063136D" w:rsidRPr="002C3DF2" w:rsidTr="00E16BE8">
        <w:tc>
          <w:tcPr>
            <w:tcW w:w="1101" w:type="dxa"/>
          </w:tcPr>
          <w:p w:rsidR="0063136D" w:rsidRPr="002C3DF2" w:rsidRDefault="0063136D" w:rsidP="00E16BE8">
            <w:pPr>
              <w:rPr>
                <w:sz w:val="20"/>
                <w:szCs w:val="20"/>
              </w:rPr>
            </w:pPr>
            <w:r w:rsidRPr="002C3DF2">
              <w:rPr>
                <w:sz w:val="20"/>
                <w:szCs w:val="20"/>
              </w:rPr>
              <w:t>Декабрь</w:t>
            </w:r>
          </w:p>
        </w:tc>
        <w:tc>
          <w:tcPr>
            <w:tcW w:w="8505" w:type="dxa"/>
          </w:tcPr>
          <w:p w:rsidR="0063136D" w:rsidRPr="002C3DF2" w:rsidRDefault="0063136D" w:rsidP="00B01B01">
            <w:pPr>
              <w:pStyle w:val="af2"/>
              <w:numPr>
                <w:ilvl w:val="0"/>
                <w:numId w:val="51"/>
              </w:numPr>
              <w:ind w:left="0" w:hanging="261"/>
            </w:pPr>
            <w:r w:rsidRPr="002C3DF2">
              <w:t>Об итогах проведения новогодних праздников</w:t>
            </w:r>
          </w:p>
        </w:tc>
      </w:tr>
      <w:tr w:rsidR="0063136D" w:rsidRPr="002C3DF2" w:rsidTr="00E16BE8">
        <w:tc>
          <w:tcPr>
            <w:tcW w:w="1101" w:type="dxa"/>
          </w:tcPr>
          <w:p w:rsidR="0063136D" w:rsidRPr="002C3DF2" w:rsidRDefault="0063136D" w:rsidP="00E16BE8">
            <w:pPr>
              <w:rPr>
                <w:sz w:val="20"/>
                <w:szCs w:val="20"/>
              </w:rPr>
            </w:pPr>
            <w:r w:rsidRPr="002C3DF2">
              <w:rPr>
                <w:sz w:val="20"/>
                <w:szCs w:val="20"/>
              </w:rPr>
              <w:t>Январь</w:t>
            </w:r>
          </w:p>
        </w:tc>
        <w:tc>
          <w:tcPr>
            <w:tcW w:w="8505" w:type="dxa"/>
          </w:tcPr>
          <w:p w:rsidR="0063136D" w:rsidRPr="002C3DF2" w:rsidRDefault="0063136D" w:rsidP="00B01B01">
            <w:pPr>
              <w:pStyle w:val="af2"/>
              <w:numPr>
                <w:ilvl w:val="0"/>
                <w:numId w:val="51"/>
              </w:numPr>
              <w:ind w:left="0" w:hanging="261"/>
            </w:pPr>
            <w:r w:rsidRPr="002C3DF2">
              <w:t>О состоянии работы по профилактике правонарушений, преступлений</w:t>
            </w:r>
          </w:p>
          <w:p w:rsidR="0063136D" w:rsidRPr="002C3DF2" w:rsidRDefault="0063136D" w:rsidP="00B01B01">
            <w:pPr>
              <w:pStyle w:val="af2"/>
              <w:numPr>
                <w:ilvl w:val="0"/>
                <w:numId w:val="51"/>
              </w:numPr>
              <w:ind w:left="0" w:hanging="261"/>
            </w:pPr>
            <w:r w:rsidRPr="002C3DF2">
              <w:t>О результатах участия в межведомственной операции «Каникулы»</w:t>
            </w:r>
          </w:p>
          <w:p w:rsidR="0063136D" w:rsidRPr="002C3DF2" w:rsidRDefault="0063136D" w:rsidP="00B01B01">
            <w:pPr>
              <w:pStyle w:val="af2"/>
              <w:numPr>
                <w:ilvl w:val="0"/>
                <w:numId w:val="51"/>
              </w:numPr>
              <w:ind w:left="0" w:hanging="261"/>
            </w:pPr>
            <w:r w:rsidRPr="002C3DF2">
              <w:t>Работа школы по гражданско-патриотическому воспитанию обучающихся.</w:t>
            </w:r>
          </w:p>
        </w:tc>
      </w:tr>
      <w:tr w:rsidR="0063136D" w:rsidRPr="002C3DF2" w:rsidTr="00E16BE8">
        <w:tc>
          <w:tcPr>
            <w:tcW w:w="1101" w:type="dxa"/>
          </w:tcPr>
          <w:p w:rsidR="0063136D" w:rsidRPr="002C3DF2" w:rsidRDefault="0063136D" w:rsidP="00E16BE8">
            <w:pPr>
              <w:rPr>
                <w:sz w:val="20"/>
                <w:szCs w:val="20"/>
              </w:rPr>
            </w:pPr>
            <w:r w:rsidRPr="002C3DF2">
              <w:rPr>
                <w:sz w:val="20"/>
                <w:szCs w:val="20"/>
              </w:rPr>
              <w:t>Январь</w:t>
            </w:r>
          </w:p>
        </w:tc>
        <w:tc>
          <w:tcPr>
            <w:tcW w:w="8505" w:type="dxa"/>
          </w:tcPr>
          <w:p w:rsidR="0063136D" w:rsidRPr="002C3DF2" w:rsidRDefault="0063136D" w:rsidP="00B01B01">
            <w:pPr>
              <w:pStyle w:val="af2"/>
              <w:numPr>
                <w:ilvl w:val="0"/>
                <w:numId w:val="51"/>
              </w:numPr>
              <w:ind w:left="0" w:hanging="261"/>
            </w:pPr>
            <w:r w:rsidRPr="002C3DF2">
              <w:t>О состоянии преступности и правонарушений среди обучающихся школы за 1 полугодие 2012-2013 у.г.</w:t>
            </w:r>
          </w:p>
        </w:tc>
      </w:tr>
      <w:tr w:rsidR="0063136D" w:rsidRPr="002C3DF2" w:rsidTr="00E16BE8">
        <w:tc>
          <w:tcPr>
            <w:tcW w:w="1101" w:type="dxa"/>
          </w:tcPr>
          <w:p w:rsidR="0063136D" w:rsidRPr="002C3DF2" w:rsidRDefault="0063136D" w:rsidP="00E16BE8">
            <w:pPr>
              <w:rPr>
                <w:sz w:val="20"/>
                <w:szCs w:val="20"/>
              </w:rPr>
            </w:pPr>
            <w:r w:rsidRPr="002C3DF2">
              <w:rPr>
                <w:sz w:val="20"/>
                <w:szCs w:val="20"/>
              </w:rPr>
              <w:t xml:space="preserve">Январь </w:t>
            </w:r>
          </w:p>
        </w:tc>
        <w:tc>
          <w:tcPr>
            <w:tcW w:w="8505" w:type="dxa"/>
          </w:tcPr>
          <w:p w:rsidR="0063136D" w:rsidRPr="002C3DF2" w:rsidRDefault="0063136D" w:rsidP="00B01B01">
            <w:pPr>
              <w:pStyle w:val="af2"/>
              <w:numPr>
                <w:ilvl w:val="0"/>
                <w:numId w:val="51"/>
              </w:numPr>
              <w:ind w:left="0" w:hanging="261"/>
            </w:pPr>
            <w:r w:rsidRPr="002C3DF2">
              <w:t>Об итогах участия школы в межведомственной операции «Каникулы»</w:t>
            </w:r>
          </w:p>
        </w:tc>
      </w:tr>
      <w:tr w:rsidR="0063136D" w:rsidRPr="002C3DF2" w:rsidTr="00E16BE8">
        <w:tc>
          <w:tcPr>
            <w:tcW w:w="1101" w:type="dxa"/>
          </w:tcPr>
          <w:p w:rsidR="0063136D" w:rsidRPr="002C3DF2" w:rsidRDefault="0063136D" w:rsidP="00E16BE8">
            <w:pPr>
              <w:rPr>
                <w:sz w:val="20"/>
                <w:szCs w:val="20"/>
              </w:rPr>
            </w:pPr>
            <w:r w:rsidRPr="002C3DF2">
              <w:rPr>
                <w:sz w:val="20"/>
                <w:szCs w:val="20"/>
              </w:rPr>
              <w:t xml:space="preserve">Январь </w:t>
            </w:r>
          </w:p>
        </w:tc>
        <w:tc>
          <w:tcPr>
            <w:tcW w:w="8505" w:type="dxa"/>
          </w:tcPr>
          <w:p w:rsidR="0063136D" w:rsidRPr="002C3DF2" w:rsidRDefault="0063136D" w:rsidP="00B01B01">
            <w:pPr>
              <w:pStyle w:val="af2"/>
              <w:numPr>
                <w:ilvl w:val="0"/>
                <w:numId w:val="51"/>
              </w:numPr>
              <w:ind w:left="0" w:hanging="261"/>
            </w:pPr>
            <w:r w:rsidRPr="002C3DF2">
              <w:t>Об участии в городском конкурсе «России верные сыны»</w:t>
            </w:r>
          </w:p>
          <w:p w:rsidR="0063136D" w:rsidRPr="002C3DF2" w:rsidRDefault="0063136D" w:rsidP="00B01B01">
            <w:pPr>
              <w:pStyle w:val="af2"/>
              <w:numPr>
                <w:ilvl w:val="0"/>
                <w:numId w:val="51"/>
              </w:numPr>
              <w:ind w:left="0" w:hanging="261"/>
            </w:pPr>
            <w:r w:rsidRPr="002C3DF2">
              <w:t>О подготовке к проведению традиционного общественного мероприятия «Вечер встречи выпускников»</w:t>
            </w:r>
          </w:p>
          <w:p w:rsidR="0063136D" w:rsidRPr="002C3DF2" w:rsidRDefault="0063136D" w:rsidP="00B01B01">
            <w:pPr>
              <w:pStyle w:val="af2"/>
              <w:numPr>
                <w:ilvl w:val="0"/>
                <w:numId w:val="51"/>
              </w:numPr>
              <w:ind w:left="0" w:hanging="261"/>
            </w:pPr>
            <w:r w:rsidRPr="002C3DF2">
              <w:t>Итоги работы Совета профилактики</w:t>
            </w:r>
          </w:p>
        </w:tc>
      </w:tr>
      <w:tr w:rsidR="0063136D" w:rsidRPr="002C3DF2" w:rsidTr="00E16BE8">
        <w:tc>
          <w:tcPr>
            <w:tcW w:w="1101" w:type="dxa"/>
          </w:tcPr>
          <w:p w:rsidR="0063136D" w:rsidRPr="002C3DF2" w:rsidRDefault="0063136D" w:rsidP="00E16BE8">
            <w:pPr>
              <w:rPr>
                <w:sz w:val="20"/>
                <w:szCs w:val="20"/>
              </w:rPr>
            </w:pPr>
            <w:r w:rsidRPr="002C3DF2">
              <w:rPr>
                <w:sz w:val="20"/>
                <w:szCs w:val="20"/>
              </w:rPr>
              <w:t>Февраль</w:t>
            </w:r>
          </w:p>
        </w:tc>
        <w:tc>
          <w:tcPr>
            <w:tcW w:w="8505" w:type="dxa"/>
          </w:tcPr>
          <w:p w:rsidR="0063136D" w:rsidRPr="002C3DF2" w:rsidRDefault="0063136D" w:rsidP="00B01B01">
            <w:pPr>
              <w:pStyle w:val="af2"/>
              <w:numPr>
                <w:ilvl w:val="0"/>
                <w:numId w:val="51"/>
              </w:numPr>
              <w:ind w:left="0" w:hanging="261"/>
            </w:pPr>
            <w:r w:rsidRPr="002C3DF2">
              <w:t>Об итогах проведения традиционного вечера встреч выпускников</w:t>
            </w:r>
          </w:p>
        </w:tc>
      </w:tr>
      <w:tr w:rsidR="0063136D" w:rsidRPr="002C3DF2" w:rsidTr="00E16BE8">
        <w:tc>
          <w:tcPr>
            <w:tcW w:w="1101" w:type="dxa"/>
          </w:tcPr>
          <w:p w:rsidR="0063136D" w:rsidRPr="002C3DF2" w:rsidRDefault="0063136D" w:rsidP="00E16BE8">
            <w:pPr>
              <w:rPr>
                <w:sz w:val="20"/>
                <w:szCs w:val="20"/>
              </w:rPr>
            </w:pPr>
            <w:r w:rsidRPr="002C3DF2">
              <w:rPr>
                <w:sz w:val="20"/>
                <w:szCs w:val="20"/>
              </w:rPr>
              <w:t>Март</w:t>
            </w:r>
          </w:p>
        </w:tc>
        <w:tc>
          <w:tcPr>
            <w:tcW w:w="8505" w:type="dxa"/>
          </w:tcPr>
          <w:p w:rsidR="0063136D" w:rsidRPr="002C3DF2" w:rsidRDefault="0063136D" w:rsidP="00B01B01">
            <w:pPr>
              <w:pStyle w:val="af2"/>
              <w:numPr>
                <w:ilvl w:val="0"/>
                <w:numId w:val="51"/>
              </w:numPr>
              <w:ind w:left="0" w:hanging="261"/>
            </w:pPr>
            <w:r w:rsidRPr="002C3DF2">
              <w:t>Утверждение плана работы в период каникул</w:t>
            </w:r>
          </w:p>
          <w:p w:rsidR="0063136D" w:rsidRPr="002C3DF2" w:rsidRDefault="0063136D" w:rsidP="00B01B01">
            <w:pPr>
              <w:pStyle w:val="af2"/>
              <w:numPr>
                <w:ilvl w:val="0"/>
                <w:numId w:val="51"/>
              </w:numPr>
              <w:ind w:left="0" w:hanging="261"/>
            </w:pPr>
            <w:r w:rsidRPr="002C3DF2">
              <w:t>Участие школы в межведомственной операции «Каникулы»</w:t>
            </w:r>
          </w:p>
        </w:tc>
      </w:tr>
      <w:tr w:rsidR="0063136D" w:rsidRPr="002C3DF2" w:rsidTr="00E16BE8">
        <w:tc>
          <w:tcPr>
            <w:tcW w:w="1101" w:type="dxa"/>
          </w:tcPr>
          <w:p w:rsidR="0063136D" w:rsidRPr="002C3DF2" w:rsidRDefault="0063136D" w:rsidP="00E16BE8">
            <w:pPr>
              <w:rPr>
                <w:sz w:val="20"/>
                <w:szCs w:val="20"/>
              </w:rPr>
            </w:pPr>
            <w:r w:rsidRPr="002C3DF2">
              <w:rPr>
                <w:sz w:val="20"/>
                <w:szCs w:val="20"/>
              </w:rPr>
              <w:t xml:space="preserve">Апрель </w:t>
            </w:r>
          </w:p>
        </w:tc>
        <w:tc>
          <w:tcPr>
            <w:tcW w:w="8505" w:type="dxa"/>
          </w:tcPr>
          <w:p w:rsidR="0063136D" w:rsidRPr="002C3DF2" w:rsidRDefault="0063136D" w:rsidP="00B01B01">
            <w:pPr>
              <w:pStyle w:val="af2"/>
              <w:numPr>
                <w:ilvl w:val="0"/>
                <w:numId w:val="51"/>
              </w:numPr>
              <w:ind w:left="0" w:hanging="261"/>
            </w:pPr>
            <w:r w:rsidRPr="002C3DF2">
              <w:t>О состоянии внеурочной деятельности обучающихся, состоящих на различных видах учета</w:t>
            </w:r>
          </w:p>
          <w:p w:rsidR="0063136D" w:rsidRPr="002C3DF2" w:rsidRDefault="0063136D" w:rsidP="00B01B01">
            <w:pPr>
              <w:pStyle w:val="af2"/>
              <w:numPr>
                <w:ilvl w:val="0"/>
                <w:numId w:val="51"/>
              </w:numPr>
              <w:ind w:left="0" w:hanging="261"/>
            </w:pPr>
            <w:r w:rsidRPr="002C3DF2">
              <w:t>О проведении общешкольных мероприятий, посвященные Дню Победы.</w:t>
            </w:r>
          </w:p>
          <w:p w:rsidR="0063136D" w:rsidRPr="002C3DF2" w:rsidRDefault="0063136D" w:rsidP="00B01B01">
            <w:pPr>
              <w:pStyle w:val="af2"/>
              <w:numPr>
                <w:ilvl w:val="0"/>
                <w:numId w:val="51"/>
              </w:numPr>
              <w:ind w:left="0" w:hanging="261"/>
            </w:pPr>
            <w:r w:rsidRPr="002C3DF2">
              <w:t>Об организации летнего труда и отдыха обучающихся</w:t>
            </w:r>
          </w:p>
        </w:tc>
      </w:tr>
      <w:tr w:rsidR="0063136D" w:rsidRPr="002C3DF2" w:rsidTr="00E16BE8">
        <w:tc>
          <w:tcPr>
            <w:tcW w:w="1101" w:type="dxa"/>
          </w:tcPr>
          <w:p w:rsidR="0063136D" w:rsidRPr="002C3DF2" w:rsidRDefault="0063136D" w:rsidP="00E16BE8">
            <w:pPr>
              <w:rPr>
                <w:sz w:val="20"/>
                <w:szCs w:val="20"/>
              </w:rPr>
            </w:pPr>
            <w:r w:rsidRPr="002C3DF2">
              <w:rPr>
                <w:sz w:val="20"/>
                <w:szCs w:val="20"/>
              </w:rPr>
              <w:t>Май</w:t>
            </w:r>
          </w:p>
        </w:tc>
        <w:tc>
          <w:tcPr>
            <w:tcW w:w="8505" w:type="dxa"/>
          </w:tcPr>
          <w:p w:rsidR="0063136D" w:rsidRPr="002C3DF2" w:rsidRDefault="0063136D" w:rsidP="00B01B01">
            <w:pPr>
              <w:pStyle w:val="af2"/>
              <w:numPr>
                <w:ilvl w:val="0"/>
                <w:numId w:val="51"/>
              </w:numPr>
              <w:ind w:left="0" w:hanging="261"/>
            </w:pPr>
            <w:r w:rsidRPr="002C3DF2">
              <w:t>О подготовке и проведении праздника Последнего звонка у обучающихся 9, 11-ых классов</w:t>
            </w:r>
          </w:p>
        </w:tc>
      </w:tr>
      <w:tr w:rsidR="0063136D" w:rsidRPr="002C3DF2" w:rsidTr="00E16BE8">
        <w:tc>
          <w:tcPr>
            <w:tcW w:w="1101" w:type="dxa"/>
          </w:tcPr>
          <w:p w:rsidR="0063136D" w:rsidRPr="002C3DF2" w:rsidRDefault="0063136D" w:rsidP="00E16BE8">
            <w:pPr>
              <w:rPr>
                <w:sz w:val="20"/>
                <w:szCs w:val="20"/>
              </w:rPr>
            </w:pPr>
            <w:r w:rsidRPr="002C3DF2">
              <w:rPr>
                <w:sz w:val="20"/>
                <w:szCs w:val="20"/>
              </w:rPr>
              <w:t>Июнь</w:t>
            </w:r>
          </w:p>
        </w:tc>
        <w:tc>
          <w:tcPr>
            <w:tcW w:w="8505" w:type="dxa"/>
          </w:tcPr>
          <w:p w:rsidR="0063136D" w:rsidRPr="002C3DF2" w:rsidRDefault="0063136D" w:rsidP="00B01B01">
            <w:pPr>
              <w:pStyle w:val="af2"/>
              <w:numPr>
                <w:ilvl w:val="0"/>
                <w:numId w:val="51"/>
              </w:numPr>
              <w:ind w:left="0" w:hanging="261"/>
            </w:pPr>
            <w:r w:rsidRPr="002C3DF2">
              <w:t xml:space="preserve">Об итогах работы социальных педагогов в 2012 – 2013 уч. г. </w:t>
            </w:r>
          </w:p>
          <w:p w:rsidR="0063136D" w:rsidRPr="002C3DF2" w:rsidRDefault="0063136D" w:rsidP="00B01B01">
            <w:pPr>
              <w:pStyle w:val="af2"/>
              <w:numPr>
                <w:ilvl w:val="0"/>
                <w:numId w:val="51"/>
              </w:numPr>
              <w:ind w:left="0" w:hanging="261"/>
            </w:pPr>
            <w:r w:rsidRPr="002C3DF2">
              <w:t xml:space="preserve">Об итогах работы педагога-психолога в 2012 – 2013 уч. г.  </w:t>
            </w:r>
          </w:p>
          <w:p w:rsidR="0063136D" w:rsidRPr="002C3DF2" w:rsidRDefault="0063136D" w:rsidP="00B01B01">
            <w:pPr>
              <w:pStyle w:val="af2"/>
              <w:numPr>
                <w:ilvl w:val="0"/>
                <w:numId w:val="51"/>
              </w:numPr>
              <w:ind w:left="0" w:hanging="261"/>
            </w:pPr>
            <w:r w:rsidRPr="002C3DF2">
              <w:t>Об участии в межведомственной операции «Подросток»</w:t>
            </w:r>
          </w:p>
          <w:p w:rsidR="0063136D" w:rsidRPr="002C3DF2" w:rsidRDefault="0063136D" w:rsidP="00B01B01">
            <w:pPr>
              <w:pStyle w:val="af2"/>
              <w:numPr>
                <w:ilvl w:val="0"/>
                <w:numId w:val="51"/>
              </w:numPr>
              <w:ind w:left="0" w:hanging="261"/>
            </w:pPr>
            <w:r w:rsidRPr="002C3DF2">
              <w:t xml:space="preserve">Об итогах работы старших вожатых в 2012 – 2013 уч. г. </w:t>
            </w:r>
          </w:p>
        </w:tc>
      </w:tr>
    </w:tbl>
    <w:p w:rsidR="0063136D" w:rsidRPr="002C3DF2" w:rsidRDefault="0063136D" w:rsidP="0063136D">
      <w:pPr>
        <w:contextualSpacing/>
        <w:jc w:val="both"/>
      </w:pPr>
      <w:r w:rsidRPr="002C3DF2">
        <w:t xml:space="preserve">                  В активизации образовательного процесса большую роль играет попечительский совет школы, который был создан в апреле 2004 года. Председатель Сидоренко В.Н.  На протяжении 8 лет среди классных коллективов проводятся общешкольные конкурсы. </w:t>
      </w:r>
    </w:p>
    <w:p w:rsidR="0063136D" w:rsidRPr="002C3DF2" w:rsidRDefault="0063136D" w:rsidP="0063136D">
      <w:pPr>
        <w:contextualSpacing/>
        <w:jc w:val="both"/>
      </w:pPr>
    </w:p>
    <w:p w:rsidR="0063136D" w:rsidRPr="002C3DF2" w:rsidRDefault="0063136D" w:rsidP="0063136D">
      <w:pPr>
        <w:ind w:firstLine="357"/>
        <w:contextualSpacing/>
        <w:jc w:val="both"/>
      </w:pPr>
      <w:r w:rsidRPr="002C3DF2">
        <w:t>5 июня 2013 года, в Актовом зале школы, был проведен традиционный праздник «За честь школы», на котором были подведены итоги общешкольных конкурсов, объявленных попечительским Советом школы:</w:t>
      </w:r>
    </w:p>
    <w:p w:rsidR="0063136D" w:rsidRPr="002C3DF2" w:rsidRDefault="0063136D" w:rsidP="00B01B01">
      <w:pPr>
        <w:numPr>
          <w:ilvl w:val="0"/>
          <w:numId w:val="40"/>
        </w:numPr>
        <w:spacing w:after="0" w:line="240" w:lineRule="auto"/>
        <w:ind w:left="567" w:hanging="567"/>
        <w:contextualSpacing/>
        <w:jc w:val="both"/>
      </w:pPr>
      <w:r w:rsidRPr="002C3DF2">
        <w:lastRenderedPageBreak/>
        <w:t>«Класс года»</w:t>
      </w:r>
    </w:p>
    <w:p w:rsidR="0063136D" w:rsidRPr="002C3DF2" w:rsidRDefault="0063136D" w:rsidP="00B01B01">
      <w:pPr>
        <w:numPr>
          <w:ilvl w:val="0"/>
          <w:numId w:val="40"/>
        </w:numPr>
        <w:spacing w:after="0" w:line="240" w:lineRule="auto"/>
        <w:ind w:left="567" w:hanging="567"/>
        <w:contextualSpacing/>
        <w:jc w:val="both"/>
      </w:pPr>
      <w:r w:rsidRPr="002C3DF2">
        <w:t>«Самый дружный класс»</w:t>
      </w:r>
    </w:p>
    <w:p w:rsidR="0063136D" w:rsidRPr="002C3DF2" w:rsidRDefault="0063136D" w:rsidP="00B01B01">
      <w:pPr>
        <w:numPr>
          <w:ilvl w:val="0"/>
          <w:numId w:val="40"/>
        </w:numPr>
        <w:spacing w:after="0" w:line="240" w:lineRule="auto"/>
        <w:ind w:left="567" w:hanging="567"/>
        <w:contextualSpacing/>
        <w:jc w:val="both"/>
      </w:pPr>
      <w:r w:rsidRPr="002C3DF2">
        <w:t>«Самый лучший класс по дежурству по школе»</w:t>
      </w:r>
    </w:p>
    <w:p w:rsidR="0063136D" w:rsidRPr="002C3DF2" w:rsidRDefault="0063136D" w:rsidP="00B01B01">
      <w:pPr>
        <w:numPr>
          <w:ilvl w:val="0"/>
          <w:numId w:val="40"/>
        </w:numPr>
        <w:spacing w:after="0" w:line="240" w:lineRule="auto"/>
        <w:ind w:left="567" w:hanging="567"/>
        <w:contextualSpacing/>
        <w:jc w:val="both"/>
      </w:pPr>
      <w:r w:rsidRPr="002C3DF2">
        <w:t>«Самый спортивный класс»</w:t>
      </w:r>
    </w:p>
    <w:p w:rsidR="0063136D" w:rsidRPr="002C3DF2" w:rsidRDefault="0063136D" w:rsidP="00B01B01">
      <w:pPr>
        <w:numPr>
          <w:ilvl w:val="0"/>
          <w:numId w:val="40"/>
        </w:numPr>
        <w:spacing w:after="0" w:line="240" w:lineRule="auto"/>
        <w:ind w:left="567" w:hanging="567"/>
        <w:contextualSpacing/>
        <w:jc w:val="both"/>
      </w:pPr>
      <w:r w:rsidRPr="002C3DF2">
        <w:t>«Самый активный класс в общешкольных делах»</w:t>
      </w:r>
    </w:p>
    <w:p w:rsidR="0063136D" w:rsidRPr="002C3DF2" w:rsidRDefault="0063136D" w:rsidP="00B01B01">
      <w:pPr>
        <w:numPr>
          <w:ilvl w:val="0"/>
          <w:numId w:val="40"/>
        </w:numPr>
        <w:spacing w:after="0" w:line="240" w:lineRule="auto"/>
        <w:ind w:left="567" w:hanging="567"/>
        <w:contextualSpacing/>
        <w:jc w:val="both"/>
      </w:pPr>
      <w:r w:rsidRPr="002C3DF2">
        <w:t>«Самый интеллектуальный класс»</w:t>
      </w:r>
    </w:p>
    <w:p w:rsidR="0063136D" w:rsidRPr="002C3DF2" w:rsidRDefault="0063136D" w:rsidP="0063136D">
      <w:pPr>
        <w:spacing w:before="100" w:beforeAutospacing="1"/>
        <w:ind w:firstLine="708"/>
        <w:contextualSpacing/>
        <w:jc w:val="both"/>
      </w:pPr>
      <w:r w:rsidRPr="002C3DF2">
        <w:t>Каждый класс должен был подать заявку на участие в общешкольных конкурсах, к которой прилагалось портфолио класса или презентация, отражающая жизнь класса и его успехи в определенных номинациях.</w:t>
      </w:r>
    </w:p>
    <w:p w:rsidR="0063136D" w:rsidRPr="002C3DF2" w:rsidRDefault="0063136D" w:rsidP="0063136D">
      <w:pPr>
        <w:spacing w:before="100" w:beforeAutospacing="1" w:after="100" w:afterAutospacing="1"/>
        <w:contextualSpacing/>
        <w:jc w:val="both"/>
      </w:pPr>
      <w:r w:rsidRPr="002C3DF2">
        <w:tab/>
        <w:t>Заявку на участие подали 16 классов. Презентации были представлены следующими классными коллективами: 5 «А», 5 «Б», 5 «Е», 6 «А», 6 «Б», 6 «В», 7 «А», 7 «Г», 7 «Д» классов.</w:t>
      </w:r>
    </w:p>
    <w:p w:rsidR="0063136D" w:rsidRPr="002C3DF2" w:rsidRDefault="0063136D" w:rsidP="0063136D">
      <w:pPr>
        <w:pStyle w:val="af2"/>
        <w:ind w:left="0"/>
        <w:jc w:val="both"/>
      </w:pPr>
      <w:r w:rsidRPr="002C3DF2">
        <w:t>Итоги конкурса таковы:</w:t>
      </w:r>
    </w:p>
    <w:p w:rsidR="0063136D" w:rsidRPr="002C3DF2" w:rsidRDefault="0063136D" w:rsidP="00B01B01">
      <w:pPr>
        <w:pStyle w:val="af2"/>
        <w:numPr>
          <w:ilvl w:val="0"/>
          <w:numId w:val="41"/>
        </w:numPr>
        <w:jc w:val="both"/>
        <w:rPr>
          <w:b/>
        </w:rPr>
      </w:pPr>
      <w:r w:rsidRPr="002C3DF2">
        <w:t xml:space="preserve">Победителями общешкольного конкурса </w:t>
      </w:r>
      <w:r w:rsidRPr="002C3DF2">
        <w:rPr>
          <w:b/>
        </w:rPr>
        <w:t>«Класс года»</w:t>
      </w:r>
      <w:r w:rsidRPr="002C3DF2">
        <w:t>признаны</w:t>
      </w:r>
      <w:r w:rsidRPr="002C3DF2">
        <w:rPr>
          <w:b/>
        </w:rPr>
        <w:t>:</w:t>
      </w:r>
    </w:p>
    <w:p w:rsidR="0063136D" w:rsidRPr="002C3DF2" w:rsidRDefault="0063136D" w:rsidP="0063136D">
      <w:pPr>
        <w:pStyle w:val="af2"/>
        <w:ind w:left="0" w:firstLine="708"/>
        <w:jc w:val="both"/>
      </w:pPr>
      <w:r w:rsidRPr="002C3DF2">
        <w:t>(Победителям были вручены Сертификаты в школьную столовую на праздничный пирог)</w:t>
      </w:r>
    </w:p>
    <w:p w:rsidR="0063136D" w:rsidRPr="002C3DF2" w:rsidRDefault="0063136D" w:rsidP="0063136D">
      <w:pPr>
        <w:pStyle w:val="af2"/>
        <w:ind w:left="0"/>
        <w:jc w:val="both"/>
      </w:pPr>
      <w:r w:rsidRPr="002C3DF2">
        <w:t>Обучающиеся 5 «А» класса, классный руководитель Полякова Оксана Анатольевна</w:t>
      </w:r>
    </w:p>
    <w:p w:rsidR="0063136D" w:rsidRPr="002C3DF2" w:rsidRDefault="0063136D" w:rsidP="0063136D">
      <w:pPr>
        <w:pStyle w:val="af2"/>
        <w:ind w:left="0"/>
        <w:jc w:val="both"/>
      </w:pPr>
      <w:r w:rsidRPr="002C3DF2">
        <w:t>Обучающиеся 6 «Б» класса, классный руководитель Гусарова Любовь Ивановна</w:t>
      </w:r>
    </w:p>
    <w:p w:rsidR="0063136D" w:rsidRPr="002C3DF2" w:rsidRDefault="0063136D" w:rsidP="0063136D">
      <w:pPr>
        <w:pStyle w:val="af2"/>
        <w:ind w:left="0"/>
        <w:jc w:val="both"/>
      </w:pPr>
      <w:r w:rsidRPr="002C3DF2">
        <w:t>Обучающиеся 7 «А» класса, классный руководитель Камалова Елена Юрьевна</w:t>
      </w:r>
    </w:p>
    <w:p w:rsidR="0063136D" w:rsidRPr="002C3DF2" w:rsidRDefault="0063136D" w:rsidP="00B01B01">
      <w:pPr>
        <w:pStyle w:val="af2"/>
        <w:numPr>
          <w:ilvl w:val="0"/>
          <w:numId w:val="41"/>
        </w:numPr>
        <w:jc w:val="both"/>
        <w:rPr>
          <w:b/>
        </w:rPr>
      </w:pPr>
      <w:r w:rsidRPr="002C3DF2">
        <w:t>Победителями общешкольного конкурса</w:t>
      </w:r>
      <w:r w:rsidRPr="002C3DF2">
        <w:rPr>
          <w:b/>
        </w:rPr>
        <w:t xml:space="preserve"> «Самый дружный класс»</w:t>
      </w:r>
      <w:r w:rsidRPr="002C3DF2">
        <w:t>признаны</w:t>
      </w:r>
      <w:r w:rsidRPr="002C3DF2">
        <w:rPr>
          <w:b/>
        </w:rPr>
        <w:t>:</w:t>
      </w:r>
      <w:r w:rsidRPr="002C3DF2">
        <w:rPr>
          <w:b/>
        </w:rPr>
        <w:tab/>
      </w:r>
    </w:p>
    <w:p w:rsidR="0063136D" w:rsidRPr="002C3DF2" w:rsidRDefault="0063136D" w:rsidP="0063136D">
      <w:pPr>
        <w:pStyle w:val="af2"/>
        <w:ind w:left="0"/>
        <w:jc w:val="both"/>
      </w:pPr>
      <w:r w:rsidRPr="002C3DF2">
        <w:t>Обучающиеся 5 «Е» класса, классный руководитель Солодкая Светлана Валентиновна</w:t>
      </w:r>
    </w:p>
    <w:p w:rsidR="0063136D" w:rsidRPr="002C3DF2" w:rsidRDefault="0063136D" w:rsidP="0063136D">
      <w:pPr>
        <w:pStyle w:val="af2"/>
        <w:ind w:left="0"/>
        <w:jc w:val="both"/>
      </w:pPr>
      <w:r w:rsidRPr="002C3DF2">
        <w:t>Обучающиеся 6 «В» класса, классный руководитель Пименова Галина Николаевна</w:t>
      </w:r>
    </w:p>
    <w:p w:rsidR="0063136D" w:rsidRPr="002C3DF2" w:rsidRDefault="0063136D" w:rsidP="0063136D">
      <w:pPr>
        <w:pStyle w:val="af2"/>
        <w:ind w:left="0"/>
        <w:jc w:val="both"/>
      </w:pPr>
      <w:r w:rsidRPr="002C3DF2">
        <w:t>Обучающиеся 7 «Д» класса, классный руководитель Мишарина Надежда Николаевна</w:t>
      </w:r>
    </w:p>
    <w:p w:rsidR="0063136D" w:rsidRPr="002C3DF2" w:rsidRDefault="0063136D" w:rsidP="0063136D">
      <w:pPr>
        <w:pStyle w:val="af2"/>
        <w:ind w:left="0"/>
        <w:jc w:val="both"/>
      </w:pPr>
      <w:r w:rsidRPr="002C3DF2">
        <w:t>Обучающиеся 8 «Б» класса, классный руководитель Воронина Марина Анатольевна</w:t>
      </w:r>
    </w:p>
    <w:p w:rsidR="0063136D" w:rsidRPr="002C3DF2" w:rsidRDefault="0063136D" w:rsidP="00B01B01">
      <w:pPr>
        <w:pStyle w:val="af2"/>
        <w:numPr>
          <w:ilvl w:val="0"/>
          <w:numId w:val="41"/>
        </w:numPr>
        <w:jc w:val="both"/>
        <w:rPr>
          <w:b/>
        </w:rPr>
      </w:pPr>
      <w:r w:rsidRPr="002C3DF2">
        <w:t>Победителями общешкольного конкурса</w:t>
      </w:r>
      <w:r w:rsidRPr="002C3DF2">
        <w:rPr>
          <w:b/>
        </w:rPr>
        <w:t xml:space="preserve"> «Самый лучший класс по дежурству по школе»</w:t>
      </w:r>
      <w:r w:rsidRPr="002C3DF2">
        <w:t>признаны</w:t>
      </w:r>
      <w:r w:rsidRPr="002C3DF2">
        <w:rPr>
          <w:b/>
        </w:rPr>
        <w:t>:</w:t>
      </w:r>
      <w:r w:rsidRPr="002C3DF2">
        <w:rPr>
          <w:b/>
        </w:rPr>
        <w:tab/>
      </w:r>
    </w:p>
    <w:p w:rsidR="0063136D" w:rsidRPr="002C3DF2" w:rsidRDefault="0063136D" w:rsidP="0063136D">
      <w:pPr>
        <w:pStyle w:val="af2"/>
        <w:ind w:left="0"/>
        <w:jc w:val="both"/>
      </w:pPr>
      <w:r w:rsidRPr="002C3DF2">
        <w:t>Обучающиеся 5 «Б» класса, классный руководитель Пустохина Людмила Африкановна</w:t>
      </w:r>
    </w:p>
    <w:p w:rsidR="0063136D" w:rsidRPr="002C3DF2" w:rsidRDefault="0063136D" w:rsidP="0063136D">
      <w:pPr>
        <w:pStyle w:val="af2"/>
        <w:ind w:left="0"/>
        <w:jc w:val="both"/>
      </w:pPr>
      <w:r w:rsidRPr="002C3DF2">
        <w:t>Обучающиеся 5 «Г» класса, классный руководитель Чеусова Валентина Васильевна</w:t>
      </w:r>
    </w:p>
    <w:p w:rsidR="0063136D" w:rsidRPr="002C3DF2" w:rsidRDefault="0063136D" w:rsidP="0063136D">
      <w:pPr>
        <w:pStyle w:val="af2"/>
        <w:ind w:left="0"/>
        <w:jc w:val="both"/>
      </w:pPr>
      <w:r w:rsidRPr="002C3DF2">
        <w:t>Обучающиеся 6 «Б» класса, классный руководитель Гусарова Любовь Ивановна</w:t>
      </w:r>
    </w:p>
    <w:p w:rsidR="0063136D" w:rsidRPr="002C3DF2" w:rsidRDefault="0063136D" w:rsidP="0063136D">
      <w:pPr>
        <w:pStyle w:val="af2"/>
        <w:ind w:left="0"/>
        <w:jc w:val="both"/>
      </w:pPr>
      <w:r w:rsidRPr="002C3DF2">
        <w:t>Обучающиеся 6 «В» класса, классный руководитель Пименова Галина Николаевна</w:t>
      </w:r>
    </w:p>
    <w:p w:rsidR="0063136D" w:rsidRPr="002C3DF2" w:rsidRDefault="0063136D" w:rsidP="0063136D">
      <w:pPr>
        <w:pStyle w:val="af2"/>
        <w:ind w:left="0"/>
        <w:jc w:val="both"/>
      </w:pPr>
      <w:r w:rsidRPr="002C3DF2">
        <w:t>Обучающиеся 7 «Г» класса, классный руководитель Забоева Татьяна Владимировна</w:t>
      </w:r>
    </w:p>
    <w:p w:rsidR="0063136D" w:rsidRPr="002C3DF2" w:rsidRDefault="0063136D" w:rsidP="0063136D">
      <w:pPr>
        <w:pStyle w:val="af2"/>
        <w:ind w:left="0"/>
        <w:jc w:val="both"/>
      </w:pPr>
      <w:r w:rsidRPr="002C3DF2">
        <w:t>Обучающиеся 8 «А» класса, классный руководитель Третьякова Светлана Анатольевна</w:t>
      </w:r>
    </w:p>
    <w:p w:rsidR="0063136D" w:rsidRPr="002C3DF2" w:rsidRDefault="0063136D" w:rsidP="0063136D">
      <w:pPr>
        <w:pStyle w:val="af2"/>
        <w:ind w:left="0"/>
        <w:jc w:val="both"/>
      </w:pPr>
      <w:r w:rsidRPr="002C3DF2">
        <w:t>Обучающиеся 10 «Б» класса, классный руководитель Попова Людмила Витальевна</w:t>
      </w:r>
    </w:p>
    <w:p w:rsidR="0063136D" w:rsidRPr="002C3DF2" w:rsidRDefault="0063136D" w:rsidP="00B01B01">
      <w:pPr>
        <w:pStyle w:val="af2"/>
        <w:numPr>
          <w:ilvl w:val="0"/>
          <w:numId w:val="41"/>
        </w:numPr>
        <w:jc w:val="both"/>
        <w:rPr>
          <w:b/>
        </w:rPr>
      </w:pPr>
      <w:r w:rsidRPr="002C3DF2">
        <w:t>Победителями общешкольного конкурса</w:t>
      </w:r>
      <w:r w:rsidRPr="002C3DF2">
        <w:rPr>
          <w:b/>
        </w:rPr>
        <w:t xml:space="preserve"> «Самый спортивный класс»</w:t>
      </w:r>
      <w:r w:rsidRPr="002C3DF2">
        <w:t>признаны</w:t>
      </w:r>
      <w:r w:rsidRPr="002C3DF2">
        <w:rPr>
          <w:b/>
        </w:rPr>
        <w:t>:</w:t>
      </w:r>
      <w:r w:rsidRPr="002C3DF2">
        <w:rPr>
          <w:b/>
        </w:rPr>
        <w:tab/>
      </w:r>
    </w:p>
    <w:p w:rsidR="0063136D" w:rsidRPr="002C3DF2" w:rsidRDefault="0063136D" w:rsidP="0063136D">
      <w:pPr>
        <w:pStyle w:val="af2"/>
        <w:ind w:left="0"/>
        <w:jc w:val="both"/>
      </w:pPr>
      <w:r w:rsidRPr="002C3DF2">
        <w:t>Обучающиеся 5 «Б» класса, классный руководитель Пустохина Людмила Африкановна</w:t>
      </w:r>
    </w:p>
    <w:p w:rsidR="0063136D" w:rsidRPr="002C3DF2" w:rsidRDefault="0063136D" w:rsidP="0063136D">
      <w:pPr>
        <w:pStyle w:val="af2"/>
        <w:ind w:left="0"/>
        <w:jc w:val="both"/>
      </w:pPr>
      <w:r w:rsidRPr="002C3DF2">
        <w:t>Обучающиеся 6 «Д» класса, классный руководитель Шебанова Галина Викторовна</w:t>
      </w:r>
    </w:p>
    <w:p w:rsidR="0063136D" w:rsidRPr="002C3DF2" w:rsidRDefault="0063136D" w:rsidP="0063136D">
      <w:pPr>
        <w:pStyle w:val="af2"/>
        <w:jc w:val="both"/>
      </w:pPr>
      <w:r w:rsidRPr="002C3DF2">
        <w:t>Обучающиеся 8 «В» класса, классный руководитель Ящук Людмила Петровна</w:t>
      </w:r>
    </w:p>
    <w:p w:rsidR="0063136D" w:rsidRPr="002C3DF2" w:rsidRDefault="0063136D" w:rsidP="0063136D">
      <w:pPr>
        <w:pStyle w:val="af2"/>
        <w:ind w:left="0"/>
        <w:jc w:val="both"/>
      </w:pPr>
      <w:r w:rsidRPr="002C3DF2">
        <w:t>Обучающиеся 8 «Г» класса, классный руководитель Новосад Виктор Николаевич</w:t>
      </w:r>
    </w:p>
    <w:p w:rsidR="0063136D" w:rsidRPr="002C3DF2" w:rsidRDefault="0063136D" w:rsidP="00B01B01">
      <w:pPr>
        <w:pStyle w:val="af2"/>
        <w:numPr>
          <w:ilvl w:val="0"/>
          <w:numId w:val="41"/>
        </w:numPr>
        <w:jc w:val="both"/>
        <w:rPr>
          <w:b/>
        </w:rPr>
      </w:pPr>
      <w:r w:rsidRPr="002C3DF2">
        <w:t>Победителями общешкольного конкурса</w:t>
      </w:r>
      <w:r w:rsidRPr="002C3DF2">
        <w:rPr>
          <w:b/>
        </w:rPr>
        <w:t xml:space="preserve"> «Самый активный класс в общешкольных делах»</w:t>
      </w:r>
      <w:r w:rsidRPr="002C3DF2">
        <w:t>признаны</w:t>
      </w:r>
      <w:r w:rsidRPr="002C3DF2">
        <w:rPr>
          <w:b/>
        </w:rPr>
        <w:t>:</w:t>
      </w:r>
      <w:r w:rsidRPr="002C3DF2">
        <w:rPr>
          <w:b/>
        </w:rPr>
        <w:tab/>
      </w:r>
    </w:p>
    <w:p w:rsidR="0063136D" w:rsidRPr="002C3DF2" w:rsidRDefault="0063136D" w:rsidP="0063136D">
      <w:pPr>
        <w:pStyle w:val="af2"/>
        <w:ind w:left="0"/>
        <w:jc w:val="both"/>
      </w:pPr>
      <w:r w:rsidRPr="002C3DF2">
        <w:t>Обучающиеся 5 «В» класса, классный руководитель Рочева Евгения Владимировна</w:t>
      </w:r>
    </w:p>
    <w:p w:rsidR="0063136D" w:rsidRPr="002C3DF2" w:rsidRDefault="0063136D" w:rsidP="0063136D">
      <w:pPr>
        <w:pStyle w:val="af2"/>
        <w:ind w:left="0"/>
        <w:jc w:val="both"/>
      </w:pPr>
      <w:r w:rsidRPr="002C3DF2">
        <w:t>Обучающиеся 7 «Г» класса, классный руководитель Забоева Татьяна Владимировна</w:t>
      </w:r>
    </w:p>
    <w:p w:rsidR="0063136D" w:rsidRPr="002C3DF2" w:rsidRDefault="0063136D" w:rsidP="0063136D">
      <w:pPr>
        <w:pStyle w:val="af2"/>
        <w:ind w:left="0"/>
        <w:jc w:val="both"/>
      </w:pPr>
      <w:r w:rsidRPr="002C3DF2">
        <w:t>Обучающиеся 8 «В» класса, классный руководитель Ящук Людмила Петровна</w:t>
      </w:r>
    </w:p>
    <w:p w:rsidR="0063136D" w:rsidRPr="002C3DF2" w:rsidRDefault="0063136D" w:rsidP="0063136D">
      <w:pPr>
        <w:pStyle w:val="af2"/>
        <w:ind w:left="0"/>
        <w:jc w:val="both"/>
      </w:pPr>
      <w:r w:rsidRPr="002C3DF2">
        <w:t>Обучающиеся 8 «Г» класса, классный руководитель Новосад Виктор Николаевич</w:t>
      </w:r>
    </w:p>
    <w:p w:rsidR="0063136D" w:rsidRPr="002C3DF2" w:rsidRDefault="0063136D" w:rsidP="00B01B01">
      <w:pPr>
        <w:pStyle w:val="af2"/>
        <w:numPr>
          <w:ilvl w:val="0"/>
          <w:numId w:val="41"/>
        </w:numPr>
        <w:ind w:left="851"/>
        <w:jc w:val="both"/>
      </w:pPr>
      <w:r w:rsidRPr="002C3DF2">
        <w:t>Победителями общешкольного конкурса</w:t>
      </w:r>
      <w:r w:rsidRPr="002C3DF2">
        <w:rPr>
          <w:b/>
        </w:rPr>
        <w:t xml:space="preserve"> «Самый интеллектуальный класс» </w:t>
      </w:r>
      <w:r w:rsidRPr="002C3DF2">
        <w:t>признаны</w:t>
      </w:r>
      <w:r w:rsidRPr="002C3DF2">
        <w:rPr>
          <w:b/>
        </w:rPr>
        <w:t>:</w:t>
      </w:r>
    </w:p>
    <w:p w:rsidR="0063136D" w:rsidRPr="002C3DF2" w:rsidRDefault="0063136D" w:rsidP="0063136D">
      <w:pPr>
        <w:pStyle w:val="af2"/>
        <w:ind w:left="0"/>
        <w:jc w:val="both"/>
      </w:pPr>
      <w:r w:rsidRPr="002C3DF2">
        <w:t>Обучающиеся 6 «Б» класса, классный руководитель Гусарова Любовь Ивановна</w:t>
      </w:r>
    </w:p>
    <w:p w:rsidR="0063136D" w:rsidRPr="002C3DF2" w:rsidRDefault="0063136D" w:rsidP="0063136D">
      <w:pPr>
        <w:pStyle w:val="af2"/>
        <w:ind w:left="0"/>
        <w:jc w:val="both"/>
      </w:pPr>
      <w:r w:rsidRPr="002C3DF2">
        <w:t>Обучающиеся 7 «А» класса, классный руководитель Камалова Елена Юрьевна</w:t>
      </w:r>
    </w:p>
    <w:p w:rsidR="0063136D" w:rsidRPr="002C3DF2" w:rsidRDefault="0063136D" w:rsidP="0063136D">
      <w:pPr>
        <w:pStyle w:val="af2"/>
        <w:ind w:left="0"/>
        <w:jc w:val="both"/>
      </w:pPr>
      <w:r w:rsidRPr="002C3DF2">
        <w:t>Обучающиеся 10 «А» класса, классный руководитель Кувшинова Ольга Юрьевна</w:t>
      </w:r>
    </w:p>
    <w:p w:rsidR="0063136D" w:rsidRPr="002C3DF2" w:rsidRDefault="0063136D" w:rsidP="0063136D">
      <w:pPr>
        <w:pStyle w:val="af2"/>
        <w:ind w:left="0"/>
        <w:jc w:val="both"/>
      </w:pPr>
      <w:r w:rsidRPr="002C3DF2">
        <w:tab/>
        <w:t>Каждый класс – победитель был награжден грамотой от имени попечительского Совета школы.</w:t>
      </w:r>
    </w:p>
    <w:p w:rsidR="0063136D" w:rsidRPr="002C3DF2" w:rsidRDefault="0063136D" w:rsidP="0063136D">
      <w:pPr>
        <w:pStyle w:val="af2"/>
        <w:ind w:left="0"/>
        <w:jc w:val="both"/>
      </w:pPr>
      <w:r w:rsidRPr="002C3DF2">
        <w:lastRenderedPageBreak/>
        <w:t>На празднике присутствовали: Сидоренко В.Н. – Председатель попечительского Совета школы, Горбунов А.А. – член попечительского Совета школы, классные руководители, учителя школы.</w:t>
      </w:r>
    </w:p>
    <w:p w:rsidR="0063136D" w:rsidRPr="002C3DF2" w:rsidRDefault="0063136D" w:rsidP="0063136D">
      <w:pPr>
        <w:pStyle w:val="af2"/>
        <w:ind w:left="0" w:firstLine="708"/>
        <w:jc w:val="both"/>
      </w:pPr>
      <w:r w:rsidRPr="002C3DF2">
        <w:t>В подготовке и проведении данного мероприятия приняли участие:</w:t>
      </w:r>
    </w:p>
    <w:p w:rsidR="0063136D" w:rsidRPr="002C3DF2" w:rsidRDefault="0063136D" w:rsidP="0063136D">
      <w:pPr>
        <w:pStyle w:val="af2"/>
        <w:ind w:left="0" w:firstLine="284"/>
        <w:jc w:val="both"/>
      </w:pPr>
      <w:r w:rsidRPr="002C3DF2">
        <w:t>o</w:t>
      </w:r>
      <w:r w:rsidRPr="002C3DF2">
        <w:tab/>
        <w:t>Григорьева Е.Ю., Плоскова А.Ю., - старшие вожатые школы.</w:t>
      </w:r>
    </w:p>
    <w:p w:rsidR="0063136D" w:rsidRPr="002C3DF2" w:rsidRDefault="0063136D" w:rsidP="0063136D">
      <w:pPr>
        <w:pStyle w:val="af2"/>
        <w:ind w:left="0" w:firstLine="284"/>
        <w:jc w:val="both"/>
      </w:pPr>
      <w:r w:rsidRPr="002C3DF2">
        <w:t>O</w:t>
      </w:r>
      <w:r w:rsidRPr="002C3DF2">
        <w:tab/>
        <w:t>Ученица 5 «А» класса Леготина Варвара – исполнила песню «Любимая школа»</w:t>
      </w:r>
    </w:p>
    <w:p w:rsidR="0063136D" w:rsidRPr="002C3DF2" w:rsidRDefault="0063136D" w:rsidP="0063136D">
      <w:pPr>
        <w:pStyle w:val="af2"/>
        <w:ind w:left="0" w:firstLine="284"/>
        <w:jc w:val="both"/>
      </w:pPr>
      <w:r w:rsidRPr="002C3DF2">
        <w:t>o</w:t>
      </w:r>
      <w:r w:rsidRPr="002C3DF2">
        <w:tab/>
        <w:t>Демина О.И. директор ЦДОД «Вдохновение №21».</w:t>
      </w:r>
    </w:p>
    <w:p w:rsidR="0063136D" w:rsidRPr="002C3DF2" w:rsidRDefault="0063136D" w:rsidP="0063136D">
      <w:pPr>
        <w:pStyle w:val="af2"/>
        <w:ind w:left="0" w:firstLine="284"/>
      </w:pPr>
      <w:r w:rsidRPr="002C3DF2">
        <w:t>Объявлена благодарность и материально поощрить за достигнутый результат в общешкольном конкурсе «Класс года»:</w:t>
      </w:r>
    </w:p>
    <w:p w:rsidR="0063136D" w:rsidRPr="002C3DF2" w:rsidRDefault="0063136D" w:rsidP="0063136D">
      <w:pPr>
        <w:pStyle w:val="af2"/>
        <w:ind w:left="284" w:hanging="142"/>
      </w:pPr>
      <w:r w:rsidRPr="002C3DF2">
        <w:t>Поляковой О.А., классного руководителя5 «А» класса</w:t>
      </w:r>
    </w:p>
    <w:p w:rsidR="0063136D" w:rsidRPr="002C3DF2" w:rsidRDefault="0063136D" w:rsidP="0063136D">
      <w:pPr>
        <w:pStyle w:val="af2"/>
        <w:ind w:left="284" w:hanging="142"/>
      </w:pPr>
      <w:r w:rsidRPr="002C3DF2">
        <w:t>Гусаровой Л.И., классного руководителя 6 «Б» класса</w:t>
      </w:r>
    </w:p>
    <w:p w:rsidR="0063136D" w:rsidRPr="002C3DF2" w:rsidRDefault="0063136D" w:rsidP="0063136D">
      <w:pPr>
        <w:pStyle w:val="af2"/>
        <w:ind w:left="284" w:hanging="142"/>
      </w:pPr>
      <w:r w:rsidRPr="002C3DF2">
        <w:t>Камаловой Е. Ю.,классного руководителя 7 «А» класса</w:t>
      </w:r>
    </w:p>
    <w:p w:rsidR="0063136D" w:rsidRPr="002C3DF2" w:rsidRDefault="0063136D" w:rsidP="0063136D">
      <w:pPr>
        <w:pStyle w:val="af2"/>
        <w:ind w:left="284" w:hanging="142"/>
        <w:jc w:val="both"/>
      </w:pPr>
      <w:r w:rsidRPr="002C3DF2">
        <w:t xml:space="preserve">Объявлена благодарность за победу в общешкольном конкурсе «Самый интеллектуальный класс»: </w:t>
      </w:r>
    </w:p>
    <w:p w:rsidR="0063136D" w:rsidRPr="002C3DF2" w:rsidRDefault="0063136D" w:rsidP="0063136D">
      <w:pPr>
        <w:pStyle w:val="af2"/>
        <w:ind w:left="284" w:hanging="142"/>
        <w:jc w:val="both"/>
      </w:pPr>
      <w:r w:rsidRPr="002C3DF2">
        <w:t>Кувшиновой О.Ю., классному руководителю 10 «А» класса</w:t>
      </w:r>
    </w:p>
    <w:p w:rsidR="0063136D" w:rsidRPr="002C3DF2" w:rsidRDefault="0063136D" w:rsidP="0063136D">
      <w:pPr>
        <w:pStyle w:val="af2"/>
        <w:ind w:left="284" w:hanging="142"/>
        <w:jc w:val="both"/>
      </w:pPr>
      <w:r w:rsidRPr="002C3DF2">
        <w:t>Объявлена благодарность за победу в общешкольном конкурсе «Самый дружный класс»:</w:t>
      </w:r>
    </w:p>
    <w:p w:rsidR="0063136D" w:rsidRPr="002C3DF2" w:rsidRDefault="0063136D" w:rsidP="0063136D">
      <w:pPr>
        <w:pStyle w:val="af2"/>
        <w:ind w:left="284" w:hanging="142"/>
        <w:jc w:val="both"/>
      </w:pPr>
      <w:r w:rsidRPr="002C3DF2">
        <w:t xml:space="preserve">Солодкой С.В., классному руководителю 5 «Е» класса, </w:t>
      </w:r>
    </w:p>
    <w:p w:rsidR="0063136D" w:rsidRPr="002C3DF2" w:rsidRDefault="0063136D" w:rsidP="0063136D">
      <w:pPr>
        <w:pStyle w:val="af2"/>
        <w:ind w:left="284" w:hanging="142"/>
        <w:jc w:val="both"/>
      </w:pPr>
      <w:r w:rsidRPr="002C3DF2">
        <w:t>Пименовой Г.Н., классному руководителю 6 «В» класса</w:t>
      </w:r>
    </w:p>
    <w:p w:rsidR="0063136D" w:rsidRPr="002C3DF2" w:rsidRDefault="0063136D" w:rsidP="0063136D">
      <w:pPr>
        <w:pStyle w:val="af2"/>
        <w:ind w:left="284" w:hanging="142"/>
        <w:jc w:val="both"/>
      </w:pPr>
      <w:r w:rsidRPr="002C3DF2">
        <w:t>Мишариной Н.Н., классному руководителю 7 «Д» класса</w:t>
      </w:r>
    </w:p>
    <w:p w:rsidR="0063136D" w:rsidRPr="002C3DF2" w:rsidRDefault="0063136D" w:rsidP="0063136D">
      <w:pPr>
        <w:pStyle w:val="af2"/>
        <w:ind w:left="284" w:hanging="142"/>
        <w:jc w:val="both"/>
      </w:pPr>
      <w:r w:rsidRPr="002C3DF2">
        <w:t xml:space="preserve">Ворониной М.А., классному руководителю 8 «Б» класса </w:t>
      </w:r>
    </w:p>
    <w:p w:rsidR="0063136D" w:rsidRPr="002C3DF2" w:rsidRDefault="0063136D" w:rsidP="0063136D">
      <w:pPr>
        <w:pStyle w:val="af2"/>
        <w:ind w:left="0" w:firstLine="708"/>
        <w:jc w:val="both"/>
      </w:pPr>
      <w:r w:rsidRPr="002C3DF2">
        <w:t>Объявлена благодарность за победу в общешкольном конкурсе «Самый лучший класс по дежурству по школе»:</w:t>
      </w:r>
    </w:p>
    <w:p w:rsidR="0063136D" w:rsidRPr="002C3DF2" w:rsidRDefault="0063136D" w:rsidP="0063136D">
      <w:pPr>
        <w:pStyle w:val="af2"/>
        <w:ind w:left="0"/>
        <w:jc w:val="both"/>
      </w:pPr>
      <w:r w:rsidRPr="002C3DF2">
        <w:t>Пустохиной Л.А., классному руководителю 5 «Б» класса</w:t>
      </w:r>
    </w:p>
    <w:p w:rsidR="0063136D" w:rsidRPr="002C3DF2" w:rsidRDefault="0063136D" w:rsidP="0063136D">
      <w:pPr>
        <w:pStyle w:val="af2"/>
        <w:ind w:left="0"/>
        <w:jc w:val="both"/>
      </w:pPr>
      <w:r w:rsidRPr="002C3DF2">
        <w:t xml:space="preserve">Чеусовой В.В., классному руководителю 5 «Г» класса </w:t>
      </w:r>
    </w:p>
    <w:p w:rsidR="0063136D" w:rsidRPr="002C3DF2" w:rsidRDefault="0063136D" w:rsidP="0063136D">
      <w:pPr>
        <w:pStyle w:val="af2"/>
        <w:ind w:left="0"/>
        <w:jc w:val="both"/>
      </w:pPr>
      <w:r w:rsidRPr="002C3DF2">
        <w:t>Забоевой Т.В., классному руководителю 7 «Г» класса</w:t>
      </w:r>
    </w:p>
    <w:p w:rsidR="0063136D" w:rsidRPr="002C3DF2" w:rsidRDefault="0063136D" w:rsidP="0063136D">
      <w:pPr>
        <w:pStyle w:val="af2"/>
        <w:ind w:left="0"/>
        <w:jc w:val="both"/>
      </w:pPr>
      <w:r w:rsidRPr="002C3DF2">
        <w:t>Третьяковой С.А., классному руководителю 8 «А» класса</w:t>
      </w:r>
    </w:p>
    <w:p w:rsidR="0063136D" w:rsidRPr="002C3DF2" w:rsidRDefault="0063136D" w:rsidP="0063136D">
      <w:pPr>
        <w:pStyle w:val="af2"/>
        <w:ind w:left="0"/>
        <w:jc w:val="both"/>
      </w:pPr>
      <w:r w:rsidRPr="002C3DF2">
        <w:t xml:space="preserve">Поповой Л.В., классному руководителю 10 «Б» класса </w:t>
      </w:r>
    </w:p>
    <w:p w:rsidR="0063136D" w:rsidRPr="002C3DF2" w:rsidRDefault="0063136D" w:rsidP="0063136D">
      <w:pPr>
        <w:pStyle w:val="af2"/>
        <w:ind w:left="0" w:firstLine="708"/>
        <w:jc w:val="both"/>
      </w:pPr>
      <w:r w:rsidRPr="002C3DF2">
        <w:t>Объявлена благодарность за победу в общешкольном конкурсе «Самый активный класс в общешкольных делах»:</w:t>
      </w:r>
    </w:p>
    <w:p w:rsidR="0063136D" w:rsidRPr="002C3DF2" w:rsidRDefault="0063136D" w:rsidP="0063136D">
      <w:pPr>
        <w:contextualSpacing/>
      </w:pPr>
      <w:r w:rsidRPr="002C3DF2">
        <w:t>Рочевой Е.В., классному руководителю 5 «В» класса</w:t>
      </w:r>
    </w:p>
    <w:p w:rsidR="0063136D" w:rsidRPr="002C3DF2" w:rsidRDefault="0063136D" w:rsidP="0063136D">
      <w:pPr>
        <w:contextualSpacing/>
      </w:pPr>
      <w:r w:rsidRPr="002C3DF2">
        <w:t xml:space="preserve">Забоева Т.В., классному руководителю 7 «Г» класса </w:t>
      </w:r>
    </w:p>
    <w:p w:rsidR="0063136D" w:rsidRPr="002C3DF2" w:rsidRDefault="0063136D" w:rsidP="0063136D">
      <w:pPr>
        <w:contextualSpacing/>
      </w:pPr>
      <w:r w:rsidRPr="002C3DF2">
        <w:t xml:space="preserve">Ящук Л.П., классному руководителю 8 «В» класса </w:t>
      </w:r>
    </w:p>
    <w:p w:rsidR="0063136D" w:rsidRPr="002C3DF2" w:rsidRDefault="0063136D" w:rsidP="0063136D">
      <w:pPr>
        <w:contextualSpacing/>
      </w:pPr>
      <w:r w:rsidRPr="002C3DF2">
        <w:t>Новосад В.Н., классному руководителю 8 «Г» класса</w:t>
      </w:r>
    </w:p>
    <w:p w:rsidR="0063136D" w:rsidRPr="002C3DF2" w:rsidRDefault="0063136D" w:rsidP="0063136D">
      <w:pPr>
        <w:ind w:firstLine="708"/>
        <w:contextualSpacing/>
      </w:pPr>
      <w:r w:rsidRPr="002C3DF2">
        <w:t>Объявлена благодарность Леготиной Варваре, ученице 5 «А» класса, Вишняковой Елене, ученице 8 «Г» класса за участие в проведении праздника «За честь школы».</w:t>
      </w:r>
    </w:p>
    <w:p w:rsidR="0063136D" w:rsidRPr="002C3DF2" w:rsidRDefault="0063136D" w:rsidP="0063136D">
      <w:pPr>
        <w:ind w:firstLine="708"/>
        <w:contextualSpacing/>
        <w:jc w:val="both"/>
      </w:pPr>
      <w:r w:rsidRPr="002C3DF2">
        <w:t>Объявлена благодарность Григорьевой Е.Ю., Плосковой А.Ю., старшим вожатым школы за активное участие в подготовке и проведении традиционного общешкольного праздника «За честь школы».</w:t>
      </w:r>
    </w:p>
    <w:p w:rsidR="0063136D" w:rsidRPr="002C3DF2" w:rsidRDefault="0063136D" w:rsidP="0063136D">
      <w:pPr>
        <w:contextualSpacing/>
        <w:jc w:val="both"/>
      </w:pPr>
      <w:r w:rsidRPr="002C3DF2">
        <w:t>В школе с 2011 года среди обучающихся 5-11-ых классов проводится конкурс «За победу над собой!», объявленный членом попечительского Совета, выпускником школы Горбуновым А.П.</w:t>
      </w:r>
    </w:p>
    <w:p w:rsidR="0063136D" w:rsidRPr="002C3DF2" w:rsidRDefault="0063136D" w:rsidP="0063136D">
      <w:pPr>
        <w:contextualSpacing/>
        <w:jc w:val="both"/>
        <w:rPr>
          <w:b/>
          <w:u w:val="single"/>
        </w:rPr>
      </w:pPr>
      <w:r w:rsidRPr="002C3DF2">
        <w:rPr>
          <w:b/>
          <w:u w:val="single"/>
        </w:rPr>
        <w:t>Цель конкурса:</w:t>
      </w:r>
    </w:p>
    <w:p w:rsidR="0063136D" w:rsidRPr="002C3DF2" w:rsidRDefault="0063136D" w:rsidP="0063136D">
      <w:pPr>
        <w:ind w:firstLine="708"/>
        <w:contextualSpacing/>
        <w:jc w:val="both"/>
      </w:pPr>
      <w:r w:rsidRPr="002C3DF2">
        <w:t>Выявление и поддержка учащихся школы, мотивированных на здоровый образ жизни, активную гражданскую позицию, улучшение качеств учебы, позитивное отношение к школьной жизни.</w:t>
      </w:r>
    </w:p>
    <w:p w:rsidR="0063136D" w:rsidRPr="002C3DF2" w:rsidRDefault="0063136D" w:rsidP="0063136D">
      <w:pPr>
        <w:contextualSpacing/>
        <w:jc w:val="both"/>
        <w:rPr>
          <w:b/>
          <w:u w:val="single"/>
        </w:rPr>
      </w:pPr>
      <w:r w:rsidRPr="002C3DF2">
        <w:rPr>
          <w:b/>
          <w:u w:val="single"/>
        </w:rPr>
        <w:t>Задачи конкурса:</w:t>
      </w:r>
    </w:p>
    <w:p w:rsidR="0063136D" w:rsidRPr="002C3DF2" w:rsidRDefault="0063136D" w:rsidP="00B01B01">
      <w:pPr>
        <w:numPr>
          <w:ilvl w:val="0"/>
          <w:numId w:val="42"/>
        </w:numPr>
        <w:spacing w:after="0" w:line="240" w:lineRule="auto"/>
        <w:ind w:left="284" w:hanging="284"/>
        <w:contextualSpacing/>
        <w:jc w:val="both"/>
      </w:pPr>
      <w:r w:rsidRPr="002C3DF2">
        <w:t>Привлечение внимания учащихся к необходимости вести здоровый образ жизни</w:t>
      </w:r>
    </w:p>
    <w:p w:rsidR="0063136D" w:rsidRPr="002C3DF2" w:rsidRDefault="0063136D" w:rsidP="00B01B01">
      <w:pPr>
        <w:numPr>
          <w:ilvl w:val="0"/>
          <w:numId w:val="42"/>
        </w:numPr>
        <w:spacing w:after="0" w:line="240" w:lineRule="auto"/>
        <w:ind w:left="284" w:hanging="284"/>
        <w:contextualSpacing/>
        <w:jc w:val="both"/>
      </w:pPr>
      <w:r w:rsidRPr="002C3DF2">
        <w:t>Стремление к получению прочных знаний</w:t>
      </w:r>
    </w:p>
    <w:p w:rsidR="0063136D" w:rsidRPr="002C3DF2" w:rsidRDefault="0063136D" w:rsidP="00B01B01">
      <w:pPr>
        <w:numPr>
          <w:ilvl w:val="0"/>
          <w:numId w:val="42"/>
        </w:numPr>
        <w:spacing w:after="0" w:line="240" w:lineRule="auto"/>
        <w:ind w:left="284" w:hanging="284"/>
        <w:contextualSpacing/>
        <w:jc w:val="both"/>
      </w:pPr>
      <w:r w:rsidRPr="002C3DF2">
        <w:t>Предоставление возможности участникам конкурса реализовать такие черты характера как: целеустремленность, самостоятельность, настойчивость, воля, дисциплинированность, ответственность за свои дела и поступки</w:t>
      </w:r>
    </w:p>
    <w:p w:rsidR="0063136D" w:rsidRPr="002C3DF2" w:rsidRDefault="0063136D" w:rsidP="00B01B01">
      <w:pPr>
        <w:numPr>
          <w:ilvl w:val="0"/>
          <w:numId w:val="42"/>
        </w:numPr>
        <w:spacing w:after="0" w:line="240" w:lineRule="auto"/>
        <w:ind w:left="284" w:hanging="284"/>
        <w:contextualSpacing/>
        <w:jc w:val="both"/>
      </w:pPr>
      <w:r w:rsidRPr="002C3DF2">
        <w:lastRenderedPageBreak/>
        <w:t>Обеспечение отслеживания индивидуального прогресса ученика</w:t>
      </w:r>
    </w:p>
    <w:p w:rsidR="0063136D" w:rsidRPr="002C3DF2" w:rsidRDefault="0063136D" w:rsidP="00B01B01">
      <w:pPr>
        <w:numPr>
          <w:ilvl w:val="0"/>
          <w:numId w:val="42"/>
        </w:numPr>
        <w:spacing w:after="0" w:line="240" w:lineRule="auto"/>
        <w:ind w:left="284" w:hanging="284"/>
        <w:contextualSpacing/>
        <w:jc w:val="both"/>
      </w:pPr>
      <w:r w:rsidRPr="002C3DF2">
        <w:t>Поддержка учебной мотивации.</w:t>
      </w:r>
    </w:p>
    <w:p w:rsidR="0063136D" w:rsidRPr="002C3DF2" w:rsidRDefault="0063136D" w:rsidP="0063136D">
      <w:pPr>
        <w:spacing w:before="100" w:beforeAutospacing="1"/>
        <w:contextualSpacing/>
        <w:jc w:val="both"/>
      </w:pPr>
      <w:r w:rsidRPr="002C3DF2">
        <w:t xml:space="preserve">В каждом 5-11-м классе в конце </w:t>
      </w:r>
      <w:r w:rsidRPr="002C3DF2">
        <w:rPr>
          <w:lang w:val="en-US"/>
        </w:rPr>
        <w:t>IV</w:t>
      </w:r>
      <w:r w:rsidRPr="002C3DF2">
        <w:t xml:space="preserve"> четверти были проведены классные собрания, на которых были осуждены кандидатуры обучающихся, претендовавших на звание – победителя в этом конкурсе. Затем этот список обучающихся был представлен Горбунову А.П. на утверждение. Победители общешкольного конкурса были награждены грамотами и денежными премиями. Награждение и вручение грамот было проведено 05.06.2013г. на празднике «За честь школы».</w:t>
      </w:r>
    </w:p>
    <w:p w:rsidR="0063136D" w:rsidRPr="002C3DF2" w:rsidRDefault="0063136D" w:rsidP="0063136D">
      <w:pPr>
        <w:contextualSpacing/>
        <w:jc w:val="both"/>
      </w:pPr>
      <w:r w:rsidRPr="002C3DF2">
        <w:tab/>
        <w:t>По итогам конкурса (по итогам II полугодия 2012-2013 учебного года) награждены грамотами и денежной премией следующие обучающиеся: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6"/>
        <w:gridCol w:w="4596"/>
      </w:tblGrid>
      <w:tr w:rsidR="0063136D" w:rsidRPr="002C3DF2" w:rsidTr="00E16BE8">
        <w:tc>
          <w:tcPr>
            <w:tcW w:w="4596" w:type="dxa"/>
          </w:tcPr>
          <w:p w:rsidR="0063136D" w:rsidRPr="002C3DF2" w:rsidRDefault="0063136D" w:rsidP="00E16BE8">
            <w:pPr>
              <w:ind w:left="97"/>
              <w:contextualSpacing/>
              <w:jc w:val="both"/>
            </w:pPr>
            <w:r w:rsidRPr="002C3DF2">
              <w:t>1)</w:t>
            </w:r>
            <w:r w:rsidRPr="002C3DF2">
              <w:tab/>
              <w:t>Морозова Софья</w:t>
            </w:r>
            <w:r w:rsidRPr="002C3DF2">
              <w:tab/>
              <w:t>5 а</w:t>
            </w:r>
          </w:p>
          <w:p w:rsidR="0063136D" w:rsidRPr="002C3DF2" w:rsidRDefault="0063136D" w:rsidP="00E16BE8">
            <w:pPr>
              <w:ind w:left="97"/>
              <w:contextualSpacing/>
              <w:jc w:val="both"/>
            </w:pPr>
            <w:r w:rsidRPr="002C3DF2">
              <w:t>2)</w:t>
            </w:r>
            <w:r w:rsidRPr="002C3DF2">
              <w:tab/>
              <w:t>Петухова Алина</w:t>
            </w:r>
            <w:r w:rsidRPr="002C3DF2">
              <w:tab/>
              <w:t>5 а</w:t>
            </w:r>
          </w:p>
          <w:p w:rsidR="0063136D" w:rsidRPr="002C3DF2" w:rsidRDefault="0063136D" w:rsidP="00E16BE8">
            <w:pPr>
              <w:ind w:left="97"/>
              <w:contextualSpacing/>
              <w:jc w:val="both"/>
            </w:pPr>
            <w:r w:rsidRPr="002C3DF2">
              <w:t>3)</w:t>
            </w:r>
            <w:r w:rsidRPr="002C3DF2">
              <w:tab/>
              <w:t>Вишняков Артём</w:t>
            </w:r>
            <w:r w:rsidRPr="002C3DF2">
              <w:tab/>
              <w:t>5 б</w:t>
            </w:r>
          </w:p>
          <w:p w:rsidR="0063136D" w:rsidRPr="002C3DF2" w:rsidRDefault="0063136D" w:rsidP="00E16BE8">
            <w:pPr>
              <w:ind w:left="97"/>
              <w:contextualSpacing/>
              <w:jc w:val="both"/>
            </w:pPr>
            <w:r w:rsidRPr="002C3DF2">
              <w:t>4)</w:t>
            </w:r>
            <w:r w:rsidRPr="002C3DF2">
              <w:tab/>
              <w:t>Горбунов Артемий</w:t>
            </w:r>
            <w:r w:rsidRPr="002C3DF2">
              <w:tab/>
              <w:t>5 б</w:t>
            </w:r>
          </w:p>
          <w:p w:rsidR="0063136D" w:rsidRPr="002C3DF2" w:rsidRDefault="0063136D" w:rsidP="00E16BE8">
            <w:pPr>
              <w:ind w:left="97"/>
              <w:contextualSpacing/>
              <w:jc w:val="both"/>
            </w:pPr>
            <w:r w:rsidRPr="002C3DF2">
              <w:t>5)</w:t>
            </w:r>
            <w:r w:rsidRPr="002C3DF2">
              <w:tab/>
              <w:t>Агафонова Елена</w:t>
            </w:r>
            <w:r w:rsidRPr="002C3DF2">
              <w:tab/>
              <w:t>5 б</w:t>
            </w:r>
          </w:p>
          <w:p w:rsidR="0063136D" w:rsidRPr="002C3DF2" w:rsidRDefault="0063136D" w:rsidP="00E16BE8">
            <w:pPr>
              <w:ind w:left="97"/>
              <w:contextualSpacing/>
              <w:jc w:val="both"/>
            </w:pPr>
            <w:r w:rsidRPr="002C3DF2">
              <w:t>6)</w:t>
            </w:r>
            <w:r w:rsidRPr="002C3DF2">
              <w:tab/>
              <w:t>Камалова Софья</w:t>
            </w:r>
            <w:r w:rsidRPr="002C3DF2">
              <w:tab/>
              <w:t>5 б</w:t>
            </w:r>
          </w:p>
          <w:p w:rsidR="0063136D" w:rsidRPr="002C3DF2" w:rsidRDefault="0063136D" w:rsidP="00E16BE8">
            <w:pPr>
              <w:ind w:left="97"/>
              <w:contextualSpacing/>
              <w:jc w:val="both"/>
            </w:pPr>
            <w:r w:rsidRPr="002C3DF2">
              <w:t>7)</w:t>
            </w:r>
            <w:r w:rsidRPr="002C3DF2">
              <w:tab/>
              <w:t>Кулыгина Людмила</w:t>
            </w:r>
            <w:r w:rsidRPr="002C3DF2">
              <w:tab/>
              <w:t>5 б</w:t>
            </w:r>
          </w:p>
          <w:p w:rsidR="0063136D" w:rsidRPr="002C3DF2" w:rsidRDefault="0063136D" w:rsidP="00E16BE8">
            <w:pPr>
              <w:ind w:left="97"/>
              <w:contextualSpacing/>
              <w:jc w:val="both"/>
            </w:pPr>
            <w:r w:rsidRPr="002C3DF2">
              <w:t>8)</w:t>
            </w:r>
            <w:r w:rsidRPr="002C3DF2">
              <w:tab/>
              <w:t>Малафеев Даниил</w:t>
            </w:r>
            <w:r w:rsidRPr="002C3DF2">
              <w:tab/>
              <w:t>5 б</w:t>
            </w:r>
          </w:p>
          <w:p w:rsidR="0063136D" w:rsidRPr="002C3DF2" w:rsidRDefault="0063136D" w:rsidP="00E16BE8">
            <w:pPr>
              <w:ind w:left="97"/>
              <w:contextualSpacing/>
              <w:jc w:val="both"/>
            </w:pPr>
            <w:r w:rsidRPr="002C3DF2">
              <w:t>9)</w:t>
            </w:r>
            <w:r w:rsidRPr="002C3DF2">
              <w:tab/>
              <w:t>Новак Александр</w:t>
            </w:r>
            <w:r w:rsidRPr="002C3DF2">
              <w:tab/>
              <w:t>5 б</w:t>
            </w:r>
          </w:p>
          <w:p w:rsidR="0063136D" w:rsidRPr="002C3DF2" w:rsidRDefault="0063136D" w:rsidP="00E16BE8">
            <w:pPr>
              <w:ind w:left="97"/>
              <w:contextualSpacing/>
              <w:jc w:val="both"/>
            </w:pPr>
            <w:r w:rsidRPr="002C3DF2">
              <w:t>10)</w:t>
            </w:r>
            <w:r w:rsidRPr="002C3DF2">
              <w:tab/>
              <w:t>Петров Кирилл</w:t>
            </w:r>
            <w:r w:rsidRPr="002C3DF2">
              <w:tab/>
              <w:t>5 б</w:t>
            </w:r>
          </w:p>
          <w:p w:rsidR="0063136D" w:rsidRPr="002C3DF2" w:rsidRDefault="0063136D" w:rsidP="00E16BE8">
            <w:pPr>
              <w:ind w:left="97"/>
              <w:contextualSpacing/>
              <w:jc w:val="both"/>
            </w:pPr>
            <w:r w:rsidRPr="002C3DF2">
              <w:t>11)</w:t>
            </w:r>
            <w:r w:rsidRPr="002C3DF2">
              <w:tab/>
              <w:t>Кочанова Алина</w:t>
            </w:r>
            <w:r w:rsidRPr="002C3DF2">
              <w:tab/>
              <w:t>5 в</w:t>
            </w:r>
          </w:p>
          <w:p w:rsidR="0063136D" w:rsidRPr="002C3DF2" w:rsidRDefault="0063136D" w:rsidP="00E16BE8">
            <w:pPr>
              <w:ind w:left="97"/>
              <w:contextualSpacing/>
              <w:jc w:val="both"/>
            </w:pPr>
            <w:r w:rsidRPr="002C3DF2">
              <w:t>12)</w:t>
            </w:r>
            <w:r w:rsidRPr="002C3DF2">
              <w:tab/>
              <w:t>Османов Аскаб</w:t>
            </w:r>
            <w:r w:rsidRPr="002C3DF2">
              <w:tab/>
              <w:t>5 в</w:t>
            </w:r>
          </w:p>
          <w:p w:rsidR="0063136D" w:rsidRPr="002C3DF2" w:rsidRDefault="0063136D" w:rsidP="00E16BE8">
            <w:pPr>
              <w:ind w:left="97"/>
              <w:contextualSpacing/>
              <w:jc w:val="both"/>
            </w:pPr>
            <w:r w:rsidRPr="002C3DF2">
              <w:t>13)</w:t>
            </w:r>
            <w:r w:rsidRPr="002C3DF2">
              <w:tab/>
              <w:t>Пипунырова Юлия</w:t>
            </w:r>
            <w:r w:rsidRPr="002C3DF2">
              <w:tab/>
              <w:t>5 в</w:t>
            </w:r>
          </w:p>
          <w:p w:rsidR="0063136D" w:rsidRPr="002C3DF2" w:rsidRDefault="0063136D" w:rsidP="00E16BE8">
            <w:pPr>
              <w:ind w:left="97"/>
              <w:contextualSpacing/>
              <w:jc w:val="both"/>
            </w:pPr>
            <w:r w:rsidRPr="002C3DF2">
              <w:t>14)</w:t>
            </w:r>
            <w:r w:rsidRPr="002C3DF2">
              <w:tab/>
              <w:t>Нестерова Дарья</w:t>
            </w:r>
            <w:r w:rsidRPr="002C3DF2">
              <w:tab/>
              <w:t>5 в</w:t>
            </w:r>
          </w:p>
          <w:p w:rsidR="0063136D" w:rsidRPr="002C3DF2" w:rsidRDefault="0063136D" w:rsidP="00E16BE8">
            <w:pPr>
              <w:ind w:left="97"/>
              <w:contextualSpacing/>
              <w:jc w:val="both"/>
            </w:pPr>
            <w:r w:rsidRPr="002C3DF2">
              <w:t>15)</w:t>
            </w:r>
            <w:r w:rsidRPr="002C3DF2">
              <w:tab/>
              <w:t>Азизова Рена</w:t>
            </w:r>
            <w:r w:rsidRPr="002C3DF2">
              <w:tab/>
              <w:t xml:space="preserve">             5 в</w:t>
            </w:r>
          </w:p>
          <w:p w:rsidR="0063136D" w:rsidRPr="002C3DF2" w:rsidRDefault="0063136D" w:rsidP="00E16BE8">
            <w:pPr>
              <w:ind w:left="97"/>
              <w:contextualSpacing/>
              <w:jc w:val="both"/>
            </w:pPr>
            <w:r w:rsidRPr="002C3DF2">
              <w:t>16)</w:t>
            </w:r>
            <w:r w:rsidRPr="002C3DF2">
              <w:tab/>
              <w:t>Киршин Артём</w:t>
            </w:r>
            <w:r w:rsidRPr="002C3DF2">
              <w:tab/>
              <w:t>5 в</w:t>
            </w:r>
          </w:p>
          <w:p w:rsidR="0063136D" w:rsidRPr="002C3DF2" w:rsidRDefault="0063136D" w:rsidP="00E16BE8">
            <w:pPr>
              <w:ind w:left="97"/>
              <w:contextualSpacing/>
              <w:jc w:val="both"/>
            </w:pPr>
            <w:r w:rsidRPr="002C3DF2">
              <w:t>17)</w:t>
            </w:r>
            <w:r w:rsidRPr="002C3DF2">
              <w:tab/>
              <w:t>Мингалёва Вероника</w:t>
            </w:r>
            <w:r w:rsidRPr="002C3DF2">
              <w:tab/>
              <w:t>5 д</w:t>
            </w:r>
          </w:p>
          <w:p w:rsidR="0063136D" w:rsidRPr="002C3DF2" w:rsidRDefault="0063136D" w:rsidP="00E16BE8">
            <w:pPr>
              <w:ind w:left="97"/>
              <w:contextualSpacing/>
              <w:jc w:val="both"/>
            </w:pPr>
            <w:r w:rsidRPr="002C3DF2">
              <w:t>18)</w:t>
            </w:r>
            <w:r w:rsidRPr="002C3DF2">
              <w:tab/>
              <w:t>Фадеева Надежда</w:t>
            </w:r>
            <w:r w:rsidRPr="002C3DF2">
              <w:tab/>
              <w:t>5 д</w:t>
            </w:r>
          </w:p>
          <w:p w:rsidR="0063136D" w:rsidRPr="002C3DF2" w:rsidRDefault="0063136D" w:rsidP="00E16BE8">
            <w:pPr>
              <w:ind w:left="97"/>
              <w:contextualSpacing/>
              <w:jc w:val="both"/>
            </w:pPr>
            <w:r w:rsidRPr="002C3DF2">
              <w:t>19)</w:t>
            </w:r>
            <w:r w:rsidRPr="002C3DF2">
              <w:tab/>
              <w:t>Фельцингер Алла</w:t>
            </w:r>
            <w:r w:rsidRPr="002C3DF2">
              <w:tab/>
              <w:t>5 д</w:t>
            </w:r>
          </w:p>
          <w:p w:rsidR="0063136D" w:rsidRPr="002C3DF2" w:rsidRDefault="0063136D" w:rsidP="00E16BE8">
            <w:pPr>
              <w:ind w:left="97"/>
              <w:contextualSpacing/>
              <w:jc w:val="both"/>
            </w:pPr>
            <w:r w:rsidRPr="002C3DF2">
              <w:t>20)</w:t>
            </w:r>
            <w:r w:rsidRPr="002C3DF2">
              <w:tab/>
              <w:t>Пальшина Вилена</w:t>
            </w:r>
            <w:r w:rsidRPr="002C3DF2">
              <w:tab/>
              <w:t>5 д</w:t>
            </w:r>
          </w:p>
          <w:p w:rsidR="0063136D" w:rsidRPr="002C3DF2" w:rsidRDefault="0063136D" w:rsidP="00E16BE8">
            <w:pPr>
              <w:ind w:left="97"/>
              <w:contextualSpacing/>
              <w:jc w:val="both"/>
            </w:pPr>
            <w:r w:rsidRPr="002C3DF2">
              <w:t>21)</w:t>
            </w:r>
            <w:r w:rsidRPr="002C3DF2">
              <w:tab/>
              <w:t>Насонова Карина</w:t>
            </w:r>
            <w:r w:rsidRPr="002C3DF2">
              <w:tab/>
              <w:t>5 е</w:t>
            </w:r>
          </w:p>
          <w:p w:rsidR="0063136D" w:rsidRPr="002C3DF2" w:rsidRDefault="0063136D" w:rsidP="00E16BE8">
            <w:pPr>
              <w:ind w:left="97"/>
              <w:contextualSpacing/>
              <w:jc w:val="both"/>
            </w:pPr>
            <w:r w:rsidRPr="002C3DF2">
              <w:t>22)</w:t>
            </w:r>
            <w:r w:rsidRPr="002C3DF2">
              <w:tab/>
              <w:t>ШириноваСадагай</w:t>
            </w:r>
            <w:r w:rsidRPr="002C3DF2">
              <w:tab/>
              <w:t>5 е</w:t>
            </w:r>
          </w:p>
          <w:p w:rsidR="0063136D" w:rsidRPr="002C3DF2" w:rsidRDefault="0063136D" w:rsidP="00E16BE8">
            <w:pPr>
              <w:ind w:left="97"/>
              <w:contextualSpacing/>
              <w:jc w:val="both"/>
            </w:pPr>
            <w:r w:rsidRPr="002C3DF2">
              <w:t>23)</w:t>
            </w:r>
            <w:r w:rsidRPr="002C3DF2">
              <w:tab/>
              <w:t>Магомедова Гульнара</w:t>
            </w:r>
            <w:r w:rsidRPr="002C3DF2">
              <w:tab/>
              <w:t>5 е</w:t>
            </w:r>
          </w:p>
          <w:p w:rsidR="0063136D" w:rsidRPr="002C3DF2" w:rsidRDefault="0063136D" w:rsidP="00E16BE8">
            <w:pPr>
              <w:ind w:left="97"/>
              <w:contextualSpacing/>
              <w:jc w:val="both"/>
            </w:pPr>
            <w:r w:rsidRPr="002C3DF2">
              <w:t>24)</w:t>
            </w:r>
            <w:r w:rsidRPr="002C3DF2">
              <w:tab/>
              <w:t>Бажукова Диана</w:t>
            </w:r>
            <w:r w:rsidRPr="002C3DF2">
              <w:tab/>
              <w:t>6 а</w:t>
            </w:r>
          </w:p>
          <w:p w:rsidR="0063136D" w:rsidRPr="002C3DF2" w:rsidRDefault="0063136D" w:rsidP="00E16BE8">
            <w:pPr>
              <w:ind w:left="97"/>
              <w:contextualSpacing/>
              <w:jc w:val="both"/>
            </w:pPr>
            <w:r w:rsidRPr="002C3DF2">
              <w:t>25)</w:t>
            </w:r>
            <w:r w:rsidRPr="002C3DF2">
              <w:tab/>
              <w:t>Уляшова Виктория</w:t>
            </w:r>
            <w:r w:rsidRPr="002C3DF2">
              <w:tab/>
              <w:t>6 а</w:t>
            </w:r>
          </w:p>
          <w:p w:rsidR="0063136D" w:rsidRPr="002C3DF2" w:rsidRDefault="0063136D" w:rsidP="00E16BE8">
            <w:pPr>
              <w:ind w:left="97"/>
              <w:contextualSpacing/>
              <w:jc w:val="both"/>
            </w:pPr>
            <w:r w:rsidRPr="002C3DF2">
              <w:t>26)</w:t>
            </w:r>
            <w:r w:rsidRPr="002C3DF2">
              <w:tab/>
              <w:t>Волкова Юлия</w:t>
            </w:r>
            <w:r w:rsidRPr="002C3DF2">
              <w:tab/>
              <w:t xml:space="preserve">            6 а</w:t>
            </w:r>
          </w:p>
          <w:p w:rsidR="0063136D" w:rsidRPr="002C3DF2" w:rsidRDefault="0063136D" w:rsidP="00E16BE8">
            <w:pPr>
              <w:ind w:left="97"/>
              <w:contextualSpacing/>
              <w:jc w:val="both"/>
            </w:pPr>
            <w:r w:rsidRPr="002C3DF2">
              <w:t>27)</w:t>
            </w:r>
            <w:r w:rsidRPr="002C3DF2">
              <w:tab/>
              <w:t>Шулепов Семен</w:t>
            </w:r>
            <w:r w:rsidRPr="002C3DF2">
              <w:tab/>
              <w:t>6 б</w:t>
            </w:r>
          </w:p>
          <w:p w:rsidR="0063136D" w:rsidRPr="002C3DF2" w:rsidRDefault="0063136D" w:rsidP="00E16BE8">
            <w:pPr>
              <w:ind w:left="97"/>
              <w:contextualSpacing/>
              <w:jc w:val="both"/>
            </w:pPr>
            <w:r w:rsidRPr="002C3DF2">
              <w:t>28)</w:t>
            </w:r>
            <w:r w:rsidRPr="002C3DF2">
              <w:tab/>
              <w:t>Вайс Эдгар</w:t>
            </w:r>
            <w:r w:rsidRPr="002C3DF2">
              <w:tab/>
              <w:t xml:space="preserve">            6 б</w:t>
            </w:r>
          </w:p>
          <w:p w:rsidR="0063136D" w:rsidRPr="002C3DF2" w:rsidRDefault="0063136D" w:rsidP="00E16BE8">
            <w:pPr>
              <w:ind w:left="97"/>
              <w:contextualSpacing/>
              <w:jc w:val="both"/>
            </w:pPr>
            <w:r w:rsidRPr="002C3DF2">
              <w:t>29)</w:t>
            </w:r>
            <w:r w:rsidRPr="002C3DF2">
              <w:tab/>
              <w:t>Геллерт Диана</w:t>
            </w:r>
            <w:r w:rsidRPr="002C3DF2">
              <w:tab/>
              <w:t xml:space="preserve">            6 б</w:t>
            </w:r>
          </w:p>
          <w:p w:rsidR="0063136D" w:rsidRPr="002C3DF2" w:rsidRDefault="0063136D" w:rsidP="00E16BE8">
            <w:pPr>
              <w:ind w:left="97"/>
              <w:contextualSpacing/>
              <w:jc w:val="both"/>
            </w:pPr>
            <w:r w:rsidRPr="002C3DF2">
              <w:t>30)</w:t>
            </w:r>
            <w:r w:rsidRPr="002C3DF2">
              <w:tab/>
              <w:t>Елисеева Арина</w:t>
            </w:r>
            <w:r w:rsidRPr="002C3DF2">
              <w:tab/>
              <w:t>6 б</w:t>
            </w:r>
          </w:p>
          <w:p w:rsidR="0063136D" w:rsidRPr="002C3DF2" w:rsidRDefault="0063136D" w:rsidP="00E16BE8">
            <w:pPr>
              <w:ind w:left="97"/>
              <w:contextualSpacing/>
              <w:jc w:val="both"/>
            </w:pPr>
            <w:r w:rsidRPr="002C3DF2">
              <w:t>31)</w:t>
            </w:r>
            <w:r w:rsidRPr="002C3DF2">
              <w:tab/>
              <w:t>Турышев Никита</w:t>
            </w:r>
            <w:r w:rsidRPr="002C3DF2">
              <w:tab/>
              <w:t>6 б</w:t>
            </w:r>
          </w:p>
          <w:p w:rsidR="0063136D" w:rsidRPr="002C3DF2" w:rsidRDefault="0063136D" w:rsidP="00E16BE8">
            <w:pPr>
              <w:ind w:left="97"/>
              <w:contextualSpacing/>
              <w:jc w:val="both"/>
            </w:pPr>
            <w:r w:rsidRPr="002C3DF2">
              <w:t>32)</w:t>
            </w:r>
            <w:r w:rsidRPr="002C3DF2">
              <w:tab/>
              <w:t>Шарапова Арина</w:t>
            </w:r>
            <w:r w:rsidRPr="002C3DF2">
              <w:tab/>
              <w:t>6 б</w:t>
            </w:r>
          </w:p>
          <w:p w:rsidR="0063136D" w:rsidRPr="002C3DF2" w:rsidRDefault="0063136D" w:rsidP="00E16BE8">
            <w:pPr>
              <w:ind w:left="97"/>
              <w:contextualSpacing/>
              <w:jc w:val="both"/>
            </w:pPr>
            <w:r w:rsidRPr="002C3DF2">
              <w:t>33)</w:t>
            </w:r>
            <w:r w:rsidRPr="002C3DF2">
              <w:tab/>
              <w:t>Третьякова Дарья</w:t>
            </w:r>
            <w:r w:rsidRPr="002C3DF2">
              <w:tab/>
              <w:t>6 в</w:t>
            </w:r>
          </w:p>
          <w:p w:rsidR="0063136D" w:rsidRPr="002C3DF2" w:rsidRDefault="0063136D" w:rsidP="00E16BE8">
            <w:pPr>
              <w:ind w:left="97"/>
              <w:contextualSpacing/>
              <w:jc w:val="both"/>
            </w:pPr>
            <w:r w:rsidRPr="002C3DF2">
              <w:t>34)</w:t>
            </w:r>
            <w:r w:rsidRPr="002C3DF2">
              <w:tab/>
              <w:t>Уласевич Елизавета</w:t>
            </w:r>
            <w:r w:rsidRPr="002C3DF2">
              <w:tab/>
              <w:t>6 в</w:t>
            </w:r>
          </w:p>
          <w:p w:rsidR="0063136D" w:rsidRPr="002C3DF2" w:rsidRDefault="0063136D" w:rsidP="00E16BE8">
            <w:pPr>
              <w:ind w:left="97"/>
              <w:contextualSpacing/>
              <w:jc w:val="both"/>
            </w:pPr>
            <w:r w:rsidRPr="002C3DF2">
              <w:t>35)</w:t>
            </w:r>
            <w:r w:rsidRPr="002C3DF2">
              <w:tab/>
              <w:t>Заслонов Вадим</w:t>
            </w:r>
            <w:r w:rsidRPr="002C3DF2">
              <w:tab/>
              <w:t>6 в</w:t>
            </w:r>
          </w:p>
          <w:p w:rsidR="0063136D" w:rsidRPr="002C3DF2" w:rsidRDefault="0063136D" w:rsidP="00E16BE8">
            <w:pPr>
              <w:ind w:left="97"/>
              <w:contextualSpacing/>
              <w:jc w:val="both"/>
            </w:pPr>
            <w:r w:rsidRPr="002C3DF2">
              <w:t>36)</w:t>
            </w:r>
            <w:r w:rsidRPr="002C3DF2">
              <w:tab/>
              <w:t>Блащук Никита</w:t>
            </w:r>
            <w:r w:rsidRPr="002C3DF2">
              <w:tab/>
              <w:t>6 в</w:t>
            </w:r>
          </w:p>
          <w:p w:rsidR="0063136D" w:rsidRPr="002C3DF2" w:rsidRDefault="0063136D" w:rsidP="00E16BE8">
            <w:pPr>
              <w:ind w:left="97"/>
              <w:contextualSpacing/>
              <w:jc w:val="both"/>
            </w:pPr>
            <w:r w:rsidRPr="002C3DF2">
              <w:t>37)</w:t>
            </w:r>
            <w:r w:rsidRPr="002C3DF2">
              <w:tab/>
              <w:t>Цимборевич Евгения</w:t>
            </w:r>
            <w:r w:rsidRPr="002C3DF2">
              <w:tab/>
              <w:t>6 в</w:t>
            </w:r>
          </w:p>
          <w:p w:rsidR="0063136D" w:rsidRPr="002C3DF2" w:rsidRDefault="0063136D" w:rsidP="00E16BE8">
            <w:pPr>
              <w:ind w:left="97"/>
              <w:contextualSpacing/>
              <w:jc w:val="both"/>
            </w:pPr>
            <w:r w:rsidRPr="002C3DF2">
              <w:t>38)</w:t>
            </w:r>
            <w:r w:rsidRPr="002C3DF2">
              <w:tab/>
              <w:t>Ерофеевский Сергей</w:t>
            </w:r>
            <w:r w:rsidRPr="002C3DF2">
              <w:tab/>
              <w:t>6 в</w:t>
            </w:r>
          </w:p>
          <w:p w:rsidR="0063136D" w:rsidRPr="002C3DF2" w:rsidRDefault="0063136D" w:rsidP="00E16BE8">
            <w:pPr>
              <w:ind w:left="97"/>
              <w:contextualSpacing/>
              <w:jc w:val="both"/>
            </w:pPr>
            <w:r w:rsidRPr="002C3DF2">
              <w:lastRenderedPageBreak/>
              <w:t>39)</w:t>
            </w:r>
            <w:r w:rsidRPr="002C3DF2">
              <w:tab/>
              <w:t>Кочанова Ирина</w:t>
            </w:r>
            <w:r w:rsidRPr="002C3DF2">
              <w:tab/>
            </w:r>
            <w:smartTag w:uri="urn:schemas-microsoft-com:office:smarttags" w:element="metricconverter">
              <w:smartTagPr>
                <w:attr w:name="ProductID" w:val="6 г"/>
              </w:smartTagPr>
              <w:r w:rsidRPr="002C3DF2">
                <w:t>6 г</w:t>
              </w:r>
            </w:smartTag>
          </w:p>
          <w:p w:rsidR="0063136D" w:rsidRPr="002C3DF2" w:rsidRDefault="0063136D" w:rsidP="00E16BE8">
            <w:pPr>
              <w:ind w:left="97"/>
              <w:contextualSpacing/>
              <w:jc w:val="both"/>
            </w:pPr>
            <w:r w:rsidRPr="002C3DF2">
              <w:t>40)</w:t>
            </w:r>
            <w:r w:rsidRPr="002C3DF2">
              <w:tab/>
              <w:t>Беляева Полина</w:t>
            </w:r>
            <w:r w:rsidRPr="002C3DF2">
              <w:tab/>
            </w:r>
            <w:smartTag w:uri="urn:schemas-microsoft-com:office:smarttags" w:element="metricconverter">
              <w:smartTagPr>
                <w:attr w:name="ProductID" w:val="6 г"/>
              </w:smartTagPr>
              <w:r w:rsidRPr="002C3DF2">
                <w:t>6 г</w:t>
              </w:r>
            </w:smartTag>
          </w:p>
          <w:p w:rsidR="0063136D" w:rsidRPr="002C3DF2" w:rsidRDefault="0063136D" w:rsidP="00E16BE8">
            <w:pPr>
              <w:ind w:left="97"/>
              <w:contextualSpacing/>
              <w:jc w:val="both"/>
            </w:pPr>
            <w:r w:rsidRPr="002C3DF2">
              <w:t>41)</w:t>
            </w:r>
            <w:r w:rsidRPr="002C3DF2">
              <w:tab/>
              <w:t>Белых Руслана</w:t>
            </w:r>
            <w:r w:rsidRPr="002C3DF2">
              <w:tab/>
              <w:t xml:space="preserve">             </w:t>
            </w:r>
            <w:smartTag w:uri="urn:schemas-microsoft-com:office:smarttags" w:element="metricconverter">
              <w:smartTagPr>
                <w:attr w:name="ProductID" w:val="6 г"/>
              </w:smartTagPr>
              <w:r w:rsidRPr="002C3DF2">
                <w:t>6 г</w:t>
              </w:r>
            </w:smartTag>
          </w:p>
          <w:p w:rsidR="0063136D" w:rsidRPr="002C3DF2" w:rsidRDefault="0063136D" w:rsidP="00E16BE8">
            <w:pPr>
              <w:ind w:left="97"/>
              <w:contextualSpacing/>
              <w:jc w:val="both"/>
            </w:pPr>
            <w:r w:rsidRPr="002C3DF2">
              <w:t>42)</w:t>
            </w:r>
            <w:r w:rsidRPr="002C3DF2">
              <w:tab/>
              <w:t>БагироваАйдан</w:t>
            </w:r>
            <w:r w:rsidRPr="002C3DF2">
              <w:tab/>
            </w:r>
            <w:smartTag w:uri="urn:schemas-microsoft-com:office:smarttags" w:element="metricconverter">
              <w:smartTagPr>
                <w:attr w:name="ProductID" w:val="6 г"/>
              </w:smartTagPr>
              <w:r w:rsidRPr="002C3DF2">
                <w:t>6 г</w:t>
              </w:r>
            </w:smartTag>
          </w:p>
          <w:p w:rsidR="0063136D" w:rsidRPr="002C3DF2" w:rsidRDefault="0063136D" w:rsidP="00E16BE8">
            <w:pPr>
              <w:ind w:left="97"/>
              <w:contextualSpacing/>
              <w:jc w:val="both"/>
            </w:pPr>
            <w:r w:rsidRPr="002C3DF2">
              <w:t>43)</w:t>
            </w:r>
            <w:r w:rsidRPr="002C3DF2">
              <w:tab/>
              <w:t>Турьева Анастасия</w:t>
            </w:r>
            <w:r w:rsidRPr="002C3DF2">
              <w:tab/>
            </w:r>
            <w:smartTag w:uri="urn:schemas-microsoft-com:office:smarttags" w:element="metricconverter">
              <w:smartTagPr>
                <w:attr w:name="ProductID" w:val="6 г"/>
              </w:smartTagPr>
              <w:r w:rsidRPr="002C3DF2">
                <w:t>6 г</w:t>
              </w:r>
            </w:smartTag>
          </w:p>
          <w:p w:rsidR="0063136D" w:rsidRPr="002C3DF2" w:rsidRDefault="0063136D" w:rsidP="00E16BE8">
            <w:pPr>
              <w:ind w:left="97"/>
              <w:contextualSpacing/>
              <w:jc w:val="both"/>
            </w:pPr>
            <w:r w:rsidRPr="002C3DF2">
              <w:t>44)</w:t>
            </w:r>
            <w:r w:rsidRPr="002C3DF2">
              <w:tab/>
              <w:t>Мамутов Родион</w:t>
            </w:r>
            <w:r w:rsidRPr="002C3DF2">
              <w:tab/>
            </w:r>
            <w:smartTag w:uri="urn:schemas-microsoft-com:office:smarttags" w:element="metricconverter">
              <w:smartTagPr>
                <w:attr w:name="ProductID" w:val="6 г"/>
              </w:smartTagPr>
              <w:r w:rsidRPr="002C3DF2">
                <w:t>6 г</w:t>
              </w:r>
            </w:smartTag>
          </w:p>
          <w:p w:rsidR="0063136D" w:rsidRPr="002C3DF2" w:rsidRDefault="0063136D" w:rsidP="00E16BE8">
            <w:pPr>
              <w:ind w:left="97"/>
              <w:contextualSpacing/>
              <w:jc w:val="both"/>
            </w:pPr>
            <w:r w:rsidRPr="002C3DF2">
              <w:t>45)</w:t>
            </w:r>
            <w:r w:rsidRPr="002C3DF2">
              <w:tab/>
              <w:t>Истомин Дмитрий</w:t>
            </w:r>
            <w:r w:rsidRPr="002C3DF2">
              <w:tab/>
            </w:r>
            <w:smartTag w:uri="urn:schemas-microsoft-com:office:smarttags" w:element="metricconverter">
              <w:smartTagPr>
                <w:attr w:name="ProductID" w:val="6 г"/>
              </w:smartTagPr>
              <w:r w:rsidRPr="002C3DF2">
                <w:t>6 г</w:t>
              </w:r>
            </w:smartTag>
          </w:p>
          <w:p w:rsidR="0063136D" w:rsidRPr="002C3DF2" w:rsidRDefault="0063136D" w:rsidP="00E16BE8">
            <w:pPr>
              <w:ind w:left="97"/>
              <w:contextualSpacing/>
              <w:jc w:val="both"/>
            </w:pPr>
            <w:r w:rsidRPr="002C3DF2">
              <w:t>46)</w:t>
            </w:r>
            <w:r w:rsidRPr="002C3DF2">
              <w:tab/>
              <w:t xml:space="preserve">Сосновских Анастасия  </w:t>
            </w:r>
            <w:smartTag w:uri="urn:schemas-microsoft-com:office:smarttags" w:element="metricconverter">
              <w:smartTagPr>
                <w:attr w:name="ProductID" w:val="6 г"/>
              </w:smartTagPr>
              <w:r w:rsidRPr="002C3DF2">
                <w:t>6 г</w:t>
              </w:r>
            </w:smartTag>
          </w:p>
          <w:p w:rsidR="0063136D" w:rsidRPr="002C3DF2" w:rsidRDefault="0063136D" w:rsidP="00E16BE8">
            <w:pPr>
              <w:ind w:left="97"/>
              <w:contextualSpacing/>
              <w:jc w:val="both"/>
            </w:pPr>
            <w:r w:rsidRPr="002C3DF2">
              <w:t>47)</w:t>
            </w:r>
            <w:r w:rsidRPr="002C3DF2">
              <w:tab/>
              <w:t>Попов Иван</w:t>
            </w:r>
            <w:r w:rsidRPr="002C3DF2">
              <w:tab/>
              <w:t xml:space="preserve">            6 д</w:t>
            </w:r>
          </w:p>
          <w:p w:rsidR="0063136D" w:rsidRPr="002C3DF2" w:rsidRDefault="0063136D" w:rsidP="00E16BE8">
            <w:pPr>
              <w:ind w:left="97"/>
              <w:contextualSpacing/>
              <w:jc w:val="both"/>
            </w:pPr>
            <w:r w:rsidRPr="002C3DF2">
              <w:t>48)</w:t>
            </w:r>
            <w:r w:rsidRPr="002C3DF2">
              <w:tab/>
              <w:t>Гундерина Екатерина</w:t>
            </w:r>
            <w:r w:rsidRPr="002C3DF2">
              <w:tab/>
              <w:t>7 а</w:t>
            </w:r>
          </w:p>
          <w:p w:rsidR="0063136D" w:rsidRPr="002C3DF2" w:rsidRDefault="0063136D" w:rsidP="00E16BE8">
            <w:pPr>
              <w:ind w:left="97"/>
              <w:contextualSpacing/>
              <w:jc w:val="both"/>
            </w:pPr>
            <w:r w:rsidRPr="002C3DF2">
              <w:t>49)</w:t>
            </w:r>
            <w:r w:rsidRPr="002C3DF2">
              <w:tab/>
              <w:t>Колганова Татьяна</w:t>
            </w:r>
            <w:r w:rsidRPr="002C3DF2">
              <w:tab/>
              <w:t>7 а</w:t>
            </w:r>
          </w:p>
          <w:p w:rsidR="0063136D" w:rsidRPr="002C3DF2" w:rsidRDefault="0063136D" w:rsidP="00E16BE8">
            <w:pPr>
              <w:ind w:left="97"/>
              <w:contextualSpacing/>
              <w:jc w:val="both"/>
            </w:pPr>
            <w:r w:rsidRPr="002C3DF2">
              <w:t>50)</w:t>
            </w:r>
            <w:r w:rsidRPr="002C3DF2">
              <w:tab/>
              <w:t>Тишаева Анастасия</w:t>
            </w:r>
            <w:r w:rsidRPr="002C3DF2">
              <w:tab/>
              <w:t>7 а</w:t>
            </w:r>
          </w:p>
          <w:p w:rsidR="0063136D" w:rsidRPr="002C3DF2" w:rsidRDefault="0063136D" w:rsidP="00E16BE8">
            <w:pPr>
              <w:ind w:left="97"/>
              <w:contextualSpacing/>
              <w:jc w:val="both"/>
            </w:pPr>
            <w:r w:rsidRPr="002C3DF2">
              <w:t>51)</w:t>
            </w:r>
            <w:r w:rsidRPr="002C3DF2">
              <w:tab/>
              <w:t>Савельев Евгений</w:t>
            </w:r>
            <w:r w:rsidRPr="002C3DF2">
              <w:tab/>
              <w:t>7 а</w:t>
            </w:r>
          </w:p>
          <w:p w:rsidR="0063136D" w:rsidRPr="002C3DF2" w:rsidRDefault="0063136D" w:rsidP="00E16BE8">
            <w:pPr>
              <w:ind w:left="97"/>
              <w:contextualSpacing/>
              <w:jc w:val="both"/>
            </w:pPr>
            <w:r w:rsidRPr="002C3DF2">
              <w:t>52)</w:t>
            </w:r>
            <w:r w:rsidRPr="002C3DF2">
              <w:tab/>
              <w:t>Джаиани Георгий</w:t>
            </w:r>
            <w:r w:rsidRPr="002C3DF2">
              <w:tab/>
              <w:t>7 а</w:t>
            </w:r>
          </w:p>
          <w:p w:rsidR="0063136D" w:rsidRPr="002C3DF2" w:rsidRDefault="0063136D" w:rsidP="00E16BE8">
            <w:pPr>
              <w:ind w:left="97"/>
              <w:contextualSpacing/>
              <w:jc w:val="both"/>
            </w:pPr>
            <w:r w:rsidRPr="002C3DF2">
              <w:t>53)</w:t>
            </w:r>
            <w:r w:rsidRPr="002C3DF2">
              <w:tab/>
              <w:t>Макарова Мария</w:t>
            </w:r>
            <w:r w:rsidRPr="002C3DF2">
              <w:tab/>
              <w:t>7 а</w:t>
            </w:r>
          </w:p>
          <w:p w:rsidR="0063136D" w:rsidRPr="002C3DF2" w:rsidRDefault="0063136D" w:rsidP="00E16BE8">
            <w:pPr>
              <w:ind w:left="97"/>
              <w:contextualSpacing/>
              <w:jc w:val="both"/>
            </w:pPr>
            <w:r w:rsidRPr="002C3DF2">
              <w:t>54)</w:t>
            </w:r>
            <w:r w:rsidRPr="002C3DF2">
              <w:tab/>
              <w:t>Матвеев Андрей</w:t>
            </w:r>
            <w:r w:rsidRPr="002C3DF2">
              <w:tab/>
              <w:t>7 а</w:t>
            </w:r>
          </w:p>
          <w:p w:rsidR="0063136D" w:rsidRPr="002C3DF2" w:rsidRDefault="0063136D" w:rsidP="00E16BE8">
            <w:pPr>
              <w:ind w:left="97"/>
              <w:contextualSpacing/>
              <w:jc w:val="both"/>
            </w:pPr>
            <w:r w:rsidRPr="002C3DF2">
              <w:t>55)</w:t>
            </w:r>
            <w:r w:rsidRPr="002C3DF2">
              <w:tab/>
              <w:t>Яковлева Алеся</w:t>
            </w:r>
            <w:r w:rsidRPr="002C3DF2">
              <w:tab/>
              <w:t>7 б</w:t>
            </w:r>
          </w:p>
          <w:p w:rsidR="0063136D" w:rsidRPr="002C3DF2" w:rsidRDefault="0063136D" w:rsidP="00E16BE8">
            <w:pPr>
              <w:ind w:left="97"/>
              <w:contextualSpacing/>
              <w:jc w:val="both"/>
            </w:pPr>
            <w:r w:rsidRPr="002C3DF2">
              <w:t>56)</w:t>
            </w:r>
            <w:r w:rsidRPr="002C3DF2">
              <w:tab/>
              <w:t>Павлов Егор</w:t>
            </w:r>
            <w:r w:rsidRPr="002C3DF2">
              <w:tab/>
              <w:t xml:space="preserve">             7 д</w:t>
            </w:r>
          </w:p>
          <w:p w:rsidR="0063136D" w:rsidRPr="002C3DF2" w:rsidRDefault="0063136D" w:rsidP="00E16BE8">
            <w:pPr>
              <w:ind w:left="97"/>
              <w:contextualSpacing/>
              <w:jc w:val="both"/>
            </w:pPr>
            <w:r w:rsidRPr="002C3DF2">
              <w:t>57)</w:t>
            </w:r>
            <w:r w:rsidRPr="002C3DF2">
              <w:tab/>
              <w:t>Осипов Антон</w:t>
            </w:r>
            <w:r w:rsidRPr="002C3DF2">
              <w:tab/>
              <w:t xml:space="preserve">             7 д</w:t>
            </w:r>
          </w:p>
          <w:p w:rsidR="0063136D" w:rsidRPr="002C3DF2" w:rsidRDefault="0063136D" w:rsidP="00E16BE8">
            <w:pPr>
              <w:ind w:left="97"/>
              <w:contextualSpacing/>
              <w:jc w:val="both"/>
            </w:pPr>
            <w:r w:rsidRPr="002C3DF2">
              <w:t>58)</w:t>
            </w:r>
            <w:r w:rsidRPr="002C3DF2">
              <w:tab/>
              <w:t>Тюшева Вера</w:t>
            </w:r>
            <w:r w:rsidRPr="002C3DF2">
              <w:tab/>
              <w:t xml:space="preserve">             7 д</w:t>
            </w:r>
          </w:p>
          <w:p w:rsidR="0063136D" w:rsidRPr="002C3DF2" w:rsidRDefault="0063136D" w:rsidP="00E16BE8">
            <w:pPr>
              <w:ind w:left="97"/>
              <w:contextualSpacing/>
              <w:jc w:val="both"/>
            </w:pPr>
            <w:r w:rsidRPr="002C3DF2">
              <w:t>59)</w:t>
            </w:r>
            <w:r w:rsidRPr="002C3DF2">
              <w:tab/>
              <w:t>Абдулаева Диана</w:t>
            </w:r>
            <w:r w:rsidRPr="002C3DF2">
              <w:tab/>
              <w:t>7 д</w:t>
            </w:r>
          </w:p>
          <w:p w:rsidR="0063136D" w:rsidRPr="002C3DF2" w:rsidRDefault="0063136D" w:rsidP="00E16BE8">
            <w:pPr>
              <w:ind w:left="97"/>
              <w:contextualSpacing/>
              <w:jc w:val="both"/>
            </w:pPr>
            <w:r w:rsidRPr="002C3DF2">
              <w:t>60)</w:t>
            </w:r>
            <w:r w:rsidRPr="002C3DF2">
              <w:tab/>
              <w:t>Екимов Владимир</w:t>
            </w:r>
            <w:r w:rsidRPr="002C3DF2">
              <w:tab/>
              <w:t>7 д</w:t>
            </w:r>
          </w:p>
          <w:p w:rsidR="0063136D" w:rsidRPr="002C3DF2" w:rsidRDefault="0063136D" w:rsidP="00E16BE8">
            <w:pPr>
              <w:ind w:left="179"/>
              <w:contextualSpacing/>
              <w:jc w:val="both"/>
            </w:pPr>
            <w:r w:rsidRPr="002C3DF2">
              <w:t>61)</w:t>
            </w:r>
            <w:r w:rsidRPr="002C3DF2">
              <w:tab/>
              <w:t>Унгефуг Александра</w:t>
            </w:r>
            <w:r w:rsidRPr="002C3DF2">
              <w:tab/>
              <w:t>8б</w:t>
            </w:r>
          </w:p>
          <w:p w:rsidR="0063136D" w:rsidRPr="002C3DF2" w:rsidRDefault="0063136D" w:rsidP="00E16BE8">
            <w:pPr>
              <w:contextualSpacing/>
              <w:jc w:val="both"/>
            </w:pPr>
            <w:r w:rsidRPr="002C3DF2">
              <w:t>62)</w:t>
            </w:r>
            <w:r w:rsidRPr="002C3DF2">
              <w:tab/>
              <w:t>Виноградов Андрей</w:t>
            </w:r>
            <w:r w:rsidRPr="002C3DF2">
              <w:tab/>
              <w:t>8б</w:t>
            </w:r>
          </w:p>
          <w:p w:rsidR="0063136D" w:rsidRPr="002C3DF2" w:rsidRDefault="0063136D" w:rsidP="00E16BE8">
            <w:pPr>
              <w:contextualSpacing/>
              <w:jc w:val="both"/>
            </w:pPr>
            <w:r w:rsidRPr="002C3DF2">
              <w:t>63)</w:t>
            </w:r>
            <w:r w:rsidRPr="002C3DF2">
              <w:tab/>
              <w:t>Вокуева Карина</w:t>
            </w:r>
            <w:r w:rsidRPr="002C3DF2">
              <w:tab/>
              <w:t>8б</w:t>
            </w:r>
          </w:p>
          <w:p w:rsidR="0063136D" w:rsidRPr="002C3DF2" w:rsidRDefault="0063136D" w:rsidP="00E16BE8">
            <w:pPr>
              <w:contextualSpacing/>
              <w:jc w:val="both"/>
            </w:pPr>
            <w:r w:rsidRPr="002C3DF2">
              <w:t>64)</w:t>
            </w:r>
            <w:r w:rsidRPr="002C3DF2">
              <w:tab/>
              <w:t>Мельник Ольга</w:t>
            </w:r>
            <w:r w:rsidRPr="002C3DF2">
              <w:tab/>
              <w:t>8б</w:t>
            </w:r>
          </w:p>
          <w:p w:rsidR="0063136D" w:rsidRPr="002C3DF2" w:rsidRDefault="0063136D" w:rsidP="00E16BE8">
            <w:pPr>
              <w:contextualSpacing/>
              <w:jc w:val="both"/>
            </w:pPr>
            <w:r w:rsidRPr="002C3DF2">
              <w:t>65)</w:t>
            </w:r>
            <w:r w:rsidRPr="002C3DF2">
              <w:tab/>
              <w:t>Пустохина Елизавета</w:t>
            </w:r>
            <w:r w:rsidRPr="002C3DF2">
              <w:tab/>
              <w:t>8б</w:t>
            </w:r>
          </w:p>
        </w:tc>
        <w:tc>
          <w:tcPr>
            <w:tcW w:w="4596" w:type="dxa"/>
          </w:tcPr>
          <w:p w:rsidR="0063136D" w:rsidRPr="002C3DF2" w:rsidRDefault="0063136D" w:rsidP="00E16BE8">
            <w:pPr>
              <w:contextualSpacing/>
              <w:jc w:val="both"/>
            </w:pPr>
            <w:r w:rsidRPr="002C3DF2">
              <w:lastRenderedPageBreak/>
              <w:t>66)</w:t>
            </w:r>
            <w:r w:rsidRPr="002C3DF2">
              <w:tab/>
              <w:t>Муравьев Иван</w:t>
            </w:r>
            <w:r w:rsidRPr="002C3DF2">
              <w:tab/>
              <w:t>8б</w:t>
            </w:r>
          </w:p>
          <w:p w:rsidR="0063136D" w:rsidRPr="002C3DF2" w:rsidRDefault="0063136D" w:rsidP="00E16BE8">
            <w:pPr>
              <w:contextualSpacing/>
              <w:jc w:val="both"/>
            </w:pPr>
            <w:r w:rsidRPr="002C3DF2">
              <w:t>67)</w:t>
            </w:r>
            <w:r w:rsidRPr="002C3DF2">
              <w:tab/>
              <w:t>Турьева Александра</w:t>
            </w:r>
            <w:r w:rsidRPr="002C3DF2">
              <w:tab/>
              <w:t>8б</w:t>
            </w:r>
          </w:p>
          <w:p w:rsidR="0063136D" w:rsidRPr="002C3DF2" w:rsidRDefault="0063136D" w:rsidP="00E16BE8">
            <w:pPr>
              <w:contextualSpacing/>
              <w:jc w:val="both"/>
            </w:pPr>
            <w:r w:rsidRPr="002C3DF2">
              <w:t>68)</w:t>
            </w:r>
            <w:r w:rsidRPr="002C3DF2">
              <w:tab/>
              <w:t>Моденова Анастасия</w:t>
            </w:r>
            <w:r w:rsidRPr="002C3DF2">
              <w:tab/>
              <w:t>8б</w:t>
            </w:r>
          </w:p>
          <w:p w:rsidR="0063136D" w:rsidRPr="002C3DF2" w:rsidRDefault="0063136D" w:rsidP="00E16BE8">
            <w:pPr>
              <w:contextualSpacing/>
              <w:jc w:val="both"/>
            </w:pPr>
            <w:r w:rsidRPr="002C3DF2">
              <w:t>69)</w:t>
            </w:r>
            <w:r w:rsidRPr="002C3DF2">
              <w:tab/>
              <w:t>Филиппова Софья</w:t>
            </w:r>
            <w:r w:rsidRPr="002C3DF2">
              <w:tab/>
              <w:t>8б</w:t>
            </w:r>
          </w:p>
          <w:p w:rsidR="0063136D" w:rsidRPr="002C3DF2" w:rsidRDefault="0063136D" w:rsidP="00E16BE8">
            <w:pPr>
              <w:contextualSpacing/>
              <w:jc w:val="both"/>
            </w:pPr>
            <w:r w:rsidRPr="002C3DF2">
              <w:t>70)</w:t>
            </w:r>
            <w:r w:rsidRPr="002C3DF2">
              <w:tab/>
              <w:t>Амеличкина Дарья</w:t>
            </w:r>
            <w:r w:rsidRPr="002C3DF2">
              <w:tab/>
              <w:t>8б</w:t>
            </w:r>
          </w:p>
          <w:p w:rsidR="0063136D" w:rsidRPr="002C3DF2" w:rsidRDefault="0063136D" w:rsidP="00E16BE8">
            <w:pPr>
              <w:contextualSpacing/>
              <w:jc w:val="both"/>
            </w:pPr>
            <w:r w:rsidRPr="002C3DF2">
              <w:t>71)</w:t>
            </w:r>
            <w:r w:rsidRPr="002C3DF2">
              <w:tab/>
              <w:t>Жданова Владислава</w:t>
            </w:r>
            <w:r w:rsidRPr="002C3DF2">
              <w:tab/>
              <w:t>8б</w:t>
            </w:r>
          </w:p>
          <w:p w:rsidR="0063136D" w:rsidRPr="002C3DF2" w:rsidRDefault="0063136D" w:rsidP="00E16BE8">
            <w:pPr>
              <w:contextualSpacing/>
              <w:jc w:val="both"/>
            </w:pPr>
            <w:r w:rsidRPr="002C3DF2">
              <w:t>72)</w:t>
            </w:r>
            <w:r w:rsidRPr="002C3DF2">
              <w:tab/>
              <w:t>Филатова Антонина</w:t>
            </w:r>
            <w:r w:rsidRPr="002C3DF2">
              <w:tab/>
              <w:t>8б</w:t>
            </w:r>
          </w:p>
          <w:p w:rsidR="0063136D" w:rsidRPr="002C3DF2" w:rsidRDefault="0063136D" w:rsidP="00E16BE8">
            <w:pPr>
              <w:contextualSpacing/>
              <w:jc w:val="both"/>
            </w:pPr>
            <w:r w:rsidRPr="002C3DF2">
              <w:t>73)</w:t>
            </w:r>
            <w:r w:rsidRPr="002C3DF2">
              <w:tab/>
              <w:t>Козлова Анастасия</w:t>
            </w:r>
            <w:r w:rsidRPr="002C3DF2">
              <w:tab/>
              <w:t>8б</w:t>
            </w:r>
          </w:p>
          <w:p w:rsidR="0063136D" w:rsidRPr="002C3DF2" w:rsidRDefault="0063136D" w:rsidP="00E16BE8">
            <w:pPr>
              <w:contextualSpacing/>
              <w:jc w:val="both"/>
            </w:pPr>
            <w:r w:rsidRPr="002C3DF2">
              <w:t>74)</w:t>
            </w:r>
            <w:r w:rsidRPr="002C3DF2">
              <w:tab/>
              <w:t>Яборов Дмитрий</w:t>
            </w:r>
            <w:r w:rsidRPr="002C3DF2">
              <w:tab/>
              <w:t>8б</w:t>
            </w:r>
          </w:p>
          <w:p w:rsidR="0063136D" w:rsidRPr="002C3DF2" w:rsidRDefault="0063136D" w:rsidP="00E16BE8">
            <w:pPr>
              <w:contextualSpacing/>
              <w:jc w:val="both"/>
            </w:pPr>
            <w:r w:rsidRPr="002C3DF2">
              <w:t>75)</w:t>
            </w:r>
            <w:r w:rsidRPr="002C3DF2">
              <w:tab/>
              <w:t>Бобрецов Кирилл</w:t>
            </w:r>
            <w:r w:rsidRPr="002C3DF2">
              <w:tab/>
              <w:t>8б</w:t>
            </w:r>
          </w:p>
          <w:p w:rsidR="0063136D" w:rsidRPr="002C3DF2" w:rsidRDefault="0063136D" w:rsidP="00E16BE8">
            <w:pPr>
              <w:contextualSpacing/>
              <w:jc w:val="both"/>
            </w:pPr>
            <w:r w:rsidRPr="002C3DF2">
              <w:t>76)</w:t>
            </w:r>
            <w:r w:rsidRPr="002C3DF2">
              <w:tab/>
              <w:t>Гуляев Роман</w:t>
            </w:r>
            <w:r w:rsidRPr="002C3DF2">
              <w:tab/>
              <w:t xml:space="preserve">            8 в</w:t>
            </w:r>
          </w:p>
          <w:p w:rsidR="0063136D" w:rsidRPr="002C3DF2" w:rsidRDefault="0063136D" w:rsidP="00E16BE8">
            <w:pPr>
              <w:contextualSpacing/>
              <w:jc w:val="both"/>
            </w:pPr>
            <w:r w:rsidRPr="002C3DF2">
              <w:t>77)</w:t>
            </w:r>
            <w:r w:rsidRPr="002C3DF2">
              <w:tab/>
              <w:t>Борисов Максим</w:t>
            </w:r>
            <w:r w:rsidRPr="002C3DF2">
              <w:tab/>
              <w:t>8 в</w:t>
            </w:r>
          </w:p>
          <w:p w:rsidR="0063136D" w:rsidRPr="002C3DF2" w:rsidRDefault="0063136D" w:rsidP="00E16BE8">
            <w:pPr>
              <w:contextualSpacing/>
              <w:jc w:val="both"/>
            </w:pPr>
            <w:r w:rsidRPr="002C3DF2">
              <w:t>78)</w:t>
            </w:r>
            <w:r w:rsidRPr="002C3DF2">
              <w:tab/>
              <w:t>Елохин Иван</w:t>
            </w:r>
            <w:r w:rsidRPr="002C3DF2">
              <w:tab/>
              <w:t xml:space="preserve">             8 в</w:t>
            </w:r>
          </w:p>
          <w:p w:rsidR="0063136D" w:rsidRPr="002C3DF2" w:rsidRDefault="0063136D" w:rsidP="00E16BE8">
            <w:pPr>
              <w:contextualSpacing/>
              <w:jc w:val="both"/>
            </w:pPr>
            <w:r w:rsidRPr="002C3DF2">
              <w:t>79)</w:t>
            </w:r>
            <w:r w:rsidRPr="002C3DF2">
              <w:tab/>
              <w:t>Колов Даниил</w:t>
            </w:r>
            <w:r w:rsidRPr="002C3DF2">
              <w:tab/>
              <w:t xml:space="preserve">             8 в</w:t>
            </w:r>
          </w:p>
          <w:p w:rsidR="0063136D" w:rsidRPr="002C3DF2" w:rsidRDefault="0063136D" w:rsidP="00E16BE8">
            <w:pPr>
              <w:contextualSpacing/>
              <w:jc w:val="both"/>
            </w:pPr>
            <w:r w:rsidRPr="002C3DF2">
              <w:t>80)</w:t>
            </w:r>
            <w:r w:rsidRPr="002C3DF2">
              <w:tab/>
              <w:t>Лодыгина Анастасия</w:t>
            </w:r>
            <w:r w:rsidRPr="002C3DF2">
              <w:tab/>
              <w:t>8 в</w:t>
            </w:r>
          </w:p>
          <w:p w:rsidR="0063136D" w:rsidRPr="002C3DF2" w:rsidRDefault="0063136D" w:rsidP="00E16BE8">
            <w:pPr>
              <w:contextualSpacing/>
              <w:jc w:val="both"/>
            </w:pPr>
            <w:r w:rsidRPr="002C3DF2">
              <w:t>81)</w:t>
            </w:r>
            <w:r w:rsidRPr="002C3DF2">
              <w:tab/>
              <w:t>Прокушева Ирина</w:t>
            </w:r>
            <w:r w:rsidRPr="002C3DF2">
              <w:tab/>
              <w:t>8 в</w:t>
            </w:r>
          </w:p>
          <w:p w:rsidR="0063136D" w:rsidRPr="002C3DF2" w:rsidRDefault="0063136D" w:rsidP="00E16BE8">
            <w:pPr>
              <w:contextualSpacing/>
              <w:jc w:val="both"/>
            </w:pPr>
            <w:r w:rsidRPr="002C3DF2">
              <w:t>82)</w:t>
            </w:r>
            <w:r w:rsidRPr="002C3DF2">
              <w:tab/>
              <w:t>Пунегов Георгий</w:t>
            </w:r>
            <w:r w:rsidRPr="002C3DF2">
              <w:tab/>
              <w:t>8 в</w:t>
            </w:r>
          </w:p>
          <w:p w:rsidR="0063136D" w:rsidRPr="002C3DF2" w:rsidRDefault="0063136D" w:rsidP="00E16BE8">
            <w:pPr>
              <w:contextualSpacing/>
              <w:jc w:val="both"/>
            </w:pPr>
            <w:r w:rsidRPr="002C3DF2">
              <w:t>83)</w:t>
            </w:r>
            <w:r w:rsidRPr="002C3DF2">
              <w:tab/>
              <w:t>Сатовалов Григорий</w:t>
            </w:r>
            <w:r w:rsidRPr="002C3DF2">
              <w:tab/>
              <w:t>8 в</w:t>
            </w:r>
          </w:p>
          <w:p w:rsidR="0063136D" w:rsidRPr="002C3DF2" w:rsidRDefault="0063136D" w:rsidP="00E16BE8">
            <w:pPr>
              <w:contextualSpacing/>
              <w:jc w:val="both"/>
            </w:pPr>
            <w:r w:rsidRPr="002C3DF2">
              <w:t>84)</w:t>
            </w:r>
            <w:r w:rsidRPr="002C3DF2">
              <w:tab/>
              <w:t>Симакова Анастасия</w:t>
            </w:r>
            <w:r w:rsidRPr="002C3DF2">
              <w:tab/>
              <w:t>8 в</w:t>
            </w:r>
          </w:p>
          <w:p w:rsidR="0063136D" w:rsidRPr="002C3DF2" w:rsidRDefault="0063136D" w:rsidP="00E16BE8">
            <w:pPr>
              <w:contextualSpacing/>
              <w:jc w:val="both"/>
            </w:pPr>
            <w:r w:rsidRPr="002C3DF2">
              <w:t>85)</w:t>
            </w:r>
            <w:r w:rsidRPr="002C3DF2">
              <w:tab/>
              <w:t>Шматков Андрей</w:t>
            </w:r>
            <w:r w:rsidRPr="002C3DF2">
              <w:tab/>
              <w:t>8 в</w:t>
            </w:r>
          </w:p>
          <w:p w:rsidR="0063136D" w:rsidRPr="002C3DF2" w:rsidRDefault="0063136D" w:rsidP="00E16BE8">
            <w:pPr>
              <w:contextualSpacing/>
              <w:jc w:val="both"/>
            </w:pPr>
            <w:r w:rsidRPr="002C3DF2">
              <w:t>86)</w:t>
            </w:r>
            <w:r w:rsidRPr="002C3DF2">
              <w:tab/>
              <w:t>ЮсубовТариел</w:t>
            </w:r>
            <w:r w:rsidRPr="002C3DF2">
              <w:tab/>
              <w:t>8 в</w:t>
            </w:r>
          </w:p>
          <w:p w:rsidR="0063136D" w:rsidRPr="002C3DF2" w:rsidRDefault="0063136D" w:rsidP="00E16BE8">
            <w:pPr>
              <w:contextualSpacing/>
              <w:jc w:val="both"/>
            </w:pPr>
            <w:r w:rsidRPr="002C3DF2">
              <w:t>87)</w:t>
            </w:r>
            <w:r w:rsidRPr="002C3DF2">
              <w:tab/>
              <w:t>Безносикова Мария</w:t>
            </w:r>
            <w:r w:rsidRPr="002C3DF2">
              <w:tab/>
              <w:t>9 а</w:t>
            </w:r>
          </w:p>
          <w:p w:rsidR="0063136D" w:rsidRPr="002C3DF2" w:rsidRDefault="0063136D" w:rsidP="00E16BE8">
            <w:pPr>
              <w:contextualSpacing/>
              <w:jc w:val="both"/>
            </w:pPr>
            <w:r w:rsidRPr="002C3DF2">
              <w:t>88)</w:t>
            </w:r>
            <w:r w:rsidRPr="002C3DF2">
              <w:tab/>
              <w:t>Карпов Арсений</w:t>
            </w:r>
            <w:r w:rsidRPr="002C3DF2">
              <w:tab/>
              <w:t>9 а</w:t>
            </w:r>
          </w:p>
          <w:p w:rsidR="0063136D" w:rsidRPr="002C3DF2" w:rsidRDefault="0063136D" w:rsidP="00E16BE8">
            <w:pPr>
              <w:contextualSpacing/>
              <w:jc w:val="both"/>
            </w:pPr>
            <w:r w:rsidRPr="002C3DF2">
              <w:t>89)</w:t>
            </w:r>
            <w:r w:rsidRPr="002C3DF2">
              <w:tab/>
              <w:t xml:space="preserve">Кирушев Илья </w:t>
            </w:r>
            <w:r w:rsidRPr="002C3DF2">
              <w:tab/>
              <w:t>9 а</w:t>
            </w:r>
          </w:p>
          <w:p w:rsidR="0063136D" w:rsidRPr="002C3DF2" w:rsidRDefault="0063136D" w:rsidP="00E16BE8">
            <w:pPr>
              <w:contextualSpacing/>
              <w:jc w:val="both"/>
            </w:pPr>
            <w:r w:rsidRPr="002C3DF2">
              <w:t>90)</w:t>
            </w:r>
            <w:r w:rsidRPr="002C3DF2">
              <w:tab/>
              <w:t>Шигаева Венера</w:t>
            </w:r>
            <w:r w:rsidRPr="002C3DF2">
              <w:tab/>
              <w:t>9 а</w:t>
            </w:r>
          </w:p>
          <w:p w:rsidR="0063136D" w:rsidRPr="002C3DF2" w:rsidRDefault="0063136D" w:rsidP="00E16BE8">
            <w:pPr>
              <w:contextualSpacing/>
              <w:jc w:val="both"/>
            </w:pPr>
            <w:r w:rsidRPr="002C3DF2">
              <w:t>91)</w:t>
            </w:r>
            <w:r w:rsidRPr="002C3DF2">
              <w:tab/>
              <w:t>Налётова Анна</w:t>
            </w:r>
            <w:r w:rsidRPr="002C3DF2">
              <w:tab/>
              <w:t>9 в</w:t>
            </w:r>
          </w:p>
          <w:p w:rsidR="0063136D" w:rsidRPr="002C3DF2" w:rsidRDefault="0063136D" w:rsidP="00E16BE8">
            <w:pPr>
              <w:contextualSpacing/>
              <w:jc w:val="both"/>
            </w:pPr>
            <w:r w:rsidRPr="002C3DF2">
              <w:t>92)</w:t>
            </w:r>
            <w:r w:rsidRPr="002C3DF2">
              <w:tab/>
              <w:t>РзаеваКамила</w:t>
            </w:r>
            <w:r w:rsidRPr="002C3DF2">
              <w:tab/>
              <w:t xml:space="preserve">             9 в</w:t>
            </w:r>
          </w:p>
          <w:p w:rsidR="0063136D" w:rsidRPr="002C3DF2" w:rsidRDefault="0063136D" w:rsidP="00E16BE8">
            <w:pPr>
              <w:contextualSpacing/>
              <w:jc w:val="both"/>
            </w:pPr>
            <w:r w:rsidRPr="002C3DF2">
              <w:t>93)</w:t>
            </w:r>
            <w:r w:rsidRPr="002C3DF2">
              <w:tab/>
              <w:t>Андрущенко Евгения</w:t>
            </w:r>
            <w:r w:rsidRPr="002C3DF2">
              <w:tab/>
              <w:t>9 в</w:t>
            </w:r>
          </w:p>
          <w:p w:rsidR="0063136D" w:rsidRPr="002C3DF2" w:rsidRDefault="0063136D" w:rsidP="00E16BE8">
            <w:pPr>
              <w:contextualSpacing/>
              <w:jc w:val="both"/>
            </w:pPr>
            <w:r w:rsidRPr="002C3DF2">
              <w:t>94)</w:t>
            </w:r>
            <w:r w:rsidRPr="002C3DF2">
              <w:tab/>
              <w:t>Осипова Анастасия</w:t>
            </w:r>
            <w:r w:rsidRPr="002C3DF2">
              <w:tab/>
              <w:t>9 в</w:t>
            </w:r>
          </w:p>
          <w:p w:rsidR="0063136D" w:rsidRPr="002C3DF2" w:rsidRDefault="0063136D" w:rsidP="00E16BE8">
            <w:pPr>
              <w:contextualSpacing/>
              <w:jc w:val="both"/>
            </w:pPr>
            <w:r w:rsidRPr="002C3DF2">
              <w:t>95)</w:t>
            </w:r>
            <w:r w:rsidRPr="002C3DF2">
              <w:tab/>
              <w:t>Полякова Кристина</w:t>
            </w:r>
            <w:r w:rsidRPr="002C3DF2">
              <w:tab/>
              <w:t>9 в</w:t>
            </w:r>
          </w:p>
          <w:p w:rsidR="0063136D" w:rsidRPr="002C3DF2" w:rsidRDefault="0063136D" w:rsidP="00E16BE8">
            <w:pPr>
              <w:contextualSpacing/>
              <w:jc w:val="both"/>
            </w:pPr>
            <w:r w:rsidRPr="002C3DF2">
              <w:t>96)</w:t>
            </w:r>
            <w:r w:rsidRPr="002C3DF2">
              <w:tab/>
              <w:t>Абрамов Данил</w:t>
            </w:r>
            <w:r w:rsidRPr="002C3DF2">
              <w:tab/>
              <w:t>9 в</w:t>
            </w:r>
          </w:p>
          <w:p w:rsidR="0063136D" w:rsidRPr="002C3DF2" w:rsidRDefault="0063136D" w:rsidP="00E16BE8">
            <w:pPr>
              <w:contextualSpacing/>
              <w:jc w:val="both"/>
            </w:pPr>
            <w:r w:rsidRPr="002C3DF2">
              <w:t>97)</w:t>
            </w:r>
            <w:r w:rsidRPr="002C3DF2">
              <w:tab/>
              <w:t>Верина Елизавета</w:t>
            </w:r>
            <w:r w:rsidRPr="002C3DF2">
              <w:tab/>
              <w:t>9 в</w:t>
            </w:r>
          </w:p>
          <w:p w:rsidR="0063136D" w:rsidRPr="002C3DF2" w:rsidRDefault="0063136D" w:rsidP="00E16BE8">
            <w:pPr>
              <w:contextualSpacing/>
              <w:jc w:val="both"/>
            </w:pPr>
            <w:r w:rsidRPr="002C3DF2">
              <w:t>98)</w:t>
            </w:r>
            <w:r w:rsidRPr="002C3DF2">
              <w:tab/>
              <w:t>Цывунина Софья</w:t>
            </w:r>
            <w:r w:rsidRPr="002C3DF2">
              <w:tab/>
              <w:t>9 в</w:t>
            </w:r>
          </w:p>
          <w:p w:rsidR="0063136D" w:rsidRPr="002C3DF2" w:rsidRDefault="0063136D" w:rsidP="00E16BE8">
            <w:pPr>
              <w:contextualSpacing/>
              <w:jc w:val="both"/>
            </w:pPr>
            <w:r w:rsidRPr="002C3DF2">
              <w:t>99)</w:t>
            </w:r>
            <w:r w:rsidRPr="002C3DF2">
              <w:tab/>
              <w:t>Батищева Анастасия</w:t>
            </w:r>
            <w:r w:rsidRPr="002C3DF2">
              <w:tab/>
              <w:t>9 д</w:t>
            </w:r>
          </w:p>
          <w:p w:rsidR="0063136D" w:rsidRPr="002C3DF2" w:rsidRDefault="0063136D" w:rsidP="00E16BE8">
            <w:pPr>
              <w:contextualSpacing/>
              <w:jc w:val="both"/>
            </w:pPr>
            <w:r w:rsidRPr="002C3DF2">
              <w:t>100)</w:t>
            </w:r>
            <w:r w:rsidRPr="002C3DF2">
              <w:tab/>
              <w:t>Нагиев Артем</w:t>
            </w:r>
            <w:r w:rsidRPr="002C3DF2">
              <w:tab/>
              <w:t xml:space="preserve">            9 д</w:t>
            </w:r>
          </w:p>
          <w:p w:rsidR="0063136D" w:rsidRPr="002C3DF2" w:rsidRDefault="0063136D" w:rsidP="00E16BE8">
            <w:pPr>
              <w:contextualSpacing/>
              <w:jc w:val="both"/>
            </w:pPr>
            <w:r w:rsidRPr="002C3DF2">
              <w:t>101)</w:t>
            </w:r>
            <w:r w:rsidRPr="002C3DF2">
              <w:tab/>
              <w:t>Плетцер Виктория</w:t>
            </w:r>
            <w:r w:rsidRPr="002C3DF2">
              <w:tab/>
              <w:t>9 д</w:t>
            </w:r>
          </w:p>
          <w:p w:rsidR="0063136D" w:rsidRPr="002C3DF2" w:rsidRDefault="0063136D" w:rsidP="00E16BE8">
            <w:pPr>
              <w:contextualSpacing/>
              <w:jc w:val="both"/>
            </w:pPr>
            <w:r w:rsidRPr="002C3DF2">
              <w:t>102)</w:t>
            </w:r>
            <w:r w:rsidRPr="002C3DF2">
              <w:tab/>
              <w:t>Салмыксов Игорь</w:t>
            </w:r>
            <w:r w:rsidRPr="002C3DF2">
              <w:tab/>
              <w:t>9 д</w:t>
            </w:r>
          </w:p>
          <w:p w:rsidR="0063136D" w:rsidRPr="002C3DF2" w:rsidRDefault="0063136D" w:rsidP="00E16BE8">
            <w:pPr>
              <w:contextualSpacing/>
              <w:jc w:val="both"/>
            </w:pPr>
            <w:r w:rsidRPr="002C3DF2">
              <w:t>103)</w:t>
            </w:r>
            <w:r w:rsidRPr="002C3DF2">
              <w:tab/>
              <w:t>Сокольников Никита</w:t>
            </w:r>
            <w:r w:rsidRPr="002C3DF2">
              <w:tab/>
              <w:t>9 д</w:t>
            </w:r>
          </w:p>
          <w:p w:rsidR="0063136D" w:rsidRPr="002C3DF2" w:rsidRDefault="0063136D" w:rsidP="00E16BE8">
            <w:pPr>
              <w:contextualSpacing/>
              <w:jc w:val="both"/>
            </w:pPr>
            <w:r w:rsidRPr="002C3DF2">
              <w:lastRenderedPageBreak/>
              <w:t>104)</w:t>
            </w:r>
            <w:r w:rsidRPr="002C3DF2">
              <w:tab/>
              <w:t>Сокольников Семен</w:t>
            </w:r>
            <w:r w:rsidRPr="002C3DF2">
              <w:tab/>
              <w:t>9 д</w:t>
            </w:r>
          </w:p>
          <w:p w:rsidR="0063136D" w:rsidRPr="002C3DF2" w:rsidRDefault="0063136D" w:rsidP="00E16BE8">
            <w:pPr>
              <w:contextualSpacing/>
              <w:jc w:val="both"/>
            </w:pPr>
            <w:r w:rsidRPr="002C3DF2">
              <w:t>105)</w:t>
            </w:r>
            <w:r w:rsidRPr="002C3DF2">
              <w:tab/>
              <w:t>ШириноваГюнель</w:t>
            </w:r>
            <w:r w:rsidRPr="002C3DF2">
              <w:tab/>
              <w:t>9 д</w:t>
            </w:r>
          </w:p>
          <w:p w:rsidR="0063136D" w:rsidRPr="002C3DF2" w:rsidRDefault="0063136D" w:rsidP="00E16BE8">
            <w:pPr>
              <w:contextualSpacing/>
              <w:jc w:val="both"/>
            </w:pPr>
            <w:r w:rsidRPr="002C3DF2">
              <w:t>106)</w:t>
            </w:r>
            <w:r w:rsidRPr="002C3DF2">
              <w:tab/>
              <w:t>Шлеткин Михаил</w:t>
            </w:r>
            <w:r w:rsidRPr="002C3DF2">
              <w:tab/>
              <w:t>9 д</w:t>
            </w:r>
          </w:p>
          <w:p w:rsidR="0063136D" w:rsidRPr="002C3DF2" w:rsidRDefault="0063136D" w:rsidP="00E16BE8">
            <w:pPr>
              <w:contextualSpacing/>
              <w:jc w:val="both"/>
            </w:pPr>
            <w:r w:rsidRPr="002C3DF2">
              <w:t>107)</w:t>
            </w:r>
            <w:r w:rsidRPr="002C3DF2">
              <w:tab/>
              <w:t>Голосова Наталия</w:t>
            </w:r>
            <w:r w:rsidRPr="002C3DF2">
              <w:tab/>
            </w:r>
            <w:smartTag w:uri="urn:schemas-microsoft-com:office:smarttags" w:element="metricconverter">
              <w:smartTagPr>
                <w:attr w:name="ProductID" w:val="9 г"/>
              </w:smartTagPr>
              <w:r w:rsidRPr="002C3DF2">
                <w:t>9 г</w:t>
              </w:r>
            </w:smartTag>
          </w:p>
          <w:p w:rsidR="0063136D" w:rsidRPr="002C3DF2" w:rsidRDefault="0063136D" w:rsidP="00E16BE8">
            <w:pPr>
              <w:contextualSpacing/>
              <w:jc w:val="both"/>
            </w:pPr>
            <w:r w:rsidRPr="002C3DF2">
              <w:t>108)</w:t>
            </w:r>
            <w:r w:rsidRPr="002C3DF2">
              <w:tab/>
              <w:t>Феч Наталья</w:t>
            </w:r>
            <w:r w:rsidRPr="002C3DF2">
              <w:tab/>
              <w:t xml:space="preserve">             </w:t>
            </w:r>
            <w:smartTag w:uri="urn:schemas-microsoft-com:office:smarttags" w:element="metricconverter">
              <w:smartTagPr>
                <w:attr w:name="ProductID" w:val="9 г"/>
              </w:smartTagPr>
              <w:r w:rsidRPr="002C3DF2">
                <w:t>9 г</w:t>
              </w:r>
            </w:smartTag>
          </w:p>
          <w:p w:rsidR="0063136D" w:rsidRPr="002C3DF2" w:rsidRDefault="0063136D" w:rsidP="00E16BE8">
            <w:pPr>
              <w:contextualSpacing/>
              <w:jc w:val="both"/>
            </w:pPr>
            <w:r w:rsidRPr="002C3DF2">
              <w:t>109)</w:t>
            </w:r>
            <w:r w:rsidRPr="002C3DF2">
              <w:tab/>
              <w:t>Ковалёва Екатерина</w:t>
            </w:r>
            <w:r w:rsidRPr="002C3DF2">
              <w:tab/>
              <w:t>10 б</w:t>
            </w:r>
          </w:p>
          <w:p w:rsidR="0063136D" w:rsidRPr="002C3DF2" w:rsidRDefault="0063136D" w:rsidP="00E16BE8">
            <w:pPr>
              <w:contextualSpacing/>
              <w:jc w:val="both"/>
            </w:pPr>
            <w:r w:rsidRPr="002C3DF2">
              <w:t>110)</w:t>
            </w:r>
            <w:r w:rsidRPr="002C3DF2">
              <w:tab/>
              <w:t>Макаров Дмитрий</w:t>
            </w:r>
            <w:r w:rsidRPr="002C3DF2">
              <w:tab/>
              <w:t>10 б</w:t>
            </w:r>
          </w:p>
          <w:p w:rsidR="0063136D" w:rsidRPr="002C3DF2" w:rsidRDefault="0063136D" w:rsidP="00E16BE8">
            <w:pPr>
              <w:contextualSpacing/>
              <w:jc w:val="both"/>
            </w:pPr>
            <w:r w:rsidRPr="002C3DF2">
              <w:t>111)</w:t>
            </w:r>
            <w:r w:rsidRPr="002C3DF2">
              <w:tab/>
              <w:t>Сивков Роман</w:t>
            </w:r>
            <w:r w:rsidRPr="002C3DF2">
              <w:tab/>
              <w:t xml:space="preserve">            10 б</w:t>
            </w:r>
          </w:p>
          <w:p w:rsidR="0063136D" w:rsidRPr="002C3DF2" w:rsidRDefault="0063136D" w:rsidP="00E16BE8">
            <w:pPr>
              <w:contextualSpacing/>
              <w:jc w:val="both"/>
            </w:pPr>
            <w:r w:rsidRPr="002C3DF2">
              <w:t>112)</w:t>
            </w:r>
            <w:r w:rsidRPr="002C3DF2">
              <w:tab/>
              <w:t>Ревина Юлия</w:t>
            </w:r>
            <w:r w:rsidRPr="002C3DF2">
              <w:tab/>
              <w:t xml:space="preserve">            10 б</w:t>
            </w:r>
          </w:p>
          <w:p w:rsidR="0063136D" w:rsidRPr="002C3DF2" w:rsidRDefault="0063136D" w:rsidP="00E16BE8">
            <w:pPr>
              <w:contextualSpacing/>
              <w:jc w:val="both"/>
            </w:pPr>
            <w:r w:rsidRPr="002C3DF2">
              <w:t>113)</w:t>
            </w:r>
            <w:r w:rsidRPr="002C3DF2">
              <w:tab/>
              <w:t>Турьева Юлия</w:t>
            </w:r>
            <w:r w:rsidRPr="002C3DF2">
              <w:tab/>
              <w:t xml:space="preserve">            10 б</w:t>
            </w:r>
          </w:p>
          <w:p w:rsidR="0063136D" w:rsidRPr="002C3DF2" w:rsidRDefault="0063136D" w:rsidP="00E16BE8">
            <w:pPr>
              <w:contextualSpacing/>
              <w:jc w:val="both"/>
            </w:pPr>
            <w:r w:rsidRPr="002C3DF2">
              <w:t>114)</w:t>
            </w:r>
            <w:r w:rsidRPr="002C3DF2">
              <w:tab/>
              <w:t>ОсмановаАйнура</w:t>
            </w:r>
            <w:r w:rsidRPr="002C3DF2">
              <w:tab/>
              <w:t>10 б</w:t>
            </w:r>
          </w:p>
          <w:p w:rsidR="0063136D" w:rsidRPr="002C3DF2" w:rsidRDefault="0063136D" w:rsidP="00E16BE8">
            <w:pPr>
              <w:contextualSpacing/>
              <w:jc w:val="both"/>
            </w:pPr>
            <w:r w:rsidRPr="002C3DF2">
              <w:t>115)</w:t>
            </w:r>
            <w:r w:rsidRPr="002C3DF2">
              <w:tab/>
              <w:t>Белокопытов Павел</w:t>
            </w:r>
            <w:r w:rsidRPr="002C3DF2">
              <w:tab/>
              <w:t>10 б</w:t>
            </w:r>
          </w:p>
          <w:p w:rsidR="0063136D" w:rsidRPr="002C3DF2" w:rsidRDefault="0063136D" w:rsidP="00E16BE8">
            <w:pPr>
              <w:contextualSpacing/>
              <w:jc w:val="both"/>
            </w:pPr>
            <w:r w:rsidRPr="002C3DF2">
              <w:t>116)</w:t>
            </w:r>
            <w:r w:rsidRPr="002C3DF2">
              <w:tab/>
              <w:t>Королёв Илья</w:t>
            </w:r>
            <w:r w:rsidRPr="002C3DF2">
              <w:tab/>
              <w:t xml:space="preserve">             10 б</w:t>
            </w:r>
          </w:p>
          <w:p w:rsidR="0063136D" w:rsidRPr="002C3DF2" w:rsidRDefault="0063136D" w:rsidP="00E16BE8">
            <w:pPr>
              <w:contextualSpacing/>
              <w:jc w:val="both"/>
            </w:pPr>
            <w:r w:rsidRPr="002C3DF2">
              <w:t>117)</w:t>
            </w:r>
            <w:r w:rsidRPr="002C3DF2">
              <w:tab/>
              <w:t>Горинова Юлия</w:t>
            </w:r>
            <w:r w:rsidRPr="002C3DF2">
              <w:tab/>
              <w:t>11 а</w:t>
            </w:r>
          </w:p>
          <w:p w:rsidR="0063136D" w:rsidRPr="002C3DF2" w:rsidRDefault="0063136D" w:rsidP="00E16BE8">
            <w:pPr>
              <w:contextualSpacing/>
              <w:jc w:val="both"/>
            </w:pPr>
            <w:r w:rsidRPr="002C3DF2">
              <w:t>118)</w:t>
            </w:r>
            <w:r w:rsidRPr="002C3DF2">
              <w:tab/>
              <w:t>Гоппе Данил</w:t>
            </w:r>
            <w:r w:rsidRPr="002C3DF2">
              <w:tab/>
              <w:t xml:space="preserve">             11 а</w:t>
            </w:r>
          </w:p>
          <w:p w:rsidR="0063136D" w:rsidRPr="002C3DF2" w:rsidRDefault="0063136D" w:rsidP="00E16BE8">
            <w:pPr>
              <w:contextualSpacing/>
              <w:jc w:val="both"/>
            </w:pPr>
            <w:r w:rsidRPr="002C3DF2">
              <w:t>119)</w:t>
            </w:r>
            <w:r w:rsidRPr="002C3DF2">
              <w:tab/>
              <w:t>Калинина Екатерина</w:t>
            </w:r>
            <w:r w:rsidRPr="002C3DF2">
              <w:tab/>
              <w:t>11 а</w:t>
            </w:r>
          </w:p>
          <w:p w:rsidR="0063136D" w:rsidRPr="002C3DF2" w:rsidRDefault="0063136D" w:rsidP="00E16BE8">
            <w:pPr>
              <w:contextualSpacing/>
              <w:jc w:val="both"/>
            </w:pPr>
            <w:r w:rsidRPr="002C3DF2">
              <w:t>120)</w:t>
            </w:r>
            <w:r w:rsidRPr="002C3DF2">
              <w:tab/>
              <w:t>Макарова Ирина</w:t>
            </w:r>
            <w:r w:rsidRPr="002C3DF2">
              <w:tab/>
              <w:t>11 а</w:t>
            </w:r>
          </w:p>
          <w:p w:rsidR="0063136D" w:rsidRPr="002C3DF2" w:rsidRDefault="0063136D" w:rsidP="00E16BE8">
            <w:pPr>
              <w:contextualSpacing/>
              <w:jc w:val="both"/>
            </w:pPr>
            <w:r w:rsidRPr="002C3DF2">
              <w:t>121)</w:t>
            </w:r>
            <w:r w:rsidRPr="002C3DF2">
              <w:tab/>
              <w:t>Пигулина Валерия</w:t>
            </w:r>
            <w:r w:rsidRPr="002C3DF2">
              <w:tab/>
              <w:t>11 а</w:t>
            </w:r>
          </w:p>
          <w:p w:rsidR="0063136D" w:rsidRPr="002C3DF2" w:rsidRDefault="0063136D" w:rsidP="00E16BE8">
            <w:pPr>
              <w:contextualSpacing/>
              <w:jc w:val="both"/>
            </w:pPr>
            <w:r w:rsidRPr="002C3DF2">
              <w:t>122)</w:t>
            </w:r>
            <w:r w:rsidRPr="002C3DF2">
              <w:tab/>
              <w:t>Пипуныров Егор</w:t>
            </w:r>
            <w:r w:rsidRPr="002C3DF2">
              <w:tab/>
              <w:t>11 а</w:t>
            </w:r>
          </w:p>
          <w:p w:rsidR="0063136D" w:rsidRPr="002C3DF2" w:rsidRDefault="0063136D" w:rsidP="00E16BE8">
            <w:pPr>
              <w:contextualSpacing/>
              <w:jc w:val="both"/>
            </w:pPr>
            <w:r w:rsidRPr="002C3DF2">
              <w:t>123)</w:t>
            </w:r>
            <w:r w:rsidRPr="002C3DF2">
              <w:tab/>
              <w:t>Родина Ирина</w:t>
            </w:r>
            <w:r w:rsidRPr="002C3DF2">
              <w:tab/>
              <w:t xml:space="preserve">             11 а</w:t>
            </w:r>
          </w:p>
          <w:p w:rsidR="0063136D" w:rsidRPr="002C3DF2" w:rsidRDefault="0063136D" w:rsidP="00E16BE8">
            <w:pPr>
              <w:contextualSpacing/>
              <w:jc w:val="both"/>
            </w:pPr>
            <w:r w:rsidRPr="002C3DF2">
              <w:t>124)</w:t>
            </w:r>
            <w:r w:rsidRPr="002C3DF2">
              <w:tab/>
              <w:t>Савельев Степан</w:t>
            </w:r>
            <w:r w:rsidRPr="002C3DF2">
              <w:tab/>
              <w:t>11 а</w:t>
            </w:r>
          </w:p>
          <w:p w:rsidR="0063136D" w:rsidRPr="002C3DF2" w:rsidRDefault="0063136D" w:rsidP="00E16BE8">
            <w:pPr>
              <w:contextualSpacing/>
              <w:jc w:val="both"/>
            </w:pPr>
            <w:r w:rsidRPr="002C3DF2">
              <w:t>125)</w:t>
            </w:r>
            <w:r w:rsidRPr="002C3DF2">
              <w:tab/>
              <w:t>Эберс Ольга</w:t>
            </w:r>
            <w:r w:rsidRPr="002C3DF2">
              <w:tab/>
              <w:t xml:space="preserve">             11 а</w:t>
            </w:r>
          </w:p>
          <w:p w:rsidR="0063136D" w:rsidRPr="002C3DF2" w:rsidRDefault="0063136D" w:rsidP="00E16BE8">
            <w:pPr>
              <w:contextualSpacing/>
              <w:jc w:val="both"/>
            </w:pPr>
            <w:r w:rsidRPr="002C3DF2">
              <w:t>126)</w:t>
            </w:r>
            <w:r w:rsidRPr="002C3DF2">
              <w:tab/>
              <w:t>Яборова Екатерина</w:t>
            </w:r>
            <w:r w:rsidRPr="002C3DF2">
              <w:tab/>
              <w:t>11 а</w:t>
            </w:r>
          </w:p>
          <w:p w:rsidR="0063136D" w:rsidRPr="002C3DF2" w:rsidRDefault="0063136D" w:rsidP="00E16BE8">
            <w:pPr>
              <w:contextualSpacing/>
              <w:jc w:val="both"/>
            </w:pPr>
            <w:r w:rsidRPr="002C3DF2">
              <w:t>127)</w:t>
            </w:r>
            <w:r w:rsidRPr="002C3DF2">
              <w:tab/>
              <w:t>Милевич Евгения</w:t>
            </w:r>
            <w:r w:rsidRPr="002C3DF2">
              <w:tab/>
              <w:t>11 б</w:t>
            </w:r>
          </w:p>
          <w:p w:rsidR="0063136D" w:rsidRPr="002C3DF2" w:rsidRDefault="0063136D" w:rsidP="00E16BE8">
            <w:pPr>
              <w:contextualSpacing/>
              <w:jc w:val="both"/>
            </w:pPr>
            <w:r w:rsidRPr="002C3DF2">
              <w:t>128)</w:t>
            </w:r>
            <w:r w:rsidRPr="002C3DF2">
              <w:tab/>
              <w:t>МахмудзадеНубар</w:t>
            </w:r>
            <w:r w:rsidRPr="002C3DF2">
              <w:tab/>
              <w:t>11 б</w:t>
            </w:r>
          </w:p>
          <w:p w:rsidR="0063136D" w:rsidRPr="002C3DF2" w:rsidRDefault="0063136D" w:rsidP="00E16BE8">
            <w:pPr>
              <w:contextualSpacing/>
              <w:jc w:val="both"/>
            </w:pPr>
            <w:r w:rsidRPr="002C3DF2">
              <w:t>129)</w:t>
            </w:r>
            <w:r w:rsidRPr="002C3DF2">
              <w:tab/>
              <w:t>Довнар Екатерина</w:t>
            </w:r>
            <w:r w:rsidRPr="002C3DF2">
              <w:tab/>
              <w:t>11 б</w:t>
            </w:r>
          </w:p>
          <w:p w:rsidR="0063136D" w:rsidRPr="002C3DF2" w:rsidRDefault="0063136D" w:rsidP="00E16BE8">
            <w:pPr>
              <w:contextualSpacing/>
              <w:jc w:val="both"/>
            </w:pPr>
          </w:p>
        </w:tc>
      </w:tr>
    </w:tbl>
    <w:p w:rsidR="0063136D" w:rsidRPr="002C3DF2" w:rsidRDefault="0063136D" w:rsidP="0063136D">
      <w:pPr>
        <w:contextualSpacing/>
        <w:jc w:val="both"/>
      </w:pPr>
      <w:r w:rsidRPr="002C3DF2">
        <w:lastRenderedPageBreak/>
        <w:t>Патриотическое воспитание – систематическая и целенаправленная деятельность по формированию у граждан высокого патриотического сознания, чувства верности Отечеству, готовности к выполнению гражданского долга и конституционных обязанностей по защите интересов Родины.</w:t>
      </w:r>
    </w:p>
    <w:p w:rsidR="0063136D" w:rsidRPr="002C3DF2" w:rsidRDefault="0063136D" w:rsidP="0063136D">
      <w:pPr>
        <w:contextualSpacing/>
        <w:jc w:val="both"/>
      </w:pPr>
      <w:r w:rsidRPr="002C3DF2">
        <w:t xml:space="preserve">    Составной частью патриотического воспитания является гражданское воспитание. </w:t>
      </w:r>
    </w:p>
    <w:p w:rsidR="0063136D" w:rsidRPr="002C3DF2" w:rsidRDefault="0063136D" w:rsidP="0063136D">
      <w:pPr>
        <w:contextualSpacing/>
        <w:jc w:val="both"/>
      </w:pPr>
      <w:r w:rsidRPr="002C3DF2">
        <w:rPr>
          <w:i/>
          <w:u w:val="single"/>
        </w:rPr>
        <w:t xml:space="preserve">Цель школы </w:t>
      </w:r>
      <w:r w:rsidRPr="002C3DF2">
        <w:t>по гражданскому воспитанию:</w:t>
      </w:r>
    </w:p>
    <w:p w:rsidR="0063136D" w:rsidRPr="002C3DF2" w:rsidRDefault="0063136D" w:rsidP="0063136D">
      <w:pPr>
        <w:contextualSpacing/>
        <w:jc w:val="both"/>
      </w:pPr>
      <w:r w:rsidRPr="002C3DF2">
        <w:t xml:space="preserve"> - формирование духовно и физически здорового человека, неразрывно связывающего свою судьбу с будущим родного края и страны;</w:t>
      </w:r>
    </w:p>
    <w:p w:rsidR="0063136D" w:rsidRPr="002C3DF2" w:rsidRDefault="0063136D" w:rsidP="0063136D">
      <w:pPr>
        <w:contextualSpacing/>
        <w:jc w:val="both"/>
      </w:pPr>
      <w:r w:rsidRPr="002C3DF2">
        <w:t xml:space="preserve"> - подготовка обучающихся к ответственной, осмысленной жизни и деятельности  в демократическом правовом государстве, гражданском обществе;</w:t>
      </w:r>
    </w:p>
    <w:p w:rsidR="0063136D" w:rsidRPr="002C3DF2" w:rsidRDefault="0063136D" w:rsidP="0063136D">
      <w:pPr>
        <w:contextualSpacing/>
        <w:jc w:val="both"/>
      </w:pPr>
      <w:r w:rsidRPr="002C3DF2">
        <w:t xml:space="preserve"> - способность встать на защиту государственных интересов.</w:t>
      </w:r>
    </w:p>
    <w:p w:rsidR="0063136D" w:rsidRPr="002C3DF2" w:rsidRDefault="0063136D" w:rsidP="0063136D">
      <w:pPr>
        <w:contextualSpacing/>
        <w:jc w:val="both"/>
        <w:rPr>
          <w:u w:val="single"/>
        </w:rPr>
      </w:pPr>
      <w:r w:rsidRPr="002C3DF2">
        <w:rPr>
          <w:u w:val="single"/>
        </w:rPr>
        <w:t>Задачи гражданского воспитания обучающихся в МАОУ «СОШ №21»;</w:t>
      </w:r>
    </w:p>
    <w:p w:rsidR="0063136D" w:rsidRPr="002C3DF2" w:rsidRDefault="0063136D" w:rsidP="0063136D">
      <w:pPr>
        <w:contextualSpacing/>
        <w:jc w:val="both"/>
      </w:pPr>
      <w:r w:rsidRPr="002C3DF2">
        <w:t xml:space="preserve"> - развитие гражданственности  и патриотизма личности на основе формирования элементов правовой, нравственной, экономической культуры;</w:t>
      </w:r>
    </w:p>
    <w:p w:rsidR="0063136D" w:rsidRPr="002C3DF2" w:rsidRDefault="0063136D" w:rsidP="0063136D">
      <w:pPr>
        <w:contextualSpacing/>
        <w:jc w:val="both"/>
      </w:pPr>
      <w:r w:rsidRPr="002C3DF2">
        <w:t xml:space="preserve"> - обогащение социального опыта личности;</w:t>
      </w:r>
    </w:p>
    <w:p w:rsidR="0063136D" w:rsidRPr="002C3DF2" w:rsidRDefault="0063136D" w:rsidP="0063136D">
      <w:pPr>
        <w:contextualSpacing/>
        <w:jc w:val="both"/>
      </w:pPr>
      <w:r w:rsidRPr="002C3DF2">
        <w:t xml:space="preserve"> -  оказание педагогической помощи личности в самопознании и самосовершенствовании;</w:t>
      </w:r>
    </w:p>
    <w:p w:rsidR="0063136D" w:rsidRPr="002C3DF2" w:rsidRDefault="0063136D" w:rsidP="0063136D">
      <w:pPr>
        <w:contextualSpacing/>
        <w:jc w:val="both"/>
      </w:pPr>
      <w:r w:rsidRPr="002C3DF2">
        <w:t xml:space="preserve"> - содействие в сформированности гражданско – правовой компетентности   </w:t>
      </w:r>
    </w:p>
    <w:p w:rsidR="0063136D" w:rsidRPr="002C3DF2" w:rsidRDefault="0063136D" w:rsidP="0063136D">
      <w:pPr>
        <w:jc w:val="both"/>
        <w:rPr>
          <w:u w:val="single"/>
        </w:rPr>
      </w:pPr>
      <w:r w:rsidRPr="002C3DF2">
        <w:rPr>
          <w:b/>
          <w:sz w:val="28"/>
          <w:szCs w:val="28"/>
        </w:rPr>
        <w:t>Работа по гражданско – патриотическому  воспитанию</w:t>
      </w:r>
      <w:r w:rsidRPr="002C3DF2">
        <w:t xml:space="preserve">  велась согласно плану работы  школы на 2012 – 2013  год,  плану школьного Музея Боевой Славы. </w:t>
      </w:r>
      <w:r w:rsidRPr="002C3DF2">
        <w:rPr>
          <w:u w:val="single"/>
        </w:rPr>
        <w:t xml:space="preserve">В течение года </w:t>
      </w:r>
      <w:r w:rsidRPr="002C3DF2">
        <w:rPr>
          <w:u w:val="single"/>
        </w:rPr>
        <w:lastRenderedPageBreak/>
        <w:t>педагогическим коллективом была проделана большая, содержательная работа по этому направлению:</w:t>
      </w:r>
    </w:p>
    <w:p w:rsidR="0063136D" w:rsidRPr="002C3DF2" w:rsidRDefault="0063136D" w:rsidP="0063136D">
      <w:pPr>
        <w:jc w:val="both"/>
      </w:pPr>
      <w:r w:rsidRPr="002C3DF2">
        <w:t>- воспитывалось уважение  к символам и атрибутам Российского государства, Республики Коми, Германии. В дни общегосударственных праздников на здании школы вывешивались государственные флаги России, Республики Коми, во время школьных праздников вносились флаги Российской Федерации, Республики Коми, в дни памяти выпускников школы, погибших при исполнении воинского долга  О. Смирнова и В. Порошкина, в вестибюле школы устанавливался почетный караул из числа старшеклассников.  На протяжении ряда лет у мемориала Вечный огонь постановка почетного караула поручается учащимся нашей школы. Ребята старших классов  под руководством  преподавателя ОБЖ Тарасенко В.Л. относятся к данному поручению со всей ответственностью. Это способствует формированию личности патриота и гражданина, формированию чувства любви  и уважения  к родной школе, к малой Родине, к своей стране; формированию гражданского самосознания, становления  активной  жизненной позиции, формирования гуманистических отношений  к окружающему миру, приобщение к общечеловеческим ценностям происходит постоянно  как во время учебного года, так и во время внеурочной воспитательной деятельности.</w:t>
      </w:r>
    </w:p>
    <w:p w:rsidR="0063136D" w:rsidRPr="002C3DF2" w:rsidRDefault="0063136D" w:rsidP="0063136D">
      <w:pPr>
        <w:jc w:val="both"/>
        <w:rPr>
          <w:b/>
        </w:rPr>
      </w:pPr>
      <w:r w:rsidRPr="002C3DF2">
        <w:rPr>
          <w:b/>
        </w:rPr>
        <w:t>Основные формы и виды деятельности:</w:t>
      </w:r>
    </w:p>
    <w:p w:rsidR="0063136D" w:rsidRPr="002C3DF2" w:rsidRDefault="0063136D" w:rsidP="00B01B01">
      <w:pPr>
        <w:pStyle w:val="af2"/>
        <w:numPr>
          <w:ilvl w:val="0"/>
          <w:numId w:val="11"/>
        </w:numPr>
        <w:ind w:left="352" w:hanging="426"/>
        <w:jc w:val="both"/>
      </w:pPr>
      <w:r w:rsidRPr="002C3DF2">
        <w:t>Система получения знаний на уроках гуманистического цикла, обществознания, ОБЖ.</w:t>
      </w:r>
    </w:p>
    <w:p w:rsidR="0063136D" w:rsidRPr="002C3DF2" w:rsidRDefault="0063136D" w:rsidP="00B01B01">
      <w:pPr>
        <w:pStyle w:val="af2"/>
        <w:numPr>
          <w:ilvl w:val="0"/>
          <w:numId w:val="11"/>
        </w:numPr>
        <w:ind w:left="352" w:hanging="426"/>
        <w:jc w:val="both"/>
      </w:pPr>
      <w:r w:rsidRPr="002C3DF2">
        <w:t>Встречи  с ветеранами ВОВ, тружениками тыла, ветеранами педагогического труда; детьми – войны.</w:t>
      </w:r>
    </w:p>
    <w:p w:rsidR="0063136D" w:rsidRPr="002C3DF2" w:rsidRDefault="0063136D" w:rsidP="00B01B01">
      <w:pPr>
        <w:pStyle w:val="af2"/>
        <w:numPr>
          <w:ilvl w:val="0"/>
          <w:numId w:val="11"/>
        </w:numPr>
        <w:ind w:left="352" w:hanging="426"/>
        <w:jc w:val="both"/>
      </w:pPr>
      <w:r w:rsidRPr="002C3DF2">
        <w:t>Посещение Республиканского Национального Музея, Музея Боевой Славы школы, музеев и комнат боевой славы  других школ города, Республиканского военногоь госпиталя.</w:t>
      </w:r>
    </w:p>
    <w:p w:rsidR="0063136D" w:rsidRPr="002C3DF2" w:rsidRDefault="0063136D" w:rsidP="00B01B01">
      <w:pPr>
        <w:pStyle w:val="af2"/>
        <w:numPr>
          <w:ilvl w:val="0"/>
          <w:numId w:val="11"/>
        </w:numPr>
        <w:ind w:left="352" w:hanging="426"/>
        <w:jc w:val="both"/>
      </w:pPr>
      <w:r w:rsidRPr="002C3DF2">
        <w:t>Участие в муниципальных, общешкольных творческих конкурсах (рисунков, плакатов, поделок).</w:t>
      </w:r>
    </w:p>
    <w:p w:rsidR="0063136D" w:rsidRPr="002C3DF2" w:rsidRDefault="0063136D" w:rsidP="00B01B01">
      <w:pPr>
        <w:pStyle w:val="af2"/>
        <w:numPr>
          <w:ilvl w:val="0"/>
          <w:numId w:val="11"/>
        </w:numPr>
        <w:ind w:left="352" w:hanging="426"/>
        <w:jc w:val="both"/>
      </w:pPr>
      <w:r w:rsidRPr="002C3DF2">
        <w:t>Экскурсии на предприятия города, в учебные заведения города.</w:t>
      </w:r>
    </w:p>
    <w:p w:rsidR="0063136D" w:rsidRPr="002C3DF2" w:rsidRDefault="0063136D" w:rsidP="00B01B01">
      <w:pPr>
        <w:pStyle w:val="af2"/>
        <w:numPr>
          <w:ilvl w:val="0"/>
          <w:numId w:val="11"/>
        </w:numPr>
        <w:ind w:left="352" w:hanging="426"/>
        <w:jc w:val="both"/>
      </w:pPr>
      <w:r w:rsidRPr="002C3DF2">
        <w:t>Участие в городском Дне призывника.</w:t>
      </w:r>
    </w:p>
    <w:p w:rsidR="0063136D" w:rsidRPr="002C3DF2" w:rsidRDefault="0063136D" w:rsidP="00B01B01">
      <w:pPr>
        <w:pStyle w:val="af2"/>
        <w:numPr>
          <w:ilvl w:val="0"/>
          <w:numId w:val="11"/>
        </w:numPr>
        <w:ind w:left="352" w:hanging="426"/>
        <w:jc w:val="both"/>
      </w:pPr>
      <w:r w:rsidRPr="002C3DF2">
        <w:t>Проведение на базе школы встречи учащихся 10-11 классов с преподавателями горвоенкомата «Скоро в армию».</w:t>
      </w:r>
    </w:p>
    <w:p w:rsidR="0063136D" w:rsidRPr="002C3DF2" w:rsidRDefault="0063136D" w:rsidP="00B01B01">
      <w:pPr>
        <w:pStyle w:val="af2"/>
        <w:numPr>
          <w:ilvl w:val="0"/>
          <w:numId w:val="11"/>
        </w:numPr>
        <w:ind w:left="352" w:hanging="426"/>
        <w:jc w:val="both"/>
      </w:pPr>
      <w:r w:rsidRPr="002C3DF2">
        <w:t>Участие учащихся 10-ых классов в военно- полевых сборах. Поездки учащихся по Республике  и за ее пределы.</w:t>
      </w:r>
    </w:p>
    <w:p w:rsidR="0063136D" w:rsidRPr="002C3DF2" w:rsidRDefault="0063136D" w:rsidP="00B01B01">
      <w:pPr>
        <w:pStyle w:val="af2"/>
        <w:numPr>
          <w:ilvl w:val="0"/>
          <w:numId w:val="11"/>
        </w:numPr>
        <w:ind w:left="352" w:hanging="426"/>
        <w:jc w:val="both"/>
      </w:pPr>
      <w:r w:rsidRPr="002C3DF2">
        <w:t>Уборка и благоустройство школьной территории.</w:t>
      </w:r>
    </w:p>
    <w:p w:rsidR="0063136D" w:rsidRPr="002C3DF2" w:rsidRDefault="0063136D" w:rsidP="00B01B01">
      <w:pPr>
        <w:pStyle w:val="af2"/>
        <w:numPr>
          <w:ilvl w:val="0"/>
          <w:numId w:val="11"/>
        </w:numPr>
        <w:ind w:left="352" w:hanging="426"/>
        <w:jc w:val="both"/>
      </w:pPr>
      <w:r w:rsidRPr="002C3DF2">
        <w:t>Дежурство учащихся по школе. Тематические классные часы.</w:t>
      </w:r>
    </w:p>
    <w:p w:rsidR="0063136D" w:rsidRPr="002C3DF2" w:rsidRDefault="0063136D" w:rsidP="00B01B01">
      <w:pPr>
        <w:pStyle w:val="af2"/>
        <w:numPr>
          <w:ilvl w:val="0"/>
          <w:numId w:val="11"/>
        </w:numPr>
        <w:ind w:left="352" w:hanging="426"/>
        <w:jc w:val="both"/>
      </w:pPr>
      <w:r w:rsidRPr="002C3DF2">
        <w:t>Праздничные концерты для ветеранов  ВОВ, тружеников тыла, ветеранов педагогического труда в Актовом зале школы в Республиканском военном госпитале.</w:t>
      </w:r>
    </w:p>
    <w:p w:rsidR="0063136D" w:rsidRPr="002C3DF2" w:rsidRDefault="0063136D" w:rsidP="00B01B01">
      <w:pPr>
        <w:pStyle w:val="af2"/>
        <w:numPr>
          <w:ilvl w:val="0"/>
          <w:numId w:val="11"/>
        </w:numPr>
        <w:ind w:left="352" w:hanging="426"/>
        <w:jc w:val="both"/>
      </w:pPr>
      <w:r w:rsidRPr="002C3DF2">
        <w:t>Участие в проектной деятельности.</w:t>
      </w:r>
    </w:p>
    <w:p w:rsidR="0063136D" w:rsidRPr="002C3DF2" w:rsidRDefault="0063136D" w:rsidP="00B01B01">
      <w:pPr>
        <w:pStyle w:val="af2"/>
        <w:numPr>
          <w:ilvl w:val="0"/>
          <w:numId w:val="11"/>
        </w:numPr>
        <w:ind w:left="352" w:hanging="426"/>
        <w:jc w:val="both"/>
      </w:pPr>
      <w:r w:rsidRPr="002C3DF2">
        <w:t>Встречи с выпускниками школы, членами попечительского совета школы.</w:t>
      </w:r>
    </w:p>
    <w:p w:rsidR="0063136D" w:rsidRPr="002C3DF2" w:rsidRDefault="0063136D" w:rsidP="00B01B01">
      <w:pPr>
        <w:pStyle w:val="af2"/>
        <w:numPr>
          <w:ilvl w:val="0"/>
          <w:numId w:val="11"/>
        </w:numPr>
        <w:ind w:left="352" w:hanging="426"/>
        <w:jc w:val="both"/>
      </w:pPr>
      <w:r w:rsidRPr="002C3DF2">
        <w:t>Проведение традиционного месячника  гражданско – патриотического воспитания, посвященного Дню Защитника Отечества.</w:t>
      </w:r>
    </w:p>
    <w:p w:rsidR="0063136D" w:rsidRPr="002C3DF2" w:rsidRDefault="0063136D" w:rsidP="00B01B01">
      <w:pPr>
        <w:pStyle w:val="af2"/>
        <w:numPr>
          <w:ilvl w:val="0"/>
          <w:numId w:val="11"/>
        </w:numPr>
        <w:ind w:left="352" w:hanging="426"/>
        <w:jc w:val="both"/>
      </w:pPr>
      <w:r w:rsidRPr="002C3DF2">
        <w:t>Проведение общешкольных конкурсов среди мальчиков и юношей школы «Мы будущие защитники Родины» в честь 23 февраля.</w:t>
      </w:r>
    </w:p>
    <w:p w:rsidR="0063136D" w:rsidRPr="002C3DF2" w:rsidRDefault="0063136D" w:rsidP="00B01B01">
      <w:pPr>
        <w:pStyle w:val="af2"/>
        <w:numPr>
          <w:ilvl w:val="0"/>
          <w:numId w:val="11"/>
        </w:numPr>
        <w:ind w:left="352" w:hanging="426"/>
        <w:jc w:val="both"/>
      </w:pPr>
      <w:r w:rsidRPr="002C3DF2">
        <w:t>Проведение традиционного праздника «За честь школы».</w:t>
      </w:r>
    </w:p>
    <w:p w:rsidR="0063136D" w:rsidRPr="002C3DF2" w:rsidRDefault="0063136D" w:rsidP="00B01B01">
      <w:pPr>
        <w:pStyle w:val="af2"/>
        <w:numPr>
          <w:ilvl w:val="0"/>
          <w:numId w:val="11"/>
        </w:numPr>
        <w:ind w:left="352" w:hanging="426"/>
        <w:jc w:val="both"/>
      </w:pPr>
      <w:r w:rsidRPr="002C3DF2">
        <w:t>Участие в операции «Ветеран живет рядом».</w:t>
      </w:r>
    </w:p>
    <w:p w:rsidR="0063136D" w:rsidRPr="002C3DF2" w:rsidRDefault="0063136D" w:rsidP="00B01B01">
      <w:pPr>
        <w:pStyle w:val="af2"/>
        <w:numPr>
          <w:ilvl w:val="0"/>
          <w:numId w:val="11"/>
        </w:numPr>
        <w:ind w:left="352" w:hanging="426"/>
        <w:jc w:val="both"/>
      </w:pPr>
      <w:r w:rsidRPr="002C3DF2">
        <w:t>Участие обучающихся в городских соревнованиях «России верные сыны».</w:t>
      </w:r>
    </w:p>
    <w:p w:rsidR="0063136D" w:rsidRPr="002C3DF2" w:rsidRDefault="0063136D" w:rsidP="0063136D">
      <w:pPr>
        <w:ind w:firstLine="426"/>
        <w:jc w:val="both"/>
      </w:pPr>
      <w:r w:rsidRPr="002C3DF2">
        <w:t>Согласно плана работы школы с 23.01. по 06.03.2013 г.  в школе  проходил традиционный месячник гражданско – патриотического воспитания (изменения в сроках проведения были в связи с актированными днями).</w:t>
      </w:r>
    </w:p>
    <w:p w:rsidR="0063136D" w:rsidRPr="002C3DF2" w:rsidRDefault="0063136D" w:rsidP="0063136D">
      <w:pPr>
        <w:ind w:firstLine="426"/>
        <w:jc w:val="both"/>
      </w:pPr>
      <w:r w:rsidRPr="002C3DF2">
        <w:lastRenderedPageBreak/>
        <w:t xml:space="preserve">   На заседании Совета руководства 18.01.2013 г. был рассмотрен и утвержден  План мероприятий с обучающимися школы, посвященный Дню Защитника Отечества. </w:t>
      </w:r>
    </w:p>
    <w:p w:rsidR="0063136D" w:rsidRPr="002C3DF2" w:rsidRDefault="0063136D" w:rsidP="0063136D">
      <w:pPr>
        <w:ind w:firstLine="426"/>
        <w:jc w:val="both"/>
      </w:pPr>
      <w:r w:rsidRPr="002C3DF2">
        <w:t xml:space="preserve">    В ходе месячника с обучающимися 1-4-ых классов под руководством  Иванец М.Ф. зам. директора по УВР и Кошель Е.А. проведены следующие мероприятия:</w:t>
      </w:r>
    </w:p>
    <w:tbl>
      <w:tblPr>
        <w:tblW w:w="9321" w:type="dxa"/>
        <w:jc w:val="right"/>
        <w:tblInd w:w="1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0"/>
        <w:gridCol w:w="1174"/>
        <w:gridCol w:w="67"/>
      </w:tblGrid>
      <w:tr w:rsidR="0063136D" w:rsidRPr="002C3DF2" w:rsidTr="00E16BE8">
        <w:trPr>
          <w:gridAfter w:val="1"/>
          <w:wAfter w:w="67" w:type="dxa"/>
          <w:jc w:val="right"/>
        </w:trPr>
        <w:tc>
          <w:tcPr>
            <w:tcW w:w="8080" w:type="dxa"/>
          </w:tcPr>
          <w:p w:rsidR="0063136D" w:rsidRPr="002C3DF2" w:rsidRDefault="0063136D" w:rsidP="00E16BE8">
            <w:pPr>
              <w:ind w:firstLine="426"/>
              <w:jc w:val="center"/>
            </w:pPr>
            <w:r w:rsidRPr="002C3DF2">
              <w:t>Мероприятие</w:t>
            </w:r>
          </w:p>
        </w:tc>
        <w:tc>
          <w:tcPr>
            <w:tcW w:w="1174" w:type="dxa"/>
          </w:tcPr>
          <w:p w:rsidR="0063136D" w:rsidRPr="002C3DF2" w:rsidRDefault="0063136D" w:rsidP="00E16BE8">
            <w:pPr>
              <w:ind w:hanging="108"/>
              <w:jc w:val="center"/>
            </w:pPr>
            <w:r w:rsidRPr="002C3DF2">
              <w:t>Классы</w:t>
            </w:r>
          </w:p>
        </w:tc>
      </w:tr>
      <w:tr w:rsidR="0063136D" w:rsidRPr="002C3DF2" w:rsidTr="00E16BE8">
        <w:trPr>
          <w:jc w:val="right"/>
        </w:trPr>
        <w:tc>
          <w:tcPr>
            <w:tcW w:w="8080" w:type="dxa"/>
          </w:tcPr>
          <w:p w:rsidR="0063136D" w:rsidRPr="002C3DF2" w:rsidRDefault="0063136D" w:rsidP="00E16BE8">
            <w:pPr>
              <w:ind w:left="174"/>
            </w:pPr>
            <w:r w:rsidRPr="002C3DF2">
              <w:t>-Классные часы по темам: «О тех, прославил Россию», «Славные сыны Отечества», «Непобедимая и легендарная», «Вечные символы  России и Республики Коми».</w:t>
            </w:r>
          </w:p>
        </w:tc>
        <w:tc>
          <w:tcPr>
            <w:tcW w:w="1241" w:type="dxa"/>
            <w:gridSpan w:val="2"/>
          </w:tcPr>
          <w:p w:rsidR="0063136D" w:rsidRPr="002C3DF2" w:rsidRDefault="0063136D" w:rsidP="00E16BE8">
            <w:pPr>
              <w:ind w:firstLine="33"/>
              <w:jc w:val="center"/>
            </w:pPr>
            <w:r w:rsidRPr="002C3DF2">
              <w:t>В 1-2-ых</w:t>
            </w:r>
          </w:p>
        </w:tc>
      </w:tr>
      <w:tr w:rsidR="0063136D" w:rsidRPr="002C3DF2" w:rsidTr="00E16BE8">
        <w:trPr>
          <w:jc w:val="right"/>
        </w:trPr>
        <w:tc>
          <w:tcPr>
            <w:tcW w:w="8080" w:type="dxa"/>
          </w:tcPr>
          <w:p w:rsidR="0063136D" w:rsidRPr="002C3DF2" w:rsidRDefault="0063136D" w:rsidP="00E16BE8">
            <w:pPr>
              <w:ind w:left="174"/>
            </w:pPr>
            <w:r w:rsidRPr="002C3DF2">
              <w:t>- Классные часы по темам: «Героические страницы истории моей страны», «Чтоб защитником стать», «Рыцарский герб» - государственная символика»</w:t>
            </w:r>
          </w:p>
        </w:tc>
        <w:tc>
          <w:tcPr>
            <w:tcW w:w="1241" w:type="dxa"/>
            <w:gridSpan w:val="2"/>
          </w:tcPr>
          <w:p w:rsidR="0063136D" w:rsidRPr="002C3DF2" w:rsidRDefault="0063136D" w:rsidP="00E16BE8">
            <w:pPr>
              <w:ind w:firstLine="33"/>
              <w:jc w:val="center"/>
            </w:pPr>
            <w:r w:rsidRPr="002C3DF2">
              <w:t>В 3-их</w:t>
            </w:r>
          </w:p>
        </w:tc>
      </w:tr>
      <w:tr w:rsidR="0063136D" w:rsidRPr="002C3DF2" w:rsidTr="00E16BE8">
        <w:trPr>
          <w:jc w:val="right"/>
        </w:trPr>
        <w:tc>
          <w:tcPr>
            <w:tcW w:w="8080" w:type="dxa"/>
          </w:tcPr>
          <w:p w:rsidR="0063136D" w:rsidRPr="002C3DF2" w:rsidRDefault="0063136D" w:rsidP="00E16BE8">
            <w:pPr>
              <w:ind w:left="174"/>
            </w:pPr>
            <w:r w:rsidRPr="002C3DF2">
              <w:t>-Классные часы по темам: «Герои живут рядом!», «Русь, Россия, Родина моя!»</w:t>
            </w:r>
          </w:p>
        </w:tc>
        <w:tc>
          <w:tcPr>
            <w:tcW w:w="1241" w:type="dxa"/>
            <w:gridSpan w:val="2"/>
          </w:tcPr>
          <w:p w:rsidR="0063136D" w:rsidRPr="002C3DF2" w:rsidRDefault="0063136D" w:rsidP="00E16BE8">
            <w:pPr>
              <w:ind w:firstLine="33"/>
              <w:jc w:val="center"/>
            </w:pPr>
            <w:r w:rsidRPr="002C3DF2">
              <w:t>В 4-ых</w:t>
            </w:r>
          </w:p>
        </w:tc>
      </w:tr>
      <w:tr w:rsidR="0063136D" w:rsidRPr="002C3DF2" w:rsidTr="00E16BE8">
        <w:trPr>
          <w:jc w:val="right"/>
        </w:trPr>
        <w:tc>
          <w:tcPr>
            <w:tcW w:w="8080" w:type="dxa"/>
          </w:tcPr>
          <w:p w:rsidR="0063136D" w:rsidRPr="002C3DF2" w:rsidRDefault="0063136D" w:rsidP="00E16BE8">
            <w:pPr>
              <w:ind w:left="174"/>
            </w:pPr>
            <w:r w:rsidRPr="002C3DF2">
              <w:t>Акции: «Подарок  защитнику Отечества»</w:t>
            </w:r>
          </w:p>
        </w:tc>
        <w:tc>
          <w:tcPr>
            <w:tcW w:w="1241" w:type="dxa"/>
            <w:gridSpan w:val="2"/>
          </w:tcPr>
          <w:p w:rsidR="0063136D" w:rsidRPr="002C3DF2" w:rsidRDefault="0063136D" w:rsidP="00E16BE8">
            <w:pPr>
              <w:ind w:firstLine="33"/>
              <w:jc w:val="center"/>
            </w:pPr>
            <w:r w:rsidRPr="002C3DF2">
              <w:t>В 1-4-ых</w:t>
            </w:r>
          </w:p>
        </w:tc>
      </w:tr>
      <w:tr w:rsidR="0063136D" w:rsidRPr="002C3DF2" w:rsidTr="00E16BE8">
        <w:trPr>
          <w:jc w:val="right"/>
        </w:trPr>
        <w:tc>
          <w:tcPr>
            <w:tcW w:w="8080" w:type="dxa"/>
          </w:tcPr>
          <w:p w:rsidR="0063136D" w:rsidRPr="002C3DF2" w:rsidRDefault="0063136D" w:rsidP="00E16BE8">
            <w:pPr>
              <w:ind w:left="174"/>
            </w:pPr>
            <w:r w:rsidRPr="002C3DF2">
              <w:t>Викторина «Вперёд, мальчишки!»</w:t>
            </w:r>
          </w:p>
        </w:tc>
        <w:tc>
          <w:tcPr>
            <w:tcW w:w="1241" w:type="dxa"/>
            <w:gridSpan w:val="2"/>
          </w:tcPr>
          <w:p w:rsidR="0063136D" w:rsidRPr="002C3DF2" w:rsidRDefault="0063136D" w:rsidP="00E16BE8">
            <w:pPr>
              <w:ind w:firstLine="33"/>
              <w:jc w:val="center"/>
            </w:pPr>
            <w:r w:rsidRPr="002C3DF2">
              <w:t>В 3-их</w:t>
            </w:r>
          </w:p>
        </w:tc>
      </w:tr>
      <w:tr w:rsidR="0063136D" w:rsidRPr="002C3DF2" w:rsidTr="00E16BE8">
        <w:trPr>
          <w:jc w:val="right"/>
        </w:trPr>
        <w:tc>
          <w:tcPr>
            <w:tcW w:w="8080" w:type="dxa"/>
          </w:tcPr>
          <w:p w:rsidR="0063136D" w:rsidRPr="002C3DF2" w:rsidRDefault="0063136D" w:rsidP="00E16BE8">
            <w:pPr>
              <w:ind w:left="174"/>
            </w:pPr>
            <w:r w:rsidRPr="002C3DF2">
              <w:t>Смотр строя и песни</w:t>
            </w:r>
          </w:p>
        </w:tc>
        <w:tc>
          <w:tcPr>
            <w:tcW w:w="1241" w:type="dxa"/>
            <w:gridSpan w:val="2"/>
          </w:tcPr>
          <w:p w:rsidR="0063136D" w:rsidRPr="002C3DF2" w:rsidRDefault="0063136D" w:rsidP="00E16BE8">
            <w:pPr>
              <w:ind w:firstLine="33"/>
              <w:jc w:val="center"/>
            </w:pPr>
            <w:r w:rsidRPr="002C3DF2">
              <w:t>В 3-4-ых</w:t>
            </w:r>
          </w:p>
        </w:tc>
      </w:tr>
      <w:tr w:rsidR="0063136D" w:rsidRPr="002C3DF2" w:rsidTr="00E16BE8">
        <w:trPr>
          <w:jc w:val="right"/>
        </w:trPr>
        <w:tc>
          <w:tcPr>
            <w:tcW w:w="8080" w:type="dxa"/>
          </w:tcPr>
          <w:p w:rsidR="0063136D" w:rsidRPr="002C3DF2" w:rsidRDefault="0063136D" w:rsidP="00E16BE8">
            <w:pPr>
              <w:ind w:left="174"/>
            </w:pPr>
            <w:r w:rsidRPr="002C3DF2">
              <w:t>Защита проекта «Моя страна»</w:t>
            </w:r>
          </w:p>
        </w:tc>
        <w:tc>
          <w:tcPr>
            <w:tcW w:w="1241" w:type="dxa"/>
            <w:gridSpan w:val="2"/>
          </w:tcPr>
          <w:p w:rsidR="0063136D" w:rsidRPr="002C3DF2" w:rsidRDefault="0063136D" w:rsidP="00E16BE8">
            <w:pPr>
              <w:ind w:firstLine="33"/>
              <w:jc w:val="center"/>
            </w:pPr>
            <w:r w:rsidRPr="002C3DF2">
              <w:t>Во 2-ых</w:t>
            </w:r>
          </w:p>
        </w:tc>
      </w:tr>
      <w:tr w:rsidR="0063136D" w:rsidRPr="002C3DF2" w:rsidTr="00E16BE8">
        <w:trPr>
          <w:jc w:val="right"/>
        </w:trPr>
        <w:tc>
          <w:tcPr>
            <w:tcW w:w="8080" w:type="dxa"/>
          </w:tcPr>
          <w:p w:rsidR="0063136D" w:rsidRPr="002C3DF2" w:rsidRDefault="0063136D" w:rsidP="00E16BE8">
            <w:pPr>
              <w:ind w:left="174"/>
            </w:pPr>
            <w:r w:rsidRPr="002C3DF2">
              <w:t>Уроки мужества</w:t>
            </w:r>
          </w:p>
        </w:tc>
        <w:tc>
          <w:tcPr>
            <w:tcW w:w="1241" w:type="dxa"/>
            <w:gridSpan w:val="2"/>
          </w:tcPr>
          <w:p w:rsidR="0063136D" w:rsidRPr="002C3DF2" w:rsidRDefault="0063136D" w:rsidP="00E16BE8">
            <w:pPr>
              <w:ind w:firstLine="33"/>
              <w:jc w:val="center"/>
            </w:pPr>
            <w:r w:rsidRPr="002C3DF2">
              <w:t>В 1-4-ых</w:t>
            </w:r>
          </w:p>
        </w:tc>
      </w:tr>
      <w:tr w:rsidR="0063136D" w:rsidRPr="002C3DF2" w:rsidTr="00E16BE8">
        <w:trPr>
          <w:jc w:val="right"/>
        </w:trPr>
        <w:tc>
          <w:tcPr>
            <w:tcW w:w="8080" w:type="dxa"/>
          </w:tcPr>
          <w:p w:rsidR="0063136D" w:rsidRPr="002C3DF2" w:rsidRDefault="0063136D" w:rsidP="00E16BE8">
            <w:pPr>
              <w:ind w:left="174"/>
            </w:pPr>
            <w:r w:rsidRPr="002C3DF2">
              <w:t>Конкурсная программа – поздравление мальчиков «Самый, самый, самый…»</w:t>
            </w:r>
          </w:p>
        </w:tc>
        <w:tc>
          <w:tcPr>
            <w:tcW w:w="1241" w:type="dxa"/>
            <w:gridSpan w:val="2"/>
          </w:tcPr>
          <w:p w:rsidR="0063136D" w:rsidRPr="002C3DF2" w:rsidRDefault="0063136D" w:rsidP="00E16BE8">
            <w:pPr>
              <w:ind w:firstLine="33"/>
              <w:jc w:val="center"/>
            </w:pPr>
            <w:r w:rsidRPr="002C3DF2">
              <w:t>В 1-4-ых</w:t>
            </w:r>
          </w:p>
        </w:tc>
      </w:tr>
      <w:tr w:rsidR="0063136D" w:rsidRPr="002C3DF2" w:rsidTr="00E16BE8">
        <w:trPr>
          <w:jc w:val="right"/>
        </w:trPr>
        <w:tc>
          <w:tcPr>
            <w:tcW w:w="8080" w:type="dxa"/>
          </w:tcPr>
          <w:p w:rsidR="0063136D" w:rsidRPr="002C3DF2" w:rsidRDefault="0063136D" w:rsidP="00E16BE8">
            <w:pPr>
              <w:ind w:left="174"/>
            </w:pPr>
            <w:r w:rsidRPr="002C3DF2">
              <w:t>Конкурс чтецов «Моя Россия, моя стран»</w:t>
            </w:r>
          </w:p>
        </w:tc>
        <w:tc>
          <w:tcPr>
            <w:tcW w:w="1241" w:type="dxa"/>
            <w:gridSpan w:val="2"/>
          </w:tcPr>
          <w:p w:rsidR="0063136D" w:rsidRPr="002C3DF2" w:rsidRDefault="0063136D" w:rsidP="00E16BE8">
            <w:pPr>
              <w:ind w:firstLine="33"/>
              <w:jc w:val="center"/>
            </w:pPr>
            <w:r w:rsidRPr="002C3DF2">
              <w:t>В 1-2-ых</w:t>
            </w:r>
          </w:p>
        </w:tc>
      </w:tr>
    </w:tbl>
    <w:p w:rsidR="0063136D" w:rsidRPr="002C3DF2" w:rsidRDefault="0063136D" w:rsidP="0063136D">
      <w:pPr>
        <w:ind w:firstLine="426"/>
      </w:pPr>
    </w:p>
    <w:p w:rsidR="0063136D" w:rsidRPr="002C3DF2" w:rsidRDefault="0063136D" w:rsidP="0063136D">
      <w:pPr>
        <w:ind w:firstLine="426"/>
      </w:pPr>
      <w:r w:rsidRPr="002C3DF2">
        <w:t xml:space="preserve">   В конкурсе чтецов приняли участие 17 обучающихся из 1-2 классов школы, в том числе 7 участников – из 1-ых классов, 10 участников – из 2-ых классов.</w:t>
      </w:r>
    </w:p>
    <w:p w:rsidR="0063136D" w:rsidRPr="002C3DF2" w:rsidRDefault="0063136D" w:rsidP="0063136D">
      <w:pPr>
        <w:ind w:firstLine="426"/>
      </w:pPr>
      <w:r w:rsidRPr="002C3DF2">
        <w:t xml:space="preserve">   По итогам конкурса чтецов жюри определило победителей, призеров и участников.</w:t>
      </w:r>
    </w:p>
    <w:p w:rsidR="0063136D" w:rsidRPr="002C3DF2" w:rsidRDefault="0063136D" w:rsidP="0063136D">
      <w:pPr>
        <w:ind w:firstLine="426"/>
        <w:rPr>
          <w:b/>
        </w:rPr>
      </w:pPr>
      <w:r w:rsidRPr="002C3DF2">
        <w:rPr>
          <w:b/>
        </w:rPr>
        <w:t>1-ые классы:</w:t>
      </w:r>
    </w:p>
    <w:p w:rsidR="0063136D" w:rsidRPr="002C3DF2" w:rsidRDefault="0063136D" w:rsidP="0063136D">
      <w:pPr>
        <w:ind w:firstLine="426"/>
        <w:rPr>
          <w:b/>
          <w:i/>
        </w:rPr>
      </w:pPr>
      <w:r w:rsidRPr="002C3DF2">
        <w:rPr>
          <w:b/>
          <w:i/>
        </w:rPr>
        <w:t>Награждены грамотами:</w:t>
      </w:r>
    </w:p>
    <w:p w:rsidR="0063136D" w:rsidRPr="002C3DF2" w:rsidRDefault="0063136D" w:rsidP="0063136D">
      <w:pPr>
        <w:jc w:val="both"/>
      </w:pPr>
      <w:r w:rsidRPr="002C3DF2">
        <w:t>1 место – Ильинская Софья 1»б» класс, учитель Лютоева О.А.,</w:t>
      </w:r>
    </w:p>
    <w:p w:rsidR="0063136D" w:rsidRPr="002C3DF2" w:rsidRDefault="0063136D" w:rsidP="0063136D">
      <w:pPr>
        <w:jc w:val="both"/>
      </w:pPr>
      <w:r w:rsidRPr="002C3DF2">
        <w:t>2 место – Белокопытова Любава 1 «а» класс, учитель Карманова В.А.,</w:t>
      </w:r>
    </w:p>
    <w:p w:rsidR="0063136D" w:rsidRPr="002C3DF2" w:rsidRDefault="0063136D" w:rsidP="0063136D">
      <w:pPr>
        <w:jc w:val="both"/>
      </w:pPr>
      <w:r w:rsidRPr="002C3DF2">
        <w:t>3 место – Синчугова Анна 1 «б» класс, учитель Лютоева О.А.,</w:t>
      </w:r>
    </w:p>
    <w:p w:rsidR="0063136D" w:rsidRPr="002C3DF2" w:rsidRDefault="0063136D" w:rsidP="0063136D">
      <w:pPr>
        <w:jc w:val="both"/>
      </w:pPr>
      <w:r w:rsidRPr="002C3DF2">
        <w:t>3 место – Наймушина Юлия 1 «в» класс, учитель Безносикова М.Ф.</w:t>
      </w:r>
    </w:p>
    <w:p w:rsidR="0063136D" w:rsidRPr="002C3DF2" w:rsidRDefault="0063136D" w:rsidP="0063136D">
      <w:pPr>
        <w:jc w:val="both"/>
        <w:rPr>
          <w:b/>
          <w:i/>
        </w:rPr>
      </w:pPr>
      <w:r w:rsidRPr="002C3DF2">
        <w:rPr>
          <w:b/>
          <w:i/>
        </w:rPr>
        <w:t>Вручены дипломы за участие:</w:t>
      </w:r>
    </w:p>
    <w:p w:rsidR="0063136D" w:rsidRPr="002C3DF2" w:rsidRDefault="0063136D" w:rsidP="0063136D">
      <w:pPr>
        <w:jc w:val="both"/>
      </w:pPr>
      <w:r w:rsidRPr="002C3DF2">
        <w:t>Вдовин Ярослав 1 «в» класс, учитель Безносикова М.Ф.,</w:t>
      </w:r>
    </w:p>
    <w:p w:rsidR="0063136D" w:rsidRPr="002C3DF2" w:rsidRDefault="0063136D" w:rsidP="0063136D">
      <w:pPr>
        <w:jc w:val="both"/>
      </w:pPr>
      <w:r w:rsidRPr="002C3DF2">
        <w:t>Ткачев Павел 1 «г» класс, учитель Вокуева О.А.,</w:t>
      </w:r>
    </w:p>
    <w:p w:rsidR="0063136D" w:rsidRPr="002C3DF2" w:rsidRDefault="0063136D" w:rsidP="0063136D">
      <w:pPr>
        <w:jc w:val="both"/>
      </w:pPr>
      <w:r w:rsidRPr="002C3DF2">
        <w:lastRenderedPageBreak/>
        <w:t>Габова Алина 1 «г» класс, учитель Вокуева О.А.</w:t>
      </w:r>
    </w:p>
    <w:p w:rsidR="0063136D" w:rsidRPr="002C3DF2" w:rsidRDefault="0063136D" w:rsidP="0063136D">
      <w:pPr>
        <w:jc w:val="both"/>
        <w:rPr>
          <w:b/>
        </w:rPr>
      </w:pPr>
      <w:r w:rsidRPr="002C3DF2">
        <w:rPr>
          <w:b/>
        </w:rPr>
        <w:t>2-ые классы:</w:t>
      </w:r>
    </w:p>
    <w:p w:rsidR="0063136D" w:rsidRPr="002C3DF2" w:rsidRDefault="0063136D" w:rsidP="0063136D">
      <w:pPr>
        <w:jc w:val="both"/>
        <w:rPr>
          <w:b/>
          <w:i/>
        </w:rPr>
      </w:pPr>
      <w:r w:rsidRPr="002C3DF2">
        <w:rPr>
          <w:b/>
          <w:i/>
        </w:rPr>
        <w:t>Награждены грамотами:</w:t>
      </w:r>
    </w:p>
    <w:p w:rsidR="0063136D" w:rsidRPr="002C3DF2" w:rsidRDefault="0063136D" w:rsidP="0063136D">
      <w:pPr>
        <w:jc w:val="both"/>
      </w:pPr>
      <w:r w:rsidRPr="002C3DF2">
        <w:t>1 место – Богатырёва Эвелина 2 «б» класс, учитель Кошель Е.А.;</w:t>
      </w:r>
    </w:p>
    <w:p w:rsidR="0063136D" w:rsidRPr="002C3DF2" w:rsidRDefault="0063136D" w:rsidP="0063136D">
      <w:pPr>
        <w:jc w:val="both"/>
      </w:pPr>
      <w:r w:rsidRPr="002C3DF2">
        <w:t>1 место – Гуляева Мария 2 «б» класс, учитель Кошель Е.А.;</w:t>
      </w:r>
    </w:p>
    <w:p w:rsidR="0063136D" w:rsidRPr="002C3DF2" w:rsidRDefault="0063136D" w:rsidP="0063136D">
      <w:pPr>
        <w:jc w:val="both"/>
      </w:pPr>
      <w:r w:rsidRPr="002C3DF2">
        <w:t>1 место  - Шашев Лев 2 «г» класс, учитель Воропаева Е.Е.;</w:t>
      </w:r>
    </w:p>
    <w:p w:rsidR="0063136D" w:rsidRPr="002C3DF2" w:rsidRDefault="0063136D" w:rsidP="0063136D">
      <w:pPr>
        <w:jc w:val="both"/>
      </w:pPr>
      <w:r w:rsidRPr="002C3DF2">
        <w:t>2 место – Адамова Дарья 2 «а» класс, учитель Сажина Т.А.;</w:t>
      </w:r>
    </w:p>
    <w:p w:rsidR="0063136D" w:rsidRPr="002C3DF2" w:rsidRDefault="0063136D" w:rsidP="0063136D">
      <w:pPr>
        <w:jc w:val="both"/>
      </w:pPr>
      <w:r w:rsidRPr="002C3DF2">
        <w:t>3 место – Ефремов Максим 2 «в» класс, учитель Терентьева В.А..</w:t>
      </w:r>
    </w:p>
    <w:p w:rsidR="0063136D" w:rsidRPr="002C3DF2" w:rsidRDefault="0063136D" w:rsidP="0063136D">
      <w:pPr>
        <w:jc w:val="both"/>
        <w:rPr>
          <w:b/>
          <w:i/>
        </w:rPr>
      </w:pPr>
      <w:r w:rsidRPr="002C3DF2">
        <w:rPr>
          <w:b/>
          <w:i/>
        </w:rPr>
        <w:t>Вручены дипломы за участие:</w:t>
      </w:r>
    </w:p>
    <w:p w:rsidR="0063136D" w:rsidRPr="002C3DF2" w:rsidRDefault="0063136D" w:rsidP="0063136D">
      <w:pPr>
        <w:jc w:val="both"/>
      </w:pPr>
      <w:r w:rsidRPr="002C3DF2">
        <w:t xml:space="preserve">Иевлев Валентин 2 «а» класс, учитель Сажина Т.А., </w:t>
      </w:r>
    </w:p>
    <w:p w:rsidR="0063136D" w:rsidRPr="002C3DF2" w:rsidRDefault="0063136D" w:rsidP="0063136D">
      <w:pPr>
        <w:jc w:val="both"/>
      </w:pPr>
      <w:r w:rsidRPr="002C3DF2">
        <w:t>Сауков Дмитрий 2 «в» класс, учитель Терентьева В.А.,</w:t>
      </w:r>
    </w:p>
    <w:p w:rsidR="0063136D" w:rsidRPr="002C3DF2" w:rsidRDefault="0063136D" w:rsidP="0063136D">
      <w:pPr>
        <w:pStyle w:val="af2"/>
        <w:ind w:left="765"/>
        <w:jc w:val="both"/>
      </w:pPr>
      <w:r w:rsidRPr="002C3DF2">
        <w:t>Эртель Анна 2 «г»  класс,  учитель Воропаева Е.Е.,</w:t>
      </w:r>
    </w:p>
    <w:p w:rsidR="0063136D" w:rsidRPr="002C3DF2" w:rsidRDefault="0063136D" w:rsidP="0063136D">
      <w:pPr>
        <w:jc w:val="both"/>
      </w:pPr>
      <w:r w:rsidRPr="002C3DF2">
        <w:t>Ложкина Кристина 2 «д» класс, учитель Уланова Е.Н.,</w:t>
      </w:r>
    </w:p>
    <w:p w:rsidR="0063136D" w:rsidRPr="002C3DF2" w:rsidRDefault="0063136D" w:rsidP="0063136D">
      <w:pPr>
        <w:jc w:val="both"/>
      </w:pPr>
      <w:r w:rsidRPr="002C3DF2">
        <w:t>Кичун Ирина 2 «д» класс, учитель Уланова Е.Н.</w:t>
      </w:r>
    </w:p>
    <w:p w:rsidR="0063136D" w:rsidRPr="002C3DF2" w:rsidRDefault="0063136D" w:rsidP="0063136D">
      <w:pPr>
        <w:jc w:val="both"/>
      </w:pPr>
      <w:r w:rsidRPr="002C3DF2">
        <w:t xml:space="preserve">   Победителей конкурса чтецов подготовили учителя начальных классов Лютоева О.А., Карманова В.А., Безносикова М.Ф., Кошель Е.А., Воропаева  Е.Е., Сажина Т.А., Терентьева В.А.</w:t>
      </w:r>
    </w:p>
    <w:p w:rsidR="0063136D" w:rsidRPr="002C3DF2" w:rsidRDefault="0063136D" w:rsidP="0063136D">
      <w:pPr>
        <w:jc w:val="both"/>
      </w:pPr>
      <w:r w:rsidRPr="002C3DF2">
        <w:t>В смотре строя и песни приняли участие 11 команд из 3-4 классов школы, в том числе 6 команд  - из 4-ых классов, 5 команд – из 3-их классов.</w:t>
      </w:r>
    </w:p>
    <w:p w:rsidR="0063136D" w:rsidRPr="002C3DF2" w:rsidRDefault="0063136D" w:rsidP="0063136D">
      <w:pPr>
        <w:jc w:val="both"/>
      </w:pPr>
      <w:r w:rsidRPr="002C3DF2">
        <w:t xml:space="preserve">   По итогам смотра строя и песни жюри определило победителей, призёров и участников:</w:t>
      </w:r>
    </w:p>
    <w:p w:rsidR="0063136D" w:rsidRPr="002C3DF2" w:rsidRDefault="0063136D" w:rsidP="0063136D">
      <w:pPr>
        <w:jc w:val="both"/>
        <w:rPr>
          <w:b/>
          <w:i/>
        </w:rPr>
      </w:pPr>
      <w:r w:rsidRPr="002C3DF2">
        <w:rPr>
          <w:b/>
          <w:i/>
        </w:rPr>
        <w:t>4-ые классы:</w:t>
      </w:r>
    </w:p>
    <w:p w:rsidR="0063136D" w:rsidRPr="002C3DF2" w:rsidRDefault="0063136D" w:rsidP="0063136D">
      <w:pPr>
        <w:jc w:val="both"/>
        <w:rPr>
          <w:b/>
          <w:i/>
        </w:rPr>
      </w:pPr>
      <w:r w:rsidRPr="002C3DF2">
        <w:rPr>
          <w:b/>
          <w:i/>
        </w:rPr>
        <w:t>Награждены грамотами:</w:t>
      </w:r>
    </w:p>
    <w:p w:rsidR="0063136D" w:rsidRPr="002C3DF2" w:rsidRDefault="0063136D" w:rsidP="0063136D">
      <w:pPr>
        <w:jc w:val="both"/>
      </w:pPr>
      <w:r w:rsidRPr="002C3DF2">
        <w:t>1 место – команда «Сыны Отечества», 4»б» класс, учитель Прошева И.Б.</w:t>
      </w:r>
    </w:p>
    <w:p w:rsidR="0063136D" w:rsidRPr="002C3DF2" w:rsidRDefault="0063136D" w:rsidP="0063136D">
      <w:pPr>
        <w:jc w:val="both"/>
      </w:pPr>
      <w:r w:rsidRPr="002C3DF2">
        <w:t>2 место – команда «Морские дьяволы», 4 «г» класс, учитель Акулёнок В.П.</w:t>
      </w:r>
    </w:p>
    <w:p w:rsidR="0063136D" w:rsidRPr="002C3DF2" w:rsidRDefault="0063136D" w:rsidP="0063136D">
      <w:pPr>
        <w:jc w:val="both"/>
        <w:rPr>
          <w:b/>
          <w:i/>
        </w:rPr>
      </w:pPr>
      <w:r w:rsidRPr="002C3DF2">
        <w:rPr>
          <w:b/>
          <w:i/>
        </w:rPr>
        <w:t>Вручены благодарности:</w:t>
      </w:r>
    </w:p>
    <w:p w:rsidR="0063136D" w:rsidRPr="002C3DF2" w:rsidRDefault="0063136D" w:rsidP="0063136D">
      <w:pPr>
        <w:ind w:left="-74"/>
        <w:jc w:val="both"/>
      </w:pPr>
      <w:r w:rsidRPr="002C3DF2">
        <w:t>За участие – команда «Юнга», 4 «е» класс, учитель Клековкина Е.Д.,</w:t>
      </w:r>
    </w:p>
    <w:p w:rsidR="0063136D" w:rsidRPr="002C3DF2" w:rsidRDefault="0063136D" w:rsidP="0063136D">
      <w:pPr>
        <w:ind w:left="-74"/>
        <w:jc w:val="both"/>
      </w:pPr>
      <w:r w:rsidRPr="002C3DF2">
        <w:t xml:space="preserve">                      команда «Фронтовые звезды», 4 «в» класс, учитель Шмидт А.А.,</w:t>
      </w:r>
    </w:p>
    <w:p w:rsidR="0063136D" w:rsidRPr="002C3DF2" w:rsidRDefault="0063136D" w:rsidP="0063136D">
      <w:pPr>
        <w:ind w:left="-74"/>
        <w:jc w:val="both"/>
      </w:pPr>
      <w:r w:rsidRPr="002C3DF2">
        <w:t xml:space="preserve">                      команда «Солдатушки», 4 «д» класс, учитель Сажина Т.А.,</w:t>
      </w:r>
    </w:p>
    <w:p w:rsidR="0063136D" w:rsidRPr="002C3DF2" w:rsidRDefault="0063136D" w:rsidP="0063136D">
      <w:pPr>
        <w:ind w:left="-74"/>
        <w:jc w:val="both"/>
      </w:pPr>
      <w:r w:rsidRPr="002C3DF2">
        <w:t xml:space="preserve">                      команда «Артиллеристы», 4 «а» класс, учитель Ивашова Е.В.</w:t>
      </w:r>
    </w:p>
    <w:p w:rsidR="0063136D" w:rsidRPr="002C3DF2" w:rsidRDefault="0063136D" w:rsidP="0063136D">
      <w:pPr>
        <w:ind w:left="-74"/>
        <w:jc w:val="both"/>
        <w:rPr>
          <w:b/>
          <w:i/>
        </w:rPr>
      </w:pPr>
      <w:r w:rsidRPr="002C3DF2">
        <w:rPr>
          <w:b/>
          <w:i/>
        </w:rPr>
        <w:t>Вручены грамоты победителям в номинациях:</w:t>
      </w:r>
    </w:p>
    <w:p w:rsidR="0063136D" w:rsidRPr="002C3DF2" w:rsidRDefault="0063136D" w:rsidP="0063136D">
      <w:pPr>
        <w:ind w:left="-74"/>
        <w:jc w:val="both"/>
      </w:pPr>
      <w:r w:rsidRPr="002C3DF2">
        <w:t>«Лучший командир» - Анисимова Анастасия, 4 «б» класс, учитель Прошева И.Б.,</w:t>
      </w:r>
    </w:p>
    <w:p w:rsidR="0063136D" w:rsidRPr="002C3DF2" w:rsidRDefault="0063136D" w:rsidP="0063136D">
      <w:pPr>
        <w:ind w:left="-74" w:hanging="74"/>
        <w:jc w:val="both"/>
      </w:pPr>
      <w:r w:rsidRPr="002C3DF2">
        <w:lastRenderedPageBreak/>
        <w:t>«Лучший командир» - Серкова Елизавета, 4 «г» класс, учитель Акулёнок В.П.,</w:t>
      </w:r>
    </w:p>
    <w:p w:rsidR="0063136D" w:rsidRPr="002C3DF2" w:rsidRDefault="0063136D" w:rsidP="0063136D">
      <w:pPr>
        <w:ind w:left="-74" w:hanging="74"/>
        <w:jc w:val="both"/>
      </w:pPr>
      <w:r w:rsidRPr="002C3DF2">
        <w:t>«Лучшая песня» - команда «Сыны Отечества», 4 «б» класс, учитель Прошева И.Б.,</w:t>
      </w:r>
    </w:p>
    <w:p w:rsidR="0063136D" w:rsidRPr="002C3DF2" w:rsidRDefault="0063136D" w:rsidP="0063136D">
      <w:pPr>
        <w:ind w:left="-74" w:hanging="74"/>
        <w:jc w:val="both"/>
      </w:pPr>
      <w:r w:rsidRPr="002C3DF2">
        <w:t>«Лучшая песня» - команда «Морские дьяволы», 4 «г» класс, учитель Акуленок В.П.,</w:t>
      </w:r>
    </w:p>
    <w:p w:rsidR="0063136D" w:rsidRPr="002C3DF2" w:rsidRDefault="0063136D" w:rsidP="0063136D">
      <w:pPr>
        <w:ind w:left="-74" w:hanging="74"/>
        <w:jc w:val="both"/>
      </w:pPr>
      <w:r w:rsidRPr="002C3DF2">
        <w:t>«Стиль оформления команды» - команда «Сыны Отечества», 4 «б» класс, учитель Прошева И.Б.,</w:t>
      </w:r>
    </w:p>
    <w:p w:rsidR="0063136D" w:rsidRPr="002C3DF2" w:rsidRDefault="0063136D" w:rsidP="0063136D">
      <w:pPr>
        <w:ind w:left="-74" w:hanging="74"/>
        <w:jc w:val="both"/>
      </w:pPr>
      <w:r w:rsidRPr="002C3DF2">
        <w:t>«Стиль оформления команды» - команда «Морские дьяволы», 4 «г» класс, учитель Акуленок В.П.</w:t>
      </w:r>
    </w:p>
    <w:p w:rsidR="0063136D" w:rsidRPr="002C3DF2" w:rsidRDefault="0063136D" w:rsidP="0063136D">
      <w:pPr>
        <w:ind w:left="-74" w:hanging="74"/>
        <w:jc w:val="both"/>
        <w:rPr>
          <w:b/>
          <w:i/>
        </w:rPr>
      </w:pPr>
      <w:r w:rsidRPr="002C3DF2">
        <w:rPr>
          <w:b/>
          <w:i/>
        </w:rPr>
        <w:t>3-ие классы:</w:t>
      </w:r>
    </w:p>
    <w:p w:rsidR="0063136D" w:rsidRPr="002C3DF2" w:rsidRDefault="0063136D" w:rsidP="0063136D">
      <w:pPr>
        <w:ind w:left="-74" w:hanging="74"/>
        <w:jc w:val="both"/>
        <w:rPr>
          <w:b/>
          <w:i/>
        </w:rPr>
      </w:pPr>
      <w:r w:rsidRPr="002C3DF2">
        <w:rPr>
          <w:b/>
          <w:i/>
        </w:rPr>
        <w:t>Награждены грамотами:</w:t>
      </w:r>
    </w:p>
    <w:p w:rsidR="0063136D" w:rsidRPr="002C3DF2" w:rsidRDefault="0063136D" w:rsidP="0063136D">
      <w:pPr>
        <w:ind w:left="-74" w:hanging="74"/>
        <w:jc w:val="both"/>
      </w:pPr>
      <w:r w:rsidRPr="002C3DF2">
        <w:t>1 место – команда «БЭМС», 3 «а» класс, учитель Горинова М.Н.,</w:t>
      </w:r>
    </w:p>
    <w:p w:rsidR="0063136D" w:rsidRPr="002C3DF2" w:rsidRDefault="0063136D" w:rsidP="0063136D">
      <w:pPr>
        <w:ind w:left="-74" w:hanging="74"/>
        <w:jc w:val="both"/>
      </w:pPr>
      <w:r w:rsidRPr="002C3DF2">
        <w:t>1 место – команда «Юнга», 3 «б» класс, учитель Коновалова Л.Ю.,</w:t>
      </w:r>
    </w:p>
    <w:p w:rsidR="0063136D" w:rsidRPr="002C3DF2" w:rsidRDefault="0063136D" w:rsidP="0063136D">
      <w:pPr>
        <w:ind w:left="-74" w:hanging="74"/>
        <w:jc w:val="both"/>
      </w:pPr>
      <w:r w:rsidRPr="002C3DF2">
        <w:t>1 место – команда «Солдаты», 3 «в» класс, учитель Петухова Т.П.,</w:t>
      </w:r>
    </w:p>
    <w:p w:rsidR="0063136D" w:rsidRPr="002C3DF2" w:rsidRDefault="0063136D" w:rsidP="0063136D">
      <w:pPr>
        <w:ind w:left="-74" w:hanging="74"/>
        <w:jc w:val="both"/>
      </w:pPr>
      <w:r w:rsidRPr="002C3DF2">
        <w:t>2 место – команда «Бравые ребята», 3 «г» класс, учитель Евлогиева В.М.,</w:t>
      </w:r>
    </w:p>
    <w:p w:rsidR="0063136D" w:rsidRPr="002C3DF2" w:rsidRDefault="0063136D" w:rsidP="0063136D">
      <w:pPr>
        <w:ind w:left="-74" w:hanging="74"/>
        <w:jc w:val="both"/>
      </w:pPr>
      <w:r w:rsidRPr="002C3DF2">
        <w:t>3 место – команда «Танкисты», 3 «д» класс, учитель Бондарь Г.Н.</w:t>
      </w:r>
    </w:p>
    <w:p w:rsidR="0063136D" w:rsidRPr="002C3DF2" w:rsidRDefault="0063136D" w:rsidP="0063136D">
      <w:pPr>
        <w:ind w:left="-74" w:hanging="74"/>
        <w:jc w:val="both"/>
        <w:rPr>
          <w:b/>
          <w:i/>
        </w:rPr>
      </w:pPr>
      <w:r w:rsidRPr="002C3DF2">
        <w:rPr>
          <w:b/>
          <w:i/>
        </w:rPr>
        <w:t>Вручены грамоты победителям в номинациях:</w:t>
      </w:r>
    </w:p>
    <w:p w:rsidR="0063136D" w:rsidRPr="002C3DF2" w:rsidRDefault="0063136D" w:rsidP="0063136D">
      <w:pPr>
        <w:ind w:left="-74" w:hanging="74"/>
        <w:jc w:val="both"/>
      </w:pPr>
      <w:r w:rsidRPr="002C3DF2">
        <w:t>«Лучший командир» Битнер Павел, 3 «б» класс, учитель Коновалова Л.Ю.,</w:t>
      </w:r>
    </w:p>
    <w:p w:rsidR="0063136D" w:rsidRPr="002C3DF2" w:rsidRDefault="0063136D" w:rsidP="0063136D">
      <w:pPr>
        <w:ind w:left="-74" w:hanging="74"/>
        <w:jc w:val="both"/>
      </w:pPr>
      <w:r w:rsidRPr="002C3DF2">
        <w:t>«Лучший командир» - Панюкова Дарья, 3 «в» класс, учитель Петухова Т.П.,</w:t>
      </w:r>
    </w:p>
    <w:p w:rsidR="0063136D" w:rsidRPr="002C3DF2" w:rsidRDefault="0063136D" w:rsidP="0063136D">
      <w:pPr>
        <w:ind w:left="-74" w:hanging="74"/>
        <w:jc w:val="both"/>
      </w:pPr>
      <w:r w:rsidRPr="002C3DF2">
        <w:t>«Лучшая песня» - команда «Юнга», 3 «б» класс, учитель Коновалова Л.Ю.,</w:t>
      </w:r>
    </w:p>
    <w:p w:rsidR="0063136D" w:rsidRPr="002C3DF2" w:rsidRDefault="0063136D" w:rsidP="0063136D">
      <w:pPr>
        <w:ind w:left="-74" w:hanging="74"/>
        <w:jc w:val="both"/>
      </w:pPr>
      <w:r w:rsidRPr="002C3DF2">
        <w:t>«Лучшая песня» - команда «Солдаты», 3 «в» класс, учитель Петухова Т.П.,</w:t>
      </w:r>
    </w:p>
    <w:p w:rsidR="0063136D" w:rsidRPr="002C3DF2" w:rsidRDefault="0063136D" w:rsidP="0063136D">
      <w:pPr>
        <w:ind w:left="-74" w:hanging="74"/>
        <w:jc w:val="both"/>
      </w:pPr>
      <w:r w:rsidRPr="002C3DF2">
        <w:t>«Стиль оформления команды» - команда «БЭМС», 3 «а» класс, учитель Горинова М.Н.,</w:t>
      </w:r>
    </w:p>
    <w:p w:rsidR="0063136D" w:rsidRPr="002C3DF2" w:rsidRDefault="0063136D" w:rsidP="0063136D">
      <w:pPr>
        <w:ind w:left="-74" w:hanging="74"/>
        <w:jc w:val="both"/>
      </w:pPr>
      <w:r w:rsidRPr="002C3DF2">
        <w:t>«Стиль оформления команды»- команда «Юнга», 3 «б» класс, учитель Коновалова Л.Ю.,</w:t>
      </w:r>
    </w:p>
    <w:p w:rsidR="0063136D" w:rsidRPr="002C3DF2" w:rsidRDefault="0063136D" w:rsidP="0063136D">
      <w:pPr>
        <w:ind w:left="-74" w:hanging="74"/>
        <w:jc w:val="both"/>
      </w:pPr>
      <w:r w:rsidRPr="002C3DF2">
        <w:t>«Строевая ходьба» - «БЭМС», 3 «а» класс, учитель Горинова М.Н.,</w:t>
      </w:r>
    </w:p>
    <w:p w:rsidR="0063136D" w:rsidRPr="002C3DF2" w:rsidRDefault="0063136D" w:rsidP="0063136D">
      <w:pPr>
        <w:ind w:left="-74" w:hanging="74"/>
        <w:jc w:val="both"/>
      </w:pPr>
      <w:r w:rsidRPr="002C3DF2">
        <w:t>«Строевая ходьба» - команда «Юнга», 3 «б» класс, учитель Коновалова Л.Ю.,</w:t>
      </w:r>
    </w:p>
    <w:p w:rsidR="0063136D" w:rsidRPr="002C3DF2" w:rsidRDefault="0063136D" w:rsidP="0063136D">
      <w:pPr>
        <w:ind w:left="-74" w:hanging="74"/>
        <w:jc w:val="both"/>
      </w:pPr>
      <w:r w:rsidRPr="002C3DF2">
        <w:t>«Строевая ходьба» - команда «Солдаты», 3 «в» класс, учитель Петухова Т.П.</w:t>
      </w:r>
    </w:p>
    <w:p w:rsidR="0063136D" w:rsidRPr="002C3DF2" w:rsidRDefault="0063136D" w:rsidP="0063136D">
      <w:pPr>
        <w:ind w:left="-74" w:hanging="74"/>
        <w:jc w:val="both"/>
      </w:pPr>
      <w:r w:rsidRPr="002C3DF2">
        <w:t xml:space="preserve">    Победителей смотра строя и песни подготовили учителя начальных классов: Прошева И.Б., Акуленок В.П., Горинова М.Н., Евлогиева В.М., Коновалова Л.Ю., Петухова Т.П., Бондарь Г.Н.</w:t>
      </w:r>
    </w:p>
    <w:p w:rsidR="0063136D" w:rsidRPr="002C3DF2" w:rsidRDefault="0063136D" w:rsidP="0063136D">
      <w:pPr>
        <w:ind w:firstLine="426"/>
        <w:jc w:val="both"/>
      </w:pPr>
      <w:r w:rsidRPr="002C3DF2">
        <w:t xml:space="preserve">    2013 год объявлен в Республике Коми годом спорта. 02 февраля 2013 года в спортивном комплексе «Орбита» прошли первые состязания среди обучающихся 4 классов. Инициатором этого мероприятия выступил депутат Государственного Совета РК  С.В. Артеев. В соревнованиях приняли участие сборные команды МАОУ «СОШ №4», Коми национальной гимназии, МАОУ «СОШ №43», МАОУ «СОШ №25»,МАОУ «СОШ №7», МАОУ «СОШ №3», МАОУ «СОШ №26» и сборная команды нашей школы, которая состояла из числа обучающихся 4б класса:</w:t>
      </w:r>
    </w:p>
    <w:tbl>
      <w:tblPr>
        <w:tblW w:w="0" w:type="auto"/>
        <w:tblLayout w:type="fixed"/>
        <w:tblLook w:val="04A0" w:firstRow="1" w:lastRow="0" w:firstColumn="1" w:lastColumn="0" w:noHBand="0" w:noVBand="1"/>
      </w:tblPr>
      <w:tblGrid>
        <w:gridCol w:w="4785"/>
        <w:gridCol w:w="4786"/>
      </w:tblGrid>
      <w:tr w:rsidR="0063136D" w:rsidRPr="002C3DF2" w:rsidTr="00E16BE8">
        <w:tc>
          <w:tcPr>
            <w:tcW w:w="4785" w:type="dxa"/>
          </w:tcPr>
          <w:p w:rsidR="0063136D" w:rsidRPr="002C3DF2" w:rsidRDefault="0063136D" w:rsidP="00E16BE8">
            <w:pPr>
              <w:jc w:val="both"/>
            </w:pPr>
            <w:r w:rsidRPr="002C3DF2">
              <w:lastRenderedPageBreak/>
              <w:t>Гебель Артура</w:t>
            </w:r>
          </w:p>
          <w:p w:rsidR="0063136D" w:rsidRPr="002C3DF2" w:rsidRDefault="0063136D" w:rsidP="00E16BE8">
            <w:pPr>
              <w:jc w:val="both"/>
            </w:pPr>
            <w:r w:rsidRPr="002C3DF2">
              <w:t>Моторина Сергея</w:t>
            </w:r>
          </w:p>
          <w:p w:rsidR="0063136D" w:rsidRPr="002C3DF2" w:rsidRDefault="0063136D" w:rsidP="00E16BE8">
            <w:pPr>
              <w:jc w:val="both"/>
            </w:pPr>
            <w:r w:rsidRPr="002C3DF2">
              <w:t>Старцева Владислава</w:t>
            </w:r>
          </w:p>
          <w:p w:rsidR="0063136D" w:rsidRPr="002C3DF2" w:rsidRDefault="0063136D" w:rsidP="00E16BE8">
            <w:pPr>
              <w:jc w:val="both"/>
            </w:pPr>
            <w:r w:rsidRPr="002C3DF2">
              <w:t>Сажина Данила</w:t>
            </w:r>
          </w:p>
        </w:tc>
        <w:tc>
          <w:tcPr>
            <w:tcW w:w="4786" w:type="dxa"/>
          </w:tcPr>
          <w:p w:rsidR="0063136D" w:rsidRPr="002C3DF2" w:rsidRDefault="0063136D" w:rsidP="00E16BE8">
            <w:pPr>
              <w:jc w:val="both"/>
            </w:pPr>
            <w:r w:rsidRPr="002C3DF2">
              <w:t>Фефеловой Софьи</w:t>
            </w:r>
          </w:p>
          <w:p w:rsidR="0063136D" w:rsidRPr="002C3DF2" w:rsidRDefault="0063136D" w:rsidP="00E16BE8">
            <w:pPr>
              <w:jc w:val="both"/>
            </w:pPr>
            <w:r w:rsidRPr="002C3DF2">
              <w:t>Чернега Карины</w:t>
            </w:r>
          </w:p>
          <w:p w:rsidR="0063136D" w:rsidRPr="002C3DF2" w:rsidRDefault="0063136D" w:rsidP="00E16BE8">
            <w:pPr>
              <w:jc w:val="both"/>
            </w:pPr>
            <w:r w:rsidRPr="002C3DF2">
              <w:t>Агалаковой Алины</w:t>
            </w:r>
          </w:p>
          <w:p w:rsidR="0063136D" w:rsidRPr="002C3DF2" w:rsidRDefault="0063136D" w:rsidP="00E16BE8">
            <w:pPr>
              <w:jc w:val="both"/>
            </w:pPr>
            <w:r w:rsidRPr="002C3DF2">
              <w:t>Комаровой Устиньи</w:t>
            </w:r>
          </w:p>
        </w:tc>
      </w:tr>
    </w:tbl>
    <w:p w:rsidR="0063136D" w:rsidRPr="002C3DF2" w:rsidRDefault="0063136D" w:rsidP="0063136D">
      <w:pPr>
        <w:ind w:firstLine="426"/>
        <w:jc w:val="both"/>
      </w:pPr>
      <w:r w:rsidRPr="002C3DF2">
        <w:t>Ответственной за подготовку команды школы была назначена Прошева И.Б., классный руководитель 4 б класса. Прошева И.Б. провела большую работу, как с обучающимися, так и их родителями. Были подготовлены соответствующая форма одежды, эмблема, девиз, транспаранты, кричалки. В подготовке к этому мероприятию и обучающиеся, и родители отнеслись ответственно.  В  результате этих соревнований команда 4 «б» класса получила диплом в номинации «Самая креативная  команда». Первое место завоевала команда «СОШ №4», 2 место команда КНГ, 3 место сборная «СОШ №7».</w:t>
      </w:r>
    </w:p>
    <w:p w:rsidR="0063136D" w:rsidRPr="002C3DF2" w:rsidRDefault="0063136D" w:rsidP="0063136D">
      <w:pPr>
        <w:ind w:firstLine="426"/>
        <w:jc w:val="both"/>
      </w:pPr>
      <w:r w:rsidRPr="002C3DF2">
        <w:t xml:space="preserve">    Данное мероприятие вызвало у ребят интерес к спорту, способствовала формированию потребности в здоровом, активном отдыхе, налаживаю дружеских связей между школами.</w:t>
      </w:r>
    </w:p>
    <w:p w:rsidR="0063136D" w:rsidRPr="002C3DF2" w:rsidRDefault="0063136D" w:rsidP="0063136D">
      <w:pPr>
        <w:ind w:firstLine="426"/>
        <w:jc w:val="both"/>
      </w:pPr>
      <w:r w:rsidRPr="002C3DF2">
        <w:t xml:space="preserve">    04 февраля 2013 года, в МАОУ «Русская гимназия» прошел полуфинал городского конкурса «России верные сыны». Посвященный Дню Защитника Отечества. В конкурсе участвовала сборная команды школы в составе:</w:t>
      </w:r>
    </w:p>
    <w:tbl>
      <w:tblPr>
        <w:tblW w:w="0" w:type="auto"/>
        <w:tblLayout w:type="fixed"/>
        <w:tblLook w:val="04A0" w:firstRow="1" w:lastRow="0" w:firstColumn="1" w:lastColumn="0" w:noHBand="0" w:noVBand="1"/>
      </w:tblPr>
      <w:tblGrid>
        <w:gridCol w:w="4785"/>
        <w:gridCol w:w="4786"/>
      </w:tblGrid>
      <w:tr w:rsidR="0063136D" w:rsidRPr="002C3DF2" w:rsidTr="00E16BE8">
        <w:tc>
          <w:tcPr>
            <w:tcW w:w="4785" w:type="dxa"/>
          </w:tcPr>
          <w:p w:rsidR="0063136D" w:rsidRPr="002C3DF2" w:rsidRDefault="0063136D" w:rsidP="00E16BE8">
            <w:pPr>
              <w:ind w:hanging="74"/>
              <w:jc w:val="both"/>
            </w:pPr>
            <w:r w:rsidRPr="002C3DF2">
              <w:t>Астафьева Дмитрия 11а класс</w:t>
            </w:r>
          </w:p>
          <w:p w:rsidR="0063136D" w:rsidRPr="002C3DF2" w:rsidRDefault="0063136D" w:rsidP="00E16BE8">
            <w:pPr>
              <w:ind w:hanging="74"/>
              <w:jc w:val="both"/>
            </w:pPr>
            <w:r w:rsidRPr="002C3DF2">
              <w:t>Заузолкова  Ильи 11а класса</w:t>
            </w:r>
          </w:p>
          <w:p w:rsidR="0063136D" w:rsidRPr="002C3DF2" w:rsidRDefault="0063136D" w:rsidP="00E16BE8">
            <w:pPr>
              <w:ind w:hanging="74"/>
              <w:jc w:val="both"/>
            </w:pPr>
            <w:r w:rsidRPr="002C3DF2">
              <w:t>Поповой Дарьи 11а класса</w:t>
            </w:r>
          </w:p>
          <w:p w:rsidR="0063136D" w:rsidRPr="002C3DF2" w:rsidRDefault="0063136D" w:rsidP="00E16BE8">
            <w:pPr>
              <w:ind w:hanging="74"/>
              <w:jc w:val="both"/>
            </w:pPr>
            <w:r w:rsidRPr="002C3DF2">
              <w:t>Белых Лилии 11а класса</w:t>
            </w:r>
          </w:p>
        </w:tc>
        <w:tc>
          <w:tcPr>
            <w:tcW w:w="4786" w:type="dxa"/>
          </w:tcPr>
          <w:p w:rsidR="0063136D" w:rsidRPr="002C3DF2" w:rsidRDefault="0063136D" w:rsidP="00E16BE8">
            <w:pPr>
              <w:ind w:hanging="74"/>
              <w:jc w:val="both"/>
            </w:pPr>
            <w:r w:rsidRPr="002C3DF2">
              <w:t>Суховой  Арины 10а класса</w:t>
            </w:r>
          </w:p>
          <w:p w:rsidR="0063136D" w:rsidRPr="002C3DF2" w:rsidRDefault="0063136D" w:rsidP="00E16BE8">
            <w:pPr>
              <w:ind w:hanging="74"/>
              <w:jc w:val="both"/>
            </w:pPr>
            <w:r w:rsidRPr="002C3DF2">
              <w:t>Пунегова Андрея 11б класса</w:t>
            </w:r>
          </w:p>
          <w:p w:rsidR="0063136D" w:rsidRPr="002C3DF2" w:rsidRDefault="0063136D" w:rsidP="00E16BE8">
            <w:pPr>
              <w:ind w:hanging="74"/>
              <w:jc w:val="both"/>
            </w:pPr>
            <w:r w:rsidRPr="002C3DF2">
              <w:t>Шалыгина Виктора 9д класса</w:t>
            </w:r>
          </w:p>
          <w:p w:rsidR="0063136D" w:rsidRPr="002C3DF2" w:rsidRDefault="0063136D" w:rsidP="00E16BE8">
            <w:pPr>
              <w:ind w:hanging="74"/>
              <w:jc w:val="both"/>
            </w:pPr>
            <w:r w:rsidRPr="002C3DF2">
              <w:t>Красняка Романа 10а класса</w:t>
            </w:r>
          </w:p>
        </w:tc>
      </w:tr>
    </w:tbl>
    <w:p w:rsidR="0063136D" w:rsidRPr="002C3DF2" w:rsidRDefault="0063136D" w:rsidP="0063136D">
      <w:pPr>
        <w:ind w:hanging="74"/>
        <w:jc w:val="both"/>
      </w:pPr>
      <w:r w:rsidRPr="002C3DF2">
        <w:t>Команда школы заняла почетное 2 место (проиграв команде – победителю всего 1 очко). Ребята успешно справились со следующими заданиями:</w:t>
      </w:r>
    </w:p>
    <w:p w:rsidR="0063136D" w:rsidRPr="002C3DF2" w:rsidRDefault="0063136D" w:rsidP="0063136D">
      <w:pPr>
        <w:jc w:val="both"/>
      </w:pPr>
      <w:r w:rsidRPr="002C3DF2">
        <w:t xml:space="preserve"> - туризм – 1 место (теория) 1 место (практика)</w:t>
      </w:r>
    </w:p>
    <w:p w:rsidR="0063136D" w:rsidRPr="002C3DF2" w:rsidRDefault="0063136D" w:rsidP="0063136D">
      <w:pPr>
        <w:ind w:hanging="74"/>
        <w:jc w:val="both"/>
      </w:pPr>
      <w:r w:rsidRPr="002C3DF2">
        <w:t>- военизированная эстафета – 1 место</w:t>
      </w:r>
    </w:p>
    <w:p w:rsidR="0063136D" w:rsidRPr="002C3DF2" w:rsidRDefault="0063136D" w:rsidP="0063136D">
      <w:pPr>
        <w:ind w:hanging="74"/>
        <w:jc w:val="both"/>
      </w:pPr>
      <w:r w:rsidRPr="002C3DF2">
        <w:t>- знание ПДД (правил дорожного движения)- 2 место</w:t>
      </w:r>
    </w:p>
    <w:p w:rsidR="0063136D" w:rsidRPr="002C3DF2" w:rsidRDefault="0063136D" w:rsidP="0063136D">
      <w:pPr>
        <w:ind w:hanging="74"/>
        <w:jc w:val="both"/>
      </w:pPr>
      <w:r w:rsidRPr="002C3DF2">
        <w:t>- силовые упражнения – 3 место</w:t>
      </w:r>
    </w:p>
    <w:p w:rsidR="0063136D" w:rsidRPr="002C3DF2" w:rsidRDefault="0063136D" w:rsidP="0063136D">
      <w:pPr>
        <w:ind w:hanging="74"/>
        <w:jc w:val="both"/>
      </w:pPr>
      <w:r w:rsidRPr="002C3DF2">
        <w:t>- смотр строя и песни – 2 место.</w:t>
      </w:r>
    </w:p>
    <w:p w:rsidR="0063136D" w:rsidRPr="002C3DF2" w:rsidRDefault="0063136D" w:rsidP="0063136D">
      <w:pPr>
        <w:ind w:firstLine="426"/>
        <w:jc w:val="both"/>
      </w:pPr>
      <w:r w:rsidRPr="002C3DF2">
        <w:t>Команду к данным соревнованиям готовили Тарасенко В.Л., преподаватель  - организатор ОБЖ, Мартюшева В.В., Камалова Ф.А., учителя физическая  культура, Плоскова А.Ю., старшая вожатая, Кичун Ю.Д., учитель географии.</w:t>
      </w:r>
    </w:p>
    <w:p w:rsidR="0063136D" w:rsidRPr="002C3DF2" w:rsidRDefault="0063136D" w:rsidP="0063136D">
      <w:pPr>
        <w:ind w:firstLine="426"/>
        <w:jc w:val="both"/>
      </w:pPr>
      <w:r w:rsidRPr="002C3DF2">
        <w:t xml:space="preserve">     Команда получила путёвку  для участия в финале городского конкурса «России верные сыны».</w:t>
      </w:r>
    </w:p>
    <w:p w:rsidR="0063136D" w:rsidRPr="002C3DF2" w:rsidRDefault="0063136D" w:rsidP="0063136D">
      <w:pPr>
        <w:ind w:firstLine="426"/>
        <w:jc w:val="both"/>
      </w:pPr>
      <w:r w:rsidRPr="002C3DF2">
        <w:t xml:space="preserve">    20.02.2013 года прошел финал городского конкурса «России верные сыны», в котором сборная школы заняла общее </w:t>
      </w:r>
      <w:r w:rsidRPr="002C3DF2">
        <w:rPr>
          <w:lang w:val="en-US"/>
        </w:rPr>
        <w:t>VI</w:t>
      </w:r>
      <w:r w:rsidRPr="002C3DF2">
        <w:t xml:space="preserve">  место. Лучшие результаты ребята показали по конкурсу ПДД ( </w:t>
      </w:r>
      <w:r w:rsidRPr="002C3DF2">
        <w:rPr>
          <w:lang w:val="en-US"/>
        </w:rPr>
        <w:t>II</w:t>
      </w:r>
      <w:r w:rsidRPr="002C3DF2">
        <w:t xml:space="preserve">  место). Команду к данному конкурсу готовила Плоскова А.Ю., старшая вожатая.</w:t>
      </w:r>
    </w:p>
    <w:p w:rsidR="0063136D" w:rsidRPr="002C3DF2" w:rsidRDefault="0063136D" w:rsidP="0063136D">
      <w:pPr>
        <w:ind w:firstLine="426"/>
        <w:jc w:val="both"/>
      </w:pPr>
      <w:r w:rsidRPr="002C3DF2">
        <w:lastRenderedPageBreak/>
        <w:t xml:space="preserve">    В рамках месячника гражданско – патриотического воспитания 16 марта, в спортивном зале школы, прошел общешкольный конкурс «Защитники Родины» среди мальчиков 5-6 классов по параллелям. Организатор конкурса Плоскова А.Ю. – старшая вожатая, Мартюшова В.В. – учитель физкультуры.</w:t>
      </w:r>
    </w:p>
    <w:p w:rsidR="0063136D" w:rsidRPr="002C3DF2" w:rsidRDefault="0063136D" w:rsidP="0063136D">
      <w:pPr>
        <w:ind w:firstLine="426"/>
        <w:jc w:val="both"/>
      </w:pPr>
      <w:r w:rsidRPr="002C3DF2">
        <w:rPr>
          <w:b/>
        </w:rPr>
        <w:t>Цель конкурса:</w:t>
      </w:r>
      <w:r w:rsidRPr="002C3DF2">
        <w:t xml:space="preserve"> способствовать сохранению и укреплению традиций, связанных с патриотическим  воспитанием.</w:t>
      </w:r>
    </w:p>
    <w:p w:rsidR="0063136D" w:rsidRPr="002C3DF2" w:rsidRDefault="0063136D" w:rsidP="0063136D">
      <w:pPr>
        <w:ind w:firstLine="426"/>
        <w:jc w:val="both"/>
      </w:pPr>
      <w:r w:rsidRPr="002C3DF2">
        <w:rPr>
          <w:b/>
        </w:rPr>
        <w:t xml:space="preserve">   Задачи конкурса: </w:t>
      </w:r>
    </w:p>
    <w:p w:rsidR="0063136D" w:rsidRPr="002C3DF2" w:rsidRDefault="0063136D" w:rsidP="00B01B01">
      <w:pPr>
        <w:numPr>
          <w:ilvl w:val="0"/>
          <w:numId w:val="43"/>
        </w:numPr>
        <w:spacing w:after="0"/>
        <w:ind w:left="0" w:firstLine="0"/>
        <w:jc w:val="both"/>
      </w:pPr>
      <w:r w:rsidRPr="002C3DF2">
        <w:t>Приобщение детей к историческому, культурному и духовному наследию;</w:t>
      </w:r>
    </w:p>
    <w:p w:rsidR="0063136D" w:rsidRPr="002C3DF2" w:rsidRDefault="0063136D" w:rsidP="00B01B01">
      <w:pPr>
        <w:numPr>
          <w:ilvl w:val="0"/>
          <w:numId w:val="43"/>
        </w:numPr>
        <w:spacing w:after="0"/>
        <w:ind w:left="0" w:firstLine="0"/>
        <w:jc w:val="both"/>
      </w:pPr>
      <w:r w:rsidRPr="002C3DF2">
        <w:t>Сплочение классных коллективов;</w:t>
      </w:r>
    </w:p>
    <w:p w:rsidR="0063136D" w:rsidRPr="002C3DF2" w:rsidRDefault="0063136D" w:rsidP="00B01B01">
      <w:pPr>
        <w:numPr>
          <w:ilvl w:val="0"/>
          <w:numId w:val="43"/>
        </w:numPr>
        <w:spacing w:after="0"/>
        <w:ind w:left="0" w:firstLine="0"/>
        <w:jc w:val="both"/>
      </w:pPr>
      <w:r w:rsidRPr="002C3DF2">
        <w:t>Совершенствование военно – патриотического воспитания и физической культуры (проверка уровня знаний, умений и навыков  физической подготовки обучающихся, выработка навыков строевой подготовки, изучение военных строевых песен)</w:t>
      </w:r>
    </w:p>
    <w:p w:rsidR="0063136D" w:rsidRPr="002C3DF2" w:rsidRDefault="0063136D" w:rsidP="0063136D">
      <w:pPr>
        <w:jc w:val="both"/>
        <w:rPr>
          <w:b/>
          <w:u w:val="single"/>
        </w:rPr>
      </w:pPr>
      <w:r w:rsidRPr="002C3DF2">
        <w:rPr>
          <w:b/>
          <w:u w:val="single"/>
        </w:rPr>
        <w:t>В этом конкурсе приняли участие:</w:t>
      </w:r>
    </w:p>
    <w:p w:rsidR="0063136D" w:rsidRPr="002C3DF2" w:rsidRDefault="0063136D" w:rsidP="00B01B01">
      <w:pPr>
        <w:numPr>
          <w:ilvl w:val="0"/>
          <w:numId w:val="44"/>
        </w:numPr>
        <w:tabs>
          <w:tab w:val="left" w:pos="284"/>
        </w:tabs>
        <w:spacing w:after="0"/>
        <w:ind w:left="0" w:firstLine="0"/>
        <w:jc w:val="both"/>
      </w:pPr>
      <w:r w:rsidRPr="002C3DF2">
        <w:t>Команда 5 «а» класса «Спецназ» (классный руководитель Полякова О.А.)</w:t>
      </w:r>
    </w:p>
    <w:p w:rsidR="0063136D" w:rsidRPr="002C3DF2" w:rsidRDefault="0063136D" w:rsidP="00B01B01">
      <w:pPr>
        <w:numPr>
          <w:ilvl w:val="0"/>
          <w:numId w:val="44"/>
        </w:numPr>
        <w:tabs>
          <w:tab w:val="left" w:pos="284"/>
        </w:tabs>
        <w:spacing w:after="0"/>
        <w:ind w:left="0" w:firstLine="0"/>
        <w:jc w:val="both"/>
      </w:pPr>
      <w:r w:rsidRPr="002C3DF2">
        <w:t>Команда 5 «е» класса «Огонек»  (классный руководитель Солодкая С.В.)</w:t>
      </w:r>
    </w:p>
    <w:p w:rsidR="0063136D" w:rsidRPr="002C3DF2" w:rsidRDefault="0063136D" w:rsidP="00B01B01">
      <w:pPr>
        <w:numPr>
          <w:ilvl w:val="0"/>
          <w:numId w:val="44"/>
        </w:numPr>
        <w:tabs>
          <w:tab w:val="left" w:pos="284"/>
        </w:tabs>
        <w:spacing w:after="0"/>
        <w:ind w:left="0" w:firstLine="0"/>
        <w:jc w:val="both"/>
      </w:pPr>
      <w:r w:rsidRPr="002C3DF2">
        <w:t>Команда 5 «в» класса «Орлы» (классный руководитель Рочева Е.В.)</w:t>
      </w:r>
    </w:p>
    <w:p w:rsidR="0063136D" w:rsidRPr="002C3DF2" w:rsidRDefault="0063136D" w:rsidP="00B01B01">
      <w:pPr>
        <w:numPr>
          <w:ilvl w:val="0"/>
          <w:numId w:val="44"/>
        </w:numPr>
        <w:tabs>
          <w:tab w:val="left" w:pos="284"/>
        </w:tabs>
        <w:spacing w:after="0"/>
        <w:ind w:left="0" w:firstLine="0"/>
        <w:jc w:val="both"/>
      </w:pPr>
      <w:r w:rsidRPr="002C3DF2">
        <w:t xml:space="preserve">  </w:t>
      </w:r>
      <w:r w:rsidRPr="002C3DF2">
        <w:rPr>
          <w:b/>
          <w:u w:val="single"/>
        </w:rPr>
        <w:t>Не приняли участие:</w:t>
      </w:r>
    </w:p>
    <w:p w:rsidR="0063136D" w:rsidRPr="002C3DF2" w:rsidRDefault="0063136D" w:rsidP="00B01B01">
      <w:pPr>
        <w:numPr>
          <w:ilvl w:val="0"/>
          <w:numId w:val="45"/>
        </w:numPr>
        <w:tabs>
          <w:tab w:val="left" w:pos="284"/>
        </w:tabs>
        <w:spacing w:after="0"/>
        <w:ind w:left="68" w:hanging="68"/>
        <w:jc w:val="both"/>
      </w:pPr>
      <w:r w:rsidRPr="002C3DF2">
        <w:t>Обучающиеся 5 «б» класса (классный руководитель Пустохина Л.А.)</w:t>
      </w:r>
    </w:p>
    <w:p w:rsidR="0063136D" w:rsidRPr="002C3DF2" w:rsidRDefault="0063136D" w:rsidP="00B01B01">
      <w:pPr>
        <w:numPr>
          <w:ilvl w:val="0"/>
          <w:numId w:val="45"/>
        </w:numPr>
        <w:tabs>
          <w:tab w:val="left" w:pos="284"/>
        </w:tabs>
        <w:spacing w:after="0"/>
        <w:ind w:left="68" w:hanging="68"/>
        <w:jc w:val="both"/>
      </w:pPr>
      <w:r w:rsidRPr="002C3DF2">
        <w:t>Обучающиеся 5 «г» класса (классный руководитель Чеусова В.В.)</w:t>
      </w:r>
    </w:p>
    <w:p w:rsidR="0063136D" w:rsidRPr="002C3DF2" w:rsidRDefault="0063136D" w:rsidP="00B01B01">
      <w:pPr>
        <w:numPr>
          <w:ilvl w:val="0"/>
          <w:numId w:val="45"/>
        </w:numPr>
        <w:tabs>
          <w:tab w:val="left" w:pos="284"/>
        </w:tabs>
        <w:spacing w:after="0"/>
        <w:ind w:left="68" w:hanging="68"/>
        <w:jc w:val="both"/>
      </w:pPr>
      <w:r w:rsidRPr="002C3DF2">
        <w:t>Обучающиеся 5 «д» класса (классный руководитель Кичун Ю.Д.)</w:t>
      </w:r>
    </w:p>
    <w:p w:rsidR="0063136D" w:rsidRPr="002C3DF2" w:rsidRDefault="0063136D" w:rsidP="0063136D">
      <w:pPr>
        <w:tabs>
          <w:tab w:val="left" w:pos="284"/>
        </w:tabs>
        <w:ind w:left="720" w:firstLine="68"/>
        <w:jc w:val="both"/>
        <w:rPr>
          <w:b/>
          <w:u w:val="single"/>
        </w:rPr>
      </w:pPr>
      <w:r w:rsidRPr="002C3DF2">
        <w:rPr>
          <w:b/>
          <w:u w:val="single"/>
        </w:rPr>
        <w:t>Из параллели 6-ых классов участие в конкурсе приняли:</w:t>
      </w:r>
    </w:p>
    <w:p w:rsidR="0063136D" w:rsidRPr="002C3DF2" w:rsidRDefault="0063136D" w:rsidP="00B01B01">
      <w:pPr>
        <w:numPr>
          <w:ilvl w:val="0"/>
          <w:numId w:val="46"/>
        </w:numPr>
        <w:tabs>
          <w:tab w:val="left" w:pos="284"/>
        </w:tabs>
        <w:spacing w:after="0"/>
        <w:ind w:hanging="720"/>
        <w:jc w:val="both"/>
      </w:pPr>
      <w:r w:rsidRPr="002C3DF2">
        <w:t>Команда 6 «б» класса «Моряки» (классный руководитель Гусарова Л.И.)</w:t>
      </w:r>
    </w:p>
    <w:p w:rsidR="0063136D" w:rsidRPr="002C3DF2" w:rsidRDefault="0063136D" w:rsidP="00B01B01">
      <w:pPr>
        <w:numPr>
          <w:ilvl w:val="0"/>
          <w:numId w:val="46"/>
        </w:numPr>
        <w:tabs>
          <w:tab w:val="left" w:pos="284"/>
        </w:tabs>
        <w:spacing w:after="0"/>
        <w:ind w:hanging="720"/>
        <w:jc w:val="both"/>
      </w:pPr>
      <w:r w:rsidRPr="002C3DF2">
        <w:t>Команда 6 «г» класса «Бравые ребята» (классный руководитель Пискунова Е.В.)</w:t>
      </w:r>
    </w:p>
    <w:p w:rsidR="0063136D" w:rsidRPr="002C3DF2" w:rsidRDefault="0063136D" w:rsidP="00B01B01">
      <w:pPr>
        <w:numPr>
          <w:ilvl w:val="0"/>
          <w:numId w:val="46"/>
        </w:numPr>
        <w:tabs>
          <w:tab w:val="left" w:pos="284"/>
        </w:tabs>
        <w:spacing w:after="0"/>
        <w:ind w:hanging="720"/>
        <w:jc w:val="both"/>
      </w:pPr>
      <w:r w:rsidRPr="002C3DF2">
        <w:t>Команда 6 «д» класса «Дружные ребята» (классный руководитель Шебанова Г.В.)</w:t>
      </w:r>
    </w:p>
    <w:p w:rsidR="0063136D" w:rsidRPr="002C3DF2" w:rsidRDefault="0063136D" w:rsidP="0063136D">
      <w:pPr>
        <w:ind w:left="720" w:firstLine="68"/>
        <w:jc w:val="both"/>
        <w:rPr>
          <w:b/>
          <w:u w:val="single"/>
        </w:rPr>
      </w:pPr>
    </w:p>
    <w:p w:rsidR="0063136D" w:rsidRPr="002C3DF2" w:rsidRDefault="0063136D" w:rsidP="0063136D">
      <w:pPr>
        <w:tabs>
          <w:tab w:val="left" w:pos="993"/>
        </w:tabs>
        <w:ind w:left="142" w:firstLine="426"/>
        <w:jc w:val="both"/>
        <w:rPr>
          <w:b/>
          <w:u w:val="single"/>
        </w:rPr>
      </w:pPr>
      <w:r w:rsidRPr="002C3DF2">
        <w:rPr>
          <w:b/>
          <w:u w:val="single"/>
        </w:rPr>
        <w:t>Не приняли участие:</w:t>
      </w:r>
    </w:p>
    <w:p w:rsidR="0063136D" w:rsidRPr="002C3DF2" w:rsidRDefault="0063136D" w:rsidP="00B01B01">
      <w:pPr>
        <w:numPr>
          <w:ilvl w:val="0"/>
          <w:numId w:val="47"/>
        </w:numPr>
        <w:tabs>
          <w:tab w:val="left" w:pos="68"/>
        </w:tabs>
        <w:spacing w:after="0"/>
        <w:ind w:left="142" w:hanging="74"/>
        <w:jc w:val="both"/>
      </w:pPr>
      <w:r w:rsidRPr="002C3DF2">
        <w:t xml:space="preserve"> Обучающиеся 6 «а» класса (классный руководитель Попан Н.П.)</w:t>
      </w:r>
    </w:p>
    <w:p w:rsidR="0063136D" w:rsidRPr="002C3DF2" w:rsidRDefault="0063136D" w:rsidP="00B01B01">
      <w:pPr>
        <w:numPr>
          <w:ilvl w:val="0"/>
          <w:numId w:val="47"/>
        </w:numPr>
        <w:tabs>
          <w:tab w:val="left" w:pos="68"/>
        </w:tabs>
        <w:spacing w:after="0"/>
        <w:ind w:left="142" w:hanging="74"/>
        <w:jc w:val="both"/>
      </w:pPr>
      <w:r w:rsidRPr="002C3DF2">
        <w:t>Обучающиеся 6 «в» класса (классный руководитель Пименова Г.Н.)</w:t>
      </w:r>
    </w:p>
    <w:p w:rsidR="0063136D" w:rsidRPr="002C3DF2" w:rsidRDefault="0063136D" w:rsidP="0063136D">
      <w:pPr>
        <w:tabs>
          <w:tab w:val="left" w:pos="993"/>
        </w:tabs>
        <w:ind w:left="142" w:firstLine="426"/>
        <w:jc w:val="both"/>
        <w:rPr>
          <w:b/>
        </w:rPr>
      </w:pPr>
      <w:r w:rsidRPr="002C3DF2">
        <w:rPr>
          <w:b/>
        </w:rPr>
        <w:t xml:space="preserve">  Итоги конкурса таковы:</w:t>
      </w:r>
    </w:p>
    <w:p w:rsidR="0063136D" w:rsidRPr="002C3DF2" w:rsidRDefault="0063136D" w:rsidP="00B01B01">
      <w:pPr>
        <w:numPr>
          <w:ilvl w:val="0"/>
          <w:numId w:val="48"/>
        </w:numPr>
        <w:tabs>
          <w:tab w:val="left" w:pos="993"/>
        </w:tabs>
        <w:spacing w:after="0"/>
        <w:ind w:left="142" w:firstLine="426"/>
        <w:jc w:val="both"/>
        <w:rPr>
          <w:u w:val="single"/>
        </w:rPr>
      </w:pPr>
      <w:r w:rsidRPr="002C3DF2">
        <w:rPr>
          <w:u w:val="single"/>
        </w:rPr>
        <w:t>В параллели пятых классов:</w:t>
      </w:r>
    </w:p>
    <w:p w:rsidR="0063136D" w:rsidRPr="002C3DF2" w:rsidRDefault="0063136D" w:rsidP="00B01B01">
      <w:pPr>
        <w:numPr>
          <w:ilvl w:val="0"/>
          <w:numId w:val="49"/>
        </w:numPr>
        <w:tabs>
          <w:tab w:val="left" w:pos="493"/>
        </w:tabs>
        <w:spacing w:after="0"/>
        <w:ind w:left="142" w:hanging="142"/>
        <w:jc w:val="both"/>
      </w:pPr>
      <w:r w:rsidRPr="002C3DF2">
        <w:t>Команда 5 «в» класса «Орлы» (классный руководитель Рочева Е.В.)</w:t>
      </w:r>
    </w:p>
    <w:p w:rsidR="0063136D" w:rsidRPr="002C3DF2" w:rsidRDefault="0063136D" w:rsidP="00B01B01">
      <w:pPr>
        <w:numPr>
          <w:ilvl w:val="0"/>
          <w:numId w:val="49"/>
        </w:numPr>
        <w:tabs>
          <w:tab w:val="left" w:pos="493"/>
        </w:tabs>
        <w:spacing w:after="0"/>
        <w:ind w:left="142" w:hanging="142"/>
        <w:jc w:val="both"/>
      </w:pPr>
      <w:r w:rsidRPr="002C3DF2">
        <w:t>Команда 5 «а» класса «Спецназ» (классный руководитель Полякова О.А.)</w:t>
      </w:r>
    </w:p>
    <w:p w:rsidR="0063136D" w:rsidRPr="002C3DF2" w:rsidRDefault="0063136D" w:rsidP="00B01B01">
      <w:pPr>
        <w:numPr>
          <w:ilvl w:val="0"/>
          <w:numId w:val="49"/>
        </w:numPr>
        <w:tabs>
          <w:tab w:val="left" w:pos="493"/>
        </w:tabs>
        <w:spacing w:after="0"/>
        <w:ind w:left="142" w:hanging="142"/>
        <w:jc w:val="both"/>
      </w:pPr>
      <w:r w:rsidRPr="002C3DF2">
        <w:t>Команда 5 «е» класса «Огонек»  (классный руководитель Солодкая С.В.)</w:t>
      </w:r>
    </w:p>
    <w:p w:rsidR="0063136D" w:rsidRPr="002C3DF2" w:rsidRDefault="0063136D" w:rsidP="00B01B01">
      <w:pPr>
        <w:numPr>
          <w:ilvl w:val="0"/>
          <w:numId w:val="48"/>
        </w:numPr>
        <w:tabs>
          <w:tab w:val="left" w:pos="493"/>
        </w:tabs>
        <w:spacing w:after="0"/>
        <w:ind w:left="142" w:hanging="142"/>
        <w:jc w:val="both"/>
        <w:rPr>
          <w:u w:val="single"/>
        </w:rPr>
      </w:pPr>
      <w:r w:rsidRPr="002C3DF2">
        <w:rPr>
          <w:u w:val="single"/>
        </w:rPr>
        <w:t>В параллели пятых классов:</w:t>
      </w:r>
    </w:p>
    <w:p w:rsidR="0063136D" w:rsidRPr="002C3DF2" w:rsidRDefault="0063136D" w:rsidP="00B01B01">
      <w:pPr>
        <w:numPr>
          <w:ilvl w:val="0"/>
          <w:numId w:val="50"/>
        </w:numPr>
        <w:tabs>
          <w:tab w:val="left" w:pos="493"/>
        </w:tabs>
        <w:spacing w:after="0"/>
        <w:ind w:left="142" w:hanging="142"/>
        <w:jc w:val="both"/>
      </w:pPr>
      <w:r w:rsidRPr="002C3DF2">
        <w:t>Команда 6 «б» класса «Моряки» (классный руководитель Гусарова Л.И.)</w:t>
      </w:r>
    </w:p>
    <w:p w:rsidR="0063136D" w:rsidRPr="002C3DF2" w:rsidRDefault="0063136D" w:rsidP="00B01B01">
      <w:pPr>
        <w:numPr>
          <w:ilvl w:val="0"/>
          <w:numId w:val="50"/>
        </w:numPr>
        <w:tabs>
          <w:tab w:val="left" w:pos="493"/>
        </w:tabs>
        <w:spacing w:after="0"/>
        <w:ind w:left="142" w:hanging="142"/>
        <w:jc w:val="both"/>
      </w:pPr>
      <w:r w:rsidRPr="002C3DF2">
        <w:t>Команда 6 «д» класса «Дружные ребята» (классный руководитель Шебанова Г.В.)</w:t>
      </w:r>
    </w:p>
    <w:p w:rsidR="0063136D" w:rsidRPr="002C3DF2" w:rsidRDefault="0063136D" w:rsidP="00B01B01">
      <w:pPr>
        <w:numPr>
          <w:ilvl w:val="0"/>
          <w:numId w:val="50"/>
        </w:numPr>
        <w:tabs>
          <w:tab w:val="left" w:pos="493"/>
        </w:tabs>
        <w:spacing w:after="0"/>
        <w:ind w:left="142" w:hanging="142"/>
        <w:jc w:val="both"/>
      </w:pPr>
      <w:r w:rsidRPr="002C3DF2">
        <w:t>Команда 6 «г» класса «Бравые ребята» (классный руководитель Пискунова Е.В.)</w:t>
      </w:r>
    </w:p>
    <w:p w:rsidR="0063136D" w:rsidRPr="002C3DF2" w:rsidRDefault="0063136D" w:rsidP="0063136D">
      <w:pPr>
        <w:ind w:firstLine="426"/>
        <w:jc w:val="both"/>
      </w:pPr>
      <w:r w:rsidRPr="002C3DF2">
        <w:rPr>
          <w:b/>
        </w:rPr>
        <w:t>11 февраля 2013 года</w:t>
      </w:r>
      <w:r w:rsidRPr="002C3DF2">
        <w:t xml:space="preserve"> под руководством Шкуновой Р.М. зам. директора по ВР было организовано посещение обучающимися 7-11 –ых классов Республиканского Академического театра драмы имени В.Савина. Ребята смотрели литературно – музыкальный спектакль «Время героев». Должным уровнем классными руководителями 7а – Камаловой Е.Ю., 7б – Фадеевой Н.Н., </w:t>
      </w:r>
      <w:r w:rsidRPr="002C3DF2">
        <w:lastRenderedPageBreak/>
        <w:t xml:space="preserve">7г – Забоевой Т.В., 8б – Ворониной М.А., 9а – Поляковой Л.В., 8в – Ящук Л.П., 9в – Андрияновой С.В., 9г – Даниловой О.Г., 9д – Кустовой Л.Н., 11б – Мазепа Н.И., 10б – Поповой Л.В. была проведена подготовительная разъяснительная работа  с обучающимися. </w:t>
      </w:r>
    </w:p>
    <w:p w:rsidR="0063136D" w:rsidRPr="002C3DF2" w:rsidRDefault="0063136D" w:rsidP="0063136D">
      <w:pPr>
        <w:ind w:firstLine="426"/>
        <w:jc w:val="both"/>
      </w:pPr>
      <w:r w:rsidRPr="002C3DF2">
        <w:t xml:space="preserve">    Спектакль вызвал у всех присутствующих сильное эмоциональное воздействие. Обучающиеся еще раз смогли убедиться в силе духа  и характера советских людей, участвовавших в ВОВ. </w:t>
      </w:r>
    </w:p>
    <w:p w:rsidR="0063136D" w:rsidRPr="002C3DF2" w:rsidRDefault="0063136D" w:rsidP="0063136D">
      <w:pPr>
        <w:ind w:firstLine="426"/>
        <w:jc w:val="both"/>
      </w:pPr>
      <w:r w:rsidRPr="002C3DF2">
        <w:rPr>
          <w:b/>
        </w:rPr>
        <w:t>15 февраля 2013 года</w:t>
      </w:r>
      <w:r w:rsidRPr="002C3DF2">
        <w:t xml:space="preserve"> в школе был</w:t>
      </w:r>
      <w:r w:rsidRPr="002C3DF2">
        <w:rPr>
          <w:b/>
        </w:rPr>
        <w:t xml:space="preserve"> объявлен Днем Памяти В.Смирнова</w:t>
      </w:r>
      <w:r w:rsidRPr="002C3DF2">
        <w:t xml:space="preserve">, выпускника школы, погибшего при исполнении воинского интернационального долга. В начале первого урока  в </w:t>
      </w:r>
      <w:r w:rsidRPr="002C3DF2">
        <w:rPr>
          <w:lang w:val="en-US"/>
        </w:rPr>
        <w:t>I</w:t>
      </w:r>
      <w:r w:rsidRPr="002C3DF2">
        <w:t xml:space="preserve">  и </w:t>
      </w:r>
      <w:r w:rsidRPr="002C3DF2">
        <w:rPr>
          <w:lang w:val="en-US"/>
        </w:rPr>
        <w:t>II</w:t>
      </w:r>
      <w:r w:rsidRPr="002C3DF2">
        <w:t xml:space="preserve">  смене во всех классах прошел </w:t>
      </w:r>
      <w:r w:rsidRPr="002C3DF2">
        <w:rPr>
          <w:b/>
        </w:rPr>
        <w:t>Урок Памяти</w:t>
      </w:r>
      <w:r w:rsidRPr="002C3DF2">
        <w:t>. В этот день в вестибюле школы у портрета Вадима Смирнова был установлен почётный караул из числа обучающихся 10-11-ых классов. Ответственный Тарасенко В.Л. преподаватель –организатор  ОБЖ.</w:t>
      </w:r>
    </w:p>
    <w:p w:rsidR="0063136D" w:rsidRPr="002C3DF2" w:rsidRDefault="0063136D" w:rsidP="0063136D">
      <w:pPr>
        <w:ind w:firstLine="426"/>
        <w:jc w:val="both"/>
      </w:pPr>
      <w:r w:rsidRPr="002C3DF2">
        <w:t xml:space="preserve">   В Музее Боевой Славы школы прошло мероприятие для обучающихся 9-10-ых, 7б  классов «Афганистан болеет в моей душе», на котором присутствовали  Быстров С.П. председатель городского совета ветеранов Афганистана. Под руководством Шкуновой зам. директора по ВР и Фадеевой Н.Н  руководителя школьного Музея была подготовлена литературно – музыкальная композиция на данную тему. Обучающиеся 7 б класса  познакомили присутствующих с подвигом Вадима, а видеохроника дополнила их рассказ об этой долгой и кровопролитной войне. Кичун Ю.Д. учитель географии исполнила песню «Жили – Были», в которой ярко дана оценка подвига погибших в Афганистане советских солдат.</w:t>
      </w:r>
    </w:p>
    <w:p w:rsidR="0063136D" w:rsidRPr="002C3DF2" w:rsidRDefault="0063136D" w:rsidP="0063136D">
      <w:pPr>
        <w:ind w:firstLine="426"/>
        <w:jc w:val="both"/>
      </w:pPr>
      <w:r w:rsidRPr="002C3DF2">
        <w:rPr>
          <w:b/>
        </w:rPr>
        <w:t>2 марта 2013 года</w:t>
      </w:r>
      <w:r w:rsidRPr="002C3DF2">
        <w:t>, в Актовом зале школы был проведен традиционный общешкольный праздник  «Честь имею», на котором присутствовали обучающиеся  (мальчики) 5-8-ых классов и юноши 9-11-ых классов. Мероприятие прошло на высоком уровне. Мальчики и юноши с большим интересом воспринимали выступления. Были собраны, внимательны, дисциплинированы. Старшей вожатой Григорьевой А.Ю. был разработан сценарий праздника</w:t>
      </w:r>
      <w:r w:rsidRPr="002C3DF2">
        <w:rPr>
          <w:b/>
          <w:u w:val="single"/>
        </w:rPr>
        <w:t xml:space="preserve">, целью которого было: </w:t>
      </w:r>
      <w:r w:rsidRPr="002C3DF2">
        <w:t>воспитание чувства гордости за свой народ, позитивного отношения к ценностям общества (Отечеству, народу, семье), воспитание чувства уважения к профессии военного.</w:t>
      </w:r>
    </w:p>
    <w:p w:rsidR="0063136D" w:rsidRPr="002C3DF2" w:rsidRDefault="0063136D" w:rsidP="0063136D">
      <w:pPr>
        <w:ind w:firstLine="426"/>
        <w:jc w:val="both"/>
      </w:pPr>
      <w:r w:rsidRPr="002C3DF2">
        <w:t xml:space="preserve">    Во время праздника обучающимся 5-11-ых классов (мальчикам и юношам) </w:t>
      </w:r>
    </w:p>
    <w:p w:rsidR="0063136D" w:rsidRPr="002C3DF2" w:rsidRDefault="0063136D" w:rsidP="0063136D">
      <w:pPr>
        <w:ind w:firstLine="426"/>
        <w:jc w:val="both"/>
      </w:pPr>
      <w:r w:rsidRPr="002C3DF2">
        <w:t xml:space="preserve">победителям общешкольного конкурса  «За победу над собой», объявленного членом попечительского совета школы Горбуновым А.П. были вручены денежные премии  по итогам </w:t>
      </w:r>
      <w:r w:rsidRPr="002C3DF2">
        <w:rPr>
          <w:lang w:val="en-US"/>
        </w:rPr>
        <w:t>I</w:t>
      </w:r>
      <w:r w:rsidRPr="002C3DF2">
        <w:t xml:space="preserve">  го полугодия. В проведении праздника принимали участие: </w:t>
      </w:r>
    </w:p>
    <w:tbl>
      <w:tblPr>
        <w:tblW w:w="0" w:type="auto"/>
        <w:tblLayout w:type="fixed"/>
        <w:tblLook w:val="04A0" w:firstRow="1" w:lastRow="0" w:firstColumn="1" w:lastColumn="0" w:noHBand="0" w:noVBand="1"/>
      </w:tblPr>
      <w:tblGrid>
        <w:gridCol w:w="4785"/>
        <w:gridCol w:w="4786"/>
      </w:tblGrid>
      <w:tr w:rsidR="0063136D" w:rsidRPr="002C3DF2" w:rsidTr="00E16BE8">
        <w:tc>
          <w:tcPr>
            <w:tcW w:w="4785" w:type="dxa"/>
          </w:tcPr>
          <w:p w:rsidR="0063136D" w:rsidRPr="002C3DF2" w:rsidRDefault="0063136D" w:rsidP="00E16BE8">
            <w:pPr>
              <w:ind w:firstLine="426"/>
              <w:jc w:val="both"/>
            </w:pPr>
            <w:r w:rsidRPr="002C3DF2">
              <w:t>Астафьев Дмитрий 11 а класс</w:t>
            </w:r>
          </w:p>
          <w:p w:rsidR="0063136D" w:rsidRPr="002C3DF2" w:rsidRDefault="0063136D" w:rsidP="00E16BE8">
            <w:pPr>
              <w:ind w:firstLine="426"/>
              <w:jc w:val="both"/>
            </w:pPr>
            <w:r w:rsidRPr="002C3DF2">
              <w:t>Коваленко Мария 9 а класс</w:t>
            </w:r>
          </w:p>
          <w:p w:rsidR="0063136D" w:rsidRPr="002C3DF2" w:rsidRDefault="0063136D" w:rsidP="00E16BE8">
            <w:pPr>
              <w:ind w:firstLine="426"/>
              <w:jc w:val="both"/>
            </w:pPr>
            <w:r w:rsidRPr="002C3DF2">
              <w:t>Шучалина Екатерина 9а класс</w:t>
            </w:r>
          </w:p>
          <w:p w:rsidR="0063136D" w:rsidRPr="002C3DF2" w:rsidRDefault="0063136D" w:rsidP="00E16BE8">
            <w:pPr>
              <w:ind w:firstLine="426"/>
              <w:jc w:val="both"/>
            </w:pPr>
            <w:r w:rsidRPr="002C3DF2">
              <w:t>Галиева Ксения 9а класс</w:t>
            </w:r>
          </w:p>
          <w:p w:rsidR="0063136D" w:rsidRPr="002C3DF2" w:rsidRDefault="0063136D" w:rsidP="00E16BE8">
            <w:pPr>
              <w:ind w:firstLine="426"/>
              <w:jc w:val="both"/>
            </w:pPr>
            <w:r w:rsidRPr="002C3DF2">
              <w:t>Гартвих Маргарита 9б класс</w:t>
            </w:r>
          </w:p>
          <w:p w:rsidR="0063136D" w:rsidRPr="002C3DF2" w:rsidRDefault="0063136D" w:rsidP="00E16BE8">
            <w:pPr>
              <w:ind w:firstLine="426"/>
              <w:jc w:val="both"/>
            </w:pPr>
            <w:r w:rsidRPr="002C3DF2">
              <w:t>Плетцер Виктория 9д класс</w:t>
            </w:r>
          </w:p>
          <w:p w:rsidR="0063136D" w:rsidRPr="002C3DF2" w:rsidRDefault="0063136D" w:rsidP="00E16BE8">
            <w:pPr>
              <w:ind w:firstLine="426"/>
              <w:jc w:val="both"/>
            </w:pPr>
            <w:r w:rsidRPr="002C3DF2">
              <w:t>Роноева Нина 8а класс</w:t>
            </w:r>
          </w:p>
          <w:p w:rsidR="0063136D" w:rsidRPr="002C3DF2" w:rsidRDefault="0063136D" w:rsidP="00E16BE8">
            <w:pPr>
              <w:ind w:firstLine="426"/>
              <w:jc w:val="both"/>
            </w:pPr>
            <w:r w:rsidRPr="002C3DF2">
              <w:lastRenderedPageBreak/>
              <w:t>Третьяков Кирилл 8а класс</w:t>
            </w:r>
          </w:p>
          <w:p w:rsidR="0063136D" w:rsidRPr="002C3DF2" w:rsidRDefault="0063136D" w:rsidP="00E16BE8">
            <w:pPr>
              <w:ind w:firstLine="426"/>
              <w:jc w:val="both"/>
            </w:pPr>
            <w:r w:rsidRPr="002C3DF2">
              <w:t>Колов Даниил 8 в класс</w:t>
            </w:r>
          </w:p>
          <w:p w:rsidR="0063136D" w:rsidRPr="002C3DF2" w:rsidRDefault="0063136D" w:rsidP="00E16BE8">
            <w:pPr>
              <w:ind w:firstLine="426"/>
              <w:jc w:val="both"/>
            </w:pPr>
            <w:r w:rsidRPr="002C3DF2">
              <w:t>Гуляев Роман 8 в класс</w:t>
            </w:r>
          </w:p>
        </w:tc>
        <w:tc>
          <w:tcPr>
            <w:tcW w:w="4786" w:type="dxa"/>
          </w:tcPr>
          <w:p w:rsidR="0063136D" w:rsidRPr="002C3DF2" w:rsidRDefault="0063136D" w:rsidP="00E16BE8">
            <w:pPr>
              <w:ind w:firstLine="426"/>
              <w:jc w:val="both"/>
            </w:pPr>
            <w:r w:rsidRPr="002C3DF2">
              <w:lastRenderedPageBreak/>
              <w:t>Елохин Иван 8 в класс</w:t>
            </w:r>
          </w:p>
          <w:p w:rsidR="0063136D" w:rsidRPr="002C3DF2" w:rsidRDefault="0063136D" w:rsidP="00E16BE8">
            <w:pPr>
              <w:ind w:firstLine="426"/>
              <w:jc w:val="both"/>
            </w:pPr>
            <w:r w:rsidRPr="002C3DF2">
              <w:t>Поспелов Михаил 8в класс</w:t>
            </w:r>
          </w:p>
          <w:p w:rsidR="0063136D" w:rsidRPr="002C3DF2" w:rsidRDefault="0063136D" w:rsidP="00E16BE8">
            <w:pPr>
              <w:ind w:firstLine="426"/>
              <w:jc w:val="both"/>
            </w:pPr>
            <w:r w:rsidRPr="002C3DF2">
              <w:t>Байрактарова Инеса 8г класс</w:t>
            </w:r>
          </w:p>
          <w:p w:rsidR="0063136D" w:rsidRPr="002C3DF2" w:rsidRDefault="0063136D" w:rsidP="00E16BE8">
            <w:pPr>
              <w:ind w:firstLine="426"/>
              <w:jc w:val="both"/>
            </w:pPr>
            <w:r w:rsidRPr="002C3DF2">
              <w:t>Гусейнов Герман 8г класс</w:t>
            </w:r>
          </w:p>
          <w:p w:rsidR="0063136D" w:rsidRPr="002C3DF2" w:rsidRDefault="0063136D" w:rsidP="00E16BE8">
            <w:pPr>
              <w:ind w:firstLine="426"/>
              <w:jc w:val="both"/>
            </w:pPr>
            <w:r w:rsidRPr="002C3DF2">
              <w:t>Вишнякова Елена 8г  класс</w:t>
            </w:r>
          </w:p>
          <w:p w:rsidR="0063136D" w:rsidRPr="002C3DF2" w:rsidRDefault="0063136D" w:rsidP="00E16BE8">
            <w:pPr>
              <w:ind w:firstLine="426"/>
              <w:jc w:val="both"/>
            </w:pPr>
            <w:r w:rsidRPr="002C3DF2">
              <w:t>Шестакова Софья 8г класс</w:t>
            </w:r>
          </w:p>
          <w:p w:rsidR="0063136D" w:rsidRPr="002C3DF2" w:rsidRDefault="0063136D" w:rsidP="00E16BE8">
            <w:pPr>
              <w:ind w:firstLine="426"/>
              <w:jc w:val="both"/>
            </w:pPr>
            <w:r w:rsidRPr="002C3DF2">
              <w:t>Любимцева Екатерина 8г класс</w:t>
            </w:r>
          </w:p>
          <w:p w:rsidR="0063136D" w:rsidRPr="002C3DF2" w:rsidRDefault="0063136D" w:rsidP="00E16BE8">
            <w:pPr>
              <w:ind w:firstLine="426"/>
              <w:jc w:val="both"/>
            </w:pPr>
            <w:r w:rsidRPr="002C3DF2">
              <w:lastRenderedPageBreak/>
              <w:t>Черных Ольга 8г класс</w:t>
            </w:r>
          </w:p>
          <w:p w:rsidR="0063136D" w:rsidRPr="002C3DF2" w:rsidRDefault="0063136D" w:rsidP="00E16BE8">
            <w:pPr>
              <w:ind w:firstLine="426"/>
              <w:jc w:val="both"/>
            </w:pPr>
            <w:r w:rsidRPr="002C3DF2">
              <w:t>Бир Егор 7д класс</w:t>
            </w:r>
          </w:p>
        </w:tc>
      </w:tr>
    </w:tbl>
    <w:p w:rsidR="0063136D" w:rsidRPr="002C3DF2" w:rsidRDefault="0063136D" w:rsidP="0063136D">
      <w:pPr>
        <w:ind w:firstLine="426"/>
        <w:jc w:val="both"/>
        <w:rPr>
          <w:u w:val="single"/>
        </w:rPr>
      </w:pPr>
      <w:r w:rsidRPr="002C3DF2">
        <w:rPr>
          <w:u w:val="single"/>
        </w:rPr>
        <w:lastRenderedPageBreak/>
        <w:t>В школьной библиотеке были оформлены книжные выставки:</w:t>
      </w:r>
    </w:p>
    <w:p w:rsidR="0063136D" w:rsidRPr="002C3DF2" w:rsidRDefault="0063136D" w:rsidP="0063136D">
      <w:pPr>
        <w:ind w:firstLine="426"/>
        <w:jc w:val="both"/>
      </w:pPr>
      <w:r w:rsidRPr="002C3DF2">
        <w:t>«Ради жизни на земле»</w:t>
      </w:r>
    </w:p>
    <w:p w:rsidR="0063136D" w:rsidRPr="002C3DF2" w:rsidRDefault="0063136D" w:rsidP="0063136D">
      <w:pPr>
        <w:ind w:firstLine="426"/>
        <w:jc w:val="both"/>
      </w:pPr>
      <w:r w:rsidRPr="002C3DF2">
        <w:t>«Подвигу солдату жить в веках…»</w:t>
      </w:r>
    </w:p>
    <w:p w:rsidR="0063136D" w:rsidRPr="002C3DF2" w:rsidRDefault="0063136D" w:rsidP="0063136D">
      <w:pPr>
        <w:ind w:firstLine="426"/>
        <w:jc w:val="both"/>
      </w:pPr>
      <w:r w:rsidRPr="002C3DF2">
        <w:t>«Герои Сталинграда», ответственная  Пыстина Т.И.</w:t>
      </w:r>
    </w:p>
    <w:p w:rsidR="0063136D" w:rsidRPr="002C3DF2" w:rsidRDefault="0063136D" w:rsidP="0063136D">
      <w:pPr>
        <w:ind w:firstLine="426"/>
        <w:jc w:val="both"/>
      </w:pPr>
      <w:r w:rsidRPr="002C3DF2">
        <w:t>В школьном Музее Боевой Славы на экскурсиях по темам: «Сталинградская битва», «Блокада Ленинграда», «Выпускники школы в рядах вооруженных сил», «В жизни всегда есть место подвигу». Побывали на экскурсия обучающиеся 7г, 7д, 9г, 5д, 5е классов. Таким образом в ходе месячника гражданско – патриотического воспитания были охвачены практически все обучающиеся школы. Мероприятия в ходе месячника  проводились в различных формах:</w:t>
      </w:r>
    </w:p>
    <w:p w:rsidR="0063136D" w:rsidRPr="002C3DF2" w:rsidRDefault="0063136D" w:rsidP="0063136D">
      <w:pPr>
        <w:ind w:firstLine="426"/>
        <w:jc w:val="both"/>
      </w:pPr>
      <w:r w:rsidRPr="002C3DF2">
        <w:t xml:space="preserve">-уроки Памяти, конкурс чтецов, конкурсы строя и песни, экскурсии, встречи, праздники. Ход месячника был отражен на информационном стенде в вестибюле школы. По итогам каждого мероприятия был издан приказ по школе, где было решено: отметить высокий уровень проведения традиционного месячника, посвященного </w:t>
      </w:r>
      <w:r w:rsidRPr="002C3DF2">
        <w:rPr>
          <w:u w:val="single"/>
        </w:rPr>
        <w:t xml:space="preserve">Дню Защитника Отечества и </w:t>
      </w:r>
      <w:r w:rsidRPr="002C3DF2">
        <w:t>объявить благодарность, и материально поощрить Иванец М.Ф. зам. директора по УВР, Шкунову Р.М. зам. директора по ВР, Кошель Е.А. учителя начальных классов, руководителя ШМО начальных классов, Фадеевой Н.Н. руководителя школьного Музея Боевой Славы, Григорьевой А.Ю. старшей вожатой, Плосковой А.Ю. старшей вожатой, Тарасенко В.Л. преподавателю – организатору ОБЖ, Мартюшовой В.В. учителю физкультуры за активное участие в подготовке и проведении общешкольных мероприятий</w:t>
      </w:r>
    </w:p>
    <w:p w:rsidR="0063136D" w:rsidRPr="002C3DF2" w:rsidRDefault="0063136D" w:rsidP="0063136D">
      <w:pPr>
        <w:ind w:firstLine="426"/>
        <w:jc w:val="both"/>
      </w:pPr>
      <w:r w:rsidRPr="002C3DF2">
        <w:t xml:space="preserve">Во исполнении Постановления Главы администрации МО ГО «Сыктывкар  «О  проведении  Дня Победы в ВОВ – 9 мая </w:t>
      </w:r>
      <w:smartTag w:uri="urn:schemas-microsoft-com:office:smarttags" w:element="metricconverter">
        <w:smartTagPr>
          <w:attr w:name="ProductID" w:val="2013 г"/>
        </w:smartTagPr>
        <w:r w:rsidRPr="002C3DF2">
          <w:t>2013 г</w:t>
        </w:r>
      </w:smartTag>
      <w:r w:rsidRPr="002C3DF2">
        <w:t>. Протокола поручений городского оргкомитета по подготовке и проведению мероприятий, посвященных 68 годовщине со Дня Победы в ВОВ 1941\1945 годы и во исполнении приказа «Об организации и проведении празднования 68 годовщины Победы в ВОВ 9 мая 1945 года» Приказа УО АМО ГО «Сыктывкар» и во исполнении приказа  по школе №389 от 02.05.2013 года «Об участии школы в городских мероприятиях, посвященных 68-ой годовщине со Дня Победы в Великой Отечественной войне, в целях поддержания традиций, связанных с празднованием всенародного праздника Дня Победы, у обучающихся и гражданско – патриотического воспитания обучающихся школы.</w:t>
      </w:r>
    </w:p>
    <w:p w:rsidR="0063136D" w:rsidRPr="002C3DF2" w:rsidRDefault="0063136D" w:rsidP="0063136D">
      <w:pPr>
        <w:ind w:firstLine="426"/>
        <w:jc w:val="both"/>
      </w:pPr>
      <w:r w:rsidRPr="002C3DF2">
        <w:t xml:space="preserve">   9 мая 2013 года обучающиеся 5-11 –ых классов приняли участие в следующих городских мероприятиях.</w:t>
      </w:r>
    </w:p>
    <w:p w:rsidR="0063136D" w:rsidRPr="002C3DF2" w:rsidRDefault="0063136D" w:rsidP="0063136D">
      <w:pPr>
        <w:ind w:firstLine="426"/>
        <w:jc w:val="both"/>
      </w:pPr>
      <w:r w:rsidRPr="002C3DF2">
        <w:t xml:space="preserve">    В постановке почетного караула у мемориала «Вечный огонь» 09.05.2013 г. с 8.00 до 11.30. Ответственный  Тарасенко В.Л.</w:t>
      </w:r>
    </w:p>
    <w:p w:rsidR="0063136D" w:rsidRPr="002C3DF2" w:rsidRDefault="0063136D" w:rsidP="0063136D">
      <w:pPr>
        <w:ind w:firstLine="426"/>
        <w:jc w:val="both"/>
      </w:pPr>
      <w:r w:rsidRPr="002C3DF2">
        <w:t xml:space="preserve">    В состав почетного караула входили:Данилова Анастасия 11б;Попова Дарья 11а;Белых Лилия 11а;Кранина Екатерина 11б;Максимов Роман 11б;Кодунов Георгий 11б;Шулепов Аркадий 11;Малышев Георгий 10а;Непеляк Роман 11б.</w:t>
      </w:r>
    </w:p>
    <w:p w:rsidR="0063136D" w:rsidRPr="002C3DF2" w:rsidRDefault="0063136D" w:rsidP="0063136D">
      <w:pPr>
        <w:ind w:firstLine="426"/>
        <w:jc w:val="both"/>
      </w:pPr>
      <w:r w:rsidRPr="002C3DF2">
        <w:lastRenderedPageBreak/>
        <w:t xml:space="preserve">Обучающиеся 5-8-ых и обучающиеся 9а, 9в классов участвовали </w:t>
      </w:r>
      <w:r w:rsidRPr="002C3DF2">
        <w:rPr>
          <w:b/>
        </w:rPr>
        <w:t>в построении «Живого коридора»</w:t>
      </w:r>
      <w:r w:rsidRPr="002C3DF2">
        <w:t xml:space="preserve"> по улице Коммунистической от Вечного Огня до Дома Быта. Колонна каждого класса была красочно оформлена.</w:t>
      </w:r>
    </w:p>
    <w:p w:rsidR="0063136D" w:rsidRPr="002C3DF2" w:rsidRDefault="0063136D" w:rsidP="0063136D">
      <w:pPr>
        <w:ind w:firstLine="426"/>
        <w:jc w:val="both"/>
      </w:pPr>
      <w:r w:rsidRPr="002C3DF2">
        <w:t xml:space="preserve">    В традиционной городской </w:t>
      </w:r>
      <w:r w:rsidRPr="002C3DF2">
        <w:rPr>
          <w:b/>
        </w:rPr>
        <w:t>спортивной эстафете</w:t>
      </w:r>
      <w:r w:rsidRPr="002C3DF2">
        <w:t xml:space="preserve"> приняли участие следующие обучающиеся: Красняк Роман-10а, Иванова М.-10а,Загиров Павел – 11 б, Пунегов Андрей – 11б, Козлова Мария -8а, Гагарина Злата – 9д, Абрамов Даниил -9в, Завялова Анна -6г. Сборная  команды школы заняла 9 место. Ответственность за подготовку ребят к участию в легкоатлетической эстафете были назначены Мартюшева В.В., Костенко И.В.</w:t>
      </w:r>
    </w:p>
    <w:p w:rsidR="0063136D" w:rsidRPr="002C3DF2" w:rsidRDefault="0063136D" w:rsidP="0063136D">
      <w:pPr>
        <w:ind w:firstLine="426"/>
        <w:jc w:val="both"/>
      </w:pPr>
      <w:r w:rsidRPr="002C3DF2">
        <w:t xml:space="preserve">   Под руководством старшей вожатой Плосковой А.Ю. и классного руководителя 5д класса Кичун Ю.Д. обучающиеся 8б,7в,8а классов принимали участие </w:t>
      </w:r>
      <w:r w:rsidRPr="002C3DF2">
        <w:rPr>
          <w:b/>
        </w:rPr>
        <w:t>в праздничном мероприятии на Стефановской  площади,</w:t>
      </w:r>
      <w:r w:rsidRPr="002C3DF2">
        <w:t xml:space="preserve"> посвященном Дню Победы. В период подготовки к данному мероприятию обучающиеся 5д класса  Фадеева Надя, Фельцингер Алла, Кетов Никита, Беляков Виталий, Холопов Захар, Пальшина Вилена, Меньков Илья, Петрова Карина, Мингалева Вероника, Беседин Яков в течении 2-ух недель ходили на репетицию во Дворец творчества. Все ребята отнеслись с большой ответственностью к порученному делу, были дисциплинированы.</w:t>
      </w:r>
    </w:p>
    <w:p w:rsidR="0063136D" w:rsidRPr="002C3DF2" w:rsidRDefault="0063136D" w:rsidP="0063136D">
      <w:pPr>
        <w:ind w:firstLine="426"/>
        <w:jc w:val="both"/>
      </w:pPr>
      <w:r w:rsidRPr="002C3DF2">
        <w:t xml:space="preserve">   Обучающиеся 8б, 8в, 7в классов в течение двух недель ходили на репетиции  в МАОУ «СОШ №18». В период подготовки показали себя только с хорошей стороны: были дисциплинированы, внимательны. 582 обучающихся школы приняли участие во </w:t>
      </w:r>
      <w:r w:rsidRPr="002C3DF2">
        <w:rPr>
          <w:b/>
        </w:rPr>
        <w:t>Всероссийской акции «Георгиевская ленточка».</w:t>
      </w:r>
      <w:r w:rsidRPr="002C3DF2">
        <w:t xml:space="preserve"> В фонд марафона Победы было перечислено 2900 рублей.</w:t>
      </w:r>
    </w:p>
    <w:p w:rsidR="0063136D" w:rsidRPr="002C3DF2" w:rsidRDefault="0063136D" w:rsidP="0063136D">
      <w:pPr>
        <w:pStyle w:val="af2"/>
        <w:ind w:left="0" w:firstLine="284"/>
        <w:jc w:val="both"/>
      </w:pPr>
      <w:r w:rsidRPr="002C3DF2">
        <w:t>Объявлена благодарность Тарасенко В.Л. преподавателю – организатору ОБЖ за ответственное отношение к поручениям и качественную подготовку обучающихся к городским мероприятиям, Кичун Ю.Д.учителя географии, классного руководителя 5д класса за ответственное отношение к поручениям и качественную подготовку ребят к участию в городских мероприятиях на Стефановской площади, посвященному Дню Победы, Мартюшевой В.В., Костенко И.В. учителям физкультуры и Плосковой А.Ю. старшей вожатой за участие в подготовке обучающихся школы к городским мероприятиям, посвященным Дню Победы.</w:t>
      </w:r>
    </w:p>
    <w:p w:rsidR="0063136D" w:rsidRPr="002C3DF2" w:rsidRDefault="0063136D" w:rsidP="0063136D">
      <w:pPr>
        <w:pStyle w:val="af2"/>
        <w:ind w:left="0" w:firstLine="284"/>
        <w:jc w:val="both"/>
      </w:pPr>
      <w:r w:rsidRPr="002C3DF2">
        <w:t>Объявлена благодарность обучающимся 5д класса: Фадеевой Наде, Фельцингер Алле, Кетову Никите, Белякову Виталию, Холопову Захару, Пальшиной Вилене, Менькову Илье, Петровой Карине, Мингалевой Веронике, Беседину Якову за ответственное отношение к поручению и активное участие в городском мероприятии, посвященном Дню Победы.</w:t>
      </w:r>
    </w:p>
    <w:p w:rsidR="0063136D" w:rsidRPr="002C3DF2" w:rsidRDefault="0063136D" w:rsidP="0063136D">
      <w:pPr>
        <w:ind w:firstLine="284"/>
        <w:jc w:val="both"/>
      </w:pPr>
      <w:r w:rsidRPr="002C3DF2">
        <w:t>Объявлена благодарность обучающимся: Даниловой Анастасии 11б класс; Поповой Дарье 11а класс; Белых Лилии 11а класс; Краниной Екатерине 11б класс; Максимову Роману 11б класс; Кодунову Георгию 11б класс; Шулепову Аркадию 11 класс; Малышеву Георгию 10а класс; Непеляку Роману 11б класс за участие в почетном карауле  у мемориала «Вечный огонь».</w:t>
      </w:r>
    </w:p>
    <w:p w:rsidR="0063136D" w:rsidRPr="002C3DF2" w:rsidRDefault="0063136D" w:rsidP="0063136D">
      <w:pPr>
        <w:pStyle w:val="af2"/>
        <w:ind w:left="0" w:firstLine="284"/>
        <w:jc w:val="both"/>
      </w:pPr>
      <w:r w:rsidRPr="002C3DF2">
        <w:t>Объявлена благодарность обучающимся 8б класса: Унгефуг Саше, Филипповой Софье; 8в класса: Тимаковой Насте, Осиповой Ирине, Старцевой Анне;7в класса: Кудашкиной Екатерине, Черноус Даше, Филипповой Полине, Харченко Насте за активное участие в городском мероприятии, посвященному Дню Победы.</w:t>
      </w:r>
    </w:p>
    <w:p w:rsidR="0063136D" w:rsidRPr="002C3DF2" w:rsidRDefault="0063136D" w:rsidP="0063136D">
      <w:pPr>
        <w:ind w:firstLine="426"/>
        <w:jc w:val="both"/>
      </w:pPr>
    </w:p>
    <w:p w:rsidR="0063136D" w:rsidRPr="002C3DF2" w:rsidRDefault="0063136D" w:rsidP="0063136D">
      <w:pPr>
        <w:ind w:firstLine="426"/>
        <w:jc w:val="both"/>
        <w:rPr>
          <w:u w:val="single"/>
        </w:rPr>
      </w:pPr>
      <w:r w:rsidRPr="002C3DF2">
        <w:rPr>
          <w:u w:val="single"/>
        </w:rPr>
        <w:t>Большую роль в организации работы с обучающимися по гражданско – патриотическому воспитанию играет школьный Музей Боевой славы.</w:t>
      </w:r>
    </w:p>
    <w:p w:rsidR="0063136D" w:rsidRPr="002C3DF2" w:rsidRDefault="0063136D" w:rsidP="0063136D">
      <w:pPr>
        <w:pStyle w:val="af2"/>
        <w:ind w:left="-709"/>
        <w:jc w:val="both"/>
      </w:pPr>
      <w:r w:rsidRPr="002C3DF2">
        <w:rPr>
          <w:u w:val="single"/>
        </w:rPr>
        <w:lastRenderedPageBreak/>
        <w:t xml:space="preserve">Цель </w:t>
      </w:r>
      <w:r w:rsidRPr="002C3DF2">
        <w:t>Цель деятельности школьного музея в год российской истории – формирование интереса обучающихся к истории и культуре России музейными средствами.</w:t>
      </w:r>
    </w:p>
    <w:p w:rsidR="0063136D" w:rsidRPr="002C3DF2" w:rsidRDefault="0063136D" w:rsidP="00B01B01">
      <w:pPr>
        <w:pStyle w:val="af2"/>
        <w:numPr>
          <w:ilvl w:val="0"/>
          <w:numId w:val="12"/>
        </w:numPr>
        <w:spacing w:after="200" w:line="276" w:lineRule="auto"/>
        <w:ind w:left="-75" w:firstLine="0"/>
        <w:jc w:val="both"/>
      </w:pPr>
      <w:r w:rsidRPr="002C3DF2">
        <w:t xml:space="preserve">В нашем музее История большой страны средствами маленького школьного музея. В </w:t>
      </w:r>
      <w:r w:rsidRPr="002C3DF2">
        <w:rPr>
          <w:u w:val="single"/>
        </w:rPr>
        <w:t>школьном музее два раздела:</w:t>
      </w:r>
      <w:r w:rsidRPr="002C3DF2">
        <w:t xml:space="preserve"> история Великой Отечественной войны  и история школы.</w:t>
      </w:r>
    </w:p>
    <w:p w:rsidR="0063136D" w:rsidRPr="002C3DF2" w:rsidRDefault="0063136D" w:rsidP="0063136D">
      <w:pPr>
        <w:pStyle w:val="af2"/>
        <w:ind w:left="-75"/>
        <w:jc w:val="both"/>
      </w:pPr>
      <w:r w:rsidRPr="002C3DF2">
        <w:t>Материалы раздела Великой Отечественной войны  рассказывают о всех основных сражениях Великой Отечественной войны и участии в них наших  земляков, в прошлом это жители нашего микрорайона бабушки и дедушки, а теперь и прабабушки и прадедушки сегодняшних школьников.</w:t>
      </w:r>
    </w:p>
    <w:p w:rsidR="0063136D" w:rsidRPr="002C3DF2" w:rsidRDefault="0063136D" w:rsidP="0063136D">
      <w:pPr>
        <w:pStyle w:val="af2"/>
        <w:ind w:left="-75"/>
        <w:jc w:val="both"/>
      </w:pPr>
      <w:r w:rsidRPr="002C3DF2">
        <w:t xml:space="preserve">    Экспозиция музея и проводимые по ней экскурсии позволяют представить события Великой Отечественной войны исторически достоверно, хронологически последовательно. </w:t>
      </w:r>
    </w:p>
    <w:p w:rsidR="0063136D" w:rsidRPr="002C3DF2" w:rsidRDefault="0063136D" w:rsidP="0063136D">
      <w:pPr>
        <w:pStyle w:val="af2"/>
        <w:ind w:left="-75"/>
        <w:jc w:val="both"/>
      </w:pPr>
      <w:r w:rsidRPr="002C3DF2">
        <w:t>Раздел: история школы.</w:t>
      </w:r>
    </w:p>
    <w:p w:rsidR="0063136D" w:rsidRPr="002C3DF2" w:rsidRDefault="0063136D" w:rsidP="0063136D">
      <w:pPr>
        <w:pStyle w:val="af2"/>
        <w:ind w:left="-75"/>
        <w:jc w:val="both"/>
      </w:pPr>
      <w:r w:rsidRPr="002C3DF2">
        <w:t xml:space="preserve">    Материалы этого раздела рассказывают об истории школы: формировании учительского и ученического коллективов  их сотрудничестве, зарождении и развитии школьных традиций, выпускниках школы, молодых специалистах и ветеранах.</w:t>
      </w:r>
    </w:p>
    <w:p w:rsidR="0063136D" w:rsidRPr="002C3DF2" w:rsidRDefault="0063136D" w:rsidP="0063136D">
      <w:pPr>
        <w:pStyle w:val="af2"/>
        <w:ind w:left="-75"/>
        <w:jc w:val="both"/>
      </w:pPr>
      <w:r w:rsidRPr="002C3DF2">
        <w:t xml:space="preserve">     В разделе история школы есть экспозиция, посвященная выпускникам школы, награжденным правительственными наградами: Порошкину Владимиру Александровичу, погиб спасая жизнь командира, в 1968 году, награжден посмертно орденом Красной Звезды; Смирнову Вадиму Николаевичу, воину – интернационалисту, погиб в 1984 году, выполняя воинский долг. В истории школы как в зеркале отразилась история всей страны. В течении учебного года экскурсоводы школы, учащиеся 7б класса проводили экскурсии для 4-6-ых классов о выпускниках школы, погибших во время службы в армии, участвовали в городской выставке, посвященной памяти воинов – интернационалистов,  в школе проходил митинг с почетным караулом и минутой молчания, уроки памяти. В день памяти воинов – интернационалистов  в школе был выставлен почетный караул у портрета Вадима Смирнова, в классах проведены уроки памяти. В Музее для обучающихся 10б, 9д, 7б классов состоялся открытий классный час, посвященный памяти Вадима Смирнова. На классном часе присутствовал Быстров Сергей Павлович. На уроке прозвучал проникновенный рассказ обучающихся 7б класса Пименова Евгения и Шумских Вадима о подвиге героя, были показаны кадры кинохроники, выступили гости. Классный час, посвященный подвигу выпускника школы, напомнил обучающимся о героических и трагических событиях истории нашей страны.</w:t>
      </w:r>
    </w:p>
    <w:p w:rsidR="0063136D" w:rsidRPr="002C3DF2" w:rsidRDefault="0063136D" w:rsidP="0063136D">
      <w:pPr>
        <w:pStyle w:val="af2"/>
        <w:ind w:left="-75"/>
        <w:jc w:val="both"/>
      </w:pPr>
      <w:r w:rsidRPr="002C3DF2">
        <w:t>Для обучающихся 10б класса была организована встреча с участниками войны в Афганистане Быстровым С.П.</w:t>
      </w:r>
    </w:p>
    <w:p w:rsidR="0063136D" w:rsidRPr="002C3DF2" w:rsidRDefault="0063136D" w:rsidP="0063136D">
      <w:pPr>
        <w:pStyle w:val="af2"/>
        <w:ind w:left="-75"/>
        <w:jc w:val="both"/>
      </w:pPr>
      <w:r w:rsidRPr="002C3DF2">
        <w:t xml:space="preserve"> Экспозиционное пространство музея  служит местом, где осуществляется передача социальной памяти. Оно оказывает сильное эмоциональное воздействие на учителей, учащихся и всех посетителей. Составлен план работы. В январе на расширенном заседании  Совета музея  все классы выбрали  темы исследовательских работ, ежемесячно проводились консультации. Результаты исследовательских работ будут представлены  на школьной конференции в следующем учебном году.</w:t>
      </w:r>
    </w:p>
    <w:p w:rsidR="0063136D" w:rsidRPr="002C3DF2" w:rsidRDefault="0063136D" w:rsidP="0063136D">
      <w:pPr>
        <w:pStyle w:val="af2"/>
        <w:ind w:left="-75"/>
        <w:jc w:val="both"/>
      </w:pPr>
      <w:r w:rsidRPr="002C3DF2">
        <w:t xml:space="preserve">      Разделы экспозиции являются средством творческой самореализации, маленьким исследовательским центром  по сохранению, и развитию школьных традиций, участвует  в диалоге поколений и инициирует личностно ориентированное воспитание и образование.</w:t>
      </w:r>
    </w:p>
    <w:p w:rsidR="0063136D" w:rsidRPr="002C3DF2" w:rsidRDefault="0063136D" w:rsidP="00B01B01">
      <w:pPr>
        <w:pStyle w:val="af2"/>
        <w:numPr>
          <w:ilvl w:val="0"/>
          <w:numId w:val="12"/>
        </w:numPr>
        <w:spacing w:after="200" w:line="276" w:lineRule="auto"/>
        <w:ind w:left="-75" w:firstLine="0"/>
        <w:jc w:val="both"/>
        <w:rPr>
          <w:u w:val="single"/>
        </w:rPr>
      </w:pPr>
      <w:r w:rsidRPr="002C3DF2">
        <w:t xml:space="preserve"> </w:t>
      </w:r>
      <w:r w:rsidRPr="002C3DF2">
        <w:rPr>
          <w:u w:val="single"/>
        </w:rPr>
        <w:t>Охват детской и взрослой аудиторий:</w:t>
      </w:r>
    </w:p>
    <w:p w:rsidR="0063136D" w:rsidRPr="002C3DF2" w:rsidRDefault="0063136D" w:rsidP="0063136D">
      <w:pPr>
        <w:pStyle w:val="af2"/>
        <w:ind w:left="-75"/>
        <w:jc w:val="both"/>
      </w:pPr>
      <w:r w:rsidRPr="002C3DF2">
        <w:rPr>
          <w:u w:val="single"/>
        </w:rPr>
        <w:t>Посетители музея:</w:t>
      </w:r>
      <w:r w:rsidRPr="002C3DF2">
        <w:t xml:space="preserve"> учащиеся нашей школы, во время уроков и экскурсий. Учащиеся других учебных заведений КНГ, мы участвовали в фестивале школьных музеев, соседних д/с, выпускники школы во время традиционного вечера встречи с выпускниками, родители, они первые кому дети представляют свои проекты, сделанные по материалам музея.</w:t>
      </w:r>
    </w:p>
    <w:p w:rsidR="0063136D" w:rsidRPr="002C3DF2" w:rsidRDefault="0063136D" w:rsidP="00B01B01">
      <w:pPr>
        <w:pStyle w:val="af2"/>
        <w:numPr>
          <w:ilvl w:val="0"/>
          <w:numId w:val="12"/>
        </w:numPr>
        <w:spacing w:after="200" w:line="276" w:lineRule="auto"/>
        <w:ind w:left="-75" w:firstLine="0"/>
        <w:jc w:val="both"/>
        <w:rPr>
          <w:u w:val="single"/>
        </w:rPr>
      </w:pPr>
      <w:r w:rsidRPr="002C3DF2">
        <w:rPr>
          <w:u w:val="single"/>
        </w:rPr>
        <w:t>Разнообразие видов и форм музейной работы.</w:t>
      </w:r>
    </w:p>
    <w:p w:rsidR="0063136D" w:rsidRPr="002C3DF2" w:rsidRDefault="0063136D" w:rsidP="0063136D">
      <w:pPr>
        <w:pStyle w:val="af2"/>
        <w:ind w:left="-75"/>
        <w:jc w:val="both"/>
      </w:pPr>
      <w:r w:rsidRPr="002C3DF2">
        <w:t xml:space="preserve">С целью актуализации в сознании учащихся социально значимых патриотических ценностей, взглядов и убеждений: уважения к традициям, истории России, людям </w:t>
      </w:r>
      <w:r w:rsidRPr="002C3DF2">
        <w:lastRenderedPageBreak/>
        <w:t>старшего поколения, отстоявших ее честь и свободу используются разнообразные виды и формы музейной работы.</w:t>
      </w:r>
    </w:p>
    <w:p w:rsidR="0063136D" w:rsidRPr="002C3DF2" w:rsidRDefault="0063136D" w:rsidP="0063136D">
      <w:pPr>
        <w:pStyle w:val="af2"/>
        <w:ind w:left="-75"/>
        <w:jc w:val="both"/>
      </w:pPr>
      <w:r w:rsidRPr="002C3DF2">
        <w:t>Как традиционные, так и новые. Традиционные: экскурсии, беседы.</w:t>
      </w:r>
    </w:p>
    <w:p w:rsidR="0063136D" w:rsidRPr="002C3DF2" w:rsidRDefault="0063136D" w:rsidP="0063136D">
      <w:pPr>
        <w:pStyle w:val="af2"/>
        <w:ind w:left="-75"/>
        <w:jc w:val="both"/>
      </w:pPr>
      <w:r w:rsidRPr="002C3DF2">
        <w:t xml:space="preserve">        В год российской истории, с целью реализации программы патриотического воспитания, одним из самых  значимых мероприятий является  месячник  гражданско – патриотического воспитания  накануне 23 февраля. Это стало хорошей традицией школы. В это время в школе проходит большое количество мероприятий патриотической направленности. Форма музейной работы – организация  и проведение встреч накануне праздников: «День Защитника Отечества» и «День Победы» в школе традиционно проводится общешкольный классный час. Проведение классного часа в рамках  месячника  гражданско – патриотического воспитания стало возможным, потому что гостями школы в этот день стали представители трех поколений. Ветеран Великой Отечественной войны, тыла, «дети войны», участники локальных конфликтов конца 20 века и бывшие военные – это люди, судьба которых связана с российской армией.</w:t>
      </w:r>
    </w:p>
    <w:p w:rsidR="0063136D" w:rsidRPr="002C3DF2" w:rsidRDefault="0063136D" w:rsidP="0063136D">
      <w:pPr>
        <w:pStyle w:val="af2"/>
        <w:ind w:left="-75"/>
        <w:jc w:val="both"/>
      </w:pPr>
      <w:r w:rsidRPr="002C3DF2">
        <w:t xml:space="preserve">      Всего 23 человека. Встречи состоялись во всех классах с 5 по 11, всего 27 классах. Ветераны в теплой дружественной обстановке рассказали о войне и жизни в тылу, о своем боевом пути. В предыдущие годы на уроках мужества основными гостями были участники Великой Отечественной войны и тыла. Их, к сожалению, осталось очень мало. Эстафету патриотического воспитания подхватили участники локальных конфликтов, военные в отставке и «дети войны».</w:t>
      </w:r>
    </w:p>
    <w:p w:rsidR="0063136D" w:rsidRPr="002C3DF2" w:rsidRDefault="0063136D" w:rsidP="0063136D">
      <w:pPr>
        <w:pStyle w:val="af2"/>
        <w:ind w:left="-75"/>
        <w:jc w:val="both"/>
      </w:pPr>
      <w:r w:rsidRPr="002C3DF2">
        <w:t xml:space="preserve">     Время показывает, что необходимо сохранять традиционные формы работы и совершенствовать развивать инновационную деятельность в использовании материала музея для патриотического воспитания учащихся школы, актуализации в сознании школьников социально значимых патриотических  ценностей, взглядов и убеждений; уважения к традициям, культуре, истории России, повышения престижа военной службы. Эта деятельность направлена на формирование интереса обучающихся к истории и культуре России и в конечном итоге на формирование личности гражданина – патриота Родины.</w:t>
      </w:r>
    </w:p>
    <w:p w:rsidR="0063136D" w:rsidRPr="002C3DF2" w:rsidRDefault="0063136D" w:rsidP="0063136D">
      <w:pPr>
        <w:pStyle w:val="af2"/>
        <w:ind w:left="-75"/>
        <w:jc w:val="both"/>
      </w:pPr>
      <w:r w:rsidRPr="002C3DF2">
        <w:t>История большой страны представлена средствами маленького школьного музея. Отмечено эффективное и активное использование музейных материалов в образовательном процессе. Показан широкий охват образовательными средствами музея взрослой и детской аудитории.  Представлено многообразие форм, средств и методов музейной деятельности направленной на формирование интереса обучающихся к истории и культуре России в этом учебном году.</w:t>
      </w:r>
    </w:p>
    <w:p w:rsidR="0063136D" w:rsidRPr="002C3DF2" w:rsidRDefault="0063136D" w:rsidP="0063136D">
      <w:pPr>
        <w:pStyle w:val="af2"/>
        <w:ind w:left="-75"/>
        <w:jc w:val="both"/>
      </w:pPr>
      <w:r w:rsidRPr="002C3DF2">
        <w:t>Фадеева Н.Н. руководитель школьного Музея Боевой Славы приложила много усилий для развития инновационной деятельности в использовании материала музея для патриотического воспитания учащихся школы, актуализации в сознании школьников социально значимых патриотических ценностей, взглядов, убеждений, уважения к традициям, культуре, истории России, повышения престижа военной службы.</w:t>
      </w:r>
    </w:p>
    <w:p w:rsidR="0063136D" w:rsidRPr="002C3DF2" w:rsidRDefault="0063136D" w:rsidP="0063136D">
      <w:pPr>
        <w:ind w:firstLine="426"/>
        <w:jc w:val="both"/>
      </w:pPr>
      <w:r w:rsidRPr="002C3DF2">
        <w:t>В 2013 – 2014 у.г. необходимо сохранять традиционные формы работы и совершенствовать развивать инновационную деятельность в использовании материала музея для патриотического воспитания обучающихся школы, актуализации в сознании школьников социально значимых патриотимческих ценностей, взглядов и убеждений; уважения к традициям, культуре, истории России,  повышения престижа военной службы. Эта деятельность направолна на формирование интереса обучающихся к истории и культуре России и в конечном итоге на формирование личности гражданина – патриота Родины.</w:t>
      </w:r>
    </w:p>
    <w:p w:rsidR="0063136D" w:rsidRPr="002C3DF2" w:rsidRDefault="0063136D" w:rsidP="0063136D">
      <w:pPr>
        <w:ind w:firstLine="426"/>
        <w:jc w:val="both"/>
      </w:pPr>
      <w:r w:rsidRPr="002C3DF2">
        <w:t xml:space="preserve"> Более 20 лет руководит школьным музеем Фадеева Н.Н. – учитель истории, обществознания, экономики, классный руководитель 7б класса. Надежда Николаевна принимала активное участие в работе городского МО руководителей школьных Музеев, залов Боевой славы.</w:t>
      </w:r>
    </w:p>
    <w:p w:rsidR="0063136D" w:rsidRPr="002C3DF2" w:rsidRDefault="0063136D" w:rsidP="0063136D">
      <w:pPr>
        <w:ind w:firstLine="426"/>
        <w:jc w:val="both"/>
      </w:pPr>
      <w:r w:rsidRPr="002C3DF2">
        <w:lastRenderedPageBreak/>
        <w:t>В течение учебного года Фадеева Н.Н. представляла опыт работы школы на Республиканском семинаре:</w:t>
      </w:r>
    </w:p>
    <w:p w:rsidR="0063136D" w:rsidRPr="002C3DF2" w:rsidRDefault="0063136D" w:rsidP="0063136D">
      <w:pPr>
        <w:ind w:firstLine="426"/>
        <w:jc w:val="both"/>
      </w:pPr>
      <w:r w:rsidRPr="002C3DF2">
        <w:t xml:space="preserve"> - Организация исследовательской работы обучающихся участников туристско – краеведческого движения «Отечество земли коми»;</w:t>
      </w:r>
    </w:p>
    <w:p w:rsidR="0063136D" w:rsidRPr="002C3DF2" w:rsidRDefault="0063136D" w:rsidP="0063136D">
      <w:pPr>
        <w:ind w:firstLine="426"/>
        <w:jc w:val="both"/>
      </w:pPr>
      <w:r w:rsidRPr="002C3DF2">
        <w:t xml:space="preserve"> - фондовая работа в школьном музее</w:t>
      </w:r>
    </w:p>
    <w:p w:rsidR="0063136D" w:rsidRPr="002C3DF2" w:rsidRDefault="0063136D" w:rsidP="0063136D">
      <w:pPr>
        <w:ind w:firstLine="426"/>
        <w:jc w:val="both"/>
      </w:pPr>
      <w:r w:rsidRPr="002C3DF2">
        <w:t>Муниципальных мероприятиях:</w:t>
      </w:r>
    </w:p>
    <w:p w:rsidR="0063136D" w:rsidRPr="002C3DF2" w:rsidRDefault="0063136D" w:rsidP="0063136D">
      <w:pPr>
        <w:ind w:firstLine="426"/>
        <w:jc w:val="both"/>
      </w:pPr>
      <w:r w:rsidRPr="002C3DF2">
        <w:t xml:space="preserve"> - семинар «Школьный музей как эффективное средство    духовно – нравственного, патриотического воспитания обучающихся.</w:t>
      </w:r>
    </w:p>
    <w:p w:rsidR="0063136D" w:rsidRPr="002C3DF2" w:rsidRDefault="0063136D" w:rsidP="0063136D">
      <w:pPr>
        <w:ind w:firstLine="426"/>
        <w:jc w:val="both"/>
      </w:pPr>
      <w:r w:rsidRPr="002C3DF2">
        <w:t>Актуальной задачей, стоящей в настоящее время перед руководителями школьных музеев является переход школьных музеев на электронную форму паспортизации и электронного документооборота, предоставление музейных материалов на сайте ОУ.</w:t>
      </w:r>
    </w:p>
    <w:p w:rsidR="0063136D" w:rsidRPr="002C3DF2" w:rsidRDefault="0063136D" w:rsidP="0063136D">
      <w:pPr>
        <w:ind w:firstLine="426"/>
        <w:jc w:val="both"/>
      </w:pPr>
      <w:r w:rsidRPr="002C3DF2">
        <w:t xml:space="preserve">Н.Н. Фадеева за вклад в развитие музейной деятельности г. Сыктывкара объявлена благодарность (Приказ №300 от 17.06.13 УО АМО ГО «Сыктывкар»). </w:t>
      </w:r>
    </w:p>
    <w:p w:rsidR="0063136D" w:rsidRPr="002C3DF2" w:rsidRDefault="0063136D" w:rsidP="0063136D">
      <w:pPr>
        <w:ind w:firstLine="426"/>
        <w:jc w:val="both"/>
      </w:pPr>
    </w:p>
    <w:p w:rsidR="0063136D" w:rsidRPr="002C3DF2" w:rsidRDefault="0063136D" w:rsidP="0063136D">
      <w:pPr>
        <w:pStyle w:val="af2"/>
        <w:ind w:left="-142"/>
        <w:jc w:val="center"/>
        <w:rPr>
          <w:b/>
        </w:rPr>
      </w:pPr>
      <w:r w:rsidRPr="002C3DF2">
        <w:rPr>
          <w:b/>
        </w:rPr>
        <w:t>Анализ  внеурочной воспитательной работы с обучающимися 5 – 7  классов.</w:t>
      </w:r>
    </w:p>
    <w:p w:rsidR="0063136D" w:rsidRPr="002C3DF2" w:rsidRDefault="0063136D" w:rsidP="0063136D">
      <w:pPr>
        <w:spacing w:before="120"/>
        <w:ind w:firstLine="142"/>
      </w:pPr>
      <w:r w:rsidRPr="002C3DF2">
        <w:rPr>
          <w:b/>
        </w:rPr>
        <w:t>ЦЕЛЬ:</w:t>
      </w:r>
      <w:r w:rsidRPr="002C3DF2">
        <w:t xml:space="preserve">  Создание условий, способствующих развитию интеллектуальных, творческих,  личностных  качеств обучающихся, их социализации и адаптации в обществе на основе принципов самоуправления.</w:t>
      </w:r>
    </w:p>
    <w:p w:rsidR="0063136D" w:rsidRPr="002C3DF2" w:rsidRDefault="0063136D" w:rsidP="0063136D">
      <w:pPr>
        <w:ind w:firstLine="142"/>
      </w:pPr>
      <w:r w:rsidRPr="002C3DF2">
        <w:rPr>
          <w:b/>
        </w:rPr>
        <w:t>ЗАДАЧИ:</w:t>
      </w:r>
      <w:r w:rsidRPr="002C3DF2">
        <w:t xml:space="preserve"> </w:t>
      </w:r>
    </w:p>
    <w:p w:rsidR="0063136D" w:rsidRPr="002C3DF2" w:rsidRDefault="0063136D" w:rsidP="00B01B01">
      <w:pPr>
        <w:numPr>
          <w:ilvl w:val="0"/>
          <w:numId w:val="56"/>
        </w:numPr>
        <w:tabs>
          <w:tab w:val="left" w:pos="352"/>
        </w:tabs>
        <w:spacing w:after="0"/>
        <w:ind w:left="-216" w:firstLine="0"/>
      </w:pPr>
      <w:r w:rsidRPr="002C3DF2">
        <w:t>Вовлечение каждого ученика школы в воспитательный процесс;</w:t>
      </w:r>
    </w:p>
    <w:p w:rsidR="0063136D" w:rsidRPr="002C3DF2" w:rsidRDefault="0063136D" w:rsidP="00B01B01">
      <w:pPr>
        <w:numPr>
          <w:ilvl w:val="0"/>
          <w:numId w:val="56"/>
        </w:numPr>
        <w:tabs>
          <w:tab w:val="left" w:pos="352"/>
        </w:tabs>
        <w:spacing w:after="0"/>
        <w:ind w:left="-216" w:firstLine="0"/>
      </w:pPr>
      <w:r w:rsidRPr="002C3DF2">
        <w:t>Развитие у учащихся самостоятельности, ответственности, инициативы, творчества;</w:t>
      </w:r>
    </w:p>
    <w:p w:rsidR="0063136D" w:rsidRPr="002C3DF2" w:rsidRDefault="0063136D" w:rsidP="00B01B01">
      <w:pPr>
        <w:numPr>
          <w:ilvl w:val="0"/>
          <w:numId w:val="56"/>
        </w:numPr>
        <w:tabs>
          <w:tab w:val="left" w:pos="352"/>
        </w:tabs>
        <w:spacing w:after="0"/>
        <w:ind w:left="-216" w:firstLine="0"/>
      </w:pPr>
      <w:r w:rsidRPr="002C3DF2">
        <w:t xml:space="preserve">Развитие физически здоровой личности; </w:t>
      </w:r>
    </w:p>
    <w:p w:rsidR="0063136D" w:rsidRPr="002C3DF2" w:rsidRDefault="0063136D" w:rsidP="00B01B01">
      <w:pPr>
        <w:numPr>
          <w:ilvl w:val="0"/>
          <w:numId w:val="56"/>
        </w:numPr>
        <w:tabs>
          <w:tab w:val="left" w:pos="352"/>
        </w:tabs>
        <w:spacing w:after="0"/>
        <w:ind w:left="-216" w:firstLine="0"/>
      </w:pPr>
      <w:r w:rsidRPr="002C3DF2">
        <w:t>Развитие соуправления учеников и учителей;</w:t>
      </w:r>
    </w:p>
    <w:p w:rsidR="0063136D" w:rsidRPr="002C3DF2" w:rsidRDefault="0063136D" w:rsidP="00B01B01">
      <w:pPr>
        <w:numPr>
          <w:ilvl w:val="0"/>
          <w:numId w:val="56"/>
        </w:numPr>
        <w:tabs>
          <w:tab w:val="left" w:pos="352"/>
        </w:tabs>
        <w:spacing w:after="0"/>
        <w:ind w:left="-216" w:firstLine="0"/>
      </w:pPr>
      <w:r w:rsidRPr="002C3DF2">
        <w:t>Создание ситуации «успеха» для каждого ученика;</w:t>
      </w:r>
    </w:p>
    <w:p w:rsidR="0063136D" w:rsidRPr="002C3DF2" w:rsidRDefault="0063136D" w:rsidP="00B01B01">
      <w:pPr>
        <w:numPr>
          <w:ilvl w:val="0"/>
          <w:numId w:val="56"/>
        </w:numPr>
        <w:tabs>
          <w:tab w:val="left" w:pos="352"/>
        </w:tabs>
        <w:spacing w:after="0"/>
        <w:ind w:left="-216" w:firstLine="0"/>
      </w:pPr>
      <w:r w:rsidRPr="002C3DF2">
        <w:t>Помощь подростку в его самоопределении, самореализации через выявления его интересов, способностей;</w:t>
      </w:r>
    </w:p>
    <w:p w:rsidR="0063136D" w:rsidRPr="002C3DF2" w:rsidRDefault="0063136D" w:rsidP="00B01B01">
      <w:pPr>
        <w:numPr>
          <w:ilvl w:val="0"/>
          <w:numId w:val="56"/>
        </w:numPr>
        <w:tabs>
          <w:tab w:val="left" w:pos="352"/>
        </w:tabs>
        <w:spacing w:after="0"/>
        <w:ind w:left="-216" w:firstLine="0"/>
      </w:pPr>
      <w:r w:rsidRPr="002C3DF2">
        <w:t>Организация социально-значимой деятельности, создание условий для поиска подростком полезных дел через ученическое самоуправление;</w:t>
      </w:r>
    </w:p>
    <w:p w:rsidR="0063136D" w:rsidRPr="002C3DF2" w:rsidRDefault="0063136D" w:rsidP="00B01B01">
      <w:pPr>
        <w:numPr>
          <w:ilvl w:val="0"/>
          <w:numId w:val="56"/>
        </w:numPr>
        <w:tabs>
          <w:tab w:val="left" w:pos="352"/>
        </w:tabs>
        <w:spacing w:after="0"/>
        <w:ind w:left="-216" w:firstLine="0"/>
      </w:pPr>
      <w:r w:rsidRPr="002C3DF2">
        <w:t>Помощь подростку в выборе путей самопознания и самовыражения.</w:t>
      </w:r>
    </w:p>
    <w:p w:rsidR="0063136D" w:rsidRPr="002C3DF2" w:rsidRDefault="0063136D" w:rsidP="0063136D">
      <w:pPr>
        <w:ind w:left="-216" w:firstLine="142"/>
      </w:pPr>
    </w:p>
    <w:p w:rsidR="0063136D" w:rsidRPr="002C3DF2" w:rsidRDefault="0063136D" w:rsidP="0063136D">
      <w:pPr>
        <w:ind w:left="-216" w:firstLine="142"/>
      </w:pPr>
      <w:r w:rsidRPr="002C3DF2">
        <w:t>Проведены и реализованы следующие дела, мероприятия на базе МАОУ «СОШ №21 с углубленным изучением немецкого языка»:</w:t>
      </w:r>
    </w:p>
    <w:p w:rsidR="0063136D" w:rsidRPr="002C3DF2" w:rsidRDefault="0063136D" w:rsidP="0063136D">
      <w:pPr>
        <w:ind w:left="-216" w:firstLine="142"/>
        <w:jc w:val="center"/>
        <w:rPr>
          <w:b/>
          <w:u w:val="single"/>
        </w:rPr>
      </w:pPr>
      <w:r w:rsidRPr="002C3DF2">
        <w:rPr>
          <w:b/>
          <w:u w:val="single"/>
        </w:rPr>
        <w:t>Сентябрь</w:t>
      </w:r>
    </w:p>
    <w:p w:rsidR="0063136D" w:rsidRPr="002C3DF2" w:rsidRDefault="0063136D" w:rsidP="00B01B01">
      <w:pPr>
        <w:pStyle w:val="af2"/>
        <w:numPr>
          <w:ilvl w:val="0"/>
          <w:numId w:val="54"/>
        </w:numPr>
        <w:spacing w:line="276" w:lineRule="auto"/>
        <w:ind w:left="-216" w:firstLine="142"/>
      </w:pPr>
      <w:r w:rsidRPr="002C3DF2">
        <w:t>Подготовка обучающихся 5-х классов к посвящению в пятиклассники;</w:t>
      </w:r>
    </w:p>
    <w:p w:rsidR="0063136D" w:rsidRPr="002C3DF2" w:rsidRDefault="0063136D" w:rsidP="00B01B01">
      <w:pPr>
        <w:pStyle w:val="af2"/>
        <w:numPr>
          <w:ilvl w:val="0"/>
          <w:numId w:val="54"/>
        </w:numPr>
        <w:spacing w:line="276" w:lineRule="auto"/>
        <w:ind w:left="-216" w:firstLine="142"/>
      </w:pPr>
      <w:r w:rsidRPr="002C3DF2">
        <w:t>Среди 5-7 классов был проведен конкурс классных уголков.</w:t>
      </w:r>
    </w:p>
    <w:p w:rsidR="0063136D" w:rsidRPr="002C3DF2" w:rsidRDefault="0063136D" w:rsidP="0063136D">
      <w:pPr>
        <w:pStyle w:val="af2"/>
        <w:ind w:left="-216" w:firstLine="142"/>
      </w:pPr>
      <w:r w:rsidRPr="002C3DF2">
        <w:t xml:space="preserve">Результаты конкурса: </w:t>
      </w:r>
    </w:p>
    <w:p w:rsidR="0063136D" w:rsidRPr="002C3DF2" w:rsidRDefault="0063136D" w:rsidP="0063136D">
      <w:pPr>
        <w:pStyle w:val="af2"/>
        <w:ind w:left="-216" w:firstLine="142"/>
      </w:pPr>
      <w:r w:rsidRPr="002C3DF2">
        <w:t>1 место: 5б, 5в, 6б, 6д, 7б</w:t>
      </w:r>
    </w:p>
    <w:p w:rsidR="0063136D" w:rsidRPr="002C3DF2" w:rsidRDefault="0063136D" w:rsidP="0063136D">
      <w:pPr>
        <w:pStyle w:val="af2"/>
        <w:ind w:left="-216" w:firstLine="142"/>
      </w:pPr>
      <w:r w:rsidRPr="002C3DF2">
        <w:t>2 место: 5а, 6в, 7г</w:t>
      </w:r>
    </w:p>
    <w:p w:rsidR="0063136D" w:rsidRPr="002C3DF2" w:rsidRDefault="0063136D" w:rsidP="0063136D">
      <w:pPr>
        <w:pStyle w:val="af2"/>
        <w:ind w:left="-216" w:firstLine="142"/>
      </w:pPr>
      <w:r w:rsidRPr="002C3DF2">
        <w:lastRenderedPageBreak/>
        <w:t>3 место: 5д, 6г, 7а</w:t>
      </w:r>
    </w:p>
    <w:p w:rsidR="0063136D" w:rsidRPr="002C3DF2" w:rsidRDefault="0063136D" w:rsidP="00B01B01">
      <w:pPr>
        <w:pStyle w:val="af2"/>
        <w:numPr>
          <w:ilvl w:val="0"/>
          <w:numId w:val="53"/>
        </w:numPr>
        <w:spacing w:line="276" w:lineRule="auto"/>
        <w:ind w:left="-216" w:firstLine="142"/>
      </w:pPr>
      <w:r w:rsidRPr="002C3DF2">
        <w:t>В каждом классе были проведены сборы классных активов по параллелям. Знакомство, оформление общекомандных правил.</w:t>
      </w:r>
    </w:p>
    <w:p w:rsidR="0063136D" w:rsidRPr="002C3DF2" w:rsidRDefault="0063136D" w:rsidP="0063136D">
      <w:pPr>
        <w:ind w:left="-216" w:firstLine="142"/>
        <w:jc w:val="center"/>
        <w:rPr>
          <w:b/>
          <w:u w:val="single"/>
        </w:rPr>
      </w:pPr>
      <w:r w:rsidRPr="002C3DF2">
        <w:rPr>
          <w:b/>
          <w:u w:val="single"/>
        </w:rPr>
        <w:t>Октябрь</w:t>
      </w:r>
    </w:p>
    <w:p w:rsidR="0063136D" w:rsidRPr="002C3DF2" w:rsidRDefault="0063136D" w:rsidP="00B01B01">
      <w:pPr>
        <w:pStyle w:val="af2"/>
        <w:numPr>
          <w:ilvl w:val="0"/>
          <w:numId w:val="52"/>
        </w:numPr>
        <w:spacing w:line="276" w:lineRule="auto"/>
        <w:ind w:left="-216" w:firstLine="142"/>
      </w:pPr>
      <w:r w:rsidRPr="002C3DF2">
        <w:t>Прошел праздник «Посвящение в пятиклассники», на празднике присутствовали все 5 классы, классные руководители, администрация школы.</w:t>
      </w:r>
    </w:p>
    <w:p w:rsidR="0063136D" w:rsidRPr="002C3DF2" w:rsidRDefault="0063136D" w:rsidP="0063136D">
      <w:pPr>
        <w:tabs>
          <w:tab w:val="left" w:pos="3780"/>
        </w:tabs>
        <w:ind w:left="-216" w:right="-5" w:firstLine="142"/>
      </w:pPr>
      <w:r w:rsidRPr="002C3DF2">
        <w:t xml:space="preserve">К этому празднику каждый класс представил: </w:t>
      </w:r>
    </w:p>
    <w:p w:rsidR="0063136D" w:rsidRPr="002C3DF2" w:rsidRDefault="0063136D" w:rsidP="00B01B01">
      <w:pPr>
        <w:numPr>
          <w:ilvl w:val="0"/>
          <w:numId w:val="55"/>
        </w:numPr>
        <w:tabs>
          <w:tab w:val="left" w:pos="709"/>
        </w:tabs>
        <w:spacing w:after="0"/>
        <w:ind w:left="-216" w:right="-5" w:firstLine="142"/>
        <w:rPr>
          <w:u w:val="single"/>
        </w:rPr>
      </w:pPr>
      <w:r w:rsidRPr="002C3DF2">
        <w:rPr>
          <w:u w:val="single"/>
        </w:rPr>
        <w:t>визитную карточку класса</w:t>
      </w:r>
    </w:p>
    <w:p w:rsidR="0063136D" w:rsidRPr="002C3DF2" w:rsidRDefault="0063136D" w:rsidP="0063136D">
      <w:pPr>
        <w:tabs>
          <w:tab w:val="left" w:pos="3780"/>
        </w:tabs>
        <w:ind w:left="-216" w:right="-5" w:firstLine="142"/>
      </w:pPr>
      <w:r w:rsidRPr="002C3DF2">
        <w:t>Выход каждого класса был ярким, оригинальным. В подготовке визитных карточек класса, т.е. выхода класса на сцену, была задействована учитель физкультуры, педагог ЦДОД «Вдохновение-21» Сольниц Оксана Вячеславовна.</w:t>
      </w:r>
    </w:p>
    <w:p w:rsidR="0063136D" w:rsidRPr="002C3DF2" w:rsidRDefault="0063136D" w:rsidP="00B01B01">
      <w:pPr>
        <w:numPr>
          <w:ilvl w:val="0"/>
          <w:numId w:val="55"/>
        </w:numPr>
        <w:tabs>
          <w:tab w:val="left" w:pos="709"/>
        </w:tabs>
        <w:spacing w:after="0"/>
        <w:ind w:left="-216" w:right="-5" w:firstLine="142"/>
        <w:rPr>
          <w:u w:val="single"/>
        </w:rPr>
      </w:pPr>
      <w:r w:rsidRPr="002C3DF2">
        <w:rPr>
          <w:u w:val="single"/>
        </w:rPr>
        <w:t xml:space="preserve">презентацию о жизни класса  </w:t>
      </w:r>
    </w:p>
    <w:p w:rsidR="0063136D" w:rsidRPr="002C3DF2" w:rsidRDefault="0063136D" w:rsidP="0063136D">
      <w:pPr>
        <w:tabs>
          <w:tab w:val="left" w:pos="0"/>
        </w:tabs>
        <w:ind w:left="-216" w:right="-5" w:firstLine="142"/>
      </w:pPr>
      <w:r w:rsidRPr="002C3DF2">
        <w:t>Каждый класс предоставил презентацию о жизни класса. Самую оригинальную и содержательную презентацию подготовили 5а (кл. рук. Полякова О.А.), 5б (кл. рук. Пустохина Л.А.) классы.</w:t>
      </w:r>
    </w:p>
    <w:p w:rsidR="0063136D" w:rsidRPr="002C3DF2" w:rsidRDefault="0063136D" w:rsidP="00B01B01">
      <w:pPr>
        <w:numPr>
          <w:ilvl w:val="0"/>
          <w:numId w:val="55"/>
        </w:numPr>
        <w:tabs>
          <w:tab w:val="left" w:pos="709"/>
        </w:tabs>
        <w:spacing w:after="0"/>
        <w:ind w:left="-216" w:right="-5" w:firstLine="142"/>
        <w:rPr>
          <w:u w:val="single"/>
        </w:rPr>
      </w:pPr>
      <w:r w:rsidRPr="002C3DF2">
        <w:rPr>
          <w:u w:val="single"/>
        </w:rPr>
        <w:t>творческий номер</w:t>
      </w:r>
    </w:p>
    <w:p w:rsidR="0063136D" w:rsidRPr="002C3DF2" w:rsidRDefault="0063136D" w:rsidP="0063136D">
      <w:pPr>
        <w:tabs>
          <w:tab w:val="left" w:pos="709"/>
        </w:tabs>
        <w:ind w:left="-216" w:right="-5" w:firstLine="142"/>
      </w:pPr>
      <w:r w:rsidRPr="002C3DF2">
        <w:t>Обучающиеся 5а класса подготовили стихотворение о жизни класса и танцевальный номер;</w:t>
      </w:r>
    </w:p>
    <w:p w:rsidR="0063136D" w:rsidRPr="002C3DF2" w:rsidRDefault="0063136D" w:rsidP="0063136D">
      <w:pPr>
        <w:tabs>
          <w:tab w:val="left" w:pos="709"/>
        </w:tabs>
        <w:ind w:left="-216" w:right="-5" w:firstLine="142"/>
      </w:pPr>
      <w:r w:rsidRPr="002C3DF2">
        <w:t>Обучающиеся 5б класса подготовили викторину «Знаю ли я свою школу?» и стихотворение о жизни класса;</w:t>
      </w:r>
    </w:p>
    <w:p w:rsidR="0063136D" w:rsidRPr="002C3DF2" w:rsidRDefault="0063136D" w:rsidP="0063136D">
      <w:pPr>
        <w:tabs>
          <w:tab w:val="left" w:pos="709"/>
        </w:tabs>
        <w:ind w:left="-216" w:right="-5" w:firstLine="142"/>
      </w:pPr>
      <w:r w:rsidRPr="002C3DF2">
        <w:t>Обучающиеся 5в класса подготовили песню «Маленькая страна»;</w:t>
      </w:r>
    </w:p>
    <w:p w:rsidR="0063136D" w:rsidRPr="002C3DF2" w:rsidRDefault="0063136D" w:rsidP="0063136D">
      <w:pPr>
        <w:tabs>
          <w:tab w:val="left" w:pos="709"/>
        </w:tabs>
        <w:ind w:left="-216" w:right="-5" w:firstLine="142"/>
      </w:pPr>
      <w:r w:rsidRPr="002C3DF2">
        <w:t>Обучающиеся 5г класса подготовили песню «Мы маленькие дети»;</w:t>
      </w:r>
    </w:p>
    <w:p w:rsidR="0063136D" w:rsidRPr="002C3DF2" w:rsidRDefault="0063136D" w:rsidP="0063136D">
      <w:pPr>
        <w:tabs>
          <w:tab w:val="left" w:pos="709"/>
        </w:tabs>
        <w:ind w:left="-216" w:right="-5" w:firstLine="142"/>
      </w:pPr>
      <w:r w:rsidRPr="002C3DF2">
        <w:t>Обучающиеся 5д класса подготовили танец под песню «Макарена»;</w:t>
      </w:r>
    </w:p>
    <w:p w:rsidR="0063136D" w:rsidRPr="002C3DF2" w:rsidRDefault="0063136D" w:rsidP="0063136D">
      <w:pPr>
        <w:tabs>
          <w:tab w:val="left" w:pos="709"/>
        </w:tabs>
        <w:ind w:left="-216" w:right="-5" w:firstLine="142"/>
      </w:pPr>
      <w:r w:rsidRPr="002C3DF2">
        <w:t xml:space="preserve">Обучающиеся 5е класса подготовили стихотворение о жизни класса. </w:t>
      </w:r>
    </w:p>
    <w:p w:rsidR="0063136D" w:rsidRPr="002C3DF2" w:rsidRDefault="0063136D" w:rsidP="00B01B01">
      <w:pPr>
        <w:pStyle w:val="af2"/>
        <w:numPr>
          <w:ilvl w:val="0"/>
          <w:numId w:val="52"/>
        </w:numPr>
        <w:spacing w:line="276" w:lineRule="auto"/>
        <w:ind w:left="-216" w:firstLine="142"/>
      </w:pPr>
      <w:r w:rsidRPr="002C3DF2">
        <w:t>В конце сентября был проведен конкурс газет ко Дню учителя.</w:t>
      </w:r>
    </w:p>
    <w:p w:rsidR="0063136D" w:rsidRPr="002C3DF2" w:rsidRDefault="0063136D" w:rsidP="0063136D">
      <w:pPr>
        <w:pStyle w:val="af2"/>
        <w:ind w:left="-216" w:firstLine="142"/>
      </w:pPr>
      <w:r w:rsidRPr="002C3DF2">
        <w:t>Итоги конкурса:</w:t>
      </w:r>
    </w:p>
    <w:p w:rsidR="0063136D" w:rsidRPr="002C3DF2" w:rsidRDefault="0063136D" w:rsidP="0063136D">
      <w:pPr>
        <w:pStyle w:val="af2"/>
        <w:ind w:left="-216" w:firstLine="142"/>
      </w:pPr>
      <w:r w:rsidRPr="002C3DF2">
        <w:t>1 место: 5б, 5е, 6д, 7б, 9г, 10б</w:t>
      </w:r>
    </w:p>
    <w:p w:rsidR="0063136D" w:rsidRPr="002C3DF2" w:rsidRDefault="0063136D" w:rsidP="0063136D">
      <w:pPr>
        <w:pStyle w:val="af2"/>
        <w:ind w:left="-216" w:firstLine="142"/>
      </w:pPr>
      <w:r w:rsidRPr="002C3DF2">
        <w:t>2 место: 5г, 6г, 8а, 8б</w:t>
      </w:r>
    </w:p>
    <w:p w:rsidR="0063136D" w:rsidRPr="002C3DF2" w:rsidRDefault="0063136D" w:rsidP="0063136D">
      <w:pPr>
        <w:pStyle w:val="af2"/>
        <w:ind w:left="-216" w:firstLine="142"/>
      </w:pPr>
      <w:r w:rsidRPr="002C3DF2">
        <w:t>3 место: 5в, 5д, 6б, 6в</w:t>
      </w:r>
    </w:p>
    <w:p w:rsidR="0063136D" w:rsidRPr="002C3DF2" w:rsidRDefault="0063136D" w:rsidP="00B01B01">
      <w:pPr>
        <w:pStyle w:val="af2"/>
        <w:numPr>
          <w:ilvl w:val="0"/>
          <w:numId w:val="52"/>
        </w:numPr>
        <w:spacing w:line="276" w:lineRule="auto"/>
        <w:ind w:left="-216" w:firstLine="142"/>
      </w:pPr>
      <w:r w:rsidRPr="002C3DF2">
        <w:t>В этом месяце среди обучающихся 5-х классов была проведена игра по станциям «Осенние забавы» (организаторы обучающиеся 5а класса, классный руководитель Полякова О.А.)</w:t>
      </w:r>
    </w:p>
    <w:p w:rsidR="0063136D" w:rsidRPr="002C3DF2" w:rsidRDefault="0063136D" w:rsidP="0063136D">
      <w:pPr>
        <w:pStyle w:val="af2"/>
        <w:ind w:left="0" w:firstLine="142"/>
      </w:pPr>
      <w:r w:rsidRPr="002C3DF2">
        <w:t xml:space="preserve">Результаты игры: </w:t>
      </w:r>
    </w:p>
    <w:p w:rsidR="0063136D" w:rsidRPr="002C3DF2" w:rsidRDefault="0063136D" w:rsidP="0063136D">
      <w:pPr>
        <w:pStyle w:val="af2"/>
        <w:ind w:left="0" w:firstLine="142"/>
      </w:pPr>
      <w:r w:rsidRPr="002C3DF2">
        <w:t>1 место – команда 5а класса (кл. руководитель Полякова О.А.);</w:t>
      </w:r>
    </w:p>
    <w:p w:rsidR="0063136D" w:rsidRPr="002C3DF2" w:rsidRDefault="0063136D" w:rsidP="0063136D">
      <w:pPr>
        <w:pStyle w:val="af2"/>
        <w:tabs>
          <w:tab w:val="left" w:pos="3780"/>
        </w:tabs>
        <w:ind w:left="0" w:right="-5" w:firstLine="142"/>
      </w:pPr>
      <w:r w:rsidRPr="002C3DF2">
        <w:t>2 место – команда 5б класса (кл. руководитель Пустохина Л.А.);</w:t>
      </w:r>
    </w:p>
    <w:p w:rsidR="0063136D" w:rsidRPr="002C3DF2" w:rsidRDefault="0063136D" w:rsidP="0063136D">
      <w:pPr>
        <w:pStyle w:val="af2"/>
        <w:tabs>
          <w:tab w:val="left" w:pos="3780"/>
        </w:tabs>
        <w:ind w:left="0" w:right="-5" w:firstLine="142"/>
      </w:pPr>
      <w:r w:rsidRPr="002C3DF2">
        <w:t>3 место – команда 5е класса (кл. руководитель Солодкая С.В.);</w:t>
      </w:r>
    </w:p>
    <w:p w:rsidR="0063136D" w:rsidRPr="002C3DF2" w:rsidRDefault="0063136D" w:rsidP="0063136D">
      <w:pPr>
        <w:pStyle w:val="af2"/>
        <w:ind w:left="0" w:firstLine="142"/>
      </w:pPr>
      <w:r w:rsidRPr="002C3DF2">
        <w:t>Благодарность за участие получили команды 5г, 5в, 5д класса</w:t>
      </w:r>
    </w:p>
    <w:p w:rsidR="0063136D" w:rsidRPr="002C3DF2" w:rsidRDefault="0063136D" w:rsidP="00B01B01">
      <w:pPr>
        <w:pStyle w:val="af2"/>
        <w:numPr>
          <w:ilvl w:val="0"/>
          <w:numId w:val="52"/>
        </w:numPr>
        <w:spacing w:line="276" w:lineRule="auto"/>
        <w:ind w:left="0" w:firstLine="142"/>
      </w:pPr>
      <w:r w:rsidRPr="002C3DF2">
        <w:t xml:space="preserve">В октябре 2012 года обучающиеся приняли участие в городских соревнованиях по пожарно-прикладному спорту, которые проводились на базе Сыктывкарского Учебного центра ФПС (по адресу ул. Пушкина д.135). По итогам соревнований, команда школы заняла </w:t>
      </w:r>
      <w:r w:rsidRPr="002C3DF2">
        <w:rPr>
          <w:lang w:val="en-US"/>
        </w:rPr>
        <w:t>III</w:t>
      </w:r>
      <w:r w:rsidRPr="002C3DF2">
        <w:t xml:space="preserve"> место. Участник команды Истомин Дмитрий, ученик 6г класса занял личное </w:t>
      </w:r>
      <w:r w:rsidRPr="002C3DF2">
        <w:rPr>
          <w:lang w:val="en-US"/>
        </w:rPr>
        <w:t>III</w:t>
      </w:r>
      <w:r w:rsidRPr="002C3DF2">
        <w:t xml:space="preserve"> место в беге на </w:t>
      </w:r>
      <w:smartTag w:uri="urn:schemas-microsoft-com:office:smarttags" w:element="metricconverter">
        <w:smartTagPr>
          <w:attr w:name="ProductID" w:val="60 метров"/>
        </w:smartTagPr>
        <w:r w:rsidRPr="002C3DF2">
          <w:t>60 метров</w:t>
        </w:r>
      </w:smartTag>
      <w:r w:rsidRPr="002C3DF2">
        <w:t>.</w:t>
      </w:r>
    </w:p>
    <w:p w:rsidR="0063136D" w:rsidRPr="002C3DF2" w:rsidRDefault="0063136D" w:rsidP="0063136D">
      <w:pPr>
        <w:spacing w:before="120"/>
        <w:ind w:firstLine="142"/>
        <w:jc w:val="center"/>
        <w:rPr>
          <w:b/>
          <w:u w:val="single"/>
        </w:rPr>
      </w:pPr>
      <w:r w:rsidRPr="002C3DF2">
        <w:rPr>
          <w:b/>
          <w:u w:val="single"/>
        </w:rPr>
        <w:lastRenderedPageBreak/>
        <w:t>Ноябрь</w:t>
      </w:r>
    </w:p>
    <w:p w:rsidR="0063136D" w:rsidRPr="002C3DF2" w:rsidRDefault="0063136D" w:rsidP="00B01B01">
      <w:pPr>
        <w:pStyle w:val="af2"/>
        <w:numPr>
          <w:ilvl w:val="0"/>
          <w:numId w:val="57"/>
        </w:numPr>
        <w:spacing w:line="276" w:lineRule="auto"/>
        <w:ind w:left="0" w:firstLine="142"/>
      </w:pPr>
      <w:r w:rsidRPr="002C3DF2">
        <w:t xml:space="preserve">Обучающиеся школы приняли участие в работе Международного лагеря семинара детских и молодежных объединений «Свой мир мы строим сами», руководитель группы Плоскова А.Ю. старшая вожатая </w:t>
      </w:r>
    </w:p>
    <w:p w:rsidR="0063136D" w:rsidRPr="002C3DF2" w:rsidRDefault="0063136D" w:rsidP="00B01B01">
      <w:pPr>
        <w:pStyle w:val="af2"/>
        <w:numPr>
          <w:ilvl w:val="0"/>
          <w:numId w:val="57"/>
        </w:numPr>
        <w:spacing w:line="276" w:lineRule="auto"/>
        <w:ind w:left="0" w:firstLine="142"/>
      </w:pPr>
      <w:r w:rsidRPr="002C3DF2">
        <w:t>В конце ноября прошел конкурс поздравительных открыток и газет, посвященных Всероссийскому Дню Матери, лучшие работы были у обучающихся: 5д, 5в, 5г, 5б, 6в, 7в, 8г, 8б, 8в, 10б классов</w:t>
      </w:r>
    </w:p>
    <w:p w:rsidR="0063136D" w:rsidRPr="002C3DF2" w:rsidRDefault="0063136D" w:rsidP="0063136D">
      <w:pPr>
        <w:spacing w:before="120"/>
        <w:ind w:firstLine="142"/>
        <w:jc w:val="center"/>
        <w:rPr>
          <w:b/>
          <w:u w:val="single"/>
        </w:rPr>
      </w:pPr>
      <w:r w:rsidRPr="002C3DF2">
        <w:rPr>
          <w:b/>
          <w:u w:val="single"/>
        </w:rPr>
        <w:t>Декабрь</w:t>
      </w:r>
    </w:p>
    <w:p w:rsidR="0063136D" w:rsidRPr="002C3DF2" w:rsidRDefault="0063136D" w:rsidP="00B01B01">
      <w:pPr>
        <w:pStyle w:val="af2"/>
        <w:numPr>
          <w:ilvl w:val="0"/>
          <w:numId w:val="58"/>
        </w:numPr>
        <w:spacing w:line="276" w:lineRule="auto"/>
        <w:ind w:left="0" w:firstLine="142"/>
        <w:rPr>
          <w:b/>
          <w:u w:val="single"/>
        </w:rPr>
      </w:pPr>
      <w:r w:rsidRPr="002C3DF2">
        <w:t>В декабре прошел конкурс поздравительных открыток и газет, посвященных Новому году! Классы принявшие участие: 5а, 5в, 5д, 5е, 6б, 6д, 7в, 8б, 9а, 9в, 9г, 9д. «Новогодняя поздравительная открытка» победители в номинации «Самая яркая и красочная» стали обучающиеся: 7в, 8б, 9а, 9в, 9д.</w:t>
      </w:r>
    </w:p>
    <w:p w:rsidR="0063136D" w:rsidRPr="002C3DF2" w:rsidRDefault="0063136D" w:rsidP="00B01B01">
      <w:pPr>
        <w:pStyle w:val="af2"/>
        <w:numPr>
          <w:ilvl w:val="0"/>
          <w:numId w:val="58"/>
        </w:numPr>
        <w:spacing w:line="276" w:lineRule="auto"/>
        <w:ind w:left="0" w:firstLine="142"/>
        <w:rPr>
          <w:b/>
          <w:u w:val="single"/>
        </w:rPr>
      </w:pPr>
      <w:r w:rsidRPr="002C3DF2">
        <w:t>В конкурсе «Самый новогодний кабинет», приняли участие: 5а, 5б, 5д, 5е, 6а, 6б, 6в, 6г, 6д, 7в, 7г, 7д, 8б, 8г, 9а, 9б, 9в, 9г, 10а.</w:t>
      </w:r>
    </w:p>
    <w:p w:rsidR="0063136D" w:rsidRPr="002C3DF2" w:rsidRDefault="0063136D" w:rsidP="0063136D">
      <w:pPr>
        <w:spacing w:before="120"/>
        <w:ind w:firstLine="142"/>
        <w:jc w:val="center"/>
        <w:rPr>
          <w:b/>
          <w:u w:val="single"/>
        </w:rPr>
      </w:pPr>
      <w:r w:rsidRPr="002C3DF2">
        <w:rPr>
          <w:b/>
          <w:u w:val="single"/>
        </w:rPr>
        <w:t>Январь</w:t>
      </w:r>
    </w:p>
    <w:p w:rsidR="0063136D" w:rsidRPr="002C3DF2" w:rsidRDefault="0063136D" w:rsidP="00B01B01">
      <w:pPr>
        <w:pStyle w:val="af2"/>
        <w:numPr>
          <w:ilvl w:val="0"/>
          <w:numId w:val="59"/>
        </w:numPr>
        <w:spacing w:line="276" w:lineRule="auto"/>
        <w:ind w:left="0" w:firstLine="142"/>
      </w:pPr>
      <w:r w:rsidRPr="002C3DF2">
        <w:t xml:space="preserve">В январе обучающиеся 1-11 классов готовились к мероприятиям, посвященные 23 февраля. </w:t>
      </w:r>
    </w:p>
    <w:p w:rsidR="0063136D" w:rsidRPr="002C3DF2" w:rsidRDefault="0063136D" w:rsidP="00B01B01">
      <w:pPr>
        <w:pStyle w:val="af2"/>
        <w:numPr>
          <w:ilvl w:val="0"/>
          <w:numId w:val="59"/>
        </w:numPr>
        <w:spacing w:line="276" w:lineRule="auto"/>
        <w:ind w:left="0" w:firstLine="142"/>
      </w:pPr>
      <w:r w:rsidRPr="002C3DF2">
        <w:t>Тарасенко В.Л., Плоскова А.Ю., Мартюшева В.В. готовили сборную команду школы к городскому конкурсу «России верные сыны»</w:t>
      </w:r>
    </w:p>
    <w:p w:rsidR="0063136D" w:rsidRPr="002C3DF2" w:rsidRDefault="0063136D" w:rsidP="0063136D">
      <w:pPr>
        <w:spacing w:before="120"/>
        <w:ind w:firstLine="142"/>
        <w:jc w:val="center"/>
        <w:rPr>
          <w:b/>
          <w:u w:val="single"/>
        </w:rPr>
      </w:pPr>
      <w:r w:rsidRPr="002C3DF2">
        <w:rPr>
          <w:b/>
          <w:u w:val="single"/>
        </w:rPr>
        <w:t>Февраль</w:t>
      </w:r>
    </w:p>
    <w:p w:rsidR="0063136D" w:rsidRPr="002C3DF2" w:rsidRDefault="0063136D" w:rsidP="00B01B01">
      <w:pPr>
        <w:pStyle w:val="af2"/>
        <w:numPr>
          <w:ilvl w:val="0"/>
          <w:numId w:val="59"/>
        </w:numPr>
        <w:spacing w:line="276" w:lineRule="auto"/>
        <w:ind w:left="0" w:firstLine="142"/>
      </w:pPr>
      <w:r w:rsidRPr="002C3DF2">
        <w:t xml:space="preserve">Прошли торжественные собрания по итогам общешкольного конкурса «За победу над собой!» за </w:t>
      </w:r>
      <w:r w:rsidRPr="002C3DF2">
        <w:rPr>
          <w:lang w:val="en-US"/>
        </w:rPr>
        <w:t>I</w:t>
      </w:r>
      <w:r w:rsidRPr="002C3DF2">
        <w:t xml:space="preserve"> полугодие 2012-2013 учебного года, объявленного членом попечительского Совета школы Горбуновым А.П.</w:t>
      </w:r>
    </w:p>
    <w:p w:rsidR="0063136D" w:rsidRPr="002C3DF2" w:rsidRDefault="0063136D" w:rsidP="0063136D">
      <w:pPr>
        <w:ind w:firstLine="142"/>
        <w:jc w:val="center"/>
        <w:rPr>
          <w:b/>
          <w:u w:val="single"/>
        </w:rPr>
      </w:pPr>
      <w:r w:rsidRPr="002C3DF2">
        <w:rPr>
          <w:b/>
          <w:u w:val="single"/>
        </w:rPr>
        <w:t>Март</w:t>
      </w:r>
    </w:p>
    <w:p w:rsidR="0063136D" w:rsidRPr="002C3DF2" w:rsidRDefault="0063136D" w:rsidP="00B01B01">
      <w:pPr>
        <w:pStyle w:val="af2"/>
        <w:numPr>
          <w:ilvl w:val="0"/>
          <w:numId w:val="60"/>
        </w:numPr>
        <w:spacing w:line="276" w:lineRule="auto"/>
        <w:ind w:left="0" w:firstLine="142"/>
      </w:pPr>
      <w:r w:rsidRPr="002C3DF2">
        <w:t xml:space="preserve">Был проведен общешкольный конкурс «Защитники Родины» среди мальчиков 5-7 классов по параллелям. </w:t>
      </w:r>
    </w:p>
    <w:p w:rsidR="0063136D" w:rsidRPr="002C3DF2" w:rsidRDefault="0063136D" w:rsidP="0063136D">
      <w:pPr>
        <w:pStyle w:val="af2"/>
        <w:ind w:left="0" w:firstLine="142"/>
      </w:pPr>
      <w:r w:rsidRPr="002C3DF2">
        <w:t>Итоги конкурса:</w:t>
      </w:r>
      <w:r w:rsidRPr="002C3DF2">
        <w:rPr>
          <w:u w:val="single"/>
        </w:rPr>
        <w:t>в параллели 5 классов:</w:t>
      </w:r>
    </w:p>
    <w:p w:rsidR="0063136D" w:rsidRPr="002C3DF2" w:rsidRDefault="0063136D" w:rsidP="0063136D">
      <w:pPr>
        <w:pStyle w:val="af2"/>
        <w:tabs>
          <w:tab w:val="left" w:pos="142"/>
        </w:tabs>
        <w:ind w:left="0" w:firstLine="142"/>
      </w:pPr>
      <w:r w:rsidRPr="002C3DF2">
        <w:rPr>
          <w:lang w:val="en-US"/>
        </w:rPr>
        <w:t>I</w:t>
      </w:r>
      <w:r w:rsidRPr="002C3DF2">
        <w:t xml:space="preserve"> место – команда 5в класса «Орлы» (кл. руководитель Рочева Е.В.)</w:t>
      </w:r>
    </w:p>
    <w:p w:rsidR="0063136D" w:rsidRPr="002C3DF2" w:rsidRDefault="0063136D" w:rsidP="0063136D">
      <w:pPr>
        <w:pStyle w:val="af2"/>
        <w:tabs>
          <w:tab w:val="left" w:pos="142"/>
        </w:tabs>
        <w:ind w:left="0" w:firstLine="142"/>
      </w:pPr>
      <w:r w:rsidRPr="002C3DF2">
        <w:rPr>
          <w:lang w:val="en-US"/>
        </w:rPr>
        <w:t>II</w:t>
      </w:r>
      <w:r w:rsidRPr="002C3DF2">
        <w:t xml:space="preserve"> место – команда 5а класса «Спецназ» (кл. руководитель Полякова О.А.)</w:t>
      </w:r>
    </w:p>
    <w:p w:rsidR="0063136D" w:rsidRPr="002C3DF2" w:rsidRDefault="0063136D" w:rsidP="0063136D">
      <w:pPr>
        <w:pStyle w:val="af2"/>
        <w:tabs>
          <w:tab w:val="left" w:pos="142"/>
        </w:tabs>
        <w:ind w:left="0" w:firstLine="142"/>
      </w:pPr>
      <w:r w:rsidRPr="002C3DF2">
        <w:rPr>
          <w:lang w:val="en-US"/>
        </w:rPr>
        <w:t>III</w:t>
      </w:r>
      <w:r w:rsidRPr="002C3DF2">
        <w:t xml:space="preserve"> место – команда 5е класса «Огонек» (кл. руководитель Солодкая С.В.)</w:t>
      </w:r>
    </w:p>
    <w:p w:rsidR="0063136D" w:rsidRPr="002C3DF2" w:rsidRDefault="0063136D" w:rsidP="0063136D">
      <w:pPr>
        <w:pStyle w:val="af2"/>
        <w:ind w:left="0" w:firstLine="142"/>
        <w:rPr>
          <w:u w:val="single"/>
        </w:rPr>
      </w:pPr>
      <w:r w:rsidRPr="002C3DF2">
        <w:rPr>
          <w:u w:val="single"/>
        </w:rPr>
        <w:t>в параллели 6 классов:</w:t>
      </w:r>
    </w:p>
    <w:p w:rsidR="0063136D" w:rsidRPr="002C3DF2" w:rsidRDefault="0063136D" w:rsidP="0063136D">
      <w:pPr>
        <w:pStyle w:val="af2"/>
        <w:tabs>
          <w:tab w:val="left" w:pos="284"/>
        </w:tabs>
        <w:ind w:left="0" w:firstLine="142"/>
      </w:pPr>
      <w:r w:rsidRPr="002C3DF2">
        <w:rPr>
          <w:lang w:val="en-US"/>
        </w:rPr>
        <w:t>I</w:t>
      </w:r>
      <w:r w:rsidRPr="002C3DF2">
        <w:t xml:space="preserve"> место – команда 6б класса «Моряки» (кл. руководитель Гусарова Л.И.)</w:t>
      </w:r>
    </w:p>
    <w:p w:rsidR="0063136D" w:rsidRPr="002C3DF2" w:rsidRDefault="0063136D" w:rsidP="0063136D">
      <w:pPr>
        <w:pStyle w:val="af2"/>
        <w:tabs>
          <w:tab w:val="left" w:pos="284"/>
        </w:tabs>
        <w:ind w:left="0" w:right="-569" w:firstLine="142"/>
      </w:pPr>
      <w:r w:rsidRPr="002C3DF2">
        <w:rPr>
          <w:lang w:val="en-US"/>
        </w:rPr>
        <w:t>II</w:t>
      </w:r>
      <w:r w:rsidRPr="002C3DF2">
        <w:t xml:space="preserve"> место – команда 6д класса «Дружные ребята» (кл. руководитель Шебанова Г.В.)</w:t>
      </w:r>
    </w:p>
    <w:p w:rsidR="0063136D" w:rsidRPr="002C3DF2" w:rsidRDefault="0063136D" w:rsidP="0063136D">
      <w:pPr>
        <w:pStyle w:val="af2"/>
        <w:tabs>
          <w:tab w:val="left" w:pos="284"/>
        </w:tabs>
        <w:ind w:left="0" w:right="-569" w:firstLine="142"/>
      </w:pPr>
      <w:r w:rsidRPr="002C3DF2">
        <w:rPr>
          <w:lang w:val="en-US"/>
        </w:rPr>
        <w:t>III</w:t>
      </w:r>
      <w:r w:rsidRPr="002C3DF2">
        <w:t xml:space="preserve"> место – команда 6г класса «Бравые ребята» (кл. руководитель Пискунова Е.В.)</w:t>
      </w:r>
    </w:p>
    <w:p w:rsidR="0063136D" w:rsidRPr="002C3DF2" w:rsidRDefault="0063136D" w:rsidP="0063136D">
      <w:pPr>
        <w:pStyle w:val="af2"/>
        <w:ind w:left="0" w:firstLine="142"/>
        <w:rPr>
          <w:u w:val="single"/>
        </w:rPr>
      </w:pPr>
      <w:r w:rsidRPr="002C3DF2">
        <w:rPr>
          <w:u w:val="single"/>
        </w:rPr>
        <w:t>в параллели 7 классов:</w:t>
      </w:r>
    </w:p>
    <w:p w:rsidR="0063136D" w:rsidRPr="002C3DF2" w:rsidRDefault="0063136D" w:rsidP="0063136D">
      <w:pPr>
        <w:pStyle w:val="af2"/>
        <w:tabs>
          <w:tab w:val="left" w:pos="142"/>
        </w:tabs>
        <w:ind w:left="0" w:firstLine="142"/>
      </w:pPr>
      <w:r w:rsidRPr="002C3DF2">
        <w:rPr>
          <w:lang w:val="en-US"/>
        </w:rPr>
        <w:t>I</w:t>
      </w:r>
      <w:r w:rsidRPr="002C3DF2">
        <w:t xml:space="preserve"> место – команда 7в класса (классный руководитель Хохлов В.В.)</w:t>
      </w:r>
    </w:p>
    <w:p w:rsidR="0063136D" w:rsidRPr="002C3DF2" w:rsidRDefault="0063136D" w:rsidP="0063136D">
      <w:pPr>
        <w:pStyle w:val="af2"/>
        <w:tabs>
          <w:tab w:val="left" w:pos="142"/>
        </w:tabs>
        <w:ind w:left="0" w:firstLine="142"/>
      </w:pPr>
      <w:r w:rsidRPr="002C3DF2">
        <w:rPr>
          <w:lang w:val="en-US"/>
        </w:rPr>
        <w:t>II</w:t>
      </w:r>
      <w:r w:rsidRPr="002C3DF2">
        <w:t xml:space="preserve"> место – команда 7г класс (классный руководитель Забоева Т.В.)</w:t>
      </w:r>
    </w:p>
    <w:p w:rsidR="0063136D" w:rsidRPr="002C3DF2" w:rsidRDefault="0063136D" w:rsidP="0063136D">
      <w:pPr>
        <w:pStyle w:val="af2"/>
        <w:tabs>
          <w:tab w:val="left" w:pos="142"/>
        </w:tabs>
        <w:ind w:left="0" w:firstLine="142"/>
      </w:pPr>
      <w:r w:rsidRPr="002C3DF2">
        <w:rPr>
          <w:lang w:val="en-US"/>
        </w:rPr>
        <w:t>III</w:t>
      </w:r>
      <w:r w:rsidRPr="002C3DF2">
        <w:t xml:space="preserve"> место – команда 7д класса (классный руководитель Мишарина Н.Н.)</w:t>
      </w:r>
    </w:p>
    <w:p w:rsidR="0063136D" w:rsidRPr="002C3DF2" w:rsidRDefault="0063136D" w:rsidP="00B01B01">
      <w:pPr>
        <w:pStyle w:val="af2"/>
        <w:numPr>
          <w:ilvl w:val="0"/>
          <w:numId w:val="60"/>
        </w:numPr>
        <w:spacing w:line="276" w:lineRule="auto"/>
        <w:ind w:left="0" w:firstLine="142"/>
      </w:pPr>
      <w:r w:rsidRPr="002C3DF2">
        <w:t xml:space="preserve">В марте 2013 года шла подготовка к участию обучающихся школы в </w:t>
      </w:r>
      <w:r w:rsidRPr="002C3DF2">
        <w:rPr>
          <w:lang w:val="en-US"/>
        </w:rPr>
        <w:t>X</w:t>
      </w:r>
      <w:r w:rsidRPr="002C3DF2">
        <w:t xml:space="preserve"> городском конкурсе творческих работ о здоровом образе жизни «Молодое поколение выбирает»;</w:t>
      </w:r>
    </w:p>
    <w:p w:rsidR="0063136D" w:rsidRPr="002C3DF2" w:rsidRDefault="0063136D" w:rsidP="00B01B01">
      <w:pPr>
        <w:pStyle w:val="af2"/>
        <w:numPr>
          <w:ilvl w:val="0"/>
          <w:numId w:val="60"/>
        </w:numPr>
        <w:spacing w:line="276" w:lineRule="auto"/>
        <w:ind w:left="0" w:firstLine="142"/>
      </w:pPr>
      <w:r w:rsidRPr="002C3DF2">
        <w:t xml:space="preserve">Среди девочек 5-ых классов прошел конкурс «В гостях у Золушки» </w:t>
      </w:r>
    </w:p>
    <w:p w:rsidR="0063136D" w:rsidRPr="002C3DF2" w:rsidRDefault="0063136D" w:rsidP="0063136D">
      <w:pPr>
        <w:pStyle w:val="af2"/>
        <w:ind w:left="0" w:firstLine="142"/>
      </w:pPr>
      <w:r w:rsidRPr="002C3DF2">
        <w:t>Итоги конкурса:</w:t>
      </w:r>
      <w:r w:rsidRPr="002C3DF2">
        <w:rPr>
          <w:lang w:val="en-US"/>
        </w:rPr>
        <w:t>I</w:t>
      </w:r>
      <w:r w:rsidRPr="002C3DF2">
        <w:t xml:space="preserve"> место – команда 5г класса (классный руководитель Чеусова В.В.),</w:t>
      </w:r>
    </w:p>
    <w:p w:rsidR="0063136D" w:rsidRPr="002C3DF2" w:rsidRDefault="0063136D" w:rsidP="0063136D">
      <w:pPr>
        <w:ind w:right="-2" w:firstLine="142"/>
        <w:jc w:val="both"/>
      </w:pPr>
      <w:r w:rsidRPr="002C3DF2">
        <w:rPr>
          <w:lang w:val="en-US"/>
        </w:rPr>
        <w:t>II</w:t>
      </w:r>
      <w:r w:rsidRPr="002C3DF2">
        <w:t xml:space="preserve"> место – команда 5б класса (классный руководитель Пустохина Л.А.),</w:t>
      </w:r>
    </w:p>
    <w:p w:rsidR="0063136D" w:rsidRPr="002C3DF2" w:rsidRDefault="0063136D" w:rsidP="0063136D">
      <w:pPr>
        <w:ind w:right="-2" w:firstLine="142"/>
        <w:jc w:val="both"/>
      </w:pPr>
      <w:r w:rsidRPr="002C3DF2">
        <w:rPr>
          <w:lang w:val="en-US"/>
        </w:rPr>
        <w:lastRenderedPageBreak/>
        <w:t>III</w:t>
      </w:r>
      <w:r w:rsidRPr="002C3DF2">
        <w:t xml:space="preserve"> место – команда 5в класса (классный руководитель Рочева Е.Е.).</w:t>
      </w:r>
    </w:p>
    <w:p w:rsidR="0063136D" w:rsidRPr="002C3DF2" w:rsidRDefault="0063136D" w:rsidP="0063136D">
      <w:pPr>
        <w:tabs>
          <w:tab w:val="left" w:pos="3828"/>
        </w:tabs>
        <w:ind w:right="-1" w:firstLine="142"/>
        <w:rPr>
          <w:b/>
        </w:rPr>
      </w:pPr>
      <w:r w:rsidRPr="002C3DF2">
        <w:t>Благодарность за участие получили команды 5а, 5д, 5е. Все команды данного конкурса были награждены сладкими призами.</w:t>
      </w:r>
    </w:p>
    <w:p w:rsidR="0063136D" w:rsidRPr="002C3DF2" w:rsidRDefault="0063136D" w:rsidP="0063136D">
      <w:pPr>
        <w:ind w:firstLine="142"/>
        <w:jc w:val="center"/>
        <w:rPr>
          <w:b/>
          <w:u w:val="single"/>
        </w:rPr>
      </w:pPr>
      <w:r w:rsidRPr="002C3DF2">
        <w:rPr>
          <w:b/>
          <w:u w:val="single"/>
        </w:rPr>
        <w:t>Апрель</w:t>
      </w:r>
    </w:p>
    <w:p w:rsidR="0063136D" w:rsidRPr="002C3DF2" w:rsidRDefault="0063136D" w:rsidP="00B01B01">
      <w:pPr>
        <w:pStyle w:val="af2"/>
        <w:numPr>
          <w:ilvl w:val="0"/>
          <w:numId w:val="61"/>
        </w:numPr>
        <w:spacing w:line="276" w:lineRule="auto"/>
        <w:ind w:left="0" w:firstLine="142"/>
      </w:pPr>
      <w:r w:rsidRPr="002C3DF2">
        <w:t xml:space="preserve">Участие сборной команды школы в городских соревнованиях по пожарно-прикладному спорту на базе Сыктывкарского Учебного центра ФПС (по адресу ул. Пушкина д.135). Команда заняла </w:t>
      </w:r>
      <w:r w:rsidRPr="002C3DF2">
        <w:rPr>
          <w:lang w:val="en-US"/>
        </w:rPr>
        <w:t>IV</w:t>
      </w:r>
      <w:r w:rsidRPr="002C3DF2">
        <w:t xml:space="preserve"> место. Участник команды Шешуков Даниил, ученик 6д класса занял личное </w:t>
      </w:r>
      <w:r w:rsidRPr="002C3DF2">
        <w:rPr>
          <w:lang w:val="en-US"/>
        </w:rPr>
        <w:t>I</w:t>
      </w:r>
      <w:r w:rsidRPr="002C3DF2">
        <w:t xml:space="preserve"> место в беге на </w:t>
      </w:r>
      <w:smartTag w:uri="urn:schemas-microsoft-com:office:smarttags" w:element="metricconverter">
        <w:smartTagPr>
          <w:attr w:name="ProductID" w:val="60 метров"/>
        </w:smartTagPr>
        <w:r w:rsidRPr="002C3DF2">
          <w:t>60 метров</w:t>
        </w:r>
      </w:smartTag>
      <w:r w:rsidRPr="002C3DF2">
        <w:t xml:space="preserve">, личное </w:t>
      </w:r>
      <w:r w:rsidRPr="002C3DF2">
        <w:rPr>
          <w:lang w:val="en-US"/>
        </w:rPr>
        <w:t>I</w:t>
      </w:r>
      <w:r w:rsidRPr="002C3DF2">
        <w:t xml:space="preserve"> место в штурмовке;</w:t>
      </w:r>
    </w:p>
    <w:p w:rsidR="0063136D" w:rsidRPr="002C3DF2" w:rsidRDefault="0063136D" w:rsidP="00B01B01">
      <w:pPr>
        <w:pStyle w:val="af2"/>
        <w:numPr>
          <w:ilvl w:val="0"/>
          <w:numId w:val="61"/>
        </w:numPr>
        <w:spacing w:line="276" w:lineRule="auto"/>
        <w:ind w:left="0" w:firstLine="142"/>
      </w:pPr>
      <w:r w:rsidRPr="002C3DF2">
        <w:t>В апреле члены ШДОО «Дружба» приняли участие в финале городского конкурса "Лидер года 2013." во Дворце творчества детей и учащейся молодежи;</w:t>
      </w:r>
    </w:p>
    <w:p w:rsidR="0063136D" w:rsidRPr="002C3DF2" w:rsidRDefault="0063136D" w:rsidP="00B01B01">
      <w:pPr>
        <w:pStyle w:val="af2"/>
        <w:numPr>
          <w:ilvl w:val="0"/>
          <w:numId w:val="61"/>
        </w:numPr>
        <w:spacing w:line="276" w:lineRule="auto"/>
        <w:ind w:left="0" w:firstLine="142"/>
      </w:pPr>
      <w:r w:rsidRPr="002C3DF2">
        <w:t>Участие обучающихся 5-7 классов во Всероссийской акции «Георгиевская ленточка»</w:t>
      </w:r>
    </w:p>
    <w:p w:rsidR="0063136D" w:rsidRPr="002C3DF2" w:rsidRDefault="0063136D" w:rsidP="0063136D">
      <w:pPr>
        <w:spacing w:before="120"/>
        <w:ind w:firstLine="142"/>
        <w:jc w:val="center"/>
        <w:rPr>
          <w:b/>
          <w:u w:val="single"/>
        </w:rPr>
      </w:pPr>
      <w:r w:rsidRPr="002C3DF2">
        <w:rPr>
          <w:b/>
          <w:u w:val="single"/>
        </w:rPr>
        <w:t>Май – начало июня</w:t>
      </w:r>
    </w:p>
    <w:p w:rsidR="0063136D" w:rsidRPr="002C3DF2" w:rsidRDefault="0063136D" w:rsidP="00B01B01">
      <w:pPr>
        <w:pStyle w:val="af2"/>
        <w:numPr>
          <w:ilvl w:val="0"/>
          <w:numId w:val="61"/>
        </w:numPr>
        <w:spacing w:line="276" w:lineRule="auto"/>
        <w:ind w:left="0" w:firstLine="142"/>
      </w:pPr>
      <w:r w:rsidRPr="002C3DF2">
        <w:t xml:space="preserve">В преддверии праздника 9 мая учащимися были подготовлены поздравительные открытки-плакаты с Днем Победы, приняли участие обучающиеся: 4а, 4б, 4г, 5а, 5б, 6а, 6б, 8б, 7б классов. </w:t>
      </w:r>
    </w:p>
    <w:p w:rsidR="0063136D" w:rsidRPr="002C3DF2" w:rsidRDefault="0063136D" w:rsidP="00B01B01">
      <w:pPr>
        <w:pStyle w:val="af2"/>
        <w:numPr>
          <w:ilvl w:val="0"/>
          <w:numId w:val="61"/>
        </w:numPr>
        <w:spacing w:line="276" w:lineRule="auto"/>
        <w:ind w:left="0" w:firstLine="142"/>
      </w:pPr>
      <w:r w:rsidRPr="002C3DF2">
        <w:t xml:space="preserve">Обучающиеся 6д, 5а, 6в, 7в,  классов приняли участие в финале </w:t>
      </w:r>
      <w:r w:rsidRPr="002C3DF2">
        <w:rPr>
          <w:lang w:val="en-US"/>
        </w:rPr>
        <w:t>X</w:t>
      </w:r>
      <w:r w:rsidRPr="002C3DF2">
        <w:t xml:space="preserve"> городского конкурса творческих работ о здоровом образе жизни «Молодое поколение выбирает» </w:t>
      </w:r>
    </w:p>
    <w:p w:rsidR="0063136D" w:rsidRPr="002C3DF2" w:rsidRDefault="0063136D" w:rsidP="0063136D">
      <w:pPr>
        <w:pStyle w:val="af2"/>
        <w:ind w:left="0" w:firstLine="142"/>
      </w:pPr>
      <w:r w:rsidRPr="002C3DF2">
        <w:t>Призовые места:</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2518"/>
        <w:gridCol w:w="1842"/>
        <w:gridCol w:w="1877"/>
      </w:tblGrid>
      <w:tr w:rsidR="0063136D" w:rsidRPr="002C3DF2" w:rsidTr="00E16BE8">
        <w:tc>
          <w:tcPr>
            <w:tcW w:w="1560" w:type="dxa"/>
            <w:vAlign w:val="center"/>
          </w:tcPr>
          <w:p w:rsidR="0063136D" w:rsidRPr="002C3DF2" w:rsidRDefault="0063136D" w:rsidP="00E16BE8">
            <w:pPr>
              <w:ind w:firstLine="142"/>
              <w:jc w:val="center"/>
              <w:rPr>
                <w:b/>
                <w:sz w:val="20"/>
                <w:szCs w:val="20"/>
              </w:rPr>
            </w:pPr>
            <w:r w:rsidRPr="002C3DF2">
              <w:rPr>
                <w:b/>
                <w:sz w:val="20"/>
                <w:szCs w:val="20"/>
              </w:rPr>
              <w:t>Номинация</w:t>
            </w:r>
          </w:p>
        </w:tc>
        <w:tc>
          <w:tcPr>
            <w:tcW w:w="1559" w:type="dxa"/>
            <w:vAlign w:val="center"/>
          </w:tcPr>
          <w:p w:rsidR="0063136D" w:rsidRPr="002C3DF2" w:rsidRDefault="0063136D" w:rsidP="00E16BE8">
            <w:pPr>
              <w:ind w:firstLine="142"/>
              <w:jc w:val="center"/>
              <w:rPr>
                <w:b/>
                <w:sz w:val="20"/>
                <w:szCs w:val="20"/>
              </w:rPr>
            </w:pPr>
            <w:r w:rsidRPr="002C3DF2">
              <w:rPr>
                <w:b/>
                <w:sz w:val="20"/>
                <w:szCs w:val="20"/>
              </w:rPr>
              <w:t>Результат</w:t>
            </w:r>
          </w:p>
        </w:tc>
        <w:tc>
          <w:tcPr>
            <w:tcW w:w="2518" w:type="dxa"/>
            <w:vAlign w:val="center"/>
          </w:tcPr>
          <w:p w:rsidR="0063136D" w:rsidRPr="002C3DF2" w:rsidRDefault="0063136D" w:rsidP="00E16BE8">
            <w:pPr>
              <w:ind w:firstLine="142"/>
              <w:jc w:val="center"/>
              <w:rPr>
                <w:b/>
                <w:sz w:val="20"/>
                <w:szCs w:val="20"/>
              </w:rPr>
            </w:pPr>
            <w:r w:rsidRPr="002C3DF2">
              <w:rPr>
                <w:b/>
                <w:sz w:val="20"/>
                <w:szCs w:val="20"/>
              </w:rPr>
              <w:t>Участники</w:t>
            </w:r>
          </w:p>
        </w:tc>
        <w:tc>
          <w:tcPr>
            <w:tcW w:w="1842" w:type="dxa"/>
            <w:vAlign w:val="center"/>
          </w:tcPr>
          <w:p w:rsidR="0063136D" w:rsidRPr="002C3DF2" w:rsidRDefault="0063136D" w:rsidP="00E16BE8">
            <w:pPr>
              <w:ind w:firstLine="142"/>
              <w:jc w:val="center"/>
              <w:rPr>
                <w:b/>
                <w:sz w:val="20"/>
                <w:szCs w:val="20"/>
              </w:rPr>
            </w:pPr>
            <w:r w:rsidRPr="002C3DF2">
              <w:rPr>
                <w:b/>
                <w:sz w:val="20"/>
                <w:szCs w:val="20"/>
              </w:rPr>
              <w:t>Руководитель</w:t>
            </w:r>
          </w:p>
        </w:tc>
        <w:tc>
          <w:tcPr>
            <w:tcW w:w="1877" w:type="dxa"/>
            <w:vAlign w:val="center"/>
          </w:tcPr>
          <w:p w:rsidR="0063136D" w:rsidRPr="002C3DF2" w:rsidRDefault="0063136D" w:rsidP="00E16BE8">
            <w:pPr>
              <w:ind w:firstLine="142"/>
              <w:jc w:val="center"/>
              <w:rPr>
                <w:b/>
                <w:sz w:val="20"/>
                <w:szCs w:val="20"/>
              </w:rPr>
            </w:pPr>
            <w:r w:rsidRPr="002C3DF2">
              <w:rPr>
                <w:b/>
                <w:sz w:val="20"/>
                <w:szCs w:val="20"/>
              </w:rPr>
              <w:t>Название работы</w:t>
            </w:r>
          </w:p>
        </w:tc>
      </w:tr>
      <w:tr w:rsidR="0063136D" w:rsidRPr="002C3DF2" w:rsidTr="00E16BE8">
        <w:tc>
          <w:tcPr>
            <w:tcW w:w="1560" w:type="dxa"/>
            <w:vMerge w:val="restart"/>
          </w:tcPr>
          <w:p w:rsidR="0063136D" w:rsidRPr="002C3DF2" w:rsidRDefault="0063136D" w:rsidP="00E16BE8">
            <w:r w:rsidRPr="002C3DF2">
              <w:t>«Книжка-раскладушка»</w:t>
            </w:r>
          </w:p>
          <w:p w:rsidR="0063136D" w:rsidRPr="002C3DF2" w:rsidRDefault="0063136D" w:rsidP="00E16BE8"/>
          <w:p w:rsidR="0063136D" w:rsidRPr="002C3DF2" w:rsidRDefault="0063136D" w:rsidP="00E16BE8">
            <w:r w:rsidRPr="002C3DF2">
              <w:t>3-4 кл.</w:t>
            </w:r>
          </w:p>
        </w:tc>
        <w:tc>
          <w:tcPr>
            <w:tcW w:w="1559" w:type="dxa"/>
          </w:tcPr>
          <w:p w:rsidR="0063136D" w:rsidRPr="002C3DF2" w:rsidRDefault="0063136D" w:rsidP="00E16BE8">
            <w:r w:rsidRPr="002C3DF2">
              <w:rPr>
                <w:lang w:val="en-US"/>
              </w:rPr>
              <w:t xml:space="preserve">I </w:t>
            </w:r>
            <w:r w:rsidRPr="002C3DF2">
              <w:t>место</w:t>
            </w:r>
          </w:p>
        </w:tc>
        <w:tc>
          <w:tcPr>
            <w:tcW w:w="2518" w:type="dxa"/>
          </w:tcPr>
          <w:p w:rsidR="0063136D" w:rsidRPr="002C3DF2" w:rsidRDefault="0063136D" w:rsidP="00E16BE8">
            <w:r w:rsidRPr="002C3DF2">
              <w:t>обучающиеся 3б класса</w:t>
            </w:r>
          </w:p>
        </w:tc>
        <w:tc>
          <w:tcPr>
            <w:tcW w:w="1842" w:type="dxa"/>
          </w:tcPr>
          <w:p w:rsidR="0063136D" w:rsidRPr="002C3DF2" w:rsidRDefault="0063136D" w:rsidP="00E16BE8">
            <w:r w:rsidRPr="002C3DF2">
              <w:t>Коновалова Л.Ю.</w:t>
            </w:r>
          </w:p>
        </w:tc>
        <w:tc>
          <w:tcPr>
            <w:tcW w:w="1877" w:type="dxa"/>
          </w:tcPr>
          <w:p w:rsidR="0063136D" w:rsidRPr="002C3DF2" w:rsidRDefault="0063136D" w:rsidP="00E16BE8">
            <w:r w:rsidRPr="002C3DF2">
              <w:t>Полезные привычки нашего класса</w:t>
            </w:r>
          </w:p>
        </w:tc>
      </w:tr>
      <w:tr w:rsidR="0063136D" w:rsidRPr="002C3DF2" w:rsidTr="00E16BE8">
        <w:tc>
          <w:tcPr>
            <w:tcW w:w="1560" w:type="dxa"/>
            <w:vMerge/>
          </w:tcPr>
          <w:p w:rsidR="0063136D" w:rsidRPr="002C3DF2" w:rsidRDefault="0063136D" w:rsidP="00E16BE8"/>
        </w:tc>
        <w:tc>
          <w:tcPr>
            <w:tcW w:w="1559" w:type="dxa"/>
          </w:tcPr>
          <w:p w:rsidR="0063136D" w:rsidRPr="002C3DF2" w:rsidRDefault="0063136D" w:rsidP="00E16BE8">
            <w:r w:rsidRPr="002C3DF2">
              <w:rPr>
                <w:lang w:val="en-US"/>
              </w:rPr>
              <w:t>III</w:t>
            </w:r>
            <w:r w:rsidRPr="002C3DF2">
              <w:t xml:space="preserve"> место</w:t>
            </w:r>
          </w:p>
        </w:tc>
        <w:tc>
          <w:tcPr>
            <w:tcW w:w="2518" w:type="dxa"/>
          </w:tcPr>
          <w:p w:rsidR="0063136D" w:rsidRPr="002C3DF2" w:rsidRDefault="0063136D" w:rsidP="00E16BE8">
            <w:r w:rsidRPr="002C3DF2">
              <w:t>обучающаяся 4в класса Мишарина Полина</w:t>
            </w:r>
          </w:p>
        </w:tc>
        <w:tc>
          <w:tcPr>
            <w:tcW w:w="1842" w:type="dxa"/>
          </w:tcPr>
          <w:p w:rsidR="0063136D" w:rsidRPr="002C3DF2" w:rsidRDefault="0063136D" w:rsidP="00E16BE8">
            <w:r w:rsidRPr="002C3DF2">
              <w:t>Шмидт А.А.</w:t>
            </w:r>
          </w:p>
        </w:tc>
        <w:tc>
          <w:tcPr>
            <w:tcW w:w="1877" w:type="dxa"/>
          </w:tcPr>
          <w:p w:rsidR="0063136D" w:rsidRPr="002C3DF2" w:rsidRDefault="0063136D" w:rsidP="00E16BE8">
            <w:r w:rsidRPr="002C3DF2">
              <w:t>Я и моя здоровая семья</w:t>
            </w:r>
          </w:p>
        </w:tc>
      </w:tr>
      <w:tr w:rsidR="0063136D" w:rsidRPr="002C3DF2" w:rsidTr="00E16BE8">
        <w:tc>
          <w:tcPr>
            <w:tcW w:w="1560" w:type="dxa"/>
            <w:vMerge/>
          </w:tcPr>
          <w:p w:rsidR="0063136D" w:rsidRPr="002C3DF2" w:rsidRDefault="0063136D" w:rsidP="00E16BE8"/>
        </w:tc>
        <w:tc>
          <w:tcPr>
            <w:tcW w:w="1559" w:type="dxa"/>
          </w:tcPr>
          <w:p w:rsidR="0063136D" w:rsidRPr="002C3DF2" w:rsidRDefault="0063136D" w:rsidP="00E16BE8">
            <w:r w:rsidRPr="002C3DF2">
              <w:t>Благодарность за участие</w:t>
            </w:r>
          </w:p>
        </w:tc>
        <w:tc>
          <w:tcPr>
            <w:tcW w:w="2518" w:type="dxa"/>
          </w:tcPr>
          <w:p w:rsidR="0063136D" w:rsidRPr="002C3DF2" w:rsidRDefault="0063136D" w:rsidP="00E16BE8">
            <w:r w:rsidRPr="002C3DF2">
              <w:t>обучающиеся 4б класса:</w:t>
            </w:r>
          </w:p>
          <w:p w:rsidR="0063136D" w:rsidRPr="002C3DF2" w:rsidRDefault="0063136D" w:rsidP="00E16BE8">
            <w:r w:rsidRPr="002C3DF2">
              <w:t>Комарова Устинья</w:t>
            </w:r>
          </w:p>
          <w:p w:rsidR="0063136D" w:rsidRPr="002C3DF2" w:rsidRDefault="0063136D" w:rsidP="00E16BE8">
            <w:r w:rsidRPr="002C3DF2">
              <w:t>Попова Екатерина</w:t>
            </w:r>
          </w:p>
          <w:p w:rsidR="0063136D" w:rsidRPr="002C3DF2" w:rsidRDefault="0063136D" w:rsidP="00E16BE8">
            <w:r w:rsidRPr="002C3DF2">
              <w:t>Старцев Владислав</w:t>
            </w:r>
          </w:p>
          <w:p w:rsidR="0063136D" w:rsidRPr="002C3DF2" w:rsidRDefault="0063136D" w:rsidP="00E16BE8">
            <w:r w:rsidRPr="002C3DF2">
              <w:t>Сажин Данил</w:t>
            </w:r>
          </w:p>
          <w:p w:rsidR="0063136D" w:rsidRPr="002C3DF2" w:rsidRDefault="0063136D" w:rsidP="00E16BE8">
            <w:r w:rsidRPr="002C3DF2">
              <w:t>Фефилова Елизавета</w:t>
            </w:r>
          </w:p>
          <w:p w:rsidR="0063136D" w:rsidRPr="002C3DF2" w:rsidRDefault="0063136D" w:rsidP="00E16BE8">
            <w:r w:rsidRPr="002C3DF2">
              <w:t>Агалакова Алина</w:t>
            </w:r>
          </w:p>
        </w:tc>
        <w:tc>
          <w:tcPr>
            <w:tcW w:w="1842" w:type="dxa"/>
          </w:tcPr>
          <w:p w:rsidR="0063136D" w:rsidRPr="002C3DF2" w:rsidRDefault="0063136D" w:rsidP="00E16BE8">
            <w:r w:rsidRPr="002C3DF2">
              <w:t>Прошева  И.Б.</w:t>
            </w:r>
          </w:p>
        </w:tc>
        <w:tc>
          <w:tcPr>
            <w:tcW w:w="1877" w:type="dxa"/>
          </w:tcPr>
          <w:p w:rsidR="0063136D" w:rsidRPr="002C3DF2" w:rsidRDefault="0063136D" w:rsidP="00E16BE8">
            <w:r w:rsidRPr="002C3DF2">
              <w:t>Полезные привычки нашего класса</w:t>
            </w:r>
          </w:p>
        </w:tc>
      </w:tr>
      <w:tr w:rsidR="0063136D" w:rsidRPr="002C3DF2" w:rsidTr="00E16BE8">
        <w:tc>
          <w:tcPr>
            <w:tcW w:w="1560" w:type="dxa"/>
          </w:tcPr>
          <w:p w:rsidR="0063136D" w:rsidRPr="002C3DF2" w:rsidRDefault="0063136D" w:rsidP="00E16BE8">
            <w:r w:rsidRPr="002C3DF2">
              <w:t>Альманах</w:t>
            </w:r>
          </w:p>
          <w:p w:rsidR="0063136D" w:rsidRPr="002C3DF2" w:rsidRDefault="0063136D" w:rsidP="00E16BE8">
            <w:r w:rsidRPr="002C3DF2">
              <w:t>5-6 кл.</w:t>
            </w:r>
          </w:p>
        </w:tc>
        <w:tc>
          <w:tcPr>
            <w:tcW w:w="1559" w:type="dxa"/>
          </w:tcPr>
          <w:p w:rsidR="0063136D" w:rsidRPr="002C3DF2" w:rsidRDefault="0063136D" w:rsidP="00E16BE8">
            <w:r w:rsidRPr="002C3DF2">
              <w:rPr>
                <w:lang w:val="en-US"/>
              </w:rPr>
              <w:t>II</w:t>
            </w:r>
            <w:r w:rsidRPr="002C3DF2">
              <w:t xml:space="preserve"> место</w:t>
            </w:r>
          </w:p>
        </w:tc>
        <w:tc>
          <w:tcPr>
            <w:tcW w:w="2518" w:type="dxa"/>
          </w:tcPr>
          <w:p w:rsidR="0063136D" w:rsidRPr="002C3DF2" w:rsidRDefault="0063136D" w:rsidP="00E16BE8">
            <w:r w:rsidRPr="002C3DF2">
              <w:t>обучающиеся 5а класса:</w:t>
            </w:r>
          </w:p>
          <w:p w:rsidR="0063136D" w:rsidRPr="002C3DF2" w:rsidRDefault="0063136D" w:rsidP="00E16BE8">
            <w:r w:rsidRPr="002C3DF2">
              <w:t>Попова Варвара</w:t>
            </w:r>
          </w:p>
          <w:p w:rsidR="0063136D" w:rsidRPr="002C3DF2" w:rsidRDefault="0063136D" w:rsidP="00E16BE8">
            <w:r w:rsidRPr="002C3DF2">
              <w:t>Ткачев Георгий</w:t>
            </w:r>
          </w:p>
          <w:p w:rsidR="0063136D" w:rsidRPr="002C3DF2" w:rsidRDefault="0063136D" w:rsidP="00E16BE8">
            <w:r w:rsidRPr="002C3DF2">
              <w:lastRenderedPageBreak/>
              <w:t>Тарабукин Кирилл</w:t>
            </w:r>
          </w:p>
        </w:tc>
        <w:tc>
          <w:tcPr>
            <w:tcW w:w="1842" w:type="dxa"/>
          </w:tcPr>
          <w:p w:rsidR="0063136D" w:rsidRPr="002C3DF2" w:rsidRDefault="0063136D" w:rsidP="00E16BE8">
            <w:r w:rsidRPr="002C3DF2">
              <w:lastRenderedPageBreak/>
              <w:t>Полякова О.А.</w:t>
            </w:r>
          </w:p>
        </w:tc>
        <w:tc>
          <w:tcPr>
            <w:tcW w:w="1877" w:type="dxa"/>
          </w:tcPr>
          <w:p w:rsidR="0063136D" w:rsidRPr="002C3DF2" w:rsidRDefault="0063136D" w:rsidP="00E16BE8">
            <w:r w:rsidRPr="002C3DF2">
              <w:t>Здоровым будешь – все добудешь!</w:t>
            </w:r>
          </w:p>
        </w:tc>
      </w:tr>
      <w:tr w:rsidR="0063136D" w:rsidRPr="002C3DF2" w:rsidTr="00E16BE8">
        <w:tc>
          <w:tcPr>
            <w:tcW w:w="1560" w:type="dxa"/>
          </w:tcPr>
          <w:p w:rsidR="0063136D" w:rsidRPr="002C3DF2" w:rsidRDefault="0063136D" w:rsidP="00E16BE8">
            <w:r w:rsidRPr="002C3DF2">
              <w:lastRenderedPageBreak/>
              <w:t>Дизайн календаря</w:t>
            </w:r>
          </w:p>
          <w:p w:rsidR="0063136D" w:rsidRPr="002C3DF2" w:rsidRDefault="0063136D" w:rsidP="00E16BE8">
            <w:r w:rsidRPr="002C3DF2">
              <w:t>5-6 кл.</w:t>
            </w:r>
          </w:p>
        </w:tc>
        <w:tc>
          <w:tcPr>
            <w:tcW w:w="1559" w:type="dxa"/>
          </w:tcPr>
          <w:p w:rsidR="0063136D" w:rsidRPr="002C3DF2" w:rsidRDefault="0063136D" w:rsidP="00E16BE8">
            <w:r w:rsidRPr="002C3DF2">
              <w:rPr>
                <w:lang w:val="en-US"/>
              </w:rPr>
              <w:t>I</w:t>
            </w:r>
            <w:r w:rsidRPr="002C3DF2">
              <w:t xml:space="preserve"> место</w:t>
            </w:r>
          </w:p>
        </w:tc>
        <w:tc>
          <w:tcPr>
            <w:tcW w:w="2518" w:type="dxa"/>
          </w:tcPr>
          <w:p w:rsidR="0063136D" w:rsidRPr="002C3DF2" w:rsidRDefault="0063136D" w:rsidP="00E16BE8">
            <w:r w:rsidRPr="002C3DF2">
              <w:t>обучающаяся 6д класса Бахина Кристина</w:t>
            </w:r>
          </w:p>
        </w:tc>
        <w:tc>
          <w:tcPr>
            <w:tcW w:w="1842" w:type="dxa"/>
          </w:tcPr>
          <w:p w:rsidR="0063136D" w:rsidRPr="002C3DF2" w:rsidRDefault="0063136D" w:rsidP="00E16BE8">
            <w:r w:rsidRPr="002C3DF2">
              <w:t>Плоскова А.Ю.</w:t>
            </w:r>
          </w:p>
        </w:tc>
        <w:tc>
          <w:tcPr>
            <w:tcW w:w="1877" w:type="dxa"/>
          </w:tcPr>
          <w:p w:rsidR="0063136D" w:rsidRPr="002C3DF2" w:rsidRDefault="0063136D" w:rsidP="00E16BE8">
            <w:r w:rsidRPr="002C3DF2">
              <w:t>Год спорта</w:t>
            </w:r>
          </w:p>
        </w:tc>
      </w:tr>
      <w:tr w:rsidR="0063136D" w:rsidRPr="002C3DF2" w:rsidTr="00E16BE8">
        <w:tc>
          <w:tcPr>
            <w:tcW w:w="1560" w:type="dxa"/>
          </w:tcPr>
          <w:p w:rsidR="0063136D" w:rsidRPr="002C3DF2" w:rsidRDefault="0063136D" w:rsidP="00E16BE8">
            <w:r w:rsidRPr="002C3DF2">
              <w:t>Литературные работы</w:t>
            </w:r>
          </w:p>
          <w:p w:rsidR="0063136D" w:rsidRPr="002C3DF2" w:rsidRDefault="0063136D" w:rsidP="00E16BE8">
            <w:r w:rsidRPr="002C3DF2">
              <w:t>7-8 кл.</w:t>
            </w:r>
          </w:p>
        </w:tc>
        <w:tc>
          <w:tcPr>
            <w:tcW w:w="1559" w:type="dxa"/>
          </w:tcPr>
          <w:p w:rsidR="0063136D" w:rsidRPr="002C3DF2" w:rsidRDefault="0063136D" w:rsidP="00E16BE8">
            <w:r w:rsidRPr="002C3DF2">
              <w:rPr>
                <w:lang w:val="en-US"/>
              </w:rPr>
              <w:t>II</w:t>
            </w:r>
            <w:r w:rsidRPr="002C3DF2">
              <w:t xml:space="preserve"> место</w:t>
            </w:r>
          </w:p>
        </w:tc>
        <w:tc>
          <w:tcPr>
            <w:tcW w:w="2518" w:type="dxa"/>
          </w:tcPr>
          <w:p w:rsidR="0063136D" w:rsidRPr="002C3DF2" w:rsidRDefault="0063136D" w:rsidP="00E16BE8">
            <w:r w:rsidRPr="002C3DF2">
              <w:t>обучающаяся 6в класса Третьякова Дарья</w:t>
            </w:r>
          </w:p>
        </w:tc>
        <w:tc>
          <w:tcPr>
            <w:tcW w:w="1842" w:type="dxa"/>
          </w:tcPr>
          <w:p w:rsidR="0063136D" w:rsidRPr="002C3DF2" w:rsidRDefault="0063136D" w:rsidP="00E16BE8">
            <w:r w:rsidRPr="002C3DF2">
              <w:t>Колечкова Т.А.</w:t>
            </w:r>
          </w:p>
        </w:tc>
        <w:tc>
          <w:tcPr>
            <w:tcW w:w="1877" w:type="dxa"/>
          </w:tcPr>
          <w:p w:rsidR="0063136D" w:rsidRPr="002C3DF2" w:rsidRDefault="0063136D" w:rsidP="00E16BE8">
            <w:r w:rsidRPr="002C3DF2">
              <w:t>Занимайтесь физкультурой</w:t>
            </w:r>
          </w:p>
        </w:tc>
      </w:tr>
      <w:tr w:rsidR="0063136D" w:rsidRPr="002C3DF2" w:rsidTr="00E16BE8">
        <w:tc>
          <w:tcPr>
            <w:tcW w:w="1560" w:type="dxa"/>
          </w:tcPr>
          <w:p w:rsidR="0063136D" w:rsidRPr="002C3DF2" w:rsidRDefault="0063136D" w:rsidP="00E16BE8">
            <w:r w:rsidRPr="002C3DF2">
              <w:t>Литературные работы</w:t>
            </w:r>
          </w:p>
          <w:p w:rsidR="0063136D" w:rsidRPr="002C3DF2" w:rsidRDefault="0063136D" w:rsidP="00E16BE8">
            <w:r w:rsidRPr="002C3DF2">
              <w:t>9-11 кл.</w:t>
            </w:r>
          </w:p>
        </w:tc>
        <w:tc>
          <w:tcPr>
            <w:tcW w:w="1559" w:type="dxa"/>
          </w:tcPr>
          <w:p w:rsidR="0063136D" w:rsidRPr="002C3DF2" w:rsidRDefault="0063136D" w:rsidP="00E16BE8">
            <w:r w:rsidRPr="002C3DF2">
              <w:t>Благодарность за участие</w:t>
            </w:r>
          </w:p>
        </w:tc>
        <w:tc>
          <w:tcPr>
            <w:tcW w:w="2518" w:type="dxa"/>
          </w:tcPr>
          <w:p w:rsidR="0063136D" w:rsidRPr="002C3DF2" w:rsidRDefault="0063136D" w:rsidP="00E16BE8">
            <w:r w:rsidRPr="002C3DF2">
              <w:t>обучающаяся 10б класса Кривцова Анастасия</w:t>
            </w:r>
          </w:p>
        </w:tc>
        <w:tc>
          <w:tcPr>
            <w:tcW w:w="1842" w:type="dxa"/>
          </w:tcPr>
          <w:p w:rsidR="0063136D" w:rsidRPr="002C3DF2" w:rsidRDefault="0063136D" w:rsidP="00E16BE8">
            <w:r w:rsidRPr="002C3DF2">
              <w:t>Колечкова Т.А.</w:t>
            </w:r>
          </w:p>
        </w:tc>
        <w:tc>
          <w:tcPr>
            <w:tcW w:w="1877" w:type="dxa"/>
          </w:tcPr>
          <w:p w:rsidR="0063136D" w:rsidRPr="002C3DF2" w:rsidRDefault="0063136D" w:rsidP="00E16BE8">
            <w:r w:rsidRPr="002C3DF2">
              <w:t>Крик души</w:t>
            </w:r>
          </w:p>
        </w:tc>
      </w:tr>
      <w:tr w:rsidR="0063136D" w:rsidRPr="002C3DF2" w:rsidTr="00E16BE8">
        <w:tc>
          <w:tcPr>
            <w:tcW w:w="1560" w:type="dxa"/>
          </w:tcPr>
          <w:p w:rsidR="0063136D" w:rsidRPr="002C3DF2" w:rsidRDefault="0063136D" w:rsidP="00E16BE8">
            <w:r w:rsidRPr="002C3DF2">
              <w:t>Презентация</w:t>
            </w:r>
          </w:p>
          <w:p w:rsidR="0063136D" w:rsidRPr="002C3DF2" w:rsidRDefault="0063136D" w:rsidP="00E16BE8">
            <w:r w:rsidRPr="002C3DF2">
              <w:t>7-8 кл.</w:t>
            </w:r>
          </w:p>
        </w:tc>
        <w:tc>
          <w:tcPr>
            <w:tcW w:w="1559" w:type="dxa"/>
          </w:tcPr>
          <w:p w:rsidR="0063136D" w:rsidRPr="002C3DF2" w:rsidRDefault="0063136D" w:rsidP="00E16BE8">
            <w:r w:rsidRPr="002C3DF2">
              <w:t>Благодарность за участие</w:t>
            </w:r>
          </w:p>
        </w:tc>
        <w:tc>
          <w:tcPr>
            <w:tcW w:w="2518" w:type="dxa"/>
          </w:tcPr>
          <w:p w:rsidR="0063136D" w:rsidRPr="002C3DF2" w:rsidRDefault="0063136D" w:rsidP="00E16BE8">
            <w:r w:rsidRPr="002C3DF2">
              <w:t>обучающаяся 7в класса Кудашкина Екатерина</w:t>
            </w:r>
          </w:p>
        </w:tc>
        <w:tc>
          <w:tcPr>
            <w:tcW w:w="1842" w:type="dxa"/>
          </w:tcPr>
          <w:p w:rsidR="0063136D" w:rsidRPr="002C3DF2" w:rsidRDefault="0063136D" w:rsidP="00E16BE8">
            <w:r w:rsidRPr="002C3DF2">
              <w:t>Плоскова А.Ю.</w:t>
            </w:r>
          </w:p>
        </w:tc>
        <w:tc>
          <w:tcPr>
            <w:tcW w:w="1877" w:type="dxa"/>
          </w:tcPr>
          <w:p w:rsidR="0063136D" w:rsidRPr="002C3DF2" w:rsidRDefault="0063136D" w:rsidP="00E16BE8">
            <w:r w:rsidRPr="002C3DF2">
              <w:t>Мое увлечение – лыжи</w:t>
            </w:r>
          </w:p>
        </w:tc>
      </w:tr>
      <w:tr w:rsidR="0063136D" w:rsidRPr="002C3DF2" w:rsidTr="00E16BE8">
        <w:tc>
          <w:tcPr>
            <w:tcW w:w="1560" w:type="dxa"/>
          </w:tcPr>
          <w:p w:rsidR="0063136D" w:rsidRPr="002C3DF2" w:rsidRDefault="0063136D" w:rsidP="00E16BE8">
            <w:r w:rsidRPr="002C3DF2">
              <w:t>Видеоролик 9-11 кл.</w:t>
            </w:r>
          </w:p>
        </w:tc>
        <w:tc>
          <w:tcPr>
            <w:tcW w:w="1559" w:type="dxa"/>
          </w:tcPr>
          <w:p w:rsidR="0063136D" w:rsidRPr="002C3DF2" w:rsidRDefault="0063136D" w:rsidP="00E16BE8">
            <w:r w:rsidRPr="002C3DF2">
              <w:t>Благодарность за участие</w:t>
            </w:r>
          </w:p>
        </w:tc>
        <w:tc>
          <w:tcPr>
            <w:tcW w:w="2518" w:type="dxa"/>
          </w:tcPr>
          <w:p w:rsidR="0063136D" w:rsidRPr="002C3DF2" w:rsidRDefault="0063136D" w:rsidP="00E16BE8">
            <w:r w:rsidRPr="002C3DF2">
              <w:t>обучающиеся 11а класса:</w:t>
            </w:r>
          </w:p>
          <w:p w:rsidR="0063136D" w:rsidRPr="002C3DF2" w:rsidRDefault="0063136D" w:rsidP="00E16BE8">
            <w:r w:rsidRPr="002C3DF2">
              <w:t>Астафьев Дмитрий</w:t>
            </w:r>
          </w:p>
          <w:p w:rsidR="0063136D" w:rsidRPr="002C3DF2" w:rsidRDefault="0063136D" w:rsidP="00E16BE8">
            <w:r w:rsidRPr="002C3DF2">
              <w:t>Савельев Степан</w:t>
            </w:r>
          </w:p>
          <w:p w:rsidR="0063136D" w:rsidRPr="002C3DF2" w:rsidRDefault="0063136D" w:rsidP="00E16BE8">
            <w:r w:rsidRPr="002C3DF2">
              <w:t>Безносикова Софья</w:t>
            </w:r>
          </w:p>
        </w:tc>
        <w:tc>
          <w:tcPr>
            <w:tcW w:w="1842" w:type="dxa"/>
          </w:tcPr>
          <w:p w:rsidR="0063136D" w:rsidRPr="002C3DF2" w:rsidRDefault="0063136D" w:rsidP="00E16BE8">
            <w:r w:rsidRPr="002C3DF2">
              <w:t>Григорьева И.Н.</w:t>
            </w:r>
          </w:p>
        </w:tc>
        <w:tc>
          <w:tcPr>
            <w:tcW w:w="1877" w:type="dxa"/>
          </w:tcPr>
          <w:p w:rsidR="0063136D" w:rsidRPr="002C3DF2" w:rsidRDefault="0063136D" w:rsidP="00E16BE8">
            <w:r w:rsidRPr="002C3DF2">
              <w:t>Мы выбираем жизнь!</w:t>
            </w:r>
          </w:p>
        </w:tc>
      </w:tr>
    </w:tbl>
    <w:p w:rsidR="0063136D" w:rsidRPr="002C3DF2" w:rsidRDefault="0063136D" w:rsidP="00B01B01">
      <w:pPr>
        <w:pStyle w:val="af2"/>
        <w:numPr>
          <w:ilvl w:val="0"/>
          <w:numId w:val="62"/>
        </w:numPr>
        <w:spacing w:before="120" w:line="276" w:lineRule="auto"/>
        <w:ind w:left="0" w:firstLine="142"/>
      </w:pPr>
      <w:r w:rsidRPr="002C3DF2">
        <w:t>5 июня прошел ежегодный традиционный праздник «За честь школы», посвященный итогам прошедшего года и награждению учащихся. Так же в течение всего года учащиеся принимали участие в конкурсе Попечительского совета «Самый классный», активы классов подготовили: заявку, презентацию и соответствующие документы, подтверждающие право на участие в конкурсе и присуждение номинаций:</w:t>
      </w:r>
    </w:p>
    <w:tbl>
      <w:tblPr>
        <w:tblW w:w="9403" w:type="dxa"/>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1039"/>
        <w:gridCol w:w="709"/>
        <w:gridCol w:w="6237"/>
      </w:tblGrid>
      <w:tr w:rsidR="0063136D" w:rsidRPr="002C3DF2" w:rsidTr="00E16BE8">
        <w:tc>
          <w:tcPr>
            <w:tcW w:w="709" w:type="dxa"/>
          </w:tcPr>
          <w:p w:rsidR="0063136D" w:rsidRPr="002C3DF2" w:rsidRDefault="0063136D" w:rsidP="00E16BE8">
            <w:pPr>
              <w:ind w:firstLine="142"/>
              <w:jc w:val="center"/>
            </w:pPr>
            <w:r w:rsidRPr="002C3DF2">
              <w:t>класс</w:t>
            </w:r>
          </w:p>
        </w:tc>
        <w:tc>
          <w:tcPr>
            <w:tcW w:w="709" w:type="dxa"/>
          </w:tcPr>
          <w:p w:rsidR="0063136D" w:rsidRPr="002C3DF2" w:rsidRDefault="0063136D" w:rsidP="00E16BE8">
            <w:pPr>
              <w:ind w:firstLine="142"/>
              <w:jc w:val="center"/>
            </w:pPr>
            <w:r w:rsidRPr="002C3DF2">
              <w:t>заявка</w:t>
            </w:r>
          </w:p>
        </w:tc>
        <w:tc>
          <w:tcPr>
            <w:tcW w:w="1039" w:type="dxa"/>
          </w:tcPr>
          <w:p w:rsidR="0063136D" w:rsidRPr="002C3DF2" w:rsidRDefault="0063136D" w:rsidP="00E16BE8">
            <w:pPr>
              <w:ind w:firstLine="142"/>
              <w:jc w:val="center"/>
            </w:pPr>
            <w:r w:rsidRPr="002C3DF2">
              <w:t>портфолио</w:t>
            </w:r>
          </w:p>
          <w:p w:rsidR="0063136D" w:rsidRPr="002C3DF2" w:rsidRDefault="0063136D" w:rsidP="00E16BE8">
            <w:pPr>
              <w:ind w:firstLine="142"/>
              <w:jc w:val="center"/>
            </w:pPr>
            <w:r w:rsidRPr="002C3DF2">
              <w:t>(грамоты)</w:t>
            </w:r>
          </w:p>
        </w:tc>
        <w:tc>
          <w:tcPr>
            <w:tcW w:w="709" w:type="dxa"/>
          </w:tcPr>
          <w:p w:rsidR="0063136D" w:rsidRPr="002C3DF2" w:rsidRDefault="0063136D" w:rsidP="00E16BE8">
            <w:pPr>
              <w:ind w:firstLine="142"/>
              <w:jc w:val="center"/>
            </w:pPr>
            <w:r w:rsidRPr="002C3DF2">
              <w:t>презентация</w:t>
            </w:r>
          </w:p>
        </w:tc>
        <w:tc>
          <w:tcPr>
            <w:tcW w:w="6237" w:type="dxa"/>
          </w:tcPr>
          <w:p w:rsidR="0063136D" w:rsidRPr="002C3DF2" w:rsidRDefault="0063136D" w:rsidP="00E16BE8">
            <w:pPr>
              <w:ind w:firstLine="142"/>
              <w:jc w:val="center"/>
            </w:pPr>
            <w:r w:rsidRPr="002C3DF2">
              <w:t>номинация</w:t>
            </w:r>
          </w:p>
        </w:tc>
      </w:tr>
      <w:tr w:rsidR="0063136D" w:rsidRPr="002C3DF2" w:rsidTr="00E16BE8">
        <w:tc>
          <w:tcPr>
            <w:tcW w:w="709" w:type="dxa"/>
          </w:tcPr>
          <w:p w:rsidR="0063136D" w:rsidRPr="002C3DF2" w:rsidRDefault="0063136D" w:rsidP="00E16BE8">
            <w:pPr>
              <w:ind w:firstLine="142"/>
            </w:pPr>
            <w:r w:rsidRPr="002C3DF2">
              <w:t>5а</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r w:rsidRPr="002C3DF2">
              <w:t>«Класс года»</w:t>
            </w:r>
          </w:p>
        </w:tc>
      </w:tr>
      <w:tr w:rsidR="0063136D" w:rsidRPr="002C3DF2" w:rsidTr="00E16BE8">
        <w:tc>
          <w:tcPr>
            <w:tcW w:w="709" w:type="dxa"/>
          </w:tcPr>
          <w:p w:rsidR="0063136D" w:rsidRPr="002C3DF2" w:rsidRDefault="0063136D" w:rsidP="00E16BE8">
            <w:pPr>
              <w:ind w:firstLine="142"/>
            </w:pPr>
            <w:r w:rsidRPr="002C3DF2">
              <w:t>5б</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r w:rsidRPr="002C3DF2">
              <w:t>«Самый спортивный класс»</w:t>
            </w:r>
          </w:p>
          <w:p w:rsidR="0063136D" w:rsidRPr="002C3DF2" w:rsidRDefault="0063136D" w:rsidP="00E16BE8">
            <w:pPr>
              <w:ind w:firstLine="142"/>
            </w:pPr>
            <w:r w:rsidRPr="002C3DF2">
              <w:t>«Самый лучший класс по дежурству по школе»</w:t>
            </w:r>
          </w:p>
        </w:tc>
      </w:tr>
      <w:tr w:rsidR="0063136D" w:rsidRPr="002C3DF2" w:rsidTr="00E16BE8">
        <w:tc>
          <w:tcPr>
            <w:tcW w:w="709" w:type="dxa"/>
          </w:tcPr>
          <w:p w:rsidR="0063136D" w:rsidRPr="002C3DF2" w:rsidRDefault="0063136D" w:rsidP="00E16BE8">
            <w:pPr>
              <w:ind w:firstLine="142"/>
            </w:pPr>
            <w:r w:rsidRPr="002C3DF2">
              <w:t>5в</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r w:rsidRPr="002C3DF2">
              <w:t>«Самый активный класс в общешкольных делах»</w:t>
            </w:r>
          </w:p>
        </w:tc>
      </w:tr>
      <w:tr w:rsidR="0063136D" w:rsidRPr="002C3DF2" w:rsidTr="00E16BE8">
        <w:tc>
          <w:tcPr>
            <w:tcW w:w="709" w:type="dxa"/>
          </w:tcPr>
          <w:p w:rsidR="0063136D" w:rsidRPr="002C3DF2" w:rsidRDefault="0063136D" w:rsidP="00E16BE8">
            <w:pPr>
              <w:ind w:firstLine="142"/>
            </w:pPr>
            <w:r w:rsidRPr="002C3DF2">
              <w:t>5г</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r w:rsidRPr="002C3DF2">
              <w:t>«Самый лучший класс по дежурству по школе»</w:t>
            </w:r>
          </w:p>
        </w:tc>
      </w:tr>
      <w:tr w:rsidR="0063136D" w:rsidRPr="002C3DF2" w:rsidTr="00E16BE8">
        <w:tc>
          <w:tcPr>
            <w:tcW w:w="709" w:type="dxa"/>
          </w:tcPr>
          <w:p w:rsidR="0063136D" w:rsidRPr="002C3DF2" w:rsidRDefault="0063136D" w:rsidP="00E16BE8">
            <w:pPr>
              <w:ind w:firstLine="142"/>
            </w:pPr>
            <w:r w:rsidRPr="002C3DF2">
              <w:t>5д</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r w:rsidRPr="002C3DF2">
              <w:t>-</w:t>
            </w:r>
          </w:p>
        </w:tc>
      </w:tr>
      <w:tr w:rsidR="0063136D" w:rsidRPr="002C3DF2" w:rsidTr="00E16BE8">
        <w:tc>
          <w:tcPr>
            <w:tcW w:w="709" w:type="dxa"/>
          </w:tcPr>
          <w:p w:rsidR="0063136D" w:rsidRPr="002C3DF2" w:rsidRDefault="0063136D" w:rsidP="00E16BE8">
            <w:pPr>
              <w:ind w:firstLine="142"/>
            </w:pPr>
            <w:r w:rsidRPr="002C3DF2">
              <w:lastRenderedPageBreak/>
              <w:t>5е</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r w:rsidRPr="002C3DF2">
              <w:t>«Самый дружный класс»</w:t>
            </w:r>
          </w:p>
        </w:tc>
      </w:tr>
      <w:tr w:rsidR="0063136D" w:rsidRPr="002C3DF2" w:rsidTr="00E16BE8">
        <w:tc>
          <w:tcPr>
            <w:tcW w:w="709" w:type="dxa"/>
          </w:tcPr>
          <w:p w:rsidR="0063136D" w:rsidRPr="002C3DF2" w:rsidRDefault="0063136D" w:rsidP="00E16BE8">
            <w:pPr>
              <w:ind w:firstLine="142"/>
            </w:pPr>
            <w:r w:rsidRPr="002C3DF2">
              <w:t>6а</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p>
        </w:tc>
      </w:tr>
      <w:tr w:rsidR="0063136D" w:rsidRPr="002C3DF2" w:rsidTr="00E16BE8">
        <w:tc>
          <w:tcPr>
            <w:tcW w:w="709" w:type="dxa"/>
          </w:tcPr>
          <w:p w:rsidR="0063136D" w:rsidRPr="002C3DF2" w:rsidRDefault="0063136D" w:rsidP="00E16BE8">
            <w:pPr>
              <w:ind w:firstLine="142"/>
            </w:pPr>
            <w:r w:rsidRPr="002C3DF2">
              <w:t>6б</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r w:rsidRPr="002C3DF2">
              <w:t>«Класс года»,  «Самый лучший класс по дежурству по школе», «Самый интеллектуальный класс»</w:t>
            </w:r>
          </w:p>
        </w:tc>
      </w:tr>
      <w:tr w:rsidR="0063136D" w:rsidRPr="002C3DF2" w:rsidTr="00E16BE8">
        <w:tc>
          <w:tcPr>
            <w:tcW w:w="709" w:type="dxa"/>
          </w:tcPr>
          <w:p w:rsidR="0063136D" w:rsidRPr="002C3DF2" w:rsidRDefault="0063136D" w:rsidP="00E16BE8">
            <w:pPr>
              <w:ind w:firstLine="142"/>
            </w:pPr>
            <w:r w:rsidRPr="002C3DF2">
              <w:t>6в</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r w:rsidRPr="002C3DF2">
              <w:t>«Самый дружный класс»,  «Самый лучший класс по дежурству по школе»</w:t>
            </w:r>
          </w:p>
        </w:tc>
      </w:tr>
      <w:tr w:rsidR="0063136D" w:rsidRPr="002C3DF2" w:rsidTr="00E16BE8">
        <w:tc>
          <w:tcPr>
            <w:tcW w:w="709" w:type="dxa"/>
          </w:tcPr>
          <w:p w:rsidR="0063136D" w:rsidRPr="002C3DF2" w:rsidRDefault="0063136D" w:rsidP="00E16BE8">
            <w:pPr>
              <w:ind w:firstLine="142"/>
            </w:pPr>
            <w:r w:rsidRPr="002C3DF2">
              <w:t>6г</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p>
        </w:tc>
      </w:tr>
      <w:tr w:rsidR="0063136D" w:rsidRPr="002C3DF2" w:rsidTr="00E16BE8">
        <w:tc>
          <w:tcPr>
            <w:tcW w:w="709" w:type="dxa"/>
          </w:tcPr>
          <w:p w:rsidR="0063136D" w:rsidRPr="002C3DF2" w:rsidRDefault="0063136D" w:rsidP="00E16BE8">
            <w:pPr>
              <w:ind w:firstLine="142"/>
            </w:pPr>
            <w:r w:rsidRPr="002C3DF2">
              <w:t>6д</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r w:rsidRPr="002C3DF2">
              <w:t>«Самый спортивный класс»</w:t>
            </w:r>
          </w:p>
        </w:tc>
      </w:tr>
      <w:tr w:rsidR="0063136D" w:rsidRPr="002C3DF2" w:rsidTr="00E16BE8">
        <w:tc>
          <w:tcPr>
            <w:tcW w:w="709" w:type="dxa"/>
          </w:tcPr>
          <w:p w:rsidR="0063136D" w:rsidRPr="002C3DF2" w:rsidRDefault="0063136D" w:rsidP="00E16BE8">
            <w:pPr>
              <w:ind w:firstLine="142"/>
            </w:pPr>
            <w:r w:rsidRPr="002C3DF2">
              <w:t>7а</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r w:rsidRPr="002C3DF2">
              <w:t>«Класс года», «Самый интеллектуальный класс»</w:t>
            </w:r>
          </w:p>
        </w:tc>
      </w:tr>
      <w:tr w:rsidR="0063136D" w:rsidRPr="002C3DF2" w:rsidTr="00E16BE8">
        <w:tc>
          <w:tcPr>
            <w:tcW w:w="709" w:type="dxa"/>
          </w:tcPr>
          <w:p w:rsidR="0063136D" w:rsidRPr="002C3DF2" w:rsidRDefault="0063136D" w:rsidP="00E16BE8">
            <w:pPr>
              <w:ind w:firstLine="142"/>
            </w:pPr>
            <w:r w:rsidRPr="002C3DF2">
              <w:t>7б</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r w:rsidRPr="002C3DF2">
              <w:t>-</w:t>
            </w:r>
          </w:p>
        </w:tc>
      </w:tr>
      <w:tr w:rsidR="0063136D" w:rsidRPr="002C3DF2" w:rsidTr="00E16BE8">
        <w:tc>
          <w:tcPr>
            <w:tcW w:w="709" w:type="dxa"/>
          </w:tcPr>
          <w:p w:rsidR="0063136D" w:rsidRPr="002C3DF2" w:rsidRDefault="0063136D" w:rsidP="00E16BE8">
            <w:pPr>
              <w:ind w:firstLine="142"/>
            </w:pPr>
            <w:r w:rsidRPr="002C3DF2">
              <w:t>7в</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r w:rsidRPr="002C3DF2">
              <w:t>-</w:t>
            </w:r>
          </w:p>
        </w:tc>
      </w:tr>
      <w:tr w:rsidR="0063136D" w:rsidRPr="002C3DF2" w:rsidTr="00E16BE8">
        <w:tc>
          <w:tcPr>
            <w:tcW w:w="709" w:type="dxa"/>
          </w:tcPr>
          <w:p w:rsidR="0063136D" w:rsidRPr="002C3DF2" w:rsidRDefault="0063136D" w:rsidP="00E16BE8">
            <w:pPr>
              <w:ind w:firstLine="142"/>
            </w:pPr>
            <w:r w:rsidRPr="002C3DF2">
              <w:t>7г</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r w:rsidRPr="002C3DF2">
              <w:t xml:space="preserve">«Самый лучший класс по дежурству по школе», </w:t>
            </w:r>
          </w:p>
          <w:p w:rsidR="0063136D" w:rsidRPr="002C3DF2" w:rsidRDefault="0063136D" w:rsidP="00E16BE8">
            <w:pPr>
              <w:ind w:firstLine="142"/>
            </w:pPr>
            <w:r w:rsidRPr="002C3DF2">
              <w:t>«Самый активный класс в общешкольных делах»</w:t>
            </w:r>
          </w:p>
        </w:tc>
      </w:tr>
      <w:tr w:rsidR="0063136D" w:rsidRPr="002C3DF2" w:rsidTr="00E16BE8">
        <w:tc>
          <w:tcPr>
            <w:tcW w:w="709" w:type="dxa"/>
          </w:tcPr>
          <w:p w:rsidR="0063136D" w:rsidRPr="002C3DF2" w:rsidRDefault="0063136D" w:rsidP="00E16BE8">
            <w:pPr>
              <w:ind w:firstLine="142"/>
            </w:pPr>
            <w:r w:rsidRPr="002C3DF2">
              <w:t>7д</w:t>
            </w:r>
          </w:p>
        </w:tc>
        <w:tc>
          <w:tcPr>
            <w:tcW w:w="709" w:type="dxa"/>
          </w:tcPr>
          <w:p w:rsidR="0063136D" w:rsidRPr="002C3DF2" w:rsidRDefault="0063136D" w:rsidP="00E16BE8">
            <w:pPr>
              <w:ind w:firstLine="142"/>
              <w:jc w:val="center"/>
            </w:pPr>
            <w:r w:rsidRPr="002C3DF2">
              <w:t>+</w:t>
            </w:r>
          </w:p>
        </w:tc>
        <w:tc>
          <w:tcPr>
            <w:tcW w:w="1039" w:type="dxa"/>
          </w:tcPr>
          <w:p w:rsidR="0063136D" w:rsidRPr="002C3DF2" w:rsidRDefault="0063136D" w:rsidP="00E16BE8">
            <w:pPr>
              <w:ind w:firstLine="142"/>
              <w:jc w:val="center"/>
            </w:pPr>
            <w:r w:rsidRPr="002C3DF2">
              <w:t>+</w:t>
            </w:r>
          </w:p>
        </w:tc>
        <w:tc>
          <w:tcPr>
            <w:tcW w:w="709" w:type="dxa"/>
          </w:tcPr>
          <w:p w:rsidR="0063136D" w:rsidRPr="002C3DF2" w:rsidRDefault="0063136D" w:rsidP="00E16BE8">
            <w:pPr>
              <w:ind w:firstLine="142"/>
              <w:jc w:val="center"/>
            </w:pPr>
            <w:r w:rsidRPr="002C3DF2">
              <w:t>+</w:t>
            </w:r>
          </w:p>
        </w:tc>
        <w:tc>
          <w:tcPr>
            <w:tcW w:w="6237" w:type="dxa"/>
          </w:tcPr>
          <w:p w:rsidR="0063136D" w:rsidRPr="002C3DF2" w:rsidRDefault="0063136D" w:rsidP="00E16BE8">
            <w:pPr>
              <w:ind w:firstLine="142"/>
            </w:pPr>
            <w:r w:rsidRPr="002C3DF2">
              <w:t>«Самый дружный класс»</w:t>
            </w:r>
          </w:p>
        </w:tc>
      </w:tr>
    </w:tbl>
    <w:p w:rsidR="0063136D" w:rsidRPr="002C3DF2" w:rsidRDefault="0063136D" w:rsidP="0063136D">
      <w:pPr>
        <w:ind w:firstLine="142"/>
      </w:pPr>
      <w:r w:rsidRPr="002C3DF2">
        <w:t>Наиболее активно работали в течение всего учебного года Советы активов: 5а, 5б, 5в, 5е, 6а, 6б, 6в, 6д, 7а, 7г, 7д классов.</w:t>
      </w:r>
    </w:p>
    <w:p w:rsidR="0063136D" w:rsidRPr="002C3DF2" w:rsidRDefault="0063136D" w:rsidP="0063136D">
      <w:pPr>
        <w:ind w:firstLine="142"/>
        <w:jc w:val="both"/>
      </w:pPr>
    </w:p>
    <w:p w:rsidR="0063136D" w:rsidRPr="002C3DF2" w:rsidRDefault="0063136D" w:rsidP="0063136D">
      <w:pPr>
        <w:tabs>
          <w:tab w:val="left" w:pos="210"/>
        </w:tabs>
        <w:jc w:val="both"/>
        <w:rPr>
          <w:b/>
          <w:i/>
        </w:rPr>
      </w:pPr>
      <w:r w:rsidRPr="002C3DF2">
        <w:rPr>
          <w:b/>
          <w:i/>
        </w:rPr>
        <w:t xml:space="preserve">В 2013 – 2014 учебном году необходимо: </w:t>
      </w:r>
    </w:p>
    <w:p w:rsidR="0063136D" w:rsidRPr="002C3DF2" w:rsidRDefault="0063136D" w:rsidP="00B01B01">
      <w:pPr>
        <w:pStyle w:val="af2"/>
        <w:numPr>
          <w:ilvl w:val="0"/>
          <w:numId w:val="63"/>
        </w:numPr>
        <w:tabs>
          <w:tab w:val="left" w:pos="0"/>
          <w:tab w:val="left" w:pos="426"/>
        </w:tabs>
        <w:spacing w:line="276" w:lineRule="auto"/>
        <w:ind w:left="0" w:firstLine="0"/>
        <w:jc w:val="both"/>
        <w:rPr>
          <w:b/>
          <w:i/>
        </w:rPr>
      </w:pPr>
      <w:r w:rsidRPr="002C3DF2">
        <w:rPr>
          <w:b/>
          <w:i/>
        </w:rPr>
        <w:t>Активизировать работу советов активов 5д класса (кл. рук. Кичун Ю.Д.), 6г класса (кл. рук. Пискунова Е.В.), 7б класс (кл. рук. Фадеева Н.Н.), 7в класс (кл. рук. Хохлов В.В.)</w:t>
      </w:r>
    </w:p>
    <w:p w:rsidR="0063136D" w:rsidRPr="002C3DF2" w:rsidRDefault="0063136D" w:rsidP="00B01B01">
      <w:pPr>
        <w:pStyle w:val="af2"/>
        <w:numPr>
          <w:ilvl w:val="0"/>
          <w:numId w:val="63"/>
        </w:numPr>
        <w:tabs>
          <w:tab w:val="left" w:pos="0"/>
          <w:tab w:val="left" w:pos="426"/>
        </w:tabs>
        <w:spacing w:line="276" w:lineRule="auto"/>
        <w:ind w:left="0" w:firstLine="0"/>
        <w:jc w:val="both"/>
        <w:rPr>
          <w:b/>
          <w:i/>
        </w:rPr>
      </w:pPr>
      <w:r w:rsidRPr="002C3DF2">
        <w:rPr>
          <w:b/>
          <w:i/>
        </w:rPr>
        <w:t>Активнее участвовать в городских конкурсах, организуемые ДТДиУМ</w:t>
      </w:r>
    </w:p>
    <w:p w:rsidR="0063136D" w:rsidRPr="002C3DF2" w:rsidRDefault="0063136D" w:rsidP="00B01B01">
      <w:pPr>
        <w:pStyle w:val="af2"/>
        <w:numPr>
          <w:ilvl w:val="0"/>
          <w:numId w:val="63"/>
        </w:numPr>
        <w:tabs>
          <w:tab w:val="left" w:pos="0"/>
          <w:tab w:val="left" w:pos="426"/>
        </w:tabs>
        <w:spacing w:line="276" w:lineRule="auto"/>
        <w:ind w:left="0" w:firstLine="0"/>
        <w:jc w:val="both"/>
        <w:rPr>
          <w:b/>
          <w:i/>
        </w:rPr>
      </w:pPr>
      <w:r w:rsidRPr="002C3DF2">
        <w:rPr>
          <w:b/>
          <w:i/>
        </w:rPr>
        <w:t>Продолжить работу по участию в социально значимых проектах, шире вовлекать в организацию спортивных соревнований дворовые команды.</w:t>
      </w:r>
    </w:p>
    <w:p w:rsidR="0063136D" w:rsidRPr="002C3DF2" w:rsidRDefault="0063136D" w:rsidP="00B01B01">
      <w:pPr>
        <w:pStyle w:val="af2"/>
        <w:numPr>
          <w:ilvl w:val="0"/>
          <w:numId w:val="63"/>
        </w:numPr>
        <w:tabs>
          <w:tab w:val="left" w:pos="0"/>
          <w:tab w:val="left" w:pos="426"/>
        </w:tabs>
        <w:spacing w:line="276" w:lineRule="auto"/>
        <w:ind w:left="0" w:firstLine="0"/>
        <w:jc w:val="both"/>
        <w:rPr>
          <w:b/>
          <w:i/>
        </w:rPr>
      </w:pPr>
      <w:r w:rsidRPr="002C3DF2">
        <w:rPr>
          <w:b/>
          <w:i/>
        </w:rPr>
        <w:t>Продолжить традиции школы по гражданско–патриотическому воспитанию.</w:t>
      </w:r>
    </w:p>
    <w:p w:rsidR="0063136D" w:rsidRPr="002C3DF2" w:rsidRDefault="0063136D" w:rsidP="0063136D">
      <w:pPr>
        <w:pStyle w:val="af2"/>
        <w:tabs>
          <w:tab w:val="left" w:pos="0"/>
          <w:tab w:val="left" w:pos="426"/>
        </w:tabs>
        <w:ind w:left="0"/>
        <w:jc w:val="center"/>
        <w:rPr>
          <w:b/>
        </w:rPr>
      </w:pPr>
    </w:p>
    <w:p w:rsidR="0063136D" w:rsidRPr="002C3DF2" w:rsidRDefault="0063136D" w:rsidP="0063136D">
      <w:pPr>
        <w:tabs>
          <w:tab w:val="left" w:pos="0"/>
          <w:tab w:val="left" w:pos="426"/>
        </w:tabs>
        <w:contextualSpacing/>
        <w:jc w:val="center"/>
        <w:rPr>
          <w:b/>
        </w:rPr>
      </w:pPr>
      <w:r w:rsidRPr="002C3DF2">
        <w:rPr>
          <w:b/>
        </w:rPr>
        <w:t>Анализ  внеурочной воспитательной работы с обучающимися 8 – 11  классов.</w:t>
      </w:r>
    </w:p>
    <w:p w:rsidR="0063136D" w:rsidRPr="002C3DF2" w:rsidRDefault="0063136D" w:rsidP="0063136D">
      <w:pPr>
        <w:tabs>
          <w:tab w:val="left" w:pos="0"/>
          <w:tab w:val="left" w:pos="142"/>
          <w:tab w:val="left" w:pos="426"/>
        </w:tabs>
        <w:contextualSpacing/>
        <w:jc w:val="both"/>
      </w:pPr>
      <w:r w:rsidRPr="002C3DF2">
        <w:rPr>
          <w:b/>
        </w:rPr>
        <w:t>1 сентября 2012 года</w:t>
      </w:r>
      <w:r w:rsidRPr="002C3DF2">
        <w:t>, прошел традиционный праздник «День знаний» для 1-х и 11-х классов. На празднике присутствовали обучающиеся, родители, члены попечительского Совета школы, представители администрации МО ГО «Сыктывкар»</w:t>
      </w:r>
    </w:p>
    <w:p w:rsidR="0063136D" w:rsidRPr="002C3DF2" w:rsidRDefault="0063136D" w:rsidP="0063136D">
      <w:pPr>
        <w:tabs>
          <w:tab w:val="left" w:pos="0"/>
          <w:tab w:val="left" w:pos="142"/>
          <w:tab w:val="left" w:pos="426"/>
        </w:tabs>
        <w:contextualSpacing/>
        <w:jc w:val="both"/>
      </w:pPr>
      <w:r w:rsidRPr="002C3DF2">
        <w:t xml:space="preserve">В подготовке и проведении приняли участие обучающиеся 1-ых и 11-ых классов,5 классов </w:t>
      </w:r>
    </w:p>
    <w:p w:rsidR="0063136D" w:rsidRPr="002C3DF2" w:rsidRDefault="0063136D" w:rsidP="0063136D">
      <w:pPr>
        <w:tabs>
          <w:tab w:val="left" w:pos="0"/>
          <w:tab w:val="left" w:pos="142"/>
          <w:tab w:val="left" w:pos="426"/>
        </w:tabs>
        <w:contextualSpacing/>
        <w:jc w:val="both"/>
      </w:pPr>
      <w:r w:rsidRPr="002C3DF2">
        <w:t>На празднике присутствовали:</w:t>
      </w:r>
    </w:p>
    <w:p w:rsidR="0063136D" w:rsidRPr="002C3DF2" w:rsidRDefault="0063136D" w:rsidP="00B01B01">
      <w:pPr>
        <w:pStyle w:val="af2"/>
        <w:numPr>
          <w:ilvl w:val="0"/>
          <w:numId w:val="74"/>
        </w:numPr>
        <w:tabs>
          <w:tab w:val="left" w:pos="0"/>
          <w:tab w:val="left" w:pos="142"/>
          <w:tab w:val="left" w:pos="426"/>
        </w:tabs>
        <w:spacing w:line="276" w:lineRule="auto"/>
        <w:ind w:left="0" w:firstLine="0"/>
        <w:jc w:val="both"/>
      </w:pPr>
      <w:r w:rsidRPr="002C3DF2">
        <w:t xml:space="preserve">Вокальная группа «Эдельвейс», </w:t>
      </w:r>
    </w:p>
    <w:p w:rsidR="0063136D" w:rsidRPr="002C3DF2" w:rsidRDefault="0063136D" w:rsidP="00B01B01">
      <w:pPr>
        <w:pStyle w:val="af2"/>
        <w:numPr>
          <w:ilvl w:val="0"/>
          <w:numId w:val="74"/>
        </w:numPr>
        <w:tabs>
          <w:tab w:val="left" w:pos="0"/>
          <w:tab w:val="left" w:pos="142"/>
          <w:tab w:val="left" w:pos="426"/>
        </w:tabs>
        <w:spacing w:line="276" w:lineRule="auto"/>
        <w:ind w:left="0" w:firstLine="0"/>
        <w:jc w:val="both"/>
      </w:pPr>
      <w:r w:rsidRPr="002C3DF2">
        <w:t xml:space="preserve">Танцевальный коллектив «Май», </w:t>
      </w:r>
    </w:p>
    <w:p w:rsidR="0063136D" w:rsidRPr="002C3DF2" w:rsidRDefault="0063136D" w:rsidP="0063136D">
      <w:pPr>
        <w:tabs>
          <w:tab w:val="left" w:pos="0"/>
          <w:tab w:val="left" w:pos="142"/>
          <w:tab w:val="left" w:pos="426"/>
        </w:tabs>
      </w:pPr>
      <w:r w:rsidRPr="002C3DF2">
        <w:rPr>
          <w:b/>
        </w:rPr>
        <w:t>5 октября 2012</w:t>
      </w:r>
      <w:r w:rsidRPr="002C3DF2">
        <w:t xml:space="preserve"> года  в честь Дня учителя прошел праздничный концерт. </w:t>
      </w:r>
    </w:p>
    <w:p w:rsidR="0063136D" w:rsidRPr="002C3DF2" w:rsidRDefault="0063136D" w:rsidP="0063136D">
      <w:pPr>
        <w:tabs>
          <w:tab w:val="left" w:pos="0"/>
          <w:tab w:val="left" w:pos="142"/>
          <w:tab w:val="left" w:pos="426"/>
        </w:tabs>
        <w:contextualSpacing/>
        <w:jc w:val="both"/>
      </w:pPr>
      <w:r w:rsidRPr="002C3DF2">
        <w:lastRenderedPageBreak/>
        <w:tab/>
        <w:t xml:space="preserve"> </w:t>
      </w:r>
    </w:p>
    <w:p w:rsidR="0063136D" w:rsidRPr="002C3DF2" w:rsidRDefault="0063136D" w:rsidP="0063136D">
      <w:pPr>
        <w:tabs>
          <w:tab w:val="left" w:pos="0"/>
          <w:tab w:val="left" w:pos="142"/>
          <w:tab w:val="left" w:pos="426"/>
        </w:tabs>
        <w:contextualSpacing/>
        <w:jc w:val="both"/>
      </w:pPr>
      <w:r w:rsidRPr="002C3DF2">
        <w:t>В концерте приняли участие художественные коллективы ЦДОД №21 «Вдохновение»:</w:t>
      </w:r>
    </w:p>
    <w:p w:rsidR="0063136D" w:rsidRPr="002C3DF2" w:rsidRDefault="0063136D" w:rsidP="00B01B01">
      <w:pPr>
        <w:pStyle w:val="af2"/>
        <w:numPr>
          <w:ilvl w:val="0"/>
          <w:numId w:val="64"/>
        </w:numPr>
        <w:tabs>
          <w:tab w:val="left" w:pos="0"/>
          <w:tab w:val="left" w:pos="142"/>
          <w:tab w:val="left" w:pos="426"/>
        </w:tabs>
        <w:spacing w:line="276" w:lineRule="auto"/>
        <w:ind w:left="0" w:firstLine="0"/>
        <w:jc w:val="both"/>
      </w:pPr>
      <w:r w:rsidRPr="002C3DF2">
        <w:t xml:space="preserve">Вокальная группа «Эдельвейс», художественный руководитель Нагорнова Евгения Николаевна, </w:t>
      </w:r>
    </w:p>
    <w:p w:rsidR="0063136D" w:rsidRPr="002C3DF2" w:rsidRDefault="0063136D" w:rsidP="00B01B01">
      <w:pPr>
        <w:pStyle w:val="af2"/>
        <w:numPr>
          <w:ilvl w:val="0"/>
          <w:numId w:val="64"/>
        </w:numPr>
        <w:tabs>
          <w:tab w:val="left" w:pos="0"/>
          <w:tab w:val="left" w:pos="142"/>
          <w:tab w:val="left" w:pos="426"/>
        </w:tabs>
        <w:spacing w:line="276" w:lineRule="auto"/>
        <w:ind w:left="0" w:firstLine="0"/>
        <w:jc w:val="both"/>
      </w:pPr>
      <w:r w:rsidRPr="002C3DF2">
        <w:t xml:space="preserve">Танцевальный коллектив «Май», художественный руководитель Хохлов Виктор Викторович, </w:t>
      </w:r>
    </w:p>
    <w:p w:rsidR="0063136D" w:rsidRPr="002C3DF2" w:rsidRDefault="0063136D" w:rsidP="0063136D">
      <w:pPr>
        <w:tabs>
          <w:tab w:val="left" w:pos="0"/>
          <w:tab w:val="left" w:pos="142"/>
          <w:tab w:val="left" w:pos="426"/>
        </w:tabs>
        <w:jc w:val="both"/>
        <w:rPr>
          <w:b/>
        </w:rPr>
      </w:pPr>
      <w:r w:rsidRPr="002C3DF2">
        <w:rPr>
          <w:b/>
        </w:rPr>
        <w:t>1 декабря 2012</w:t>
      </w:r>
      <w:r w:rsidRPr="002C3DF2">
        <w:t xml:space="preserve"> года проведено мероприятие в виде игры КВН «Защита профессий», среди обучающихся восьмых классов в актовом зале школы</w:t>
      </w:r>
    </w:p>
    <w:p w:rsidR="0063136D" w:rsidRPr="002C3DF2" w:rsidRDefault="0063136D" w:rsidP="0063136D">
      <w:pPr>
        <w:tabs>
          <w:tab w:val="left" w:pos="142"/>
        </w:tabs>
        <w:ind w:firstLine="142"/>
        <w:contextualSpacing/>
        <w:jc w:val="both"/>
      </w:pPr>
      <w:r w:rsidRPr="002C3DF2">
        <w:rPr>
          <w:b/>
          <w:u w:val="single"/>
        </w:rPr>
        <w:t>Цели и задачи</w:t>
      </w:r>
      <w:r w:rsidRPr="002C3DF2">
        <w:t>:развитие творческих способностей воспитанников;формирование культуры межличностного общения;сориентировать учащихся на выбор будущей профессии.</w:t>
      </w:r>
    </w:p>
    <w:p w:rsidR="0063136D" w:rsidRPr="002C3DF2" w:rsidRDefault="0063136D" w:rsidP="0063136D">
      <w:pPr>
        <w:tabs>
          <w:tab w:val="left" w:pos="142"/>
        </w:tabs>
        <w:ind w:firstLine="142"/>
        <w:jc w:val="both"/>
        <w:rPr>
          <w:u w:val="single"/>
        </w:rPr>
      </w:pPr>
      <w:r w:rsidRPr="002C3DF2">
        <w:rPr>
          <w:u w:val="single"/>
        </w:rPr>
        <w:t>В игре приняли участие следующие восьмые классы:</w:t>
      </w:r>
    </w:p>
    <w:p w:rsidR="0063136D" w:rsidRPr="002C3DF2" w:rsidRDefault="0063136D" w:rsidP="00B01B01">
      <w:pPr>
        <w:numPr>
          <w:ilvl w:val="0"/>
          <w:numId w:val="65"/>
        </w:numPr>
        <w:tabs>
          <w:tab w:val="left" w:pos="142"/>
        </w:tabs>
        <w:spacing w:after="0" w:line="240" w:lineRule="auto"/>
        <w:ind w:left="0" w:firstLine="142"/>
        <w:jc w:val="both"/>
      </w:pPr>
      <w:r w:rsidRPr="002C3DF2">
        <w:t>команда «</w:t>
      </w:r>
      <w:r w:rsidRPr="002C3DF2">
        <w:rPr>
          <w:lang w:val="en-US"/>
        </w:rPr>
        <w:t>Touristdream</w:t>
      </w:r>
      <w:r w:rsidRPr="002C3DF2">
        <w:t xml:space="preserve">», 8 «А» класс– защитил профессию «менеджер по культурному сервису и туризму». </w:t>
      </w:r>
    </w:p>
    <w:p w:rsidR="0063136D" w:rsidRPr="002C3DF2" w:rsidRDefault="0063136D" w:rsidP="00B01B01">
      <w:pPr>
        <w:numPr>
          <w:ilvl w:val="0"/>
          <w:numId w:val="65"/>
        </w:numPr>
        <w:tabs>
          <w:tab w:val="left" w:pos="142"/>
        </w:tabs>
        <w:spacing w:after="0" w:line="240" w:lineRule="auto"/>
        <w:ind w:left="0" w:firstLine="142"/>
        <w:jc w:val="both"/>
      </w:pPr>
      <w:r w:rsidRPr="002C3DF2">
        <w:t>команда «Брадобреи», 8 «В» класс– защитил профессию «парикмахер».</w:t>
      </w:r>
    </w:p>
    <w:p w:rsidR="0063136D" w:rsidRPr="002C3DF2" w:rsidRDefault="0063136D" w:rsidP="00B01B01">
      <w:pPr>
        <w:numPr>
          <w:ilvl w:val="0"/>
          <w:numId w:val="65"/>
        </w:numPr>
        <w:tabs>
          <w:tab w:val="left" w:pos="142"/>
        </w:tabs>
        <w:spacing w:after="0" w:line="240" w:lineRule="auto"/>
        <w:ind w:left="0" w:firstLine="142"/>
        <w:jc w:val="both"/>
      </w:pPr>
      <w:r w:rsidRPr="002C3DF2">
        <w:t>команда «Шумахеры», 8 «Г» класс – защитил профессию «водитель автотранспорта».</w:t>
      </w:r>
    </w:p>
    <w:p w:rsidR="0063136D" w:rsidRPr="002C3DF2" w:rsidRDefault="0063136D" w:rsidP="0063136D">
      <w:pPr>
        <w:tabs>
          <w:tab w:val="left" w:pos="142"/>
        </w:tabs>
        <w:ind w:firstLine="142"/>
        <w:jc w:val="both"/>
      </w:pPr>
      <w:r w:rsidRPr="002C3DF2">
        <w:rPr>
          <w:u w:val="single"/>
        </w:rPr>
        <w:t>Не приняли участие в общешкольной игре</w:t>
      </w:r>
      <w:r w:rsidRPr="002C3DF2">
        <w:t xml:space="preserve"> учащиеся 8 «Б» класса, классный руководитель Воронина Марина Анатольевна.</w:t>
      </w:r>
    </w:p>
    <w:p w:rsidR="0063136D" w:rsidRPr="002C3DF2" w:rsidRDefault="0063136D" w:rsidP="0063136D">
      <w:pPr>
        <w:tabs>
          <w:tab w:val="left" w:pos="142"/>
        </w:tabs>
        <w:ind w:firstLine="142"/>
        <w:contextualSpacing/>
        <w:jc w:val="both"/>
      </w:pPr>
      <w:r w:rsidRPr="002C3DF2">
        <w:rPr>
          <w:b/>
        </w:rPr>
        <w:t>8 декабря 2012</w:t>
      </w:r>
      <w:r w:rsidRPr="002C3DF2">
        <w:t xml:space="preserve"> года проведена игра КВН «Школа будущего» среди учащихся 9-х, 10-х, 11-х классов в актовом зале школы.</w:t>
      </w:r>
    </w:p>
    <w:p w:rsidR="0063136D" w:rsidRPr="002C3DF2" w:rsidRDefault="0063136D" w:rsidP="0063136D">
      <w:pPr>
        <w:tabs>
          <w:tab w:val="left" w:pos="142"/>
        </w:tabs>
        <w:ind w:firstLine="142"/>
        <w:contextualSpacing/>
        <w:jc w:val="both"/>
      </w:pPr>
      <w:r w:rsidRPr="002C3DF2">
        <w:rPr>
          <w:b/>
          <w:u w:val="single"/>
        </w:rPr>
        <w:t>Цели и задачи</w:t>
      </w:r>
      <w:r w:rsidRPr="002C3DF2">
        <w:t>:развитие творческих способностей воспитанников;формирование культуры межличностного общения, выявление лидерских качеств учащихся в организации и подготовке конкурсов.</w:t>
      </w:r>
    </w:p>
    <w:p w:rsidR="0063136D" w:rsidRPr="002C3DF2" w:rsidRDefault="0063136D" w:rsidP="0063136D">
      <w:pPr>
        <w:tabs>
          <w:tab w:val="left" w:pos="142"/>
        </w:tabs>
        <w:ind w:firstLine="142"/>
        <w:contextualSpacing/>
        <w:jc w:val="both"/>
        <w:rPr>
          <w:u w:val="single"/>
        </w:rPr>
      </w:pPr>
      <w:r w:rsidRPr="002C3DF2">
        <w:rPr>
          <w:u w:val="single"/>
        </w:rPr>
        <w:t>В игре приняли участие:</w:t>
      </w:r>
    </w:p>
    <w:p w:rsidR="0063136D" w:rsidRPr="002C3DF2" w:rsidRDefault="0063136D" w:rsidP="0063136D">
      <w:pPr>
        <w:tabs>
          <w:tab w:val="left" w:pos="142"/>
        </w:tabs>
        <w:ind w:firstLine="142"/>
        <w:contextualSpacing/>
        <w:jc w:val="both"/>
      </w:pPr>
      <w:r w:rsidRPr="002C3DF2">
        <w:t>Команда «Женская логика» - сборная 9-ых классов</w:t>
      </w:r>
    </w:p>
    <w:p w:rsidR="0063136D" w:rsidRPr="002C3DF2" w:rsidRDefault="0063136D" w:rsidP="0063136D">
      <w:pPr>
        <w:tabs>
          <w:tab w:val="left" w:pos="142"/>
        </w:tabs>
        <w:ind w:firstLine="142"/>
        <w:contextualSpacing/>
        <w:jc w:val="both"/>
      </w:pPr>
      <w:r w:rsidRPr="002C3DF2">
        <w:t>Команда «Палата №10» - сборная 10-ых классов</w:t>
      </w:r>
    </w:p>
    <w:p w:rsidR="0063136D" w:rsidRPr="002C3DF2" w:rsidRDefault="0063136D" w:rsidP="0063136D">
      <w:pPr>
        <w:tabs>
          <w:tab w:val="left" w:pos="142"/>
        </w:tabs>
        <w:ind w:firstLine="142"/>
        <w:contextualSpacing/>
        <w:jc w:val="both"/>
      </w:pPr>
      <w:r w:rsidRPr="002C3DF2">
        <w:t>Команда «НинИричи» - сборная 11-ых классов</w:t>
      </w:r>
    </w:p>
    <w:p w:rsidR="0063136D" w:rsidRPr="002C3DF2" w:rsidRDefault="0063136D" w:rsidP="0063136D">
      <w:pPr>
        <w:tabs>
          <w:tab w:val="left" w:pos="142"/>
        </w:tabs>
        <w:ind w:firstLine="142"/>
        <w:contextualSpacing/>
        <w:jc w:val="both"/>
      </w:pPr>
      <w:r w:rsidRPr="002C3DF2">
        <w:t xml:space="preserve">Команды готовились к мероприятию под руководством Григорьевой Е.Ю., большое участие в подготовке к данному мероприятию оказала Григорьева И.Н.. классный руководитель 11 «А» класса </w:t>
      </w:r>
    </w:p>
    <w:p w:rsidR="0063136D" w:rsidRPr="002C3DF2" w:rsidRDefault="0063136D" w:rsidP="0063136D">
      <w:pPr>
        <w:tabs>
          <w:tab w:val="left" w:pos="142"/>
        </w:tabs>
        <w:ind w:firstLine="142"/>
        <w:contextualSpacing/>
        <w:jc w:val="both"/>
      </w:pPr>
      <w:r w:rsidRPr="002C3DF2">
        <w:t>Игра показала, что к этому мероприятию учащиеся и болельщики отнеслись с интересом. Каждая команда показала творческий и оригинальный подход к подготовке конкурсов и всего мероприятия, проявила креативные способности и навыки создания представления себя и каждого участника команды, заявила о себе, как о ярком и дружном коллективе старшеклассников школы.</w:t>
      </w:r>
    </w:p>
    <w:p w:rsidR="0063136D" w:rsidRPr="002C3DF2" w:rsidRDefault="0063136D" w:rsidP="0063136D">
      <w:pPr>
        <w:tabs>
          <w:tab w:val="left" w:pos="142"/>
        </w:tabs>
        <w:ind w:firstLine="142"/>
        <w:jc w:val="both"/>
      </w:pPr>
    </w:p>
    <w:p w:rsidR="0063136D" w:rsidRPr="002C3DF2" w:rsidRDefault="0063136D" w:rsidP="0063136D">
      <w:pPr>
        <w:tabs>
          <w:tab w:val="left" w:pos="142"/>
        </w:tabs>
        <w:ind w:firstLine="142"/>
        <w:jc w:val="both"/>
        <w:rPr>
          <w:b/>
        </w:rPr>
      </w:pPr>
      <w:r w:rsidRPr="002C3DF2">
        <w:rPr>
          <w:b/>
        </w:rPr>
        <w:t>26, 28, 29 декабря 2012</w:t>
      </w:r>
      <w:r w:rsidRPr="002C3DF2">
        <w:t xml:space="preserve"> года были проведены мероприятия в виде Новогодних утренников среди третьих и четвертых классов в актовом зале школы</w:t>
      </w:r>
    </w:p>
    <w:p w:rsidR="0063136D" w:rsidRPr="002C3DF2" w:rsidRDefault="0063136D" w:rsidP="0063136D">
      <w:pPr>
        <w:tabs>
          <w:tab w:val="left" w:pos="142"/>
        </w:tabs>
        <w:ind w:firstLine="142"/>
        <w:contextualSpacing/>
        <w:jc w:val="both"/>
      </w:pPr>
      <w:r w:rsidRPr="002C3DF2">
        <w:rPr>
          <w:b/>
          <w:u w:val="single"/>
        </w:rPr>
        <w:t>Цели и задачи</w:t>
      </w:r>
      <w:r w:rsidRPr="002C3DF2">
        <w:t>: создание праздничного настроения в предновогодние дни, поздравление учащихся начальных классов с Наступающим новым годом.</w:t>
      </w:r>
    </w:p>
    <w:p w:rsidR="0063136D" w:rsidRPr="002C3DF2" w:rsidRDefault="0063136D" w:rsidP="0063136D">
      <w:pPr>
        <w:tabs>
          <w:tab w:val="left" w:pos="142"/>
        </w:tabs>
        <w:ind w:firstLine="142"/>
        <w:jc w:val="both"/>
        <w:rPr>
          <w:b/>
        </w:rPr>
      </w:pPr>
      <w:r w:rsidRPr="002C3DF2">
        <w:rPr>
          <w:b/>
        </w:rPr>
        <w:t>26 декабря 2012</w:t>
      </w:r>
      <w:r w:rsidRPr="002C3DF2">
        <w:t xml:space="preserve"> года проведено мероприятие, в виде театрализованного представления «Путешествие по сказкам», среди обучающихся 7-х и 8-х классов в актовом зале школы</w:t>
      </w:r>
    </w:p>
    <w:p w:rsidR="0063136D" w:rsidRPr="002C3DF2" w:rsidRDefault="0063136D" w:rsidP="0063136D">
      <w:pPr>
        <w:tabs>
          <w:tab w:val="left" w:pos="142"/>
        </w:tabs>
        <w:ind w:firstLine="142"/>
        <w:contextualSpacing/>
        <w:jc w:val="both"/>
      </w:pPr>
      <w:r w:rsidRPr="002C3DF2">
        <w:rPr>
          <w:b/>
          <w:u w:val="single"/>
        </w:rPr>
        <w:t>Цели и задачи</w:t>
      </w:r>
      <w:r w:rsidRPr="002C3DF2">
        <w:t>:развитие творческих способностей воспитанников;формирование культуры межличностного общения; создание праздничного настроения в предновогодние дни.</w:t>
      </w:r>
    </w:p>
    <w:p w:rsidR="0063136D" w:rsidRPr="002C3DF2" w:rsidRDefault="0063136D" w:rsidP="0063136D">
      <w:pPr>
        <w:tabs>
          <w:tab w:val="left" w:pos="142"/>
        </w:tabs>
        <w:ind w:firstLine="142"/>
        <w:jc w:val="both"/>
      </w:pPr>
      <w:r w:rsidRPr="002C3DF2">
        <w:lastRenderedPageBreak/>
        <w:t>В подготовке мероприятия приняли участие следующие седьмые классы:</w:t>
      </w:r>
    </w:p>
    <w:p w:rsidR="0063136D" w:rsidRPr="002C3DF2" w:rsidRDefault="0063136D" w:rsidP="00B01B01">
      <w:pPr>
        <w:numPr>
          <w:ilvl w:val="0"/>
          <w:numId w:val="66"/>
        </w:numPr>
        <w:tabs>
          <w:tab w:val="clear" w:pos="1080"/>
          <w:tab w:val="left" w:pos="142"/>
          <w:tab w:val="num" w:pos="709"/>
        </w:tabs>
        <w:spacing w:after="0" w:line="240" w:lineRule="auto"/>
        <w:ind w:left="0" w:firstLine="142"/>
        <w:jc w:val="both"/>
      </w:pPr>
      <w:r w:rsidRPr="002C3DF2">
        <w:t>7 «В» класс,  классный руководитель Хохлов Виктор Викторович;</w:t>
      </w:r>
    </w:p>
    <w:p w:rsidR="0063136D" w:rsidRPr="002C3DF2" w:rsidRDefault="0063136D" w:rsidP="00B01B01">
      <w:pPr>
        <w:numPr>
          <w:ilvl w:val="0"/>
          <w:numId w:val="66"/>
        </w:numPr>
        <w:tabs>
          <w:tab w:val="clear" w:pos="1080"/>
          <w:tab w:val="left" w:pos="142"/>
          <w:tab w:val="num" w:pos="709"/>
        </w:tabs>
        <w:spacing w:after="0" w:line="240" w:lineRule="auto"/>
        <w:ind w:left="0" w:firstLine="142"/>
        <w:jc w:val="both"/>
      </w:pPr>
      <w:r w:rsidRPr="002C3DF2">
        <w:t>7 «Г» класс,  классный руководитель Забоева Татьяна Владимировна;</w:t>
      </w:r>
    </w:p>
    <w:p w:rsidR="0063136D" w:rsidRPr="002C3DF2" w:rsidRDefault="0063136D" w:rsidP="00B01B01">
      <w:pPr>
        <w:numPr>
          <w:ilvl w:val="0"/>
          <w:numId w:val="66"/>
        </w:numPr>
        <w:tabs>
          <w:tab w:val="clear" w:pos="1080"/>
          <w:tab w:val="left" w:pos="142"/>
          <w:tab w:val="num" w:pos="709"/>
        </w:tabs>
        <w:spacing w:after="0" w:line="240" w:lineRule="auto"/>
        <w:ind w:left="0" w:firstLine="142"/>
        <w:jc w:val="both"/>
      </w:pPr>
      <w:r w:rsidRPr="002C3DF2">
        <w:t>7 «Д» класс,  классный руководитель Мишарина Надежда Николаевна.</w:t>
      </w:r>
    </w:p>
    <w:p w:rsidR="0063136D" w:rsidRPr="002C3DF2" w:rsidRDefault="0063136D" w:rsidP="0063136D">
      <w:pPr>
        <w:tabs>
          <w:tab w:val="left" w:pos="142"/>
          <w:tab w:val="num" w:pos="709"/>
        </w:tabs>
        <w:ind w:firstLine="142"/>
        <w:jc w:val="both"/>
      </w:pPr>
    </w:p>
    <w:p w:rsidR="0063136D" w:rsidRPr="002C3DF2" w:rsidRDefault="0063136D" w:rsidP="0063136D">
      <w:pPr>
        <w:tabs>
          <w:tab w:val="left" w:pos="142"/>
        </w:tabs>
        <w:ind w:firstLine="142"/>
        <w:jc w:val="both"/>
      </w:pPr>
      <w:r w:rsidRPr="002C3DF2">
        <w:t>Не приняли участие в подготовке к Новогодней елке  учащиеся 7 «А» класса, классный руководитель Камалова Елена Юрьевна,  учащиеся 7 «Б», классный руководитель Фадеева Надежда Николаевна.</w:t>
      </w:r>
    </w:p>
    <w:p w:rsidR="0063136D" w:rsidRPr="002C3DF2" w:rsidRDefault="0063136D" w:rsidP="0063136D">
      <w:pPr>
        <w:tabs>
          <w:tab w:val="left" w:pos="142"/>
        </w:tabs>
        <w:ind w:firstLine="142"/>
        <w:jc w:val="both"/>
      </w:pPr>
    </w:p>
    <w:p w:rsidR="0063136D" w:rsidRPr="002C3DF2" w:rsidRDefault="0063136D" w:rsidP="0063136D">
      <w:pPr>
        <w:tabs>
          <w:tab w:val="left" w:pos="142"/>
        </w:tabs>
        <w:ind w:firstLine="142"/>
        <w:jc w:val="both"/>
      </w:pPr>
      <w:r w:rsidRPr="002C3DF2">
        <w:t>В подготовке мероприятия приняли участие следующие седьмые классы:</w:t>
      </w:r>
    </w:p>
    <w:p w:rsidR="0063136D" w:rsidRPr="002C3DF2" w:rsidRDefault="0063136D" w:rsidP="00B01B01">
      <w:pPr>
        <w:numPr>
          <w:ilvl w:val="0"/>
          <w:numId w:val="67"/>
        </w:numPr>
        <w:tabs>
          <w:tab w:val="clear" w:pos="1080"/>
          <w:tab w:val="left" w:pos="142"/>
          <w:tab w:val="num" w:pos="709"/>
        </w:tabs>
        <w:spacing w:after="0" w:line="240" w:lineRule="auto"/>
        <w:ind w:left="0" w:firstLine="142"/>
        <w:jc w:val="both"/>
      </w:pPr>
      <w:r w:rsidRPr="002C3DF2">
        <w:t>8 «В» класс,  классный руководитель Ящук Людмила Петровна;</w:t>
      </w:r>
    </w:p>
    <w:p w:rsidR="0063136D" w:rsidRPr="002C3DF2" w:rsidRDefault="0063136D" w:rsidP="00B01B01">
      <w:pPr>
        <w:numPr>
          <w:ilvl w:val="0"/>
          <w:numId w:val="67"/>
        </w:numPr>
        <w:tabs>
          <w:tab w:val="clear" w:pos="1080"/>
          <w:tab w:val="left" w:pos="142"/>
          <w:tab w:val="num" w:pos="709"/>
        </w:tabs>
        <w:spacing w:after="0" w:line="240" w:lineRule="auto"/>
        <w:ind w:left="0" w:firstLine="142"/>
        <w:jc w:val="both"/>
      </w:pPr>
      <w:r w:rsidRPr="002C3DF2">
        <w:t>8 «Г» класс,  классный руководитель Новосад Виктор Николаевич</w:t>
      </w:r>
    </w:p>
    <w:p w:rsidR="0063136D" w:rsidRPr="002C3DF2" w:rsidRDefault="0063136D" w:rsidP="0063136D">
      <w:pPr>
        <w:tabs>
          <w:tab w:val="left" w:pos="142"/>
        </w:tabs>
        <w:ind w:firstLine="142"/>
        <w:jc w:val="both"/>
      </w:pPr>
      <w:r w:rsidRPr="002C3DF2">
        <w:t>Не приняли участие в подготовке к Новогодней елке  учащиеся 8 «А» класса, классный руководитель Третьякова Светлана Анатольевна,  учащиеся 8 «Б», классный руководитель Воронина Марина Анатольевна.</w:t>
      </w:r>
    </w:p>
    <w:p w:rsidR="0063136D" w:rsidRPr="002C3DF2" w:rsidRDefault="0063136D" w:rsidP="0063136D">
      <w:pPr>
        <w:tabs>
          <w:tab w:val="left" w:pos="142"/>
        </w:tabs>
        <w:ind w:firstLine="142"/>
      </w:pPr>
    </w:p>
    <w:p w:rsidR="0063136D" w:rsidRPr="002C3DF2" w:rsidRDefault="0063136D" w:rsidP="0063136D">
      <w:pPr>
        <w:tabs>
          <w:tab w:val="left" w:pos="142"/>
        </w:tabs>
        <w:ind w:firstLine="142"/>
        <w:contextualSpacing/>
        <w:jc w:val="both"/>
        <w:rPr>
          <w:b/>
        </w:rPr>
      </w:pPr>
      <w:r w:rsidRPr="002C3DF2">
        <w:rPr>
          <w:b/>
        </w:rPr>
        <w:t>28 декабря 2012</w:t>
      </w:r>
      <w:r w:rsidRPr="002C3DF2">
        <w:t xml:space="preserve"> года проведено мероприятие в виде Конкурса «Мисс Снегурочка» среди девятых классов школы</w:t>
      </w:r>
    </w:p>
    <w:p w:rsidR="0063136D" w:rsidRPr="002C3DF2" w:rsidRDefault="0063136D" w:rsidP="0063136D">
      <w:pPr>
        <w:tabs>
          <w:tab w:val="left" w:pos="142"/>
        </w:tabs>
        <w:ind w:firstLine="142"/>
        <w:contextualSpacing/>
        <w:jc w:val="both"/>
      </w:pPr>
      <w:r w:rsidRPr="002C3DF2">
        <w:rPr>
          <w:b/>
          <w:u w:val="single"/>
        </w:rPr>
        <w:t>Цели и задачи</w:t>
      </w:r>
      <w:r w:rsidRPr="002C3DF2">
        <w:t>: развитие творческих способностей воспитанников;формирование культуры межличностного общения, выявление лидерских качеств учащихся в организации и подготовке конкурсов.</w:t>
      </w:r>
    </w:p>
    <w:p w:rsidR="0063136D" w:rsidRPr="002C3DF2" w:rsidRDefault="0063136D" w:rsidP="0063136D">
      <w:pPr>
        <w:tabs>
          <w:tab w:val="left" w:pos="142"/>
        </w:tabs>
        <w:ind w:firstLine="142"/>
        <w:contextualSpacing/>
        <w:jc w:val="both"/>
      </w:pPr>
      <w:r w:rsidRPr="002C3DF2">
        <w:t xml:space="preserve">В данном мероприятии приняли участие обучающиеся, следующих классов: </w:t>
      </w:r>
    </w:p>
    <w:p w:rsidR="0063136D" w:rsidRPr="002C3DF2" w:rsidRDefault="0063136D" w:rsidP="00B01B01">
      <w:pPr>
        <w:numPr>
          <w:ilvl w:val="0"/>
          <w:numId w:val="68"/>
        </w:numPr>
        <w:tabs>
          <w:tab w:val="left" w:pos="142"/>
        </w:tabs>
        <w:spacing w:after="0" w:line="240" w:lineRule="auto"/>
        <w:ind w:left="0" w:firstLine="142"/>
        <w:contextualSpacing/>
        <w:jc w:val="both"/>
      </w:pPr>
      <w:r w:rsidRPr="002C3DF2">
        <w:t>9 «Б» класс, классный руководитель Колечкова Татьяна Александровна;</w:t>
      </w:r>
    </w:p>
    <w:p w:rsidR="0063136D" w:rsidRPr="002C3DF2" w:rsidRDefault="0063136D" w:rsidP="00B01B01">
      <w:pPr>
        <w:numPr>
          <w:ilvl w:val="0"/>
          <w:numId w:val="68"/>
        </w:numPr>
        <w:tabs>
          <w:tab w:val="left" w:pos="142"/>
        </w:tabs>
        <w:spacing w:after="0" w:line="240" w:lineRule="auto"/>
        <w:ind w:left="0" w:firstLine="142"/>
        <w:contextualSpacing/>
        <w:jc w:val="both"/>
      </w:pPr>
      <w:r w:rsidRPr="002C3DF2">
        <w:t>9 «В» класс, классный руководитель Андреянова Светлана Витальевна;</w:t>
      </w:r>
    </w:p>
    <w:p w:rsidR="0063136D" w:rsidRPr="002C3DF2" w:rsidRDefault="0063136D" w:rsidP="00B01B01">
      <w:pPr>
        <w:numPr>
          <w:ilvl w:val="0"/>
          <w:numId w:val="68"/>
        </w:numPr>
        <w:tabs>
          <w:tab w:val="left" w:pos="142"/>
        </w:tabs>
        <w:spacing w:after="0" w:line="240" w:lineRule="auto"/>
        <w:ind w:left="0" w:firstLine="142"/>
        <w:contextualSpacing/>
        <w:jc w:val="both"/>
      </w:pPr>
      <w:r w:rsidRPr="002C3DF2">
        <w:t>9 «Г» класс, классный руководитель Данилова Оксана Григорьевна.</w:t>
      </w:r>
    </w:p>
    <w:p w:rsidR="0063136D" w:rsidRPr="002C3DF2" w:rsidRDefault="0063136D" w:rsidP="0063136D">
      <w:pPr>
        <w:tabs>
          <w:tab w:val="left" w:pos="142"/>
        </w:tabs>
        <w:ind w:firstLine="142"/>
        <w:contextualSpacing/>
        <w:jc w:val="both"/>
        <w:rPr>
          <w:b/>
        </w:rPr>
      </w:pPr>
      <w:r w:rsidRPr="002C3DF2">
        <w:rPr>
          <w:b/>
        </w:rPr>
        <w:t>2 февраля 2013 года.</w:t>
      </w:r>
    </w:p>
    <w:p w:rsidR="0063136D" w:rsidRPr="002C3DF2" w:rsidRDefault="0063136D" w:rsidP="0063136D">
      <w:pPr>
        <w:tabs>
          <w:tab w:val="left" w:pos="142"/>
        </w:tabs>
        <w:ind w:firstLine="142"/>
        <w:contextualSpacing/>
        <w:jc w:val="both"/>
      </w:pPr>
      <w:r w:rsidRPr="002C3DF2">
        <w:t xml:space="preserve">Согласно плану работы школы во исполнении приказа № 31 от 14.01.2013 по школе от 2 февраля 2013 года с целью сохранения традиции школы прошел Вечер встречи выпускников (ответственная Шкунова Р.М. зам. директора по ВР). На данное мероприятие были приглашены выпускники юбилейных выпусков: 1973, 1978, 1983, 1988, 1993, 1998, 2003 и </w:t>
      </w:r>
      <w:smartTag w:uri="urn:schemas-microsoft-com:office:smarttags" w:element="metricconverter">
        <w:smartTagPr>
          <w:attr w:name="ProductID" w:val="2008 г"/>
        </w:smartTagPr>
        <w:r w:rsidRPr="002C3DF2">
          <w:t>2008 г</w:t>
        </w:r>
      </w:smartTag>
      <w:r w:rsidRPr="002C3DF2">
        <w:t>.в., окончившие школу 40, 35, 30, 25, 20, 15, 10, 5 лет назад, а также выпускники 2012 года.</w:t>
      </w:r>
    </w:p>
    <w:p w:rsidR="0063136D" w:rsidRPr="002C3DF2" w:rsidRDefault="0063136D" w:rsidP="0063136D">
      <w:pPr>
        <w:tabs>
          <w:tab w:val="left" w:pos="142"/>
        </w:tabs>
        <w:ind w:firstLine="142"/>
        <w:contextualSpacing/>
        <w:jc w:val="both"/>
        <w:rPr>
          <w:b/>
          <w:u w:val="single"/>
        </w:rPr>
      </w:pPr>
      <w:r w:rsidRPr="002C3DF2">
        <w:rPr>
          <w:b/>
          <w:u w:val="single"/>
        </w:rPr>
        <w:t xml:space="preserve">Цели и задачи: </w:t>
      </w:r>
    </w:p>
    <w:p w:rsidR="0063136D" w:rsidRPr="002C3DF2" w:rsidRDefault="0063136D" w:rsidP="00B01B01">
      <w:pPr>
        <w:numPr>
          <w:ilvl w:val="0"/>
          <w:numId w:val="70"/>
        </w:numPr>
        <w:tabs>
          <w:tab w:val="left" w:pos="142"/>
        </w:tabs>
        <w:spacing w:after="0"/>
        <w:ind w:left="0" w:firstLine="142"/>
        <w:contextualSpacing/>
        <w:jc w:val="both"/>
      </w:pPr>
      <w:r w:rsidRPr="002C3DF2">
        <w:t xml:space="preserve">Основной целью мероприятия является продолжение традиций школы. </w:t>
      </w:r>
    </w:p>
    <w:p w:rsidR="0063136D" w:rsidRPr="002C3DF2" w:rsidRDefault="0063136D" w:rsidP="00B01B01">
      <w:pPr>
        <w:numPr>
          <w:ilvl w:val="0"/>
          <w:numId w:val="70"/>
        </w:numPr>
        <w:tabs>
          <w:tab w:val="left" w:pos="142"/>
        </w:tabs>
        <w:spacing w:after="0"/>
        <w:ind w:left="0" w:firstLine="142"/>
        <w:contextualSpacing/>
        <w:jc w:val="both"/>
      </w:pPr>
      <w:r w:rsidRPr="002C3DF2">
        <w:t>Получение информации от выпускников школы по пополнению экспозиции музея по истории школы.</w:t>
      </w:r>
    </w:p>
    <w:p w:rsidR="0063136D" w:rsidRPr="002C3DF2" w:rsidRDefault="0063136D" w:rsidP="00B01B01">
      <w:pPr>
        <w:numPr>
          <w:ilvl w:val="0"/>
          <w:numId w:val="70"/>
        </w:numPr>
        <w:tabs>
          <w:tab w:val="left" w:pos="142"/>
        </w:tabs>
        <w:spacing w:after="0"/>
        <w:ind w:left="0" w:firstLine="142"/>
        <w:contextualSpacing/>
        <w:jc w:val="both"/>
      </w:pPr>
      <w:r w:rsidRPr="002C3DF2">
        <w:t>Профориентация среди выпускников 2013года.</w:t>
      </w:r>
    </w:p>
    <w:p w:rsidR="0063136D" w:rsidRPr="002C3DF2" w:rsidRDefault="0063136D" w:rsidP="0063136D">
      <w:pPr>
        <w:tabs>
          <w:tab w:val="left" w:pos="142"/>
        </w:tabs>
        <w:ind w:firstLine="142"/>
        <w:contextualSpacing/>
        <w:jc w:val="both"/>
      </w:pPr>
      <w:r w:rsidRPr="002C3DF2">
        <w:t xml:space="preserve">День 2 февраля 2013 года в школе был объявлен Днем открытых дверей. Приглашались выпускники школы разных лет. В этот день родителям обучающихся предлагалось посетить уроки в своих классах. </w:t>
      </w:r>
    </w:p>
    <w:p w:rsidR="0063136D" w:rsidRPr="002C3DF2" w:rsidRDefault="0063136D" w:rsidP="0063136D">
      <w:pPr>
        <w:tabs>
          <w:tab w:val="left" w:pos="142"/>
        </w:tabs>
        <w:ind w:firstLine="142"/>
        <w:contextualSpacing/>
        <w:jc w:val="both"/>
      </w:pPr>
      <w:r w:rsidRPr="002C3DF2">
        <w:t xml:space="preserve">В 15.00, в Актовом зале школы, прошла концертная программа «Школьные годы чудесные». </w:t>
      </w:r>
    </w:p>
    <w:p w:rsidR="0063136D" w:rsidRPr="002C3DF2" w:rsidRDefault="0063136D" w:rsidP="0063136D">
      <w:pPr>
        <w:tabs>
          <w:tab w:val="left" w:pos="142"/>
          <w:tab w:val="left" w:pos="426"/>
        </w:tabs>
        <w:ind w:firstLine="142"/>
        <w:jc w:val="both"/>
      </w:pPr>
      <w:r w:rsidRPr="002C3DF2">
        <w:t>В подготовке и проведении данного мероприятия приняли участие:</w:t>
      </w:r>
    </w:p>
    <w:p w:rsidR="0063136D" w:rsidRPr="002C3DF2" w:rsidRDefault="0063136D" w:rsidP="00B01B01">
      <w:pPr>
        <w:pStyle w:val="af2"/>
        <w:numPr>
          <w:ilvl w:val="0"/>
          <w:numId w:val="69"/>
        </w:numPr>
        <w:tabs>
          <w:tab w:val="left" w:pos="142"/>
          <w:tab w:val="left" w:pos="426"/>
        </w:tabs>
        <w:ind w:left="0" w:firstLine="142"/>
        <w:jc w:val="both"/>
      </w:pPr>
      <w:r w:rsidRPr="002C3DF2">
        <w:lastRenderedPageBreak/>
        <w:t>Ведущие – Коваленко Мария (9 «А» класс), Шучалина Екатерина (9 «А» класс), Гартвих Маргарита (9 «Б» класс) (рук. Григорьева Е.Ю.)</w:t>
      </w:r>
    </w:p>
    <w:p w:rsidR="0063136D" w:rsidRPr="002C3DF2" w:rsidRDefault="0063136D" w:rsidP="00B01B01">
      <w:pPr>
        <w:pStyle w:val="af2"/>
        <w:numPr>
          <w:ilvl w:val="0"/>
          <w:numId w:val="69"/>
        </w:numPr>
        <w:tabs>
          <w:tab w:val="left" w:pos="142"/>
          <w:tab w:val="left" w:pos="426"/>
        </w:tabs>
        <w:ind w:left="0" w:firstLine="142"/>
        <w:jc w:val="both"/>
      </w:pPr>
      <w:r w:rsidRPr="002C3DF2">
        <w:t>Яковлева А. (7 «Б») Коваленко М. (9 «А»), Шучалина Е. (9 «А» класс), Гартвих М. (9 «Б»), Казаринов Г., Мариев Т., Красняк Р. (10 «А» класс), Астафьев Д. (11 «А» класс) – участвовали в инсценировке песни «Черное белое» из к\ф «Большая перемена».</w:t>
      </w:r>
    </w:p>
    <w:p w:rsidR="0063136D" w:rsidRPr="002C3DF2" w:rsidRDefault="0063136D" w:rsidP="00B01B01">
      <w:pPr>
        <w:pStyle w:val="af2"/>
        <w:numPr>
          <w:ilvl w:val="0"/>
          <w:numId w:val="69"/>
        </w:numPr>
        <w:tabs>
          <w:tab w:val="left" w:pos="142"/>
          <w:tab w:val="left" w:pos="426"/>
        </w:tabs>
        <w:ind w:left="0" w:firstLine="142"/>
        <w:jc w:val="both"/>
      </w:pPr>
      <w:r w:rsidRPr="002C3DF2">
        <w:t>Вокальная группа «Эдельвейс», художественный руководитель Нагорнова Е.Н., – исполнила песню «Ромашковые поля»</w:t>
      </w:r>
    </w:p>
    <w:p w:rsidR="0063136D" w:rsidRPr="002C3DF2" w:rsidRDefault="0063136D" w:rsidP="00B01B01">
      <w:pPr>
        <w:pStyle w:val="af2"/>
        <w:numPr>
          <w:ilvl w:val="0"/>
          <w:numId w:val="69"/>
        </w:numPr>
        <w:tabs>
          <w:tab w:val="left" w:pos="142"/>
          <w:tab w:val="left" w:pos="426"/>
        </w:tabs>
        <w:ind w:left="0" w:firstLine="142"/>
        <w:jc w:val="both"/>
      </w:pPr>
      <w:r w:rsidRPr="002C3DF2">
        <w:t>Танцевальный коллектив «Северные звёздочки», художественный руководитель Модянова С.В., – исполнил танец «Праздничная полька»</w:t>
      </w:r>
    </w:p>
    <w:p w:rsidR="0063136D" w:rsidRPr="002C3DF2" w:rsidRDefault="0063136D" w:rsidP="00B01B01">
      <w:pPr>
        <w:pStyle w:val="af2"/>
        <w:numPr>
          <w:ilvl w:val="0"/>
          <w:numId w:val="69"/>
        </w:numPr>
        <w:tabs>
          <w:tab w:val="left" w:pos="142"/>
          <w:tab w:val="left" w:pos="426"/>
        </w:tabs>
        <w:ind w:left="0" w:firstLine="142"/>
        <w:jc w:val="both"/>
      </w:pPr>
      <w:r w:rsidRPr="002C3DF2">
        <w:t>Танцевальный коллектив «Май», художественный руководитель Хохлов В.В., – продемонстрировал стилизацию ирландского танца «В пабе»</w:t>
      </w:r>
    </w:p>
    <w:p w:rsidR="0063136D" w:rsidRPr="002C3DF2" w:rsidRDefault="0063136D" w:rsidP="00B01B01">
      <w:pPr>
        <w:pStyle w:val="af2"/>
        <w:numPr>
          <w:ilvl w:val="0"/>
          <w:numId w:val="69"/>
        </w:numPr>
        <w:tabs>
          <w:tab w:val="left" w:pos="142"/>
          <w:tab w:val="left" w:pos="426"/>
        </w:tabs>
        <w:ind w:left="0" w:firstLine="142"/>
        <w:jc w:val="both"/>
      </w:pPr>
      <w:r w:rsidRPr="002C3DF2">
        <w:t>Фрунзе О.М.,  Россик А.С., Габов С.А. – педагоги дополнительного образования ЦДОД «Вдохновение» - приняли активного участие и оказали посильную помощь в оформлении сцены и актового зала.</w:t>
      </w:r>
    </w:p>
    <w:p w:rsidR="0063136D" w:rsidRPr="002C3DF2" w:rsidRDefault="0063136D" w:rsidP="0063136D">
      <w:pPr>
        <w:tabs>
          <w:tab w:val="left" w:pos="142"/>
        </w:tabs>
        <w:ind w:firstLine="142"/>
        <w:jc w:val="both"/>
      </w:pPr>
      <w:r w:rsidRPr="002C3DF2">
        <w:t xml:space="preserve">Данное мероприятие показало высокий уровень подготовки учащихся, участвующих в концерте. </w:t>
      </w:r>
    </w:p>
    <w:p w:rsidR="0063136D" w:rsidRPr="002C3DF2" w:rsidRDefault="0063136D" w:rsidP="0063136D">
      <w:pPr>
        <w:tabs>
          <w:tab w:val="left" w:pos="142"/>
        </w:tabs>
        <w:ind w:firstLine="142"/>
        <w:jc w:val="both"/>
      </w:pPr>
      <w:r w:rsidRPr="002C3DF2">
        <w:t xml:space="preserve">С 16.00 до 19.00 проводились встречи выпускников с классными руководителями по классам. </w:t>
      </w:r>
    </w:p>
    <w:p w:rsidR="0063136D" w:rsidRPr="002C3DF2" w:rsidRDefault="0063136D" w:rsidP="0063136D">
      <w:pPr>
        <w:tabs>
          <w:tab w:val="left" w:pos="142"/>
        </w:tabs>
        <w:ind w:firstLine="142"/>
        <w:jc w:val="both"/>
      </w:pPr>
      <w:r w:rsidRPr="002C3DF2">
        <w:t>Со всей ответственностью отнеслись к исполнению обязанностей дежурных по школе в этот день члены администрации: Шкунова Р.М., Надеева Н.Н., Крылова Л.П., Ерофеевская В.В., преподаватели и педагоги: Болотова Е.Е., Оверина Л.Н., Снетков Ю.Л.,  Плоскова А.Ю., Душкова О.Н., Мартюшова В.В., Камалов Ф.А., Григорьева И.Н.</w:t>
      </w:r>
    </w:p>
    <w:p w:rsidR="0063136D" w:rsidRPr="002C3DF2" w:rsidRDefault="0063136D" w:rsidP="0063136D">
      <w:pPr>
        <w:tabs>
          <w:tab w:val="left" w:pos="142"/>
        </w:tabs>
        <w:ind w:firstLine="142"/>
        <w:jc w:val="both"/>
      </w:pPr>
    </w:p>
    <w:p w:rsidR="0063136D" w:rsidRPr="002C3DF2" w:rsidRDefault="0063136D" w:rsidP="0063136D">
      <w:pPr>
        <w:pStyle w:val="af2"/>
        <w:tabs>
          <w:tab w:val="left" w:pos="142"/>
        </w:tabs>
        <w:ind w:left="0" w:firstLine="142"/>
        <w:jc w:val="both"/>
      </w:pPr>
      <w:r w:rsidRPr="002C3DF2">
        <w:t xml:space="preserve"> Был отмечен хороший уровень проведения данного мероприятия, которое было подготовлено во взаимодействии с педагогами ЦДОД «Вдохновение-21» (Директор Дёмина О.И.)</w:t>
      </w:r>
    </w:p>
    <w:p w:rsidR="0063136D" w:rsidRPr="002C3DF2" w:rsidRDefault="0063136D" w:rsidP="0063136D">
      <w:pPr>
        <w:tabs>
          <w:tab w:val="left" w:pos="142"/>
        </w:tabs>
        <w:ind w:firstLine="142"/>
        <w:jc w:val="both"/>
        <w:rPr>
          <w:b/>
        </w:rPr>
      </w:pPr>
      <w:r w:rsidRPr="002C3DF2">
        <w:rPr>
          <w:b/>
        </w:rPr>
        <w:t>2марта 2013</w:t>
      </w:r>
      <w:r w:rsidRPr="002C3DF2">
        <w:t xml:space="preserve"> года прошел традиционный праздник посвященный </w:t>
      </w:r>
      <w:r w:rsidRPr="002C3DF2">
        <w:rPr>
          <w:b/>
        </w:rPr>
        <w:t>Дню Защитника Отечества</w:t>
      </w:r>
    </w:p>
    <w:p w:rsidR="0063136D" w:rsidRPr="002C3DF2" w:rsidRDefault="0063136D" w:rsidP="0063136D">
      <w:pPr>
        <w:tabs>
          <w:tab w:val="left" w:pos="142"/>
        </w:tabs>
        <w:ind w:firstLine="142"/>
        <w:contextualSpacing/>
        <w:jc w:val="both"/>
        <w:rPr>
          <w:b/>
          <w:u w:val="single"/>
        </w:rPr>
      </w:pPr>
      <w:r w:rsidRPr="002C3DF2">
        <w:rPr>
          <w:b/>
          <w:u w:val="single"/>
        </w:rPr>
        <w:t>Цели и задачи:</w:t>
      </w:r>
    </w:p>
    <w:p w:rsidR="0063136D" w:rsidRPr="002C3DF2" w:rsidRDefault="0063136D" w:rsidP="00B01B01">
      <w:pPr>
        <w:numPr>
          <w:ilvl w:val="0"/>
          <w:numId w:val="71"/>
        </w:numPr>
        <w:tabs>
          <w:tab w:val="left" w:pos="142"/>
        </w:tabs>
        <w:spacing w:before="100" w:beforeAutospacing="1" w:after="0" w:line="240" w:lineRule="auto"/>
        <w:ind w:left="0" w:firstLine="142"/>
        <w:jc w:val="both"/>
      </w:pPr>
      <w:r w:rsidRPr="002C3DF2">
        <w:t>Воспитание чувства гордости за свой народ, любовь к Родине.</w:t>
      </w:r>
    </w:p>
    <w:p w:rsidR="0063136D" w:rsidRPr="002C3DF2" w:rsidRDefault="0063136D" w:rsidP="00B01B01">
      <w:pPr>
        <w:numPr>
          <w:ilvl w:val="0"/>
          <w:numId w:val="71"/>
        </w:numPr>
        <w:tabs>
          <w:tab w:val="left" w:pos="142"/>
        </w:tabs>
        <w:spacing w:before="100" w:beforeAutospacing="1" w:after="0" w:line="240" w:lineRule="auto"/>
        <w:ind w:left="0" w:firstLine="142"/>
        <w:jc w:val="both"/>
      </w:pPr>
      <w:r w:rsidRPr="002C3DF2">
        <w:t>Воспитание чувства уважения к военной профессии.</w:t>
      </w:r>
    </w:p>
    <w:p w:rsidR="0063136D" w:rsidRPr="002C3DF2" w:rsidRDefault="0063136D" w:rsidP="00B01B01">
      <w:pPr>
        <w:numPr>
          <w:ilvl w:val="0"/>
          <w:numId w:val="71"/>
        </w:numPr>
        <w:tabs>
          <w:tab w:val="left" w:pos="142"/>
        </w:tabs>
        <w:spacing w:before="100" w:beforeAutospacing="1" w:after="0" w:line="240" w:lineRule="auto"/>
        <w:ind w:left="0" w:firstLine="142"/>
        <w:jc w:val="both"/>
      </w:pPr>
      <w:r w:rsidRPr="002C3DF2">
        <w:t>Формирование умений и навыков инсценировки стихов.</w:t>
      </w:r>
    </w:p>
    <w:p w:rsidR="0063136D" w:rsidRPr="002C3DF2" w:rsidRDefault="0063136D" w:rsidP="00B01B01">
      <w:pPr>
        <w:numPr>
          <w:ilvl w:val="0"/>
          <w:numId w:val="71"/>
        </w:numPr>
        <w:tabs>
          <w:tab w:val="left" w:pos="142"/>
        </w:tabs>
        <w:spacing w:before="100" w:beforeAutospacing="1" w:after="0" w:line="240" w:lineRule="auto"/>
        <w:ind w:left="0" w:firstLine="142"/>
        <w:jc w:val="both"/>
      </w:pPr>
      <w:r w:rsidRPr="002C3DF2">
        <w:t xml:space="preserve">Усвоение представлений о самопрезентации в различных ситуациях взаимодействия. </w:t>
      </w:r>
    </w:p>
    <w:p w:rsidR="0063136D" w:rsidRPr="002C3DF2" w:rsidRDefault="0063136D" w:rsidP="00B01B01">
      <w:pPr>
        <w:numPr>
          <w:ilvl w:val="0"/>
          <w:numId w:val="71"/>
        </w:numPr>
        <w:tabs>
          <w:tab w:val="left" w:pos="142"/>
        </w:tabs>
        <w:spacing w:before="100" w:beforeAutospacing="1" w:after="0" w:line="240" w:lineRule="auto"/>
        <w:ind w:left="0" w:firstLine="142"/>
        <w:jc w:val="both"/>
      </w:pPr>
      <w:r w:rsidRPr="002C3DF2">
        <w:t>Получение школьником опыта переживания и позитивного отношения к ценностям общества (человек, семья, Отечество, природа, мир, знания, труд, культура).</w:t>
      </w:r>
    </w:p>
    <w:p w:rsidR="0063136D" w:rsidRPr="002C3DF2" w:rsidRDefault="0063136D" w:rsidP="00B01B01">
      <w:pPr>
        <w:numPr>
          <w:ilvl w:val="0"/>
          <w:numId w:val="71"/>
        </w:numPr>
        <w:tabs>
          <w:tab w:val="left" w:pos="142"/>
        </w:tabs>
        <w:spacing w:before="100" w:beforeAutospacing="1" w:after="0" w:line="240" w:lineRule="auto"/>
        <w:ind w:left="0" w:firstLine="142"/>
        <w:jc w:val="both"/>
      </w:pPr>
      <w:r w:rsidRPr="002C3DF2">
        <w:t>Сплочение коллектива обучающихся и педагогов в коллективной творческой деятельности.</w:t>
      </w:r>
    </w:p>
    <w:p w:rsidR="0063136D" w:rsidRPr="002C3DF2" w:rsidRDefault="0063136D" w:rsidP="00B01B01">
      <w:pPr>
        <w:numPr>
          <w:ilvl w:val="0"/>
          <w:numId w:val="71"/>
        </w:numPr>
        <w:tabs>
          <w:tab w:val="left" w:pos="142"/>
        </w:tabs>
        <w:spacing w:after="0" w:line="240" w:lineRule="auto"/>
        <w:ind w:left="0" w:firstLine="142"/>
        <w:jc w:val="both"/>
      </w:pPr>
      <w:r w:rsidRPr="002C3DF2">
        <w:t>Воспитание патриотизма, пропагандирование воинской службы.</w:t>
      </w:r>
    </w:p>
    <w:p w:rsidR="0063136D" w:rsidRPr="002C3DF2" w:rsidRDefault="0063136D" w:rsidP="0063136D">
      <w:pPr>
        <w:tabs>
          <w:tab w:val="left" w:pos="142"/>
        </w:tabs>
        <w:ind w:firstLine="142"/>
        <w:contextualSpacing/>
        <w:jc w:val="both"/>
      </w:pPr>
      <w:r w:rsidRPr="002C3DF2">
        <w:t>Для участия в данном мероприятии были приглашены мальчики 5-8-ых классов и юноши 9-11-ых классов школы.</w:t>
      </w:r>
    </w:p>
    <w:p w:rsidR="0063136D" w:rsidRPr="002C3DF2" w:rsidRDefault="0063136D" w:rsidP="0063136D">
      <w:pPr>
        <w:tabs>
          <w:tab w:val="left" w:pos="142"/>
        </w:tabs>
        <w:ind w:firstLine="142"/>
        <w:contextualSpacing/>
        <w:jc w:val="both"/>
      </w:pPr>
      <w:r w:rsidRPr="002C3DF2">
        <w:t xml:space="preserve">Среди приглашенных были – победители общешкольного конкурса «За победу над собой» (по итогам </w:t>
      </w:r>
      <w:r w:rsidRPr="002C3DF2">
        <w:rPr>
          <w:lang w:val="en-US"/>
        </w:rPr>
        <w:t>I</w:t>
      </w:r>
      <w:r w:rsidRPr="002C3DF2">
        <w:t xml:space="preserve"> полугодия) объявленного Горбуновым А.П., членом попечительского совета школы.</w:t>
      </w:r>
    </w:p>
    <w:p w:rsidR="0063136D" w:rsidRPr="002C3DF2" w:rsidRDefault="0063136D" w:rsidP="0063136D">
      <w:pPr>
        <w:tabs>
          <w:tab w:val="left" w:pos="142"/>
        </w:tabs>
        <w:spacing w:before="100" w:beforeAutospacing="1"/>
        <w:ind w:firstLine="142"/>
        <w:contextualSpacing/>
        <w:jc w:val="both"/>
      </w:pPr>
      <w:r w:rsidRPr="002C3DF2">
        <w:t>В начале праздника прошло чествование обучающихся школы – членов сборной команды городского конкурса «России верные сыны».</w:t>
      </w:r>
    </w:p>
    <w:p w:rsidR="0063136D" w:rsidRPr="002C3DF2" w:rsidRDefault="0063136D" w:rsidP="0063136D">
      <w:pPr>
        <w:tabs>
          <w:tab w:val="left" w:pos="142"/>
        </w:tabs>
        <w:ind w:firstLine="142"/>
      </w:pPr>
    </w:p>
    <w:p w:rsidR="0063136D" w:rsidRPr="002C3DF2" w:rsidRDefault="0063136D" w:rsidP="0063136D">
      <w:pPr>
        <w:pStyle w:val="af2"/>
        <w:tabs>
          <w:tab w:val="left" w:pos="142"/>
        </w:tabs>
        <w:ind w:left="0" w:firstLine="142"/>
        <w:jc w:val="both"/>
      </w:pPr>
      <w:r w:rsidRPr="002C3DF2">
        <w:t>Объявлена благодарность классным руководителям 5-11-ых классов за проведение подготовительной разъяснительной работы с обучающимися по участию в указанном мероприятии.</w:t>
      </w:r>
    </w:p>
    <w:p w:rsidR="0063136D" w:rsidRPr="002C3DF2" w:rsidRDefault="0063136D" w:rsidP="0063136D">
      <w:pPr>
        <w:tabs>
          <w:tab w:val="left" w:pos="142"/>
        </w:tabs>
        <w:ind w:firstLine="142"/>
        <w:rPr>
          <w:b/>
        </w:rPr>
      </w:pPr>
      <w:r w:rsidRPr="002C3DF2">
        <w:rPr>
          <w:b/>
        </w:rPr>
        <w:t>6 Марта 2013 года</w:t>
      </w:r>
    </w:p>
    <w:p w:rsidR="0063136D" w:rsidRPr="002C3DF2" w:rsidRDefault="0063136D" w:rsidP="0063136D">
      <w:pPr>
        <w:tabs>
          <w:tab w:val="left" w:pos="142"/>
        </w:tabs>
        <w:ind w:left="-142"/>
        <w:contextualSpacing/>
        <w:jc w:val="both"/>
        <w:rPr>
          <w:rFonts w:eastAsia="Calibri"/>
          <w:lang w:eastAsia="en-US"/>
        </w:rPr>
      </w:pPr>
      <w:r w:rsidRPr="002C3DF2">
        <w:rPr>
          <w:rFonts w:eastAsia="Calibri"/>
          <w:lang w:eastAsia="en-US"/>
        </w:rPr>
        <w:lastRenderedPageBreak/>
        <w:t>В школе с 2013 года среди обучающихся 5-11-ых классов было проведено торжественное собрание, посвященное подведению итогов общешкольного конкурса «За победу над собой!», объявленного членом попечительского Совета, выпускником школы Горбуновым А.П.</w:t>
      </w:r>
    </w:p>
    <w:p w:rsidR="0063136D" w:rsidRPr="002C3DF2" w:rsidRDefault="0063136D" w:rsidP="0063136D">
      <w:pPr>
        <w:tabs>
          <w:tab w:val="left" w:pos="142"/>
        </w:tabs>
        <w:ind w:firstLine="142"/>
        <w:contextualSpacing/>
        <w:jc w:val="both"/>
        <w:rPr>
          <w:rFonts w:eastAsia="Calibri"/>
          <w:b/>
          <w:u w:val="single"/>
          <w:lang w:eastAsia="en-US"/>
        </w:rPr>
      </w:pPr>
      <w:r w:rsidRPr="002C3DF2">
        <w:rPr>
          <w:rFonts w:eastAsia="Calibri"/>
          <w:b/>
          <w:u w:val="single"/>
          <w:lang w:eastAsia="en-US"/>
        </w:rPr>
        <w:t>Цель конкурса:</w:t>
      </w:r>
    </w:p>
    <w:p w:rsidR="0063136D" w:rsidRPr="002C3DF2" w:rsidRDefault="0063136D" w:rsidP="0063136D">
      <w:pPr>
        <w:tabs>
          <w:tab w:val="left" w:pos="142"/>
        </w:tabs>
        <w:ind w:firstLine="142"/>
        <w:contextualSpacing/>
        <w:jc w:val="both"/>
        <w:rPr>
          <w:rFonts w:eastAsia="Calibri"/>
          <w:lang w:eastAsia="en-US"/>
        </w:rPr>
      </w:pPr>
      <w:r w:rsidRPr="002C3DF2">
        <w:rPr>
          <w:rFonts w:eastAsia="Calibri"/>
          <w:lang w:eastAsia="en-US"/>
        </w:rPr>
        <w:t>Выявление и поддержка учащихся школы, мотивированных на здоровый образ жизни, активную гражданскую позицию, улучшение качеств учебы, позитивное отношение к школьной жизни.</w:t>
      </w:r>
    </w:p>
    <w:p w:rsidR="0063136D" w:rsidRPr="002C3DF2" w:rsidRDefault="0063136D" w:rsidP="0063136D">
      <w:pPr>
        <w:tabs>
          <w:tab w:val="left" w:pos="142"/>
        </w:tabs>
        <w:ind w:firstLine="142"/>
        <w:contextualSpacing/>
        <w:jc w:val="both"/>
        <w:rPr>
          <w:rFonts w:eastAsia="Calibri"/>
          <w:b/>
          <w:u w:val="single"/>
          <w:lang w:eastAsia="en-US"/>
        </w:rPr>
      </w:pPr>
      <w:r w:rsidRPr="002C3DF2">
        <w:rPr>
          <w:rFonts w:eastAsia="Calibri"/>
          <w:b/>
          <w:u w:val="single"/>
          <w:lang w:eastAsia="en-US"/>
        </w:rPr>
        <w:t>Задачи конкурса:</w:t>
      </w:r>
    </w:p>
    <w:p w:rsidR="0063136D" w:rsidRPr="002C3DF2" w:rsidRDefault="0063136D" w:rsidP="00B01B01">
      <w:pPr>
        <w:numPr>
          <w:ilvl w:val="0"/>
          <w:numId w:val="42"/>
        </w:numPr>
        <w:tabs>
          <w:tab w:val="left" w:pos="142"/>
        </w:tabs>
        <w:spacing w:after="0" w:line="240" w:lineRule="auto"/>
        <w:ind w:left="0" w:firstLine="142"/>
        <w:contextualSpacing/>
        <w:jc w:val="both"/>
        <w:rPr>
          <w:rFonts w:eastAsia="Calibri"/>
          <w:lang w:eastAsia="en-US"/>
        </w:rPr>
      </w:pPr>
      <w:r w:rsidRPr="002C3DF2">
        <w:rPr>
          <w:rFonts w:eastAsia="Calibri"/>
          <w:lang w:eastAsia="en-US"/>
        </w:rPr>
        <w:t>Привлечение внимания учащихся к необходимости вести здоровый образ жизни</w:t>
      </w:r>
    </w:p>
    <w:p w:rsidR="0063136D" w:rsidRPr="002C3DF2" w:rsidRDefault="0063136D" w:rsidP="00B01B01">
      <w:pPr>
        <w:numPr>
          <w:ilvl w:val="0"/>
          <w:numId w:val="42"/>
        </w:numPr>
        <w:tabs>
          <w:tab w:val="left" w:pos="142"/>
        </w:tabs>
        <w:spacing w:after="0" w:line="240" w:lineRule="auto"/>
        <w:ind w:left="0" w:firstLine="142"/>
        <w:contextualSpacing/>
        <w:jc w:val="both"/>
        <w:rPr>
          <w:rFonts w:eastAsia="Calibri"/>
          <w:lang w:eastAsia="en-US"/>
        </w:rPr>
      </w:pPr>
      <w:r w:rsidRPr="002C3DF2">
        <w:rPr>
          <w:rFonts w:eastAsia="Calibri"/>
          <w:lang w:eastAsia="en-US"/>
        </w:rPr>
        <w:t>Стремление к получению прочных знаний</w:t>
      </w:r>
    </w:p>
    <w:p w:rsidR="0063136D" w:rsidRPr="002C3DF2" w:rsidRDefault="0063136D" w:rsidP="00B01B01">
      <w:pPr>
        <w:numPr>
          <w:ilvl w:val="0"/>
          <w:numId w:val="42"/>
        </w:numPr>
        <w:tabs>
          <w:tab w:val="left" w:pos="142"/>
        </w:tabs>
        <w:spacing w:after="0" w:line="240" w:lineRule="auto"/>
        <w:ind w:left="0" w:firstLine="142"/>
        <w:contextualSpacing/>
        <w:jc w:val="both"/>
        <w:rPr>
          <w:rFonts w:eastAsia="Calibri"/>
          <w:lang w:eastAsia="en-US"/>
        </w:rPr>
      </w:pPr>
      <w:r w:rsidRPr="002C3DF2">
        <w:rPr>
          <w:rFonts w:eastAsia="Calibri"/>
          <w:lang w:eastAsia="en-US"/>
        </w:rPr>
        <w:t>Предоставление возможности участникам конкурса реализовать такие черты характера как: целеустремленность, самостоятельность, настойчивость, воля, дисциплинированность, ответственность за свои дела и поступки</w:t>
      </w:r>
    </w:p>
    <w:p w:rsidR="0063136D" w:rsidRPr="002C3DF2" w:rsidRDefault="0063136D" w:rsidP="00B01B01">
      <w:pPr>
        <w:numPr>
          <w:ilvl w:val="0"/>
          <w:numId w:val="42"/>
        </w:numPr>
        <w:tabs>
          <w:tab w:val="left" w:pos="142"/>
        </w:tabs>
        <w:spacing w:after="0" w:line="240" w:lineRule="auto"/>
        <w:ind w:left="0" w:firstLine="142"/>
        <w:contextualSpacing/>
        <w:jc w:val="both"/>
        <w:rPr>
          <w:rFonts w:eastAsia="Calibri"/>
          <w:lang w:eastAsia="en-US"/>
        </w:rPr>
      </w:pPr>
      <w:r w:rsidRPr="002C3DF2">
        <w:rPr>
          <w:rFonts w:eastAsia="Calibri"/>
          <w:lang w:eastAsia="en-US"/>
        </w:rPr>
        <w:t>Обеспечение отслеживания индивидуального прогресса ученика</w:t>
      </w:r>
    </w:p>
    <w:p w:rsidR="0063136D" w:rsidRPr="002C3DF2" w:rsidRDefault="0063136D" w:rsidP="00B01B01">
      <w:pPr>
        <w:numPr>
          <w:ilvl w:val="0"/>
          <w:numId w:val="42"/>
        </w:numPr>
        <w:tabs>
          <w:tab w:val="left" w:pos="142"/>
        </w:tabs>
        <w:spacing w:after="0" w:line="240" w:lineRule="auto"/>
        <w:ind w:left="0" w:firstLine="142"/>
        <w:contextualSpacing/>
        <w:jc w:val="both"/>
        <w:rPr>
          <w:rFonts w:eastAsia="Calibri"/>
          <w:lang w:eastAsia="en-US"/>
        </w:rPr>
      </w:pPr>
      <w:r w:rsidRPr="002C3DF2">
        <w:rPr>
          <w:rFonts w:eastAsia="Calibri"/>
          <w:lang w:eastAsia="en-US"/>
        </w:rPr>
        <w:t>Поддержка учебной мотивации.</w:t>
      </w:r>
    </w:p>
    <w:p w:rsidR="0063136D" w:rsidRPr="002C3DF2" w:rsidRDefault="0063136D" w:rsidP="0063136D">
      <w:pPr>
        <w:tabs>
          <w:tab w:val="left" w:pos="142"/>
        </w:tabs>
        <w:spacing w:before="100" w:beforeAutospacing="1"/>
        <w:ind w:firstLine="142"/>
        <w:contextualSpacing/>
        <w:jc w:val="both"/>
        <w:rPr>
          <w:rFonts w:eastAsia="Calibri"/>
        </w:rPr>
      </w:pPr>
      <w:r w:rsidRPr="002C3DF2">
        <w:rPr>
          <w:rFonts w:eastAsia="Calibri"/>
        </w:rPr>
        <w:t xml:space="preserve">В каждом 5-11-м классе в конце </w:t>
      </w:r>
      <w:r w:rsidRPr="002C3DF2">
        <w:rPr>
          <w:rFonts w:eastAsia="Calibri"/>
          <w:lang w:val="en-US"/>
        </w:rPr>
        <w:t>II</w:t>
      </w:r>
      <w:r w:rsidRPr="002C3DF2">
        <w:rPr>
          <w:rFonts w:eastAsia="Calibri"/>
        </w:rPr>
        <w:t xml:space="preserve"> четверти прошли классные собрания, на которых были осуждены кандидатуры обучающихся, претендовавших на звание – победителя в этом конкурсе. Затем этот список обучающихся был представлен Горбунову А.П. на утверждение. Победители общешкольного конкурса были награждены грамотами и денежными премиями. Награждение и вручение грамот было проведено </w:t>
      </w:r>
      <w:r w:rsidRPr="002C3DF2">
        <w:rPr>
          <w:rFonts w:eastAsia="Calibri"/>
          <w:b/>
        </w:rPr>
        <w:t>06.03.2013г</w:t>
      </w:r>
      <w:r w:rsidRPr="002C3DF2">
        <w:rPr>
          <w:rFonts w:eastAsia="Calibri"/>
        </w:rPr>
        <w:t>. на торжественной линейке, посвященной наступающему празднику 8 Марта, куда приглашены были девочки и девушки – обучающиеся с 5 по 11-ый класс.</w:t>
      </w:r>
    </w:p>
    <w:p w:rsidR="0063136D" w:rsidRPr="002C3DF2" w:rsidRDefault="0063136D" w:rsidP="0063136D">
      <w:pPr>
        <w:tabs>
          <w:tab w:val="left" w:pos="142"/>
        </w:tabs>
        <w:ind w:firstLine="142"/>
        <w:jc w:val="both"/>
      </w:pPr>
      <w:r w:rsidRPr="002C3DF2">
        <w:t>Музыкальные номера предоставил ЦДОД «Вдохновение №21»: вокальная группа «Эдельвейс», художественный руководитель Нагорнова Е.Н., – исполнила песню «Любимая школа», «Ромашковые поля»</w:t>
      </w:r>
    </w:p>
    <w:p w:rsidR="0063136D" w:rsidRPr="002C3DF2" w:rsidRDefault="0063136D" w:rsidP="0063136D">
      <w:pPr>
        <w:tabs>
          <w:tab w:val="left" w:pos="142"/>
        </w:tabs>
        <w:ind w:firstLine="142"/>
        <w:rPr>
          <w:b/>
        </w:rPr>
      </w:pPr>
    </w:p>
    <w:p w:rsidR="0063136D" w:rsidRPr="002C3DF2" w:rsidRDefault="0063136D" w:rsidP="0063136D">
      <w:pPr>
        <w:tabs>
          <w:tab w:val="left" w:pos="142"/>
        </w:tabs>
        <w:ind w:firstLine="142"/>
        <w:contextualSpacing/>
        <w:jc w:val="both"/>
      </w:pPr>
      <w:r w:rsidRPr="002C3DF2">
        <w:rPr>
          <w:b/>
        </w:rPr>
        <w:t xml:space="preserve">20 апреля 2013 года </w:t>
      </w:r>
      <w:r w:rsidRPr="002C3DF2">
        <w:t xml:space="preserve">на базе МАОУ «СОШ №21 с углубленным изучением немецкого языка» прошел </w:t>
      </w:r>
      <w:r w:rsidRPr="002C3DF2">
        <w:rPr>
          <w:b/>
        </w:rPr>
        <w:t xml:space="preserve">Фестиваль под названием «Республика Коми нас объединила», </w:t>
      </w:r>
      <w:r w:rsidRPr="002C3DF2">
        <w:t>в котором приняли участие обучающиеся 5б, 5в, 6б, 6в, 7а, 7г классов. Это было заключительное мероприятие большого экспериментального проекта этнокультурной направленности по проблеме «Роль классного руководителя в воспитании толерантного поведения подростков». Руководила данным проектом Крылова Л, П. зам. директора по УВР. Проект проводился совместно с отделом аспирантуры КГПИ, научный руководитель Старцева О.А., аспирантка Лыткина Е.В. По итогам проекта были отмечены благодарственными письмами КГПИ педагоги школы, активно участвовавшие в реализации данного проекта: Порошкина А. П., Шкунова Р.М., Пустохина Л.А., Гусарова Л.И. , Пименова Г.Н., Камалова Е.Ю., Забоева Т.В., Рочева Е.В., Шибаева О.Ю., Дёмина О.И.,</w:t>
      </w:r>
      <w:r w:rsidRPr="002C3DF2">
        <w:rPr>
          <w:sz w:val="36"/>
          <w:szCs w:val="36"/>
        </w:rPr>
        <w:t>х</w:t>
      </w:r>
      <w:r w:rsidRPr="002C3DF2">
        <w:t>охлов В.В.,Григорьева Е.Ю.</w:t>
      </w:r>
    </w:p>
    <w:p w:rsidR="0063136D" w:rsidRPr="002C3DF2" w:rsidRDefault="0063136D" w:rsidP="0063136D">
      <w:pPr>
        <w:tabs>
          <w:tab w:val="left" w:pos="142"/>
        </w:tabs>
        <w:ind w:firstLine="142"/>
        <w:contextualSpacing/>
        <w:jc w:val="both"/>
      </w:pPr>
      <w:r w:rsidRPr="002C3DF2">
        <w:t>Славная Коми земля стала большим дружным домом для представителей более 130 наций и национальностей. Живут они в мире и согласии с коренными жителями республики – народом коми, - народом гостеприимным, добрым, открытым и мастеровитым.</w:t>
      </w:r>
    </w:p>
    <w:p w:rsidR="0063136D" w:rsidRPr="002C3DF2" w:rsidRDefault="0063136D" w:rsidP="0063136D">
      <w:pPr>
        <w:tabs>
          <w:tab w:val="left" w:pos="142"/>
        </w:tabs>
        <w:ind w:firstLine="142"/>
        <w:contextualSpacing/>
        <w:jc w:val="both"/>
      </w:pPr>
      <w:r w:rsidRPr="002C3DF2">
        <w:t>Сегодня в республике функционирует 23 национально-культурных автономии и объединения, которые бережно хранят свою культуру и традиции.</w:t>
      </w:r>
    </w:p>
    <w:p w:rsidR="0063136D" w:rsidRPr="002C3DF2" w:rsidRDefault="0063136D" w:rsidP="0063136D">
      <w:pPr>
        <w:tabs>
          <w:tab w:val="left" w:pos="142"/>
        </w:tabs>
        <w:ind w:firstLine="142"/>
        <w:contextualSpacing/>
        <w:jc w:val="both"/>
      </w:pPr>
      <w:r w:rsidRPr="002C3DF2">
        <w:tab/>
        <w:t>Учащиеся 5-7-х классов целый год посещали мероприятия, где знакомились с культурными особенностями национальностей, проживающих в РК. Затем, 15 Марта 2013 года состоялась жеребьевка национальностей среди команд 5-7-х классов, где каждая из них выбрала себе национальность, которую в дальнейшем и представляла на Фестивале.</w:t>
      </w:r>
    </w:p>
    <w:p w:rsidR="0063136D" w:rsidRPr="002C3DF2" w:rsidRDefault="0063136D" w:rsidP="0063136D">
      <w:pPr>
        <w:tabs>
          <w:tab w:val="left" w:pos="142"/>
        </w:tabs>
        <w:ind w:firstLine="142"/>
        <w:contextualSpacing/>
        <w:jc w:val="both"/>
      </w:pPr>
      <w:r w:rsidRPr="002C3DF2">
        <w:t>По итогам Фестиваля получили сертификаты команды в номинациях:</w:t>
      </w:r>
    </w:p>
    <w:p w:rsidR="0063136D" w:rsidRPr="002C3DF2" w:rsidRDefault="0063136D" w:rsidP="0063136D">
      <w:pPr>
        <w:tabs>
          <w:tab w:val="left" w:pos="142"/>
        </w:tabs>
        <w:ind w:firstLine="142"/>
        <w:contextualSpacing/>
        <w:jc w:val="both"/>
      </w:pPr>
      <w:r w:rsidRPr="002C3DF2">
        <w:lastRenderedPageBreak/>
        <w:t>5 «Б» класс, классный руководитель. – национальность русский народ– номинация «»</w:t>
      </w:r>
    </w:p>
    <w:p w:rsidR="0063136D" w:rsidRPr="002C3DF2" w:rsidRDefault="0063136D" w:rsidP="0063136D">
      <w:pPr>
        <w:tabs>
          <w:tab w:val="left" w:pos="142"/>
        </w:tabs>
        <w:ind w:firstLine="142"/>
        <w:contextualSpacing/>
        <w:jc w:val="both"/>
      </w:pPr>
      <w:r w:rsidRPr="002C3DF2">
        <w:t>5 «В» класс, классный руководитель Рочева Е.В. – национальность азербайджанцы– номинация «»</w:t>
      </w:r>
    </w:p>
    <w:p w:rsidR="0063136D" w:rsidRPr="002C3DF2" w:rsidRDefault="0063136D" w:rsidP="0063136D">
      <w:pPr>
        <w:tabs>
          <w:tab w:val="left" w:pos="142"/>
        </w:tabs>
        <w:ind w:right="-286" w:firstLine="142"/>
        <w:contextualSpacing/>
        <w:jc w:val="both"/>
      </w:pPr>
      <w:r w:rsidRPr="002C3DF2">
        <w:t>6 «Б» класс, классный руководитель Гусарова Л.И.  – национальность украинцы– номинация «»</w:t>
      </w:r>
    </w:p>
    <w:p w:rsidR="0063136D" w:rsidRPr="002C3DF2" w:rsidRDefault="0063136D" w:rsidP="0063136D">
      <w:pPr>
        <w:tabs>
          <w:tab w:val="left" w:pos="142"/>
        </w:tabs>
        <w:ind w:right="-286" w:firstLine="142"/>
        <w:contextualSpacing/>
        <w:jc w:val="both"/>
      </w:pPr>
      <w:r w:rsidRPr="002C3DF2">
        <w:t>6 «В» класс, классный руководитель Пименова Г.Н. – национальность евреи – номинация «Лучшая презентация»</w:t>
      </w:r>
    </w:p>
    <w:p w:rsidR="0063136D" w:rsidRPr="002C3DF2" w:rsidRDefault="0063136D" w:rsidP="0063136D">
      <w:pPr>
        <w:tabs>
          <w:tab w:val="left" w:pos="142"/>
        </w:tabs>
        <w:ind w:right="-286" w:firstLine="142"/>
        <w:contextualSpacing/>
        <w:jc w:val="both"/>
      </w:pPr>
      <w:r w:rsidRPr="002C3DF2">
        <w:t>7 «А» класс, классный руководитель Камалова Е.Ю. – национальность немцы – номинация «»</w:t>
      </w:r>
    </w:p>
    <w:p w:rsidR="0063136D" w:rsidRPr="002C3DF2" w:rsidRDefault="0063136D" w:rsidP="0063136D">
      <w:pPr>
        <w:tabs>
          <w:tab w:val="left" w:pos="142"/>
        </w:tabs>
        <w:ind w:firstLine="142"/>
        <w:contextualSpacing/>
        <w:jc w:val="both"/>
      </w:pPr>
      <w:r w:rsidRPr="002C3DF2">
        <w:t>7 «Г» класс, классный руководитель Забоева Т.В. – национальность коми– номинация «»</w:t>
      </w:r>
    </w:p>
    <w:p w:rsidR="0063136D" w:rsidRPr="002C3DF2" w:rsidRDefault="0063136D" w:rsidP="0063136D">
      <w:pPr>
        <w:tabs>
          <w:tab w:val="left" w:pos="142"/>
        </w:tabs>
        <w:ind w:firstLine="142"/>
        <w:contextualSpacing/>
        <w:jc w:val="both"/>
        <w:rPr>
          <w:b/>
        </w:rPr>
      </w:pPr>
      <w:r w:rsidRPr="002C3DF2">
        <w:rPr>
          <w:b/>
        </w:rPr>
        <w:t>8 мая 2013</w:t>
      </w:r>
      <w:r w:rsidRPr="002C3DF2">
        <w:t xml:space="preserve"> года, в актовом зале школы,прошел праздник посвященный Дню Победы.</w:t>
      </w:r>
    </w:p>
    <w:p w:rsidR="0063136D" w:rsidRPr="002C3DF2" w:rsidRDefault="0063136D" w:rsidP="0063136D">
      <w:pPr>
        <w:tabs>
          <w:tab w:val="left" w:pos="142"/>
        </w:tabs>
        <w:ind w:firstLine="142"/>
        <w:contextualSpacing/>
        <w:jc w:val="both"/>
        <w:rPr>
          <w:b/>
          <w:u w:val="single"/>
        </w:rPr>
      </w:pPr>
      <w:r w:rsidRPr="002C3DF2">
        <w:rPr>
          <w:b/>
          <w:u w:val="single"/>
        </w:rPr>
        <w:t>Цели и задачи:</w:t>
      </w:r>
    </w:p>
    <w:p w:rsidR="0063136D" w:rsidRPr="002C3DF2" w:rsidRDefault="0063136D" w:rsidP="00B01B01">
      <w:pPr>
        <w:numPr>
          <w:ilvl w:val="0"/>
          <w:numId w:val="72"/>
        </w:numPr>
        <w:tabs>
          <w:tab w:val="left" w:pos="142"/>
        </w:tabs>
        <w:spacing w:before="100" w:beforeAutospacing="1" w:after="100" w:afterAutospacing="1" w:line="240" w:lineRule="auto"/>
        <w:ind w:left="0" w:firstLine="142"/>
        <w:contextualSpacing/>
        <w:jc w:val="both"/>
      </w:pPr>
      <w:r w:rsidRPr="002C3DF2">
        <w:t>Воспитание чувства гордости за свой народ, любовь к Родине.</w:t>
      </w:r>
    </w:p>
    <w:p w:rsidR="0063136D" w:rsidRPr="002C3DF2" w:rsidRDefault="0063136D" w:rsidP="00B01B01">
      <w:pPr>
        <w:numPr>
          <w:ilvl w:val="0"/>
          <w:numId w:val="72"/>
        </w:numPr>
        <w:tabs>
          <w:tab w:val="left" w:pos="142"/>
        </w:tabs>
        <w:spacing w:before="100" w:beforeAutospacing="1" w:after="100" w:afterAutospacing="1" w:line="240" w:lineRule="auto"/>
        <w:ind w:left="0" w:firstLine="142"/>
        <w:contextualSpacing/>
        <w:jc w:val="both"/>
      </w:pPr>
      <w:r w:rsidRPr="002C3DF2">
        <w:t>Воспитание чувства уважения к военной профессии.</w:t>
      </w:r>
    </w:p>
    <w:p w:rsidR="0063136D" w:rsidRPr="002C3DF2" w:rsidRDefault="0063136D" w:rsidP="00B01B01">
      <w:pPr>
        <w:numPr>
          <w:ilvl w:val="0"/>
          <w:numId w:val="72"/>
        </w:numPr>
        <w:tabs>
          <w:tab w:val="left" w:pos="142"/>
        </w:tabs>
        <w:spacing w:before="100" w:beforeAutospacing="1" w:after="100" w:afterAutospacing="1" w:line="240" w:lineRule="auto"/>
        <w:ind w:left="0" w:firstLine="142"/>
        <w:contextualSpacing/>
        <w:jc w:val="both"/>
      </w:pPr>
      <w:r w:rsidRPr="002C3DF2">
        <w:t>Формирование умений и навыков инсценировки стихов.</w:t>
      </w:r>
    </w:p>
    <w:p w:rsidR="0063136D" w:rsidRPr="002C3DF2" w:rsidRDefault="0063136D" w:rsidP="00B01B01">
      <w:pPr>
        <w:numPr>
          <w:ilvl w:val="0"/>
          <w:numId w:val="72"/>
        </w:numPr>
        <w:tabs>
          <w:tab w:val="left" w:pos="142"/>
        </w:tabs>
        <w:spacing w:before="100" w:beforeAutospacing="1" w:after="100" w:afterAutospacing="1" w:line="240" w:lineRule="auto"/>
        <w:ind w:left="0" w:firstLine="142"/>
        <w:contextualSpacing/>
        <w:jc w:val="both"/>
      </w:pPr>
      <w:r w:rsidRPr="002C3DF2">
        <w:t xml:space="preserve">Усвоение представлений о самопрезентации в различных ситуациях взаимодействия. </w:t>
      </w:r>
    </w:p>
    <w:p w:rsidR="0063136D" w:rsidRPr="002C3DF2" w:rsidRDefault="0063136D" w:rsidP="00B01B01">
      <w:pPr>
        <w:numPr>
          <w:ilvl w:val="0"/>
          <w:numId w:val="72"/>
        </w:numPr>
        <w:tabs>
          <w:tab w:val="left" w:pos="142"/>
        </w:tabs>
        <w:spacing w:before="100" w:beforeAutospacing="1" w:after="100" w:afterAutospacing="1" w:line="240" w:lineRule="auto"/>
        <w:ind w:left="0" w:firstLine="142"/>
        <w:contextualSpacing/>
        <w:jc w:val="both"/>
      </w:pPr>
      <w:r w:rsidRPr="002C3DF2">
        <w:t>Получение школьником опыта переживания и позитивного отношения к ценностям общества (человек, семья, Отечество, природа, мир, знания, труд, культура).</w:t>
      </w:r>
    </w:p>
    <w:p w:rsidR="0063136D" w:rsidRPr="002C3DF2" w:rsidRDefault="0063136D" w:rsidP="00B01B01">
      <w:pPr>
        <w:numPr>
          <w:ilvl w:val="0"/>
          <w:numId w:val="72"/>
        </w:numPr>
        <w:tabs>
          <w:tab w:val="left" w:pos="142"/>
        </w:tabs>
        <w:spacing w:after="0" w:line="240" w:lineRule="auto"/>
        <w:ind w:left="0" w:firstLine="142"/>
        <w:contextualSpacing/>
        <w:jc w:val="both"/>
      </w:pPr>
      <w:r w:rsidRPr="002C3DF2">
        <w:t>Сплочение коллектива обучающихся и педагогов в коллективной творческой деятельности.</w:t>
      </w:r>
    </w:p>
    <w:p w:rsidR="0063136D" w:rsidRPr="002C3DF2" w:rsidRDefault="0063136D" w:rsidP="00B01B01">
      <w:pPr>
        <w:numPr>
          <w:ilvl w:val="0"/>
          <w:numId w:val="72"/>
        </w:numPr>
        <w:tabs>
          <w:tab w:val="left" w:pos="142"/>
        </w:tabs>
        <w:spacing w:after="0" w:line="240" w:lineRule="auto"/>
        <w:ind w:left="0" w:firstLine="142"/>
        <w:contextualSpacing/>
        <w:jc w:val="both"/>
      </w:pPr>
      <w:r w:rsidRPr="002C3DF2">
        <w:t>Воспитание патриотизма</w:t>
      </w:r>
    </w:p>
    <w:p w:rsidR="0063136D" w:rsidRPr="002C3DF2" w:rsidRDefault="0063136D" w:rsidP="0063136D">
      <w:pPr>
        <w:tabs>
          <w:tab w:val="left" w:pos="142"/>
        </w:tabs>
        <w:ind w:firstLine="142"/>
        <w:contextualSpacing/>
        <w:jc w:val="both"/>
      </w:pPr>
      <w:r w:rsidRPr="002C3DF2">
        <w:t xml:space="preserve">На встречу с обучающимися были приглашены – ветераны ВОВ, ветераны тыла, ветераны труда. </w:t>
      </w:r>
    </w:p>
    <w:p w:rsidR="0063136D" w:rsidRPr="002C3DF2" w:rsidRDefault="0063136D" w:rsidP="00B01B01">
      <w:pPr>
        <w:pStyle w:val="af2"/>
        <w:numPr>
          <w:ilvl w:val="0"/>
          <w:numId w:val="69"/>
        </w:numPr>
        <w:tabs>
          <w:tab w:val="left" w:pos="142"/>
          <w:tab w:val="left" w:pos="284"/>
        </w:tabs>
        <w:ind w:left="0" w:firstLine="142"/>
        <w:jc w:val="both"/>
      </w:pPr>
      <w:r w:rsidRPr="002C3DF2">
        <w:t xml:space="preserve">Вокальная группа «Эдельвейс», художественный руководитель Нагорнова Е.Н., – исполнила песню «А закаты алые» </w:t>
      </w:r>
    </w:p>
    <w:p w:rsidR="0063136D" w:rsidRPr="002C3DF2" w:rsidRDefault="0063136D" w:rsidP="00B01B01">
      <w:pPr>
        <w:pStyle w:val="af2"/>
        <w:numPr>
          <w:ilvl w:val="0"/>
          <w:numId w:val="69"/>
        </w:numPr>
        <w:tabs>
          <w:tab w:val="left" w:pos="142"/>
          <w:tab w:val="left" w:pos="284"/>
        </w:tabs>
        <w:ind w:left="0" w:firstLine="142"/>
        <w:jc w:val="both"/>
      </w:pPr>
      <w:r w:rsidRPr="002C3DF2">
        <w:t>Танцевальный коллектив «Май», художественный руководитель Хохлов В.В., – показал танцы «Вальс 30-ых годов», «Смуглянка»</w:t>
      </w:r>
    </w:p>
    <w:p w:rsidR="0063136D" w:rsidRPr="002C3DF2" w:rsidRDefault="0063136D" w:rsidP="00B01B01">
      <w:pPr>
        <w:pStyle w:val="af2"/>
        <w:numPr>
          <w:ilvl w:val="0"/>
          <w:numId w:val="69"/>
        </w:numPr>
        <w:tabs>
          <w:tab w:val="left" w:pos="142"/>
          <w:tab w:val="left" w:pos="284"/>
        </w:tabs>
        <w:ind w:left="0" w:firstLine="142"/>
        <w:jc w:val="both"/>
      </w:pPr>
      <w:r w:rsidRPr="002C3DF2">
        <w:t>Камалов Ф.А. – учитель физкультуры школы №21 – исполнил песню из к/ф «Белорусский вокзал» «Десятый наш десантный батальон»</w:t>
      </w:r>
    </w:p>
    <w:p w:rsidR="0063136D" w:rsidRPr="002C3DF2" w:rsidRDefault="0063136D" w:rsidP="0063136D">
      <w:pPr>
        <w:tabs>
          <w:tab w:val="left" w:pos="142"/>
        </w:tabs>
        <w:ind w:firstLine="142"/>
        <w:jc w:val="both"/>
      </w:pPr>
      <w:r w:rsidRPr="002C3DF2">
        <w:t>Мероприятие прошло на высоком уровне. Гости концерта и обучающиеся школы с большим интересом воспринимали выступления. Проявили дисциплинированность, собранность, внимательно следили за ходом концерта.</w:t>
      </w:r>
    </w:p>
    <w:p w:rsidR="0063136D" w:rsidRPr="002C3DF2" w:rsidRDefault="0063136D" w:rsidP="0063136D">
      <w:pPr>
        <w:tabs>
          <w:tab w:val="left" w:pos="142"/>
        </w:tabs>
        <w:ind w:firstLine="142"/>
        <w:jc w:val="both"/>
      </w:pPr>
    </w:p>
    <w:p w:rsidR="0063136D" w:rsidRPr="002C3DF2" w:rsidRDefault="0063136D" w:rsidP="0063136D">
      <w:pPr>
        <w:tabs>
          <w:tab w:val="left" w:pos="142"/>
        </w:tabs>
        <w:ind w:firstLine="142"/>
        <w:contextualSpacing/>
        <w:jc w:val="both"/>
      </w:pPr>
      <w:r w:rsidRPr="002C3DF2">
        <w:rPr>
          <w:b/>
        </w:rPr>
        <w:t>25 мая 2013</w:t>
      </w:r>
      <w:r w:rsidRPr="002C3DF2">
        <w:t xml:space="preserve"> года, с 13.00, в актовом зале школы, прошел традиционный праздник «Последнего звонка» для 9-ых классов.</w:t>
      </w:r>
    </w:p>
    <w:p w:rsidR="0063136D" w:rsidRPr="002C3DF2" w:rsidRDefault="0063136D" w:rsidP="0063136D">
      <w:pPr>
        <w:tabs>
          <w:tab w:val="left" w:pos="142"/>
        </w:tabs>
        <w:ind w:firstLine="142"/>
        <w:contextualSpacing/>
        <w:rPr>
          <w:b/>
          <w:u w:val="single"/>
        </w:rPr>
      </w:pPr>
      <w:r w:rsidRPr="002C3DF2">
        <w:rPr>
          <w:b/>
          <w:u w:val="single"/>
        </w:rPr>
        <w:t>Цели и задачи: </w:t>
      </w:r>
    </w:p>
    <w:p w:rsidR="0063136D" w:rsidRPr="002C3DF2" w:rsidRDefault="0063136D" w:rsidP="00B01B01">
      <w:pPr>
        <w:pStyle w:val="af2"/>
        <w:numPr>
          <w:ilvl w:val="0"/>
          <w:numId w:val="73"/>
        </w:numPr>
        <w:tabs>
          <w:tab w:val="left" w:pos="142"/>
        </w:tabs>
        <w:ind w:left="0" w:firstLine="142"/>
      </w:pPr>
      <w:r w:rsidRPr="002C3DF2">
        <w:t>сохранение традиций школы, воспитание гражданственности и патриотизма, чувства причастности подрастающего поколения к истории Отечества;</w:t>
      </w:r>
    </w:p>
    <w:p w:rsidR="0063136D" w:rsidRPr="002C3DF2" w:rsidRDefault="0063136D" w:rsidP="00B01B01">
      <w:pPr>
        <w:pStyle w:val="af2"/>
        <w:numPr>
          <w:ilvl w:val="0"/>
          <w:numId w:val="73"/>
        </w:numPr>
        <w:tabs>
          <w:tab w:val="left" w:pos="142"/>
          <w:tab w:val="left" w:pos="426"/>
        </w:tabs>
        <w:ind w:left="0" w:firstLine="142"/>
      </w:pPr>
      <w:r w:rsidRPr="002C3DF2">
        <w:t>повышения авторитета школы;</w:t>
      </w:r>
    </w:p>
    <w:p w:rsidR="0063136D" w:rsidRPr="002C3DF2" w:rsidRDefault="0063136D" w:rsidP="00B01B01">
      <w:pPr>
        <w:pStyle w:val="af2"/>
        <w:numPr>
          <w:ilvl w:val="0"/>
          <w:numId w:val="73"/>
        </w:numPr>
        <w:tabs>
          <w:tab w:val="left" w:pos="142"/>
          <w:tab w:val="left" w:pos="426"/>
        </w:tabs>
        <w:ind w:left="0" w:firstLine="142"/>
      </w:pPr>
      <w:r w:rsidRPr="002C3DF2">
        <w:t>повышения качества культурно-массовых мероприятий со школьниками;</w:t>
      </w:r>
    </w:p>
    <w:p w:rsidR="0063136D" w:rsidRPr="002C3DF2" w:rsidRDefault="0063136D" w:rsidP="00B01B01">
      <w:pPr>
        <w:pStyle w:val="af2"/>
        <w:numPr>
          <w:ilvl w:val="0"/>
          <w:numId w:val="73"/>
        </w:numPr>
        <w:tabs>
          <w:tab w:val="left" w:pos="142"/>
          <w:tab w:val="left" w:pos="426"/>
        </w:tabs>
        <w:ind w:left="0" w:firstLine="142"/>
      </w:pPr>
      <w:r w:rsidRPr="002C3DF2">
        <w:t>привитие учащимся бережного отношения к традициям российской школы;</w:t>
      </w:r>
    </w:p>
    <w:p w:rsidR="0063136D" w:rsidRPr="002C3DF2" w:rsidRDefault="0063136D" w:rsidP="00B01B01">
      <w:pPr>
        <w:pStyle w:val="af2"/>
        <w:numPr>
          <w:ilvl w:val="0"/>
          <w:numId w:val="73"/>
        </w:numPr>
        <w:tabs>
          <w:tab w:val="left" w:pos="142"/>
          <w:tab w:val="left" w:pos="426"/>
        </w:tabs>
        <w:ind w:left="0" w:firstLine="142"/>
      </w:pPr>
      <w:r w:rsidRPr="002C3DF2">
        <w:t>формирование нравственных качеств, эстетического вкуса, повышение общей культуры школьников;</w:t>
      </w:r>
    </w:p>
    <w:p w:rsidR="0063136D" w:rsidRPr="002C3DF2" w:rsidRDefault="0063136D" w:rsidP="00B01B01">
      <w:pPr>
        <w:pStyle w:val="af2"/>
        <w:numPr>
          <w:ilvl w:val="0"/>
          <w:numId w:val="73"/>
        </w:numPr>
        <w:tabs>
          <w:tab w:val="left" w:pos="142"/>
          <w:tab w:val="left" w:pos="426"/>
        </w:tabs>
        <w:ind w:left="0" w:firstLine="142"/>
      </w:pPr>
      <w:r w:rsidRPr="002C3DF2">
        <w:t>использование новых форм и методов при проведении праздника «Последний школьный звонок».</w:t>
      </w:r>
    </w:p>
    <w:p w:rsidR="0063136D" w:rsidRPr="002C3DF2" w:rsidRDefault="0063136D" w:rsidP="0063136D">
      <w:pPr>
        <w:tabs>
          <w:tab w:val="left" w:pos="142"/>
          <w:tab w:val="left" w:pos="426"/>
        </w:tabs>
        <w:ind w:firstLine="142"/>
        <w:contextualSpacing/>
        <w:jc w:val="both"/>
      </w:pPr>
      <w:r w:rsidRPr="002C3DF2">
        <w:t>Среди приглашенных были учителя-предметники школы №21, администрация школы, члены попечительского Совета, родители.</w:t>
      </w:r>
    </w:p>
    <w:p w:rsidR="0063136D" w:rsidRPr="002C3DF2" w:rsidRDefault="0063136D" w:rsidP="0063136D">
      <w:pPr>
        <w:pStyle w:val="af2"/>
        <w:tabs>
          <w:tab w:val="left" w:pos="142"/>
        </w:tabs>
        <w:ind w:left="0" w:firstLine="142"/>
        <w:jc w:val="both"/>
      </w:pPr>
    </w:p>
    <w:p w:rsidR="0063136D" w:rsidRPr="002C3DF2" w:rsidRDefault="0063136D" w:rsidP="0063136D">
      <w:pPr>
        <w:tabs>
          <w:tab w:val="left" w:pos="142"/>
        </w:tabs>
        <w:ind w:firstLine="142"/>
        <w:jc w:val="both"/>
      </w:pPr>
      <w:r w:rsidRPr="002C3DF2">
        <w:rPr>
          <w:b/>
        </w:rPr>
        <w:lastRenderedPageBreak/>
        <w:t>25 мая 2013</w:t>
      </w:r>
      <w:r w:rsidRPr="002C3DF2">
        <w:t xml:space="preserve"> года, с 10.00, в актовом зале школы, прошел традиционный праздник «Последнего звонка» для 11-х классов. На этом мероприятии присутствовали учителя школы, родители обучающихся, члены попечительского Совета, председатели ГУО МО ГО «Сыктывкар». Под руководством старшей вожатой Григорьевой Е.Ю. ребята подготовили интересное, захватывающее представление «Путешествие во времени»</w:t>
      </w:r>
    </w:p>
    <w:p w:rsidR="0063136D" w:rsidRPr="002C3DF2" w:rsidRDefault="0063136D" w:rsidP="0063136D">
      <w:pPr>
        <w:ind w:left="-142" w:firstLine="142"/>
        <w:jc w:val="center"/>
        <w:rPr>
          <w:b/>
          <w:sz w:val="28"/>
          <w:szCs w:val="28"/>
        </w:rPr>
      </w:pPr>
    </w:p>
    <w:p w:rsidR="0063136D" w:rsidRPr="002C3DF2" w:rsidRDefault="0063136D" w:rsidP="0063136D">
      <w:pPr>
        <w:ind w:left="-142" w:firstLine="142"/>
        <w:rPr>
          <w:b/>
        </w:rPr>
      </w:pPr>
      <w:r w:rsidRPr="002C3DF2">
        <w:rPr>
          <w:b/>
        </w:rPr>
        <w:t xml:space="preserve">Мониторинг состояния уровня воспитанности обучающихся 5-11-ых классов </w:t>
      </w:r>
    </w:p>
    <w:p w:rsidR="0063136D" w:rsidRPr="002C3DF2" w:rsidRDefault="0063136D" w:rsidP="0063136D">
      <w:pPr>
        <w:ind w:left="-142"/>
        <w:jc w:val="both"/>
      </w:pPr>
      <w:r w:rsidRPr="002C3DF2">
        <w:t>В традициях школы ежегодно проводить мониторинг уровня воспитанности обучающихся 5-11 –ых классов. Анализ мониторинга дает полную картину уровня воспитательной работы классного руководителя. Необходимо было по каждому ученику оценить в баллах от 0 до 5 уровень сформированности следующих качеств: любовь к Отечеству, гуманность, ответственность, культурный уровень, дисциплинированность, целеустремленность, отношение к себе, к обществу, успешность в учении, коммуникабельность, трудолюбие.</w:t>
      </w:r>
    </w:p>
    <w:p w:rsidR="0063136D" w:rsidRPr="002C3DF2" w:rsidRDefault="0063136D" w:rsidP="0063136D">
      <w:pPr>
        <w:ind w:left="-142" w:firstLine="142"/>
        <w:jc w:val="both"/>
      </w:pPr>
      <w:r w:rsidRPr="002C3DF2">
        <w:t>Показатели уровня воспитанности по классу, по параллелям  и по школе за прошедший учебный год можно сравнить  с показателями уровня воспитанности за прошлые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63136D" w:rsidRPr="002C3DF2" w:rsidTr="00E16BE8">
        <w:tc>
          <w:tcPr>
            <w:tcW w:w="1914" w:type="dxa"/>
          </w:tcPr>
          <w:p w:rsidR="0063136D" w:rsidRPr="002C3DF2" w:rsidRDefault="0063136D" w:rsidP="00E16BE8">
            <w:pPr>
              <w:ind w:left="-142" w:firstLine="142"/>
              <w:jc w:val="both"/>
              <w:rPr>
                <w:sz w:val="20"/>
                <w:szCs w:val="20"/>
              </w:rPr>
            </w:pPr>
            <w:r w:rsidRPr="002C3DF2">
              <w:rPr>
                <w:sz w:val="20"/>
                <w:szCs w:val="20"/>
              </w:rPr>
              <w:t xml:space="preserve">Показатель </w:t>
            </w:r>
          </w:p>
        </w:tc>
        <w:tc>
          <w:tcPr>
            <w:tcW w:w="1914" w:type="dxa"/>
          </w:tcPr>
          <w:p w:rsidR="0063136D" w:rsidRPr="002C3DF2" w:rsidRDefault="0063136D" w:rsidP="00E16BE8">
            <w:pPr>
              <w:ind w:left="-142" w:firstLine="142"/>
              <w:jc w:val="both"/>
              <w:rPr>
                <w:sz w:val="20"/>
                <w:szCs w:val="20"/>
              </w:rPr>
            </w:pPr>
            <w:r w:rsidRPr="002C3DF2">
              <w:rPr>
                <w:sz w:val="20"/>
                <w:szCs w:val="20"/>
              </w:rPr>
              <w:t>2009-2010</w:t>
            </w:r>
          </w:p>
        </w:tc>
        <w:tc>
          <w:tcPr>
            <w:tcW w:w="1914" w:type="dxa"/>
          </w:tcPr>
          <w:p w:rsidR="0063136D" w:rsidRPr="002C3DF2" w:rsidRDefault="0063136D" w:rsidP="00E16BE8">
            <w:pPr>
              <w:ind w:left="-142" w:firstLine="142"/>
              <w:jc w:val="both"/>
              <w:rPr>
                <w:sz w:val="20"/>
                <w:szCs w:val="20"/>
              </w:rPr>
            </w:pPr>
            <w:r w:rsidRPr="002C3DF2">
              <w:rPr>
                <w:sz w:val="20"/>
                <w:szCs w:val="20"/>
              </w:rPr>
              <w:t>2010-2011</w:t>
            </w:r>
          </w:p>
        </w:tc>
        <w:tc>
          <w:tcPr>
            <w:tcW w:w="1914" w:type="dxa"/>
          </w:tcPr>
          <w:p w:rsidR="0063136D" w:rsidRPr="002C3DF2" w:rsidRDefault="0063136D" w:rsidP="00E16BE8">
            <w:pPr>
              <w:ind w:left="-142" w:firstLine="142"/>
              <w:jc w:val="both"/>
              <w:rPr>
                <w:sz w:val="20"/>
                <w:szCs w:val="20"/>
              </w:rPr>
            </w:pPr>
            <w:r w:rsidRPr="002C3DF2">
              <w:rPr>
                <w:sz w:val="20"/>
                <w:szCs w:val="20"/>
              </w:rPr>
              <w:t>2011-2012</w:t>
            </w:r>
          </w:p>
        </w:tc>
        <w:tc>
          <w:tcPr>
            <w:tcW w:w="1915" w:type="dxa"/>
          </w:tcPr>
          <w:p w:rsidR="0063136D" w:rsidRPr="002C3DF2" w:rsidRDefault="0063136D" w:rsidP="00E16BE8">
            <w:pPr>
              <w:ind w:left="-142" w:firstLine="142"/>
              <w:jc w:val="both"/>
              <w:rPr>
                <w:sz w:val="20"/>
                <w:szCs w:val="20"/>
              </w:rPr>
            </w:pPr>
            <w:r w:rsidRPr="002C3DF2">
              <w:rPr>
                <w:sz w:val="20"/>
                <w:szCs w:val="20"/>
              </w:rPr>
              <w:t>2012-2013</w:t>
            </w:r>
          </w:p>
        </w:tc>
      </w:tr>
      <w:tr w:rsidR="0063136D" w:rsidRPr="002C3DF2" w:rsidTr="00E16BE8">
        <w:tc>
          <w:tcPr>
            <w:tcW w:w="1914" w:type="dxa"/>
          </w:tcPr>
          <w:p w:rsidR="0063136D" w:rsidRPr="002C3DF2" w:rsidRDefault="0063136D" w:rsidP="00E16BE8">
            <w:pPr>
              <w:ind w:left="-142" w:firstLine="142"/>
              <w:jc w:val="both"/>
              <w:rPr>
                <w:sz w:val="20"/>
                <w:szCs w:val="20"/>
              </w:rPr>
            </w:pPr>
            <w:r w:rsidRPr="002C3DF2">
              <w:rPr>
                <w:sz w:val="20"/>
                <w:szCs w:val="20"/>
              </w:rPr>
              <w:t xml:space="preserve">Уровень воспитанности </w:t>
            </w:r>
          </w:p>
        </w:tc>
        <w:tc>
          <w:tcPr>
            <w:tcW w:w="1914" w:type="dxa"/>
          </w:tcPr>
          <w:p w:rsidR="0063136D" w:rsidRPr="002C3DF2" w:rsidRDefault="0063136D" w:rsidP="00E16BE8">
            <w:pPr>
              <w:ind w:left="-142" w:firstLine="142"/>
              <w:jc w:val="both"/>
              <w:rPr>
                <w:sz w:val="20"/>
                <w:szCs w:val="20"/>
              </w:rPr>
            </w:pPr>
            <w:r w:rsidRPr="002C3DF2">
              <w:rPr>
                <w:sz w:val="20"/>
                <w:szCs w:val="20"/>
              </w:rPr>
              <w:t>4,0 (хороший)</w:t>
            </w:r>
          </w:p>
        </w:tc>
        <w:tc>
          <w:tcPr>
            <w:tcW w:w="1914" w:type="dxa"/>
          </w:tcPr>
          <w:p w:rsidR="0063136D" w:rsidRPr="002C3DF2" w:rsidRDefault="0063136D" w:rsidP="00E16BE8">
            <w:pPr>
              <w:ind w:left="-142" w:firstLine="142"/>
              <w:jc w:val="both"/>
              <w:rPr>
                <w:sz w:val="20"/>
                <w:szCs w:val="20"/>
              </w:rPr>
            </w:pPr>
            <w:r w:rsidRPr="002C3DF2">
              <w:rPr>
                <w:sz w:val="20"/>
                <w:szCs w:val="20"/>
              </w:rPr>
              <w:t>4,0 (хороший)</w:t>
            </w:r>
          </w:p>
        </w:tc>
        <w:tc>
          <w:tcPr>
            <w:tcW w:w="1914" w:type="dxa"/>
          </w:tcPr>
          <w:p w:rsidR="0063136D" w:rsidRPr="002C3DF2" w:rsidRDefault="0063136D" w:rsidP="00E16BE8">
            <w:pPr>
              <w:ind w:left="-142" w:firstLine="142"/>
              <w:jc w:val="both"/>
              <w:rPr>
                <w:sz w:val="20"/>
                <w:szCs w:val="20"/>
              </w:rPr>
            </w:pPr>
            <w:r w:rsidRPr="002C3DF2">
              <w:rPr>
                <w:sz w:val="20"/>
                <w:szCs w:val="20"/>
              </w:rPr>
              <w:t>4,1 (хороший)</w:t>
            </w:r>
          </w:p>
        </w:tc>
        <w:tc>
          <w:tcPr>
            <w:tcW w:w="1915" w:type="dxa"/>
          </w:tcPr>
          <w:p w:rsidR="0063136D" w:rsidRPr="002C3DF2" w:rsidRDefault="0063136D" w:rsidP="00E16BE8">
            <w:pPr>
              <w:ind w:left="-142" w:firstLine="142"/>
              <w:jc w:val="both"/>
              <w:rPr>
                <w:sz w:val="20"/>
                <w:szCs w:val="20"/>
              </w:rPr>
            </w:pPr>
            <w:r w:rsidRPr="002C3DF2">
              <w:rPr>
                <w:sz w:val="20"/>
                <w:szCs w:val="20"/>
              </w:rPr>
              <w:t>4,0 (хороший)</w:t>
            </w:r>
          </w:p>
        </w:tc>
      </w:tr>
    </w:tbl>
    <w:p w:rsidR="0063136D" w:rsidRPr="002C3DF2" w:rsidRDefault="0063136D" w:rsidP="0063136D">
      <w:pPr>
        <w:ind w:left="-142"/>
        <w:jc w:val="both"/>
      </w:pPr>
      <w:r w:rsidRPr="002C3DF2">
        <w:t>На протяжении 4-ех последних лет он остается  на 4 баллов, что соответствует оценке «хорошо».</w:t>
      </w:r>
    </w:p>
    <w:p w:rsidR="0063136D" w:rsidRPr="002C3DF2" w:rsidRDefault="0063136D" w:rsidP="0063136D">
      <w:pPr>
        <w:jc w:val="both"/>
      </w:pPr>
      <w:r w:rsidRPr="002C3DF2">
        <w:t>В разрезе параллелей показатель уровня воспитанности таков: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4"/>
        <w:gridCol w:w="1635"/>
        <w:gridCol w:w="1314"/>
        <w:gridCol w:w="1314"/>
        <w:gridCol w:w="1314"/>
        <w:gridCol w:w="1315"/>
        <w:gridCol w:w="1315"/>
      </w:tblGrid>
      <w:tr w:rsidR="0063136D" w:rsidRPr="002C3DF2" w:rsidTr="00E16BE8">
        <w:trPr>
          <w:trHeight w:val="225"/>
        </w:trPr>
        <w:tc>
          <w:tcPr>
            <w:tcW w:w="1364" w:type="dxa"/>
            <w:vMerge w:val="restart"/>
          </w:tcPr>
          <w:p w:rsidR="0063136D" w:rsidRPr="002C3DF2" w:rsidRDefault="0063136D" w:rsidP="00E16BE8">
            <w:pPr>
              <w:ind w:left="-142" w:firstLine="142"/>
              <w:contextualSpacing/>
              <w:jc w:val="both"/>
              <w:rPr>
                <w:sz w:val="20"/>
                <w:szCs w:val="20"/>
              </w:rPr>
            </w:pPr>
            <w:r w:rsidRPr="002C3DF2">
              <w:rPr>
                <w:sz w:val="20"/>
                <w:szCs w:val="20"/>
              </w:rPr>
              <w:t xml:space="preserve">Параллель </w:t>
            </w:r>
          </w:p>
        </w:tc>
        <w:tc>
          <w:tcPr>
            <w:tcW w:w="1635" w:type="dxa"/>
            <w:vMerge w:val="restart"/>
          </w:tcPr>
          <w:p w:rsidR="0063136D" w:rsidRPr="002C3DF2" w:rsidRDefault="0063136D" w:rsidP="00E16BE8">
            <w:pPr>
              <w:ind w:left="-142" w:firstLine="142"/>
              <w:contextualSpacing/>
              <w:jc w:val="both"/>
              <w:rPr>
                <w:sz w:val="20"/>
                <w:szCs w:val="20"/>
              </w:rPr>
            </w:pPr>
            <w:r w:rsidRPr="002C3DF2">
              <w:rPr>
                <w:sz w:val="20"/>
                <w:szCs w:val="20"/>
              </w:rPr>
              <w:t>Всего обучающихся</w:t>
            </w:r>
          </w:p>
        </w:tc>
        <w:tc>
          <w:tcPr>
            <w:tcW w:w="6572" w:type="dxa"/>
            <w:gridSpan w:val="5"/>
            <w:tcBorders>
              <w:bottom w:val="single" w:sz="4" w:space="0" w:color="auto"/>
            </w:tcBorders>
          </w:tcPr>
          <w:p w:rsidR="0063136D" w:rsidRPr="002C3DF2" w:rsidRDefault="0063136D" w:rsidP="00E16BE8">
            <w:pPr>
              <w:ind w:left="-142" w:firstLine="142"/>
              <w:contextualSpacing/>
              <w:jc w:val="center"/>
              <w:rPr>
                <w:sz w:val="20"/>
                <w:szCs w:val="20"/>
              </w:rPr>
            </w:pPr>
            <w:r w:rsidRPr="002C3DF2">
              <w:rPr>
                <w:sz w:val="20"/>
                <w:szCs w:val="20"/>
              </w:rPr>
              <w:t>Из них имеют в 2012-2013 учебном году</w:t>
            </w:r>
          </w:p>
        </w:tc>
      </w:tr>
      <w:tr w:rsidR="0063136D" w:rsidRPr="002C3DF2" w:rsidTr="00E16BE8">
        <w:trPr>
          <w:trHeight w:val="330"/>
        </w:trPr>
        <w:tc>
          <w:tcPr>
            <w:tcW w:w="1364" w:type="dxa"/>
            <w:vMerge/>
          </w:tcPr>
          <w:p w:rsidR="0063136D" w:rsidRPr="002C3DF2" w:rsidRDefault="0063136D" w:rsidP="00E16BE8">
            <w:pPr>
              <w:ind w:left="-142" w:firstLine="142"/>
              <w:contextualSpacing/>
              <w:jc w:val="both"/>
              <w:rPr>
                <w:sz w:val="20"/>
                <w:szCs w:val="20"/>
              </w:rPr>
            </w:pPr>
          </w:p>
        </w:tc>
        <w:tc>
          <w:tcPr>
            <w:tcW w:w="1635" w:type="dxa"/>
            <w:vMerge/>
          </w:tcPr>
          <w:p w:rsidR="0063136D" w:rsidRPr="002C3DF2" w:rsidRDefault="0063136D" w:rsidP="00E16BE8">
            <w:pPr>
              <w:ind w:left="-142" w:firstLine="142"/>
              <w:contextualSpacing/>
              <w:jc w:val="both"/>
              <w:rPr>
                <w:sz w:val="20"/>
                <w:szCs w:val="20"/>
              </w:rPr>
            </w:pP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высокий</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хороший</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средний</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низкий</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средний</w:t>
            </w:r>
          </w:p>
        </w:tc>
      </w:tr>
      <w:tr w:rsidR="0063136D" w:rsidRPr="002C3DF2" w:rsidTr="00E16BE8">
        <w:trPr>
          <w:trHeight w:val="205"/>
        </w:trPr>
        <w:tc>
          <w:tcPr>
            <w:tcW w:w="1364" w:type="dxa"/>
          </w:tcPr>
          <w:p w:rsidR="0063136D" w:rsidRPr="002C3DF2" w:rsidRDefault="0063136D" w:rsidP="00E16BE8">
            <w:pPr>
              <w:ind w:left="-142" w:firstLine="142"/>
              <w:contextualSpacing/>
              <w:jc w:val="both"/>
              <w:rPr>
                <w:sz w:val="20"/>
                <w:szCs w:val="20"/>
              </w:rPr>
            </w:pPr>
            <w:r w:rsidRPr="002C3DF2">
              <w:rPr>
                <w:sz w:val="20"/>
                <w:szCs w:val="20"/>
              </w:rPr>
              <w:t>5ые</w:t>
            </w:r>
          </w:p>
        </w:tc>
        <w:tc>
          <w:tcPr>
            <w:tcW w:w="1635" w:type="dxa"/>
          </w:tcPr>
          <w:p w:rsidR="0063136D" w:rsidRPr="002C3DF2" w:rsidRDefault="0063136D" w:rsidP="00E16BE8">
            <w:pPr>
              <w:ind w:left="-142" w:firstLine="142"/>
              <w:contextualSpacing/>
              <w:jc w:val="both"/>
              <w:rPr>
                <w:sz w:val="20"/>
                <w:szCs w:val="20"/>
              </w:rPr>
            </w:pPr>
            <w:r w:rsidRPr="002C3DF2">
              <w:rPr>
                <w:sz w:val="20"/>
                <w:szCs w:val="20"/>
              </w:rPr>
              <w:t>142</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14</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73</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52</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3</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3,2</w:t>
            </w:r>
          </w:p>
        </w:tc>
      </w:tr>
      <w:tr w:rsidR="0063136D" w:rsidRPr="002C3DF2" w:rsidTr="00E16BE8">
        <w:trPr>
          <w:trHeight w:val="108"/>
        </w:trPr>
        <w:tc>
          <w:tcPr>
            <w:tcW w:w="1364" w:type="dxa"/>
          </w:tcPr>
          <w:p w:rsidR="0063136D" w:rsidRPr="002C3DF2" w:rsidRDefault="0063136D" w:rsidP="00E16BE8">
            <w:pPr>
              <w:ind w:left="-142" w:firstLine="142"/>
              <w:contextualSpacing/>
              <w:jc w:val="both"/>
              <w:rPr>
                <w:sz w:val="20"/>
                <w:szCs w:val="20"/>
              </w:rPr>
            </w:pPr>
            <w:r w:rsidRPr="002C3DF2">
              <w:rPr>
                <w:sz w:val="20"/>
                <w:szCs w:val="20"/>
              </w:rPr>
              <w:t>6ые</w:t>
            </w:r>
          </w:p>
        </w:tc>
        <w:tc>
          <w:tcPr>
            <w:tcW w:w="1635" w:type="dxa"/>
          </w:tcPr>
          <w:p w:rsidR="0063136D" w:rsidRPr="002C3DF2" w:rsidRDefault="0063136D" w:rsidP="00E16BE8">
            <w:pPr>
              <w:ind w:left="-142" w:firstLine="142"/>
              <w:contextualSpacing/>
              <w:jc w:val="both"/>
              <w:rPr>
                <w:sz w:val="20"/>
                <w:szCs w:val="20"/>
              </w:rPr>
            </w:pPr>
            <w:r w:rsidRPr="002C3DF2">
              <w:rPr>
                <w:sz w:val="20"/>
                <w:szCs w:val="20"/>
              </w:rPr>
              <w:t>119</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37</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47</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34</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1</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4,0</w:t>
            </w:r>
          </w:p>
        </w:tc>
      </w:tr>
      <w:tr w:rsidR="0063136D" w:rsidRPr="002C3DF2" w:rsidTr="00E16BE8">
        <w:trPr>
          <w:trHeight w:val="155"/>
        </w:trPr>
        <w:tc>
          <w:tcPr>
            <w:tcW w:w="1364" w:type="dxa"/>
          </w:tcPr>
          <w:p w:rsidR="0063136D" w:rsidRPr="002C3DF2" w:rsidRDefault="0063136D" w:rsidP="00E16BE8">
            <w:pPr>
              <w:ind w:left="-142" w:firstLine="142"/>
              <w:contextualSpacing/>
              <w:jc w:val="both"/>
              <w:rPr>
                <w:sz w:val="20"/>
                <w:szCs w:val="20"/>
              </w:rPr>
            </w:pPr>
            <w:r w:rsidRPr="002C3DF2">
              <w:rPr>
                <w:sz w:val="20"/>
                <w:szCs w:val="20"/>
              </w:rPr>
              <w:t>7ые</w:t>
            </w:r>
          </w:p>
        </w:tc>
        <w:tc>
          <w:tcPr>
            <w:tcW w:w="1635" w:type="dxa"/>
          </w:tcPr>
          <w:p w:rsidR="0063136D" w:rsidRPr="002C3DF2" w:rsidRDefault="0063136D" w:rsidP="00E16BE8">
            <w:pPr>
              <w:ind w:left="-142" w:firstLine="142"/>
              <w:contextualSpacing/>
              <w:jc w:val="both"/>
              <w:rPr>
                <w:sz w:val="20"/>
                <w:szCs w:val="20"/>
              </w:rPr>
            </w:pPr>
            <w:r w:rsidRPr="002C3DF2">
              <w:rPr>
                <w:sz w:val="20"/>
                <w:szCs w:val="20"/>
              </w:rPr>
              <w:t>126</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31</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56</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37</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2</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3,8</w:t>
            </w:r>
          </w:p>
        </w:tc>
      </w:tr>
      <w:tr w:rsidR="0063136D" w:rsidRPr="002C3DF2" w:rsidTr="00E16BE8">
        <w:trPr>
          <w:trHeight w:val="187"/>
        </w:trPr>
        <w:tc>
          <w:tcPr>
            <w:tcW w:w="1364" w:type="dxa"/>
          </w:tcPr>
          <w:p w:rsidR="0063136D" w:rsidRPr="002C3DF2" w:rsidRDefault="0063136D" w:rsidP="00E16BE8">
            <w:pPr>
              <w:ind w:left="-142" w:firstLine="142"/>
              <w:contextualSpacing/>
              <w:jc w:val="both"/>
              <w:rPr>
                <w:sz w:val="20"/>
                <w:szCs w:val="20"/>
              </w:rPr>
            </w:pPr>
            <w:r w:rsidRPr="002C3DF2">
              <w:rPr>
                <w:sz w:val="20"/>
                <w:szCs w:val="20"/>
              </w:rPr>
              <w:t>8ые</w:t>
            </w:r>
          </w:p>
        </w:tc>
        <w:tc>
          <w:tcPr>
            <w:tcW w:w="1635" w:type="dxa"/>
          </w:tcPr>
          <w:p w:rsidR="0063136D" w:rsidRPr="002C3DF2" w:rsidRDefault="0063136D" w:rsidP="00E16BE8">
            <w:pPr>
              <w:ind w:left="-142" w:firstLine="142"/>
              <w:contextualSpacing/>
              <w:jc w:val="both"/>
              <w:rPr>
                <w:sz w:val="20"/>
                <w:szCs w:val="20"/>
              </w:rPr>
            </w:pPr>
            <w:r w:rsidRPr="002C3DF2">
              <w:rPr>
                <w:sz w:val="20"/>
                <w:szCs w:val="20"/>
              </w:rPr>
              <w:t>101</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18</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44</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33</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6</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3,9</w:t>
            </w:r>
          </w:p>
        </w:tc>
      </w:tr>
      <w:tr w:rsidR="0063136D" w:rsidRPr="002C3DF2" w:rsidTr="00E16BE8">
        <w:trPr>
          <w:trHeight w:val="247"/>
        </w:trPr>
        <w:tc>
          <w:tcPr>
            <w:tcW w:w="1364" w:type="dxa"/>
          </w:tcPr>
          <w:p w:rsidR="0063136D" w:rsidRPr="002C3DF2" w:rsidRDefault="0063136D" w:rsidP="00E16BE8">
            <w:pPr>
              <w:ind w:left="-142" w:firstLine="142"/>
              <w:contextualSpacing/>
              <w:jc w:val="both"/>
              <w:rPr>
                <w:sz w:val="20"/>
                <w:szCs w:val="20"/>
              </w:rPr>
            </w:pPr>
            <w:r w:rsidRPr="002C3DF2">
              <w:rPr>
                <w:sz w:val="20"/>
                <w:szCs w:val="20"/>
              </w:rPr>
              <w:t>9ые</w:t>
            </w:r>
          </w:p>
        </w:tc>
        <w:tc>
          <w:tcPr>
            <w:tcW w:w="1635" w:type="dxa"/>
          </w:tcPr>
          <w:p w:rsidR="0063136D" w:rsidRPr="002C3DF2" w:rsidRDefault="0063136D" w:rsidP="00E16BE8">
            <w:pPr>
              <w:ind w:left="-142" w:firstLine="142"/>
              <w:contextualSpacing/>
              <w:jc w:val="both"/>
              <w:rPr>
                <w:sz w:val="20"/>
                <w:szCs w:val="20"/>
              </w:rPr>
            </w:pPr>
            <w:r w:rsidRPr="002C3DF2">
              <w:rPr>
                <w:sz w:val="20"/>
                <w:szCs w:val="20"/>
              </w:rPr>
              <w:t>100</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23</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46</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28</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3</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3,8</w:t>
            </w:r>
          </w:p>
        </w:tc>
      </w:tr>
      <w:tr w:rsidR="0063136D" w:rsidRPr="002C3DF2" w:rsidTr="00E16BE8">
        <w:trPr>
          <w:trHeight w:val="123"/>
        </w:trPr>
        <w:tc>
          <w:tcPr>
            <w:tcW w:w="1364" w:type="dxa"/>
          </w:tcPr>
          <w:p w:rsidR="0063136D" w:rsidRPr="002C3DF2" w:rsidRDefault="0063136D" w:rsidP="00E16BE8">
            <w:pPr>
              <w:ind w:left="-142" w:firstLine="142"/>
              <w:contextualSpacing/>
              <w:jc w:val="both"/>
              <w:rPr>
                <w:sz w:val="20"/>
                <w:szCs w:val="20"/>
              </w:rPr>
            </w:pPr>
            <w:r w:rsidRPr="002C3DF2">
              <w:rPr>
                <w:sz w:val="20"/>
                <w:szCs w:val="20"/>
              </w:rPr>
              <w:t>10-ые</w:t>
            </w:r>
          </w:p>
        </w:tc>
        <w:tc>
          <w:tcPr>
            <w:tcW w:w="1635" w:type="dxa"/>
          </w:tcPr>
          <w:p w:rsidR="0063136D" w:rsidRPr="002C3DF2" w:rsidRDefault="0063136D" w:rsidP="00E16BE8">
            <w:pPr>
              <w:ind w:left="-142" w:firstLine="142"/>
              <w:contextualSpacing/>
              <w:jc w:val="both"/>
              <w:rPr>
                <w:sz w:val="20"/>
                <w:szCs w:val="20"/>
              </w:rPr>
            </w:pPr>
            <w:r w:rsidRPr="002C3DF2">
              <w:rPr>
                <w:sz w:val="20"/>
                <w:szCs w:val="20"/>
              </w:rPr>
              <w:t>59</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9</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28</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22</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4,0</w:t>
            </w:r>
          </w:p>
        </w:tc>
      </w:tr>
      <w:tr w:rsidR="0063136D" w:rsidRPr="002C3DF2" w:rsidTr="00E16BE8">
        <w:trPr>
          <w:trHeight w:val="168"/>
        </w:trPr>
        <w:tc>
          <w:tcPr>
            <w:tcW w:w="1364" w:type="dxa"/>
          </w:tcPr>
          <w:p w:rsidR="0063136D" w:rsidRPr="002C3DF2" w:rsidRDefault="0063136D" w:rsidP="00E16BE8">
            <w:pPr>
              <w:ind w:left="-142" w:firstLine="142"/>
              <w:contextualSpacing/>
              <w:jc w:val="both"/>
              <w:rPr>
                <w:sz w:val="20"/>
                <w:szCs w:val="20"/>
              </w:rPr>
            </w:pPr>
            <w:r w:rsidRPr="002C3DF2">
              <w:rPr>
                <w:sz w:val="20"/>
                <w:szCs w:val="20"/>
              </w:rPr>
              <w:t>11-ые</w:t>
            </w:r>
          </w:p>
        </w:tc>
        <w:tc>
          <w:tcPr>
            <w:tcW w:w="1635" w:type="dxa"/>
          </w:tcPr>
          <w:p w:rsidR="0063136D" w:rsidRPr="002C3DF2" w:rsidRDefault="0063136D" w:rsidP="00E16BE8">
            <w:pPr>
              <w:ind w:left="-142" w:firstLine="142"/>
              <w:contextualSpacing/>
              <w:jc w:val="both"/>
              <w:rPr>
                <w:sz w:val="20"/>
                <w:szCs w:val="20"/>
              </w:rPr>
            </w:pPr>
            <w:r w:rsidRPr="002C3DF2">
              <w:rPr>
                <w:sz w:val="20"/>
                <w:szCs w:val="20"/>
              </w:rPr>
              <w:t>52</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20</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32</w:t>
            </w:r>
          </w:p>
        </w:tc>
        <w:tc>
          <w:tcPr>
            <w:tcW w:w="1314"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w:t>
            </w:r>
          </w:p>
        </w:tc>
        <w:tc>
          <w:tcPr>
            <w:tcW w:w="1315" w:type="dxa"/>
            <w:tcBorders>
              <w:top w:val="single" w:sz="4" w:space="0" w:color="auto"/>
              <w:bottom w:val="single" w:sz="4" w:space="0" w:color="auto"/>
            </w:tcBorders>
          </w:tcPr>
          <w:p w:rsidR="0063136D" w:rsidRPr="002C3DF2" w:rsidRDefault="0063136D" w:rsidP="00E16BE8">
            <w:pPr>
              <w:ind w:left="-142" w:firstLine="142"/>
              <w:contextualSpacing/>
              <w:jc w:val="both"/>
              <w:rPr>
                <w:sz w:val="20"/>
                <w:szCs w:val="20"/>
              </w:rPr>
            </w:pPr>
            <w:r w:rsidRPr="002C3DF2">
              <w:rPr>
                <w:sz w:val="20"/>
                <w:szCs w:val="20"/>
              </w:rPr>
              <w:t>4,0</w:t>
            </w:r>
          </w:p>
        </w:tc>
      </w:tr>
      <w:tr w:rsidR="0063136D" w:rsidRPr="002C3DF2" w:rsidTr="00E16BE8">
        <w:trPr>
          <w:trHeight w:val="330"/>
        </w:trPr>
        <w:tc>
          <w:tcPr>
            <w:tcW w:w="1364" w:type="dxa"/>
          </w:tcPr>
          <w:p w:rsidR="0063136D" w:rsidRPr="002C3DF2" w:rsidRDefault="0063136D" w:rsidP="00E16BE8">
            <w:pPr>
              <w:ind w:left="-142" w:firstLine="142"/>
              <w:contextualSpacing/>
              <w:jc w:val="both"/>
              <w:rPr>
                <w:b/>
                <w:sz w:val="20"/>
                <w:szCs w:val="20"/>
              </w:rPr>
            </w:pPr>
            <w:r w:rsidRPr="002C3DF2">
              <w:rPr>
                <w:b/>
                <w:sz w:val="20"/>
                <w:szCs w:val="20"/>
              </w:rPr>
              <w:t xml:space="preserve">Итого </w:t>
            </w:r>
          </w:p>
        </w:tc>
        <w:tc>
          <w:tcPr>
            <w:tcW w:w="1635" w:type="dxa"/>
          </w:tcPr>
          <w:p w:rsidR="0063136D" w:rsidRPr="002C3DF2" w:rsidRDefault="0063136D" w:rsidP="00E16BE8">
            <w:pPr>
              <w:ind w:left="-142" w:firstLine="142"/>
              <w:contextualSpacing/>
              <w:jc w:val="both"/>
              <w:rPr>
                <w:b/>
                <w:sz w:val="20"/>
                <w:szCs w:val="20"/>
              </w:rPr>
            </w:pPr>
            <w:r w:rsidRPr="002C3DF2">
              <w:rPr>
                <w:b/>
                <w:sz w:val="20"/>
                <w:szCs w:val="20"/>
              </w:rPr>
              <w:t>699</w:t>
            </w:r>
          </w:p>
        </w:tc>
        <w:tc>
          <w:tcPr>
            <w:tcW w:w="1314" w:type="dxa"/>
            <w:tcBorders>
              <w:top w:val="single" w:sz="4" w:space="0" w:color="auto"/>
            </w:tcBorders>
          </w:tcPr>
          <w:p w:rsidR="0063136D" w:rsidRPr="002C3DF2" w:rsidRDefault="0063136D" w:rsidP="00E16BE8">
            <w:pPr>
              <w:ind w:left="-142" w:firstLine="142"/>
              <w:contextualSpacing/>
              <w:jc w:val="both"/>
              <w:rPr>
                <w:b/>
                <w:sz w:val="20"/>
                <w:szCs w:val="20"/>
              </w:rPr>
            </w:pPr>
            <w:r w:rsidRPr="002C3DF2">
              <w:rPr>
                <w:b/>
                <w:sz w:val="20"/>
                <w:szCs w:val="20"/>
              </w:rPr>
              <w:t>152</w:t>
            </w:r>
          </w:p>
        </w:tc>
        <w:tc>
          <w:tcPr>
            <w:tcW w:w="1314" w:type="dxa"/>
            <w:tcBorders>
              <w:top w:val="single" w:sz="4" w:space="0" w:color="auto"/>
            </w:tcBorders>
          </w:tcPr>
          <w:p w:rsidR="0063136D" w:rsidRPr="002C3DF2" w:rsidRDefault="0063136D" w:rsidP="00E16BE8">
            <w:pPr>
              <w:ind w:left="-142" w:firstLine="142"/>
              <w:contextualSpacing/>
              <w:jc w:val="both"/>
              <w:rPr>
                <w:b/>
                <w:sz w:val="20"/>
                <w:szCs w:val="20"/>
              </w:rPr>
            </w:pPr>
            <w:r w:rsidRPr="002C3DF2">
              <w:rPr>
                <w:b/>
                <w:sz w:val="20"/>
                <w:szCs w:val="20"/>
              </w:rPr>
              <w:t>326</w:t>
            </w:r>
          </w:p>
        </w:tc>
        <w:tc>
          <w:tcPr>
            <w:tcW w:w="1314" w:type="dxa"/>
            <w:tcBorders>
              <w:top w:val="single" w:sz="4" w:space="0" w:color="auto"/>
            </w:tcBorders>
          </w:tcPr>
          <w:p w:rsidR="0063136D" w:rsidRPr="002C3DF2" w:rsidRDefault="0063136D" w:rsidP="00E16BE8">
            <w:pPr>
              <w:ind w:left="-142" w:firstLine="142"/>
              <w:contextualSpacing/>
              <w:jc w:val="both"/>
              <w:rPr>
                <w:b/>
                <w:sz w:val="20"/>
                <w:szCs w:val="20"/>
              </w:rPr>
            </w:pPr>
            <w:r w:rsidRPr="002C3DF2">
              <w:rPr>
                <w:b/>
                <w:sz w:val="20"/>
                <w:szCs w:val="20"/>
              </w:rPr>
              <w:t>206</w:t>
            </w:r>
          </w:p>
        </w:tc>
        <w:tc>
          <w:tcPr>
            <w:tcW w:w="1315" w:type="dxa"/>
            <w:tcBorders>
              <w:top w:val="single" w:sz="4" w:space="0" w:color="auto"/>
            </w:tcBorders>
          </w:tcPr>
          <w:p w:rsidR="0063136D" w:rsidRPr="002C3DF2" w:rsidRDefault="0063136D" w:rsidP="00E16BE8">
            <w:pPr>
              <w:ind w:left="-142" w:firstLine="142"/>
              <w:contextualSpacing/>
              <w:jc w:val="both"/>
              <w:rPr>
                <w:b/>
                <w:sz w:val="20"/>
                <w:szCs w:val="20"/>
              </w:rPr>
            </w:pPr>
            <w:r w:rsidRPr="002C3DF2">
              <w:rPr>
                <w:b/>
                <w:sz w:val="20"/>
                <w:szCs w:val="20"/>
              </w:rPr>
              <w:t>15</w:t>
            </w:r>
          </w:p>
        </w:tc>
        <w:tc>
          <w:tcPr>
            <w:tcW w:w="1315" w:type="dxa"/>
            <w:tcBorders>
              <w:top w:val="single" w:sz="4" w:space="0" w:color="auto"/>
            </w:tcBorders>
          </w:tcPr>
          <w:p w:rsidR="0063136D" w:rsidRPr="002C3DF2" w:rsidRDefault="0063136D" w:rsidP="00E16BE8">
            <w:pPr>
              <w:ind w:left="-142" w:firstLine="142"/>
              <w:contextualSpacing/>
              <w:jc w:val="both"/>
              <w:rPr>
                <w:b/>
                <w:sz w:val="20"/>
                <w:szCs w:val="20"/>
              </w:rPr>
            </w:pPr>
          </w:p>
        </w:tc>
      </w:tr>
    </w:tbl>
    <w:p w:rsidR="0063136D" w:rsidRPr="002C3DF2" w:rsidRDefault="0063136D" w:rsidP="0063136D">
      <w:pPr>
        <w:jc w:val="both"/>
      </w:pPr>
      <w:r w:rsidRPr="002C3DF2">
        <w:t>В сравнении с прошлым  учебным годом  показатели уровня воспитанности таковы: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1372"/>
        <w:gridCol w:w="1418"/>
        <w:gridCol w:w="1134"/>
        <w:gridCol w:w="4076"/>
      </w:tblGrid>
      <w:tr w:rsidR="0063136D" w:rsidRPr="002C3DF2" w:rsidTr="00E16BE8">
        <w:tc>
          <w:tcPr>
            <w:tcW w:w="1571" w:type="dxa"/>
          </w:tcPr>
          <w:p w:rsidR="0063136D" w:rsidRPr="002C3DF2" w:rsidRDefault="0063136D" w:rsidP="00E16BE8">
            <w:pPr>
              <w:ind w:left="-142" w:firstLine="142"/>
              <w:jc w:val="both"/>
              <w:rPr>
                <w:sz w:val="20"/>
                <w:szCs w:val="20"/>
              </w:rPr>
            </w:pPr>
            <w:r w:rsidRPr="002C3DF2">
              <w:rPr>
                <w:sz w:val="20"/>
                <w:szCs w:val="20"/>
              </w:rPr>
              <w:t xml:space="preserve">Показатели </w:t>
            </w:r>
          </w:p>
        </w:tc>
        <w:tc>
          <w:tcPr>
            <w:tcW w:w="1372" w:type="dxa"/>
          </w:tcPr>
          <w:p w:rsidR="0063136D" w:rsidRPr="002C3DF2" w:rsidRDefault="0063136D" w:rsidP="00E16BE8">
            <w:pPr>
              <w:ind w:left="-142" w:firstLine="142"/>
              <w:jc w:val="both"/>
              <w:rPr>
                <w:sz w:val="20"/>
                <w:szCs w:val="20"/>
              </w:rPr>
            </w:pPr>
            <w:r w:rsidRPr="002C3DF2">
              <w:rPr>
                <w:sz w:val="20"/>
                <w:szCs w:val="20"/>
              </w:rPr>
              <w:t>2010-2011</w:t>
            </w:r>
          </w:p>
        </w:tc>
        <w:tc>
          <w:tcPr>
            <w:tcW w:w="1418" w:type="dxa"/>
          </w:tcPr>
          <w:p w:rsidR="0063136D" w:rsidRPr="002C3DF2" w:rsidRDefault="0063136D" w:rsidP="00E16BE8">
            <w:pPr>
              <w:ind w:left="-142" w:firstLine="142"/>
              <w:jc w:val="both"/>
              <w:rPr>
                <w:sz w:val="20"/>
                <w:szCs w:val="20"/>
              </w:rPr>
            </w:pPr>
            <w:r w:rsidRPr="002C3DF2">
              <w:rPr>
                <w:sz w:val="20"/>
                <w:szCs w:val="20"/>
              </w:rPr>
              <w:t>2011-2012</w:t>
            </w:r>
          </w:p>
        </w:tc>
        <w:tc>
          <w:tcPr>
            <w:tcW w:w="1134" w:type="dxa"/>
          </w:tcPr>
          <w:p w:rsidR="0063136D" w:rsidRPr="002C3DF2" w:rsidRDefault="0063136D" w:rsidP="00E16BE8">
            <w:pPr>
              <w:ind w:left="-142" w:firstLine="142"/>
              <w:jc w:val="both"/>
              <w:rPr>
                <w:sz w:val="20"/>
                <w:szCs w:val="20"/>
              </w:rPr>
            </w:pPr>
            <w:r w:rsidRPr="002C3DF2">
              <w:rPr>
                <w:sz w:val="20"/>
                <w:szCs w:val="20"/>
              </w:rPr>
              <w:t>2012-2013</w:t>
            </w:r>
          </w:p>
        </w:tc>
        <w:tc>
          <w:tcPr>
            <w:tcW w:w="4076" w:type="dxa"/>
          </w:tcPr>
          <w:p w:rsidR="0063136D" w:rsidRPr="002C3DF2" w:rsidRDefault="0063136D" w:rsidP="00E16BE8">
            <w:pPr>
              <w:ind w:left="-142" w:firstLine="142"/>
              <w:jc w:val="both"/>
              <w:rPr>
                <w:sz w:val="20"/>
                <w:szCs w:val="20"/>
              </w:rPr>
            </w:pPr>
            <w:r w:rsidRPr="002C3DF2">
              <w:rPr>
                <w:sz w:val="20"/>
                <w:szCs w:val="20"/>
              </w:rPr>
              <w:t xml:space="preserve">Динамика </w:t>
            </w:r>
          </w:p>
        </w:tc>
      </w:tr>
      <w:tr w:rsidR="0063136D" w:rsidRPr="002C3DF2" w:rsidTr="00E16BE8">
        <w:tc>
          <w:tcPr>
            <w:tcW w:w="1571" w:type="dxa"/>
          </w:tcPr>
          <w:p w:rsidR="0063136D" w:rsidRPr="002C3DF2" w:rsidRDefault="0063136D" w:rsidP="00E16BE8">
            <w:pPr>
              <w:ind w:left="-142" w:firstLine="142"/>
              <w:jc w:val="both"/>
              <w:rPr>
                <w:sz w:val="20"/>
                <w:szCs w:val="20"/>
              </w:rPr>
            </w:pPr>
            <w:r w:rsidRPr="002C3DF2">
              <w:rPr>
                <w:sz w:val="20"/>
                <w:szCs w:val="20"/>
              </w:rPr>
              <w:t xml:space="preserve">Высокий </w:t>
            </w:r>
          </w:p>
        </w:tc>
        <w:tc>
          <w:tcPr>
            <w:tcW w:w="1372" w:type="dxa"/>
          </w:tcPr>
          <w:p w:rsidR="0063136D" w:rsidRPr="002C3DF2" w:rsidRDefault="0063136D" w:rsidP="00E16BE8">
            <w:pPr>
              <w:ind w:left="-142" w:firstLine="142"/>
              <w:jc w:val="both"/>
              <w:rPr>
                <w:sz w:val="20"/>
                <w:szCs w:val="20"/>
              </w:rPr>
            </w:pPr>
            <w:r w:rsidRPr="002C3DF2">
              <w:rPr>
                <w:sz w:val="20"/>
                <w:szCs w:val="20"/>
              </w:rPr>
              <w:t>232</w:t>
            </w:r>
          </w:p>
        </w:tc>
        <w:tc>
          <w:tcPr>
            <w:tcW w:w="1418" w:type="dxa"/>
          </w:tcPr>
          <w:p w:rsidR="0063136D" w:rsidRPr="002C3DF2" w:rsidRDefault="0063136D" w:rsidP="00E16BE8">
            <w:pPr>
              <w:ind w:left="-142" w:firstLine="142"/>
              <w:jc w:val="both"/>
              <w:rPr>
                <w:sz w:val="20"/>
                <w:szCs w:val="20"/>
              </w:rPr>
            </w:pPr>
            <w:r w:rsidRPr="002C3DF2">
              <w:rPr>
                <w:sz w:val="20"/>
                <w:szCs w:val="20"/>
              </w:rPr>
              <w:t>272</w:t>
            </w:r>
          </w:p>
        </w:tc>
        <w:tc>
          <w:tcPr>
            <w:tcW w:w="1134" w:type="dxa"/>
          </w:tcPr>
          <w:p w:rsidR="0063136D" w:rsidRPr="002C3DF2" w:rsidRDefault="0063136D" w:rsidP="00E16BE8">
            <w:pPr>
              <w:ind w:left="-142" w:firstLine="142"/>
              <w:jc w:val="both"/>
              <w:rPr>
                <w:sz w:val="20"/>
                <w:szCs w:val="20"/>
              </w:rPr>
            </w:pPr>
            <w:r w:rsidRPr="002C3DF2">
              <w:rPr>
                <w:sz w:val="20"/>
                <w:szCs w:val="20"/>
              </w:rPr>
              <w:t>152</w:t>
            </w:r>
          </w:p>
        </w:tc>
        <w:tc>
          <w:tcPr>
            <w:tcW w:w="4076" w:type="dxa"/>
          </w:tcPr>
          <w:p w:rsidR="0063136D" w:rsidRPr="002C3DF2" w:rsidRDefault="0063136D" w:rsidP="00E16BE8">
            <w:pPr>
              <w:ind w:left="-142"/>
              <w:jc w:val="both"/>
              <w:rPr>
                <w:sz w:val="20"/>
                <w:szCs w:val="20"/>
              </w:rPr>
            </w:pPr>
            <w:r w:rsidRPr="002C3DF2">
              <w:rPr>
                <w:sz w:val="20"/>
                <w:szCs w:val="20"/>
              </w:rPr>
              <w:t>показатель значительно уменьшился -120</w:t>
            </w:r>
          </w:p>
        </w:tc>
      </w:tr>
      <w:tr w:rsidR="0063136D" w:rsidRPr="002C3DF2" w:rsidTr="00E16BE8">
        <w:tc>
          <w:tcPr>
            <w:tcW w:w="1571" w:type="dxa"/>
          </w:tcPr>
          <w:p w:rsidR="0063136D" w:rsidRPr="002C3DF2" w:rsidRDefault="0063136D" w:rsidP="00E16BE8">
            <w:pPr>
              <w:ind w:left="-142" w:firstLine="142"/>
              <w:jc w:val="both"/>
              <w:rPr>
                <w:sz w:val="20"/>
                <w:szCs w:val="20"/>
              </w:rPr>
            </w:pPr>
            <w:r w:rsidRPr="002C3DF2">
              <w:rPr>
                <w:sz w:val="20"/>
                <w:szCs w:val="20"/>
              </w:rPr>
              <w:t xml:space="preserve">Хороший </w:t>
            </w:r>
          </w:p>
        </w:tc>
        <w:tc>
          <w:tcPr>
            <w:tcW w:w="1372" w:type="dxa"/>
          </w:tcPr>
          <w:p w:rsidR="0063136D" w:rsidRPr="002C3DF2" w:rsidRDefault="0063136D" w:rsidP="00E16BE8">
            <w:pPr>
              <w:ind w:left="-142" w:firstLine="142"/>
              <w:jc w:val="both"/>
              <w:rPr>
                <w:sz w:val="20"/>
                <w:szCs w:val="20"/>
              </w:rPr>
            </w:pPr>
            <w:r w:rsidRPr="002C3DF2">
              <w:rPr>
                <w:sz w:val="20"/>
                <w:szCs w:val="20"/>
              </w:rPr>
              <w:t>280</w:t>
            </w:r>
          </w:p>
        </w:tc>
        <w:tc>
          <w:tcPr>
            <w:tcW w:w="1418" w:type="dxa"/>
          </w:tcPr>
          <w:p w:rsidR="0063136D" w:rsidRPr="002C3DF2" w:rsidRDefault="0063136D" w:rsidP="00E16BE8">
            <w:pPr>
              <w:ind w:left="-142" w:firstLine="142"/>
              <w:jc w:val="both"/>
              <w:rPr>
                <w:sz w:val="20"/>
                <w:szCs w:val="20"/>
              </w:rPr>
            </w:pPr>
            <w:r w:rsidRPr="002C3DF2">
              <w:rPr>
                <w:sz w:val="20"/>
                <w:szCs w:val="20"/>
              </w:rPr>
              <w:t>269</w:t>
            </w:r>
          </w:p>
        </w:tc>
        <w:tc>
          <w:tcPr>
            <w:tcW w:w="1134" w:type="dxa"/>
          </w:tcPr>
          <w:p w:rsidR="0063136D" w:rsidRPr="002C3DF2" w:rsidRDefault="0063136D" w:rsidP="00E16BE8">
            <w:pPr>
              <w:ind w:left="-142" w:firstLine="142"/>
              <w:jc w:val="both"/>
              <w:rPr>
                <w:sz w:val="20"/>
                <w:szCs w:val="20"/>
              </w:rPr>
            </w:pPr>
            <w:r w:rsidRPr="002C3DF2">
              <w:rPr>
                <w:sz w:val="20"/>
                <w:szCs w:val="20"/>
              </w:rPr>
              <w:t>326</w:t>
            </w:r>
          </w:p>
        </w:tc>
        <w:tc>
          <w:tcPr>
            <w:tcW w:w="4076" w:type="dxa"/>
          </w:tcPr>
          <w:p w:rsidR="0063136D" w:rsidRPr="002C3DF2" w:rsidRDefault="0063136D" w:rsidP="00E16BE8">
            <w:pPr>
              <w:ind w:left="-142" w:firstLine="142"/>
              <w:jc w:val="both"/>
              <w:rPr>
                <w:sz w:val="20"/>
                <w:szCs w:val="20"/>
              </w:rPr>
            </w:pPr>
            <w:r w:rsidRPr="002C3DF2">
              <w:rPr>
                <w:sz w:val="20"/>
                <w:szCs w:val="20"/>
              </w:rPr>
              <w:t>Увеличился +67</w:t>
            </w:r>
          </w:p>
        </w:tc>
      </w:tr>
      <w:tr w:rsidR="0063136D" w:rsidRPr="002C3DF2" w:rsidTr="00E16BE8">
        <w:tc>
          <w:tcPr>
            <w:tcW w:w="1571" w:type="dxa"/>
          </w:tcPr>
          <w:p w:rsidR="0063136D" w:rsidRPr="002C3DF2" w:rsidRDefault="0063136D" w:rsidP="00E16BE8">
            <w:pPr>
              <w:ind w:left="-142" w:firstLine="142"/>
              <w:jc w:val="both"/>
              <w:rPr>
                <w:sz w:val="20"/>
                <w:szCs w:val="20"/>
              </w:rPr>
            </w:pPr>
            <w:r w:rsidRPr="002C3DF2">
              <w:rPr>
                <w:sz w:val="20"/>
                <w:szCs w:val="20"/>
              </w:rPr>
              <w:t xml:space="preserve">Средний </w:t>
            </w:r>
          </w:p>
        </w:tc>
        <w:tc>
          <w:tcPr>
            <w:tcW w:w="1372" w:type="dxa"/>
          </w:tcPr>
          <w:p w:rsidR="0063136D" w:rsidRPr="002C3DF2" w:rsidRDefault="0063136D" w:rsidP="00E16BE8">
            <w:pPr>
              <w:ind w:left="-142" w:firstLine="142"/>
              <w:jc w:val="both"/>
              <w:rPr>
                <w:sz w:val="20"/>
                <w:szCs w:val="20"/>
              </w:rPr>
            </w:pPr>
            <w:r w:rsidRPr="002C3DF2">
              <w:rPr>
                <w:sz w:val="20"/>
                <w:szCs w:val="20"/>
              </w:rPr>
              <w:t>195</w:t>
            </w:r>
          </w:p>
        </w:tc>
        <w:tc>
          <w:tcPr>
            <w:tcW w:w="1418" w:type="dxa"/>
          </w:tcPr>
          <w:p w:rsidR="0063136D" w:rsidRPr="002C3DF2" w:rsidRDefault="0063136D" w:rsidP="00E16BE8">
            <w:pPr>
              <w:ind w:left="-142" w:firstLine="142"/>
              <w:jc w:val="both"/>
              <w:rPr>
                <w:sz w:val="20"/>
                <w:szCs w:val="20"/>
              </w:rPr>
            </w:pPr>
            <w:r w:rsidRPr="002C3DF2">
              <w:rPr>
                <w:sz w:val="20"/>
                <w:szCs w:val="20"/>
              </w:rPr>
              <w:t>153</w:t>
            </w:r>
          </w:p>
        </w:tc>
        <w:tc>
          <w:tcPr>
            <w:tcW w:w="1134" w:type="dxa"/>
          </w:tcPr>
          <w:p w:rsidR="0063136D" w:rsidRPr="002C3DF2" w:rsidRDefault="0063136D" w:rsidP="00E16BE8">
            <w:pPr>
              <w:ind w:left="-142" w:firstLine="142"/>
              <w:jc w:val="both"/>
              <w:rPr>
                <w:sz w:val="20"/>
                <w:szCs w:val="20"/>
              </w:rPr>
            </w:pPr>
            <w:r w:rsidRPr="002C3DF2">
              <w:rPr>
                <w:sz w:val="20"/>
                <w:szCs w:val="20"/>
              </w:rPr>
              <w:t>206</w:t>
            </w:r>
          </w:p>
        </w:tc>
        <w:tc>
          <w:tcPr>
            <w:tcW w:w="4076" w:type="dxa"/>
          </w:tcPr>
          <w:p w:rsidR="0063136D" w:rsidRPr="002C3DF2" w:rsidRDefault="0063136D" w:rsidP="00E16BE8">
            <w:pPr>
              <w:ind w:left="-142" w:firstLine="142"/>
              <w:jc w:val="both"/>
              <w:rPr>
                <w:sz w:val="20"/>
                <w:szCs w:val="20"/>
              </w:rPr>
            </w:pPr>
            <w:r w:rsidRPr="002C3DF2">
              <w:rPr>
                <w:sz w:val="20"/>
                <w:szCs w:val="20"/>
              </w:rPr>
              <w:t>Увеличился +43</w:t>
            </w:r>
          </w:p>
        </w:tc>
      </w:tr>
      <w:tr w:rsidR="0063136D" w:rsidRPr="002C3DF2" w:rsidTr="00E16BE8">
        <w:tc>
          <w:tcPr>
            <w:tcW w:w="1571" w:type="dxa"/>
          </w:tcPr>
          <w:p w:rsidR="0063136D" w:rsidRPr="002C3DF2" w:rsidRDefault="0063136D" w:rsidP="00E16BE8">
            <w:pPr>
              <w:ind w:left="-142" w:firstLine="142"/>
              <w:jc w:val="both"/>
              <w:rPr>
                <w:sz w:val="20"/>
                <w:szCs w:val="20"/>
              </w:rPr>
            </w:pPr>
            <w:r w:rsidRPr="002C3DF2">
              <w:rPr>
                <w:sz w:val="20"/>
                <w:szCs w:val="20"/>
              </w:rPr>
              <w:t xml:space="preserve">Низкий </w:t>
            </w:r>
          </w:p>
        </w:tc>
        <w:tc>
          <w:tcPr>
            <w:tcW w:w="1372" w:type="dxa"/>
          </w:tcPr>
          <w:p w:rsidR="0063136D" w:rsidRPr="002C3DF2" w:rsidRDefault="0063136D" w:rsidP="00E16BE8">
            <w:pPr>
              <w:ind w:left="-142" w:firstLine="142"/>
              <w:jc w:val="both"/>
              <w:rPr>
                <w:sz w:val="20"/>
                <w:szCs w:val="20"/>
              </w:rPr>
            </w:pPr>
            <w:r w:rsidRPr="002C3DF2">
              <w:rPr>
                <w:sz w:val="20"/>
                <w:szCs w:val="20"/>
              </w:rPr>
              <w:t>35</w:t>
            </w:r>
          </w:p>
        </w:tc>
        <w:tc>
          <w:tcPr>
            <w:tcW w:w="1418" w:type="dxa"/>
          </w:tcPr>
          <w:p w:rsidR="0063136D" w:rsidRPr="002C3DF2" w:rsidRDefault="0063136D" w:rsidP="00E16BE8">
            <w:pPr>
              <w:ind w:left="-142" w:firstLine="142"/>
              <w:jc w:val="both"/>
              <w:rPr>
                <w:sz w:val="20"/>
                <w:szCs w:val="20"/>
              </w:rPr>
            </w:pPr>
            <w:r w:rsidRPr="002C3DF2">
              <w:rPr>
                <w:sz w:val="20"/>
                <w:szCs w:val="20"/>
              </w:rPr>
              <w:t>34</w:t>
            </w:r>
          </w:p>
        </w:tc>
        <w:tc>
          <w:tcPr>
            <w:tcW w:w="1134" w:type="dxa"/>
          </w:tcPr>
          <w:p w:rsidR="0063136D" w:rsidRPr="002C3DF2" w:rsidRDefault="0063136D" w:rsidP="00E16BE8">
            <w:pPr>
              <w:ind w:left="-142" w:firstLine="142"/>
              <w:jc w:val="both"/>
              <w:rPr>
                <w:sz w:val="20"/>
                <w:szCs w:val="20"/>
              </w:rPr>
            </w:pPr>
            <w:r w:rsidRPr="002C3DF2">
              <w:rPr>
                <w:sz w:val="20"/>
                <w:szCs w:val="20"/>
              </w:rPr>
              <w:t>15</w:t>
            </w:r>
          </w:p>
        </w:tc>
        <w:tc>
          <w:tcPr>
            <w:tcW w:w="4076" w:type="dxa"/>
          </w:tcPr>
          <w:p w:rsidR="0063136D" w:rsidRPr="002C3DF2" w:rsidRDefault="0063136D" w:rsidP="00E16BE8">
            <w:pPr>
              <w:ind w:left="-142" w:firstLine="142"/>
              <w:jc w:val="both"/>
              <w:rPr>
                <w:sz w:val="20"/>
                <w:szCs w:val="20"/>
              </w:rPr>
            </w:pPr>
            <w:r w:rsidRPr="002C3DF2">
              <w:rPr>
                <w:sz w:val="20"/>
                <w:szCs w:val="20"/>
              </w:rPr>
              <w:t>Уменьшился -19</w:t>
            </w:r>
          </w:p>
        </w:tc>
      </w:tr>
      <w:tr w:rsidR="0063136D" w:rsidRPr="002C3DF2" w:rsidTr="00E16BE8">
        <w:tc>
          <w:tcPr>
            <w:tcW w:w="1571" w:type="dxa"/>
          </w:tcPr>
          <w:p w:rsidR="0063136D" w:rsidRPr="002C3DF2" w:rsidRDefault="0063136D" w:rsidP="00E16BE8">
            <w:pPr>
              <w:ind w:left="-142" w:firstLine="142"/>
              <w:jc w:val="both"/>
              <w:rPr>
                <w:b/>
                <w:sz w:val="16"/>
                <w:szCs w:val="16"/>
              </w:rPr>
            </w:pPr>
            <w:r w:rsidRPr="002C3DF2">
              <w:rPr>
                <w:b/>
                <w:sz w:val="16"/>
                <w:szCs w:val="16"/>
              </w:rPr>
              <w:t>Всего обучающихся 5-11-</w:t>
            </w:r>
            <w:r w:rsidRPr="002C3DF2">
              <w:rPr>
                <w:b/>
                <w:sz w:val="16"/>
                <w:szCs w:val="16"/>
              </w:rPr>
              <w:lastRenderedPageBreak/>
              <w:t>ых классов</w:t>
            </w:r>
          </w:p>
        </w:tc>
        <w:tc>
          <w:tcPr>
            <w:tcW w:w="1372" w:type="dxa"/>
          </w:tcPr>
          <w:p w:rsidR="0063136D" w:rsidRPr="002C3DF2" w:rsidRDefault="0063136D" w:rsidP="00E16BE8">
            <w:pPr>
              <w:ind w:left="-142" w:firstLine="142"/>
              <w:jc w:val="both"/>
              <w:rPr>
                <w:b/>
                <w:sz w:val="20"/>
                <w:szCs w:val="20"/>
              </w:rPr>
            </w:pPr>
            <w:r w:rsidRPr="002C3DF2">
              <w:rPr>
                <w:b/>
                <w:sz w:val="20"/>
                <w:szCs w:val="20"/>
              </w:rPr>
              <w:lastRenderedPageBreak/>
              <w:t>747</w:t>
            </w:r>
          </w:p>
        </w:tc>
        <w:tc>
          <w:tcPr>
            <w:tcW w:w="1418" w:type="dxa"/>
          </w:tcPr>
          <w:p w:rsidR="0063136D" w:rsidRPr="002C3DF2" w:rsidRDefault="0063136D" w:rsidP="00E16BE8">
            <w:pPr>
              <w:ind w:left="-142" w:firstLine="142"/>
              <w:jc w:val="both"/>
              <w:rPr>
                <w:b/>
                <w:sz w:val="20"/>
                <w:szCs w:val="20"/>
              </w:rPr>
            </w:pPr>
            <w:r w:rsidRPr="002C3DF2">
              <w:rPr>
                <w:b/>
                <w:sz w:val="20"/>
                <w:szCs w:val="20"/>
              </w:rPr>
              <w:t>721</w:t>
            </w:r>
          </w:p>
        </w:tc>
        <w:tc>
          <w:tcPr>
            <w:tcW w:w="1134" w:type="dxa"/>
          </w:tcPr>
          <w:p w:rsidR="0063136D" w:rsidRPr="002C3DF2" w:rsidRDefault="0063136D" w:rsidP="00E16BE8">
            <w:pPr>
              <w:ind w:left="-142" w:firstLine="142"/>
              <w:jc w:val="both"/>
              <w:rPr>
                <w:b/>
                <w:sz w:val="20"/>
                <w:szCs w:val="20"/>
              </w:rPr>
            </w:pPr>
            <w:r w:rsidRPr="002C3DF2">
              <w:rPr>
                <w:b/>
                <w:sz w:val="20"/>
                <w:szCs w:val="20"/>
              </w:rPr>
              <w:t>699</w:t>
            </w:r>
          </w:p>
        </w:tc>
        <w:tc>
          <w:tcPr>
            <w:tcW w:w="4076" w:type="dxa"/>
          </w:tcPr>
          <w:p w:rsidR="0063136D" w:rsidRPr="002C3DF2" w:rsidRDefault="0063136D" w:rsidP="00E16BE8">
            <w:pPr>
              <w:ind w:left="-142" w:firstLine="142"/>
              <w:jc w:val="both"/>
              <w:rPr>
                <w:b/>
                <w:sz w:val="20"/>
                <w:szCs w:val="20"/>
              </w:rPr>
            </w:pPr>
            <w:r w:rsidRPr="002C3DF2">
              <w:rPr>
                <w:b/>
                <w:sz w:val="20"/>
                <w:szCs w:val="20"/>
              </w:rPr>
              <w:t>-22</w:t>
            </w:r>
          </w:p>
        </w:tc>
      </w:tr>
    </w:tbl>
    <w:p w:rsidR="0063136D" w:rsidRPr="002C3DF2" w:rsidRDefault="0063136D" w:rsidP="0063136D">
      <w:pPr>
        <w:ind w:left="-142" w:firstLine="142"/>
        <w:jc w:val="both"/>
      </w:pPr>
    </w:p>
    <w:p w:rsidR="0063136D" w:rsidRPr="002C3DF2" w:rsidRDefault="0063136D" w:rsidP="0063136D">
      <w:pPr>
        <w:ind w:left="-142"/>
        <w:jc w:val="both"/>
        <w:rPr>
          <w:u w:val="single"/>
        </w:rPr>
      </w:pPr>
      <w:r w:rsidRPr="002C3DF2">
        <w:t xml:space="preserve">Число обучающихся в 5-11-ых классов по сравнению с прошлым учебным годом </w:t>
      </w:r>
      <w:r w:rsidRPr="002C3DF2">
        <w:rPr>
          <w:u w:val="single"/>
        </w:rPr>
        <w:t>уменьшилось на 22 человека.</w:t>
      </w:r>
    </w:p>
    <w:p w:rsidR="0063136D" w:rsidRPr="002C3DF2" w:rsidRDefault="0063136D" w:rsidP="0063136D">
      <w:pPr>
        <w:ind w:left="-142"/>
        <w:jc w:val="both"/>
      </w:pPr>
      <w:r w:rsidRPr="002C3DF2">
        <w:t xml:space="preserve">В этом году значительно уменьшилось число обучающихся с высоким уровнем воспитанности </w:t>
      </w:r>
      <w:r w:rsidRPr="002C3DF2">
        <w:rPr>
          <w:u w:val="single"/>
        </w:rPr>
        <w:t xml:space="preserve">на 152 человека, </w:t>
      </w:r>
      <w:r w:rsidRPr="002C3DF2">
        <w:t xml:space="preserve">это произошло с уменьшением количества обучающихся 5-ых, 7-ых, 10-ых, 11-ых классов, имеющих </w:t>
      </w:r>
      <w:r w:rsidRPr="002C3DF2">
        <w:rPr>
          <w:u w:val="single"/>
        </w:rPr>
        <w:t>высокий</w:t>
      </w:r>
      <w:r w:rsidRPr="002C3DF2">
        <w:t xml:space="preserve"> уровень в прошлом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1510"/>
        <w:gridCol w:w="1595"/>
        <w:gridCol w:w="1595"/>
        <w:gridCol w:w="1595"/>
        <w:gridCol w:w="1596"/>
      </w:tblGrid>
      <w:tr w:rsidR="0063136D" w:rsidRPr="002C3DF2" w:rsidTr="00E16BE8">
        <w:tc>
          <w:tcPr>
            <w:tcW w:w="1680" w:type="dxa"/>
            <w:tcBorders>
              <w:bottom w:val="nil"/>
              <w:right w:val="single" w:sz="4" w:space="0" w:color="auto"/>
            </w:tcBorders>
          </w:tcPr>
          <w:p w:rsidR="0063136D" w:rsidRPr="002C3DF2" w:rsidRDefault="0063136D" w:rsidP="00E16BE8">
            <w:pPr>
              <w:ind w:left="-142" w:firstLine="142"/>
              <w:jc w:val="center"/>
              <w:rPr>
                <w:sz w:val="20"/>
                <w:szCs w:val="20"/>
              </w:rPr>
            </w:pPr>
            <w:r w:rsidRPr="002C3DF2">
              <w:rPr>
                <w:sz w:val="20"/>
                <w:szCs w:val="20"/>
              </w:rPr>
              <w:t xml:space="preserve">Годы </w:t>
            </w:r>
          </w:p>
        </w:tc>
        <w:tc>
          <w:tcPr>
            <w:tcW w:w="7891" w:type="dxa"/>
            <w:gridSpan w:val="5"/>
            <w:tcBorders>
              <w:left w:val="single" w:sz="4" w:space="0" w:color="auto"/>
              <w:bottom w:val="nil"/>
            </w:tcBorders>
          </w:tcPr>
          <w:p w:rsidR="0063136D" w:rsidRPr="002C3DF2" w:rsidRDefault="0063136D" w:rsidP="00E16BE8">
            <w:pPr>
              <w:ind w:left="-142" w:firstLine="142"/>
              <w:jc w:val="center"/>
              <w:rPr>
                <w:sz w:val="20"/>
                <w:szCs w:val="20"/>
              </w:rPr>
            </w:pPr>
            <w:r w:rsidRPr="002C3DF2">
              <w:rPr>
                <w:sz w:val="20"/>
                <w:szCs w:val="20"/>
              </w:rPr>
              <w:t xml:space="preserve">Классы </w:t>
            </w:r>
          </w:p>
        </w:tc>
      </w:tr>
      <w:tr w:rsidR="0063136D" w:rsidRPr="002C3DF2" w:rsidTr="00E16BE8">
        <w:tc>
          <w:tcPr>
            <w:tcW w:w="1680" w:type="dxa"/>
            <w:vMerge w:val="restart"/>
            <w:tcBorders>
              <w:top w:val="single" w:sz="4" w:space="0" w:color="auto"/>
              <w:right w:val="single" w:sz="4" w:space="0" w:color="auto"/>
            </w:tcBorders>
          </w:tcPr>
          <w:p w:rsidR="0063136D" w:rsidRPr="002C3DF2" w:rsidRDefault="0063136D" w:rsidP="00E16BE8">
            <w:pPr>
              <w:ind w:left="-142" w:firstLine="142"/>
              <w:jc w:val="both"/>
              <w:rPr>
                <w:sz w:val="20"/>
                <w:szCs w:val="20"/>
              </w:rPr>
            </w:pPr>
          </w:p>
          <w:p w:rsidR="0063136D" w:rsidRPr="002C3DF2" w:rsidRDefault="0063136D" w:rsidP="00E16BE8">
            <w:pPr>
              <w:ind w:left="-142" w:firstLine="142"/>
              <w:jc w:val="both"/>
              <w:rPr>
                <w:sz w:val="20"/>
                <w:szCs w:val="20"/>
              </w:rPr>
            </w:pPr>
            <w:r w:rsidRPr="002C3DF2">
              <w:rPr>
                <w:sz w:val="20"/>
                <w:szCs w:val="20"/>
              </w:rPr>
              <w:t>2012</w:t>
            </w:r>
          </w:p>
        </w:tc>
        <w:tc>
          <w:tcPr>
            <w:tcW w:w="1510" w:type="dxa"/>
            <w:tcBorders>
              <w:top w:val="single" w:sz="4" w:space="0" w:color="auto"/>
              <w:left w:val="single" w:sz="4" w:space="0" w:color="auto"/>
              <w:bottom w:val="single" w:sz="4" w:space="0" w:color="auto"/>
              <w:right w:val="single" w:sz="4" w:space="0" w:color="auto"/>
            </w:tcBorders>
          </w:tcPr>
          <w:p w:rsidR="0063136D" w:rsidRPr="002C3DF2" w:rsidRDefault="0063136D" w:rsidP="00E16BE8">
            <w:pPr>
              <w:ind w:left="-142" w:firstLine="142"/>
              <w:rPr>
                <w:sz w:val="20"/>
                <w:szCs w:val="20"/>
              </w:rPr>
            </w:pPr>
            <w:r w:rsidRPr="002C3DF2">
              <w:rPr>
                <w:sz w:val="20"/>
                <w:szCs w:val="20"/>
              </w:rPr>
              <w:t>5ые</w:t>
            </w:r>
          </w:p>
        </w:tc>
        <w:tc>
          <w:tcPr>
            <w:tcW w:w="1595" w:type="dxa"/>
            <w:tcBorders>
              <w:left w:val="single" w:sz="4" w:space="0" w:color="auto"/>
            </w:tcBorders>
          </w:tcPr>
          <w:p w:rsidR="0063136D" w:rsidRPr="002C3DF2" w:rsidRDefault="0063136D" w:rsidP="00E16BE8">
            <w:pPr>
              <w:ind w:left="-142" w:firstLine="142"/>
              <w:jc w:val="both"/>
              <w:rPr>
                <w:sz w:val="20"/>
                <w:szCs w:val="20"/>
              </w:rPr>
            </w:pPr>
            <w:r w:rsidRPr="002C3DF2">
              <w:rPr>
                <w:sz w:val="20"/>
                <w:szCs w:val="20"/>
              </w:rPr>
              <w:t>7ые</w:t>
            </w:r>
          </w:p>
        </w:tc>
        <w:tc>
          <w:tcPr>
            <w:tcW w:w="1595" w:type="dxa"/>
          </w:tcPr>
          <w:p w:rsidR="0063136D" w:rsidRPr="002C3DF2" w:rsidRDefault="0063136D" w:rsidP="00E16BE8">
            <w:pPr>
              <w:ind w:left="-142" w:firstLine="142"/>
              <w:jc w:val="both"/>
              <w:rPr>
                <w:sz w:val="20"/>
                <w:szCs w:val="20"/>
              </w:rPr>
            </w:pPr>
            <w:r w:rsidRPr="002C3DF2">
              <w:rPr>
                <w:sz w:val="20"/>
                <w:szCs w:val="20"/>
              </w:rPr>
              <w:t>8ые</w:t>
            </w:r>
          </w:p>
        </w:tc>
        <w:tc>
          <w:tcPr>
            <w:tcW w:w="1595" w:type="dxa"/>
          </w:tcPr>
          <w:p w:rsidR="0063136D" w:rsidRPr="002C3DF2" w:rsidRDefault="0063136D" w:rsidP="00E16BE8">
            <w:pPr>
              <w:ind w:left="-142" w:firstLine="142"/>
              <w:jc w:val="both"/>
              <w:rPr>
                <w:sz w:val="20"/>
                <w:szCs w:val="20"/>
              </w:rPr>
            </w:pPr>
            <w:r w:rsidRPr="002C3DF2">
              <w:rPr>
                <w:sz w:val="20"/>
                <w:szCs w:val="20"/>
              </w:rPr>
              <w:t>10ые</w:t>
            </w:r>
          </w:p>
        </w:tc>
        <w:tc>
          <w:tcPr>
            <w:tcW w:w="1596" w:type="dxa"/>
          </w:tcPr>
          <w:p w:rsidR="0063136D" w:rsidRPr="002C3DF2" w:rsidRDefault="0063136D" w:rsidP="00E16BE8">
            <w:pPr>
              <w:ind w:left="-142" w:firstLine="142"/>
              <w:jc w:val="both"/>
              <w:rPr>
                <w:sz w:val="20"/>
                <w:szCs w:val="20"/>
              </w:rPr>
            </w:pPr>
            <w:r w:rsidRPr="002C3DF2">
              <w:rPr>
                <w:sz w:val="20"/>
                <w:szCs w:val="20"/>
              </w:rPr>
              <w:t>11ые</w:t>
            </w:r>
          </w:p>
        </w:tc>
      </w:tr>
      <w:tr w:rsidR="0063136D" w:rsidRPr="002C3DF2" w:rsidTr="00E16BE8">
        <w:tc>
          <w:tcPr>
            <w:tcW w:w="1680" w:type="dxa"/>
            <w:vMerge/>
            <w:tcBorders>
              <w:right w:val="single" w:sz="4" w:space="0" w:color="auto"/>
            </w:tcBorders>
          </w:tcPr>
          <w:p w:rsidR="0063136D" w:rsidRPr="002C3DF2" w:rsidRDefault="0063136D" w:rsidP="00E16BE8">
            <w:pPr>
              <w:ind w:left="-142" w:firstLine="142"/>
              <w:jc w:val="both"/>
              <w:rPr>
                <w:sz w:val="20"/>
                <w:szCs w:val="20"/>
              </w:rPr>
            </w:pPr>
          </w:p>
        </w:tc>
        <w:tc>
          <w:tcPr>
            <w:tcW w:w="1510" w:type="dxa"/>
            <w:tcBorders>
              <w:top w:val="single" w:sz="4" w:space="0" w:color="auto"/>
              <w:left w:val="single" w:sz="4" w:space="0" w:color="auto"/>
              <w:bottom w:val="single" w:sz="4" w:space="0" w:color="auto"/>
            </w:tcBorders>
          </w:tcPr>
          <w:p w:rsidR="0063136D" w:rsidRPr="002C3DF2" w:rsidRDefault="0063136D" w:rsidP="00E16BE8">
            <w:pPr>
              <w:ind w:left="-142" w:firstLine="142"/>
              <w:jc w:val="both"/>
              <w:rPr>
                <w:sz w:val="20"/>
                <w:szCs w:val="20"/>
              </w:rPr>
            </w:pPr>
            <w:r w:rsidRPr="002C3DF2">
              <w:rPr>
                <w:sz w:val="20"/>
                <w:szCs w:val="20"/>
              </w:rPr>
              <w:t>54</w:t>
            </w:r>
          </w:p>
        </w:tc>
        <w:tc>
          <w:tcPr>
            <w:tcW w:w="1595" w:type="dxa"/>
          </w:tcPr>
          <w:p w:rsidR="0063136D" w:rsidRPr="002C3DF2" w:rsidRDefault="0063136D" w:rsidP="00E16BE8">
            <w:pPr>
              <w:ind w:left="-142" w:firstLine="142"/>
              <w:jc w:val="both"/>
              <w:rPr>
                <w:sz w:val="20"/>
                <w:szCs w:val="20"/>
              </w:rPr>
            </w:pPr>
            <w:r w:rsidRPr="002C3DF2">
              <w:rPr>
                <w:sz w:val="20"/>
                <w:szCs w:val="20"/>
              </w:rPr>
              <w:t>41</w:t>
            </w:r>
          </w:p>
        </w:tc>
        <w:tc>
          <w:tcPr>
            <w:tcW w:w="1595" w:type="dxa"/>
          </w:tcPr>
          <w:p w:rsidR="0063136D" w:rsidRPr="002C3DF2" w:rsidRDefault="0063136D" w:rsidP="00E16BE8">
            <w:pPr>
              <w:ind w:left="-142" w:firstLine="142"/>
              <w:jc w:val="both"/>
              <w:rPr>
                <w:sz w:val="20"/>
                <w:szCs w:val="20"/>
              </w:rPr>
            </w:pPr>
            <w:r w:rsidRPr="002C3DF2">
              <w:rPr>
                <w:sz w:val="20"/>
                <w:szCs w:val="20"/>
              </w:rPr>
              <w:t>32</w:t>
            </w:r>
          </w:p>
        </w:tc>
        <w:tc>
          <w:tcPr>
            <w:tcW w:w="1595" w:type="dxa"/>
          </w:tcPr>
          <w:p w:rsidR="0063136D" w:rsidRPr="002C3DF2" w:rsidRDefault="0063136D" w:rsidP="00E16BE8">
            <w:pPr>
              <w:ind w:left="-142" w:firstLine="142"/>
              <w:jc w:val="both"/>
              <w:rPr>
                <w:sz w:val="20"/>
                <w:szCs w:val="20"/>
              </w:rPr>
            </w:pPr>
            <w:r w:rsidRPr="002C3DF2">
              <w:rPr>
                <w:sz w:val="20"/>
                <w:szCs w:val="20"/>
              </w:rPr>
              <w:t>23</w:t>
            </w:r>
          </w:p>
        </w:tc>
        <w:tc>
          <w:tcPr>
            <w:tcW w:w="1596" w:type="dxa"/>
          </w:tcPr>
          <w:p w:rsidR="0063136D" w:rsidRPr="002C3DF2" w:rsidRDefault="0063136D" w:rsidP="00E16BE8">
            <w:pPr>
              <w:ind w:left="-142" w:firstLine="142"/>
              <w:jc w:val="both"/>
              <w:rPr>
                <w:sz w:val="20"/>
                <w:szCs w:val="20"/>
              </w:rPr>
            </w:pPr>
            <w:r w:rsidRPr="002C3DF2">
              <w:rPr>
                <w:sz w:val="20"/>
                <w:szCs w:val="20"/>
              </w:rPr>
              <w:t>39</w:t>
            </w:r>
          </w:p>
        </w:tc>
      </w:tr>
      <w:tr w:rsidR="0063136D" w:rsidRPr="002C3DF2" w:rsidTr="00E16BE8">
        <w:tc>
          <w:tcPr>
            <w:tcW w:w="1680" w:type="dxa"/>
            <w:tcBorders>
              <w:right w:val="single" w:sz="4" w:space="0" w:color="auto"/>
            </w:tcBorders>
          </w:tcPr>
          <w:p w:rsidR="0063136D" w:rsidRPr="002C3DF2" w:rsidRDefault="0063136D" w:rsidP="00E16BE8">
            <w:pPr>
              <w:ind w:left="-142" w:firstLine="142"/>
              <w:jc w:val="both"/>
              <w:rPr>
                <w:sz w:val="20"/>
                <w:szCs w:val="20"/>
              </w:rPr>
            </w:pPr>
            <w:r w:rsidRPr="002C3DF2">
              <w:rPr>
                <w:sz w:val="20"/>
                <w:szCs w:val="20"/>
              </w:rPr>
              <w:t>2013</w:t>
            </w:r>
          </w:p>
        </w:tc>
        <w:tc>
          <w:tcPr>
            <w:tcW w:w="1510" w:type="dxa"/>
            <w:tcBorders>
              <w:top w:val="single" w:sz="4" w:space="0" w:color="auto"/>
              <w:left w:val="single" w:sz="4" w:space="0" w:color="auto"/>
              <w:bottom w:val="single" w:sz="4" w:space="0" w:color="auto"/>
            </w:tcBorders>
          </w:tcPr>
          <w:p w:rsidR="0063136D" w:rsidRPr="002C3DF2" w:rsidRDefault="0063136D" w:rsidP="00E16BE8">
            <w:pPr>
              <w:ind w:left="-142" w:firstLine="142"/>
              <w:jc w:val="both"/>
              <w:rPr>
                <w:sz w:val="20"/>
                <w:szCs w:val="20"/>
              </w:rPr>
            </w:pPr>
            <w:r w:rsidRPr="002C3DF2">
              <w:rPr>
                <w:sz w:val="20"/>
                <w:szCs w:val="20"/>
              </w:rPr>
              <w:t>14</w:t>
            </w:r>
          </w:p>
        </w:tc>
        <w:tc>
          <w:tcPr>
            <w:tcW w:w="1595" w:type="dxa"/>
          </w:tcPr>
          <w:p w:rsidR="0063136D" w:rsidRPr="002C3DF2" w:rsidRDefault="0063136D" w:rsidP="00E16BE8">
            <w:pPr>
              <w:ind w:left="-142" w:firstLine="142"/>
              <w:jc w:val="both"/>
              <w:rPr>
                <w:sz w:val="20"/>
                <w:szCs w:val="20"/>
              </w:rPr>
            </w:pPr>
            <w:r w:rsidRPr="002C3DF2">
              <w:rPr>
                <w:sz w:val="20"/>
                <w:szCs w:val="20"/>
              </w:rPr>
              <w:t>31</w:t>
            </w:r>
          </w:p>
        </w:tc>
        <w:tc>
          <w:tcPr>
            <w:tcW w:w="1595" w:type="dxa"/>
          </w:tcPr>
          <w:p w:rsidR="0063136D" w:rsidRPr="002C3DF2" w:rsidRDefault="0063136D" w:rsidP="00E16BE8">
            <w:pPr>
              <w:ind w:left="-142" w:firstLine="142"/>
              <w:jc w:val="both"/>
              <w:rPr>
                <w:sz w:val="20"/>
                <w:szCs w:val="20"/>
              </w:rPr>
            </w:pPr>
            <w:r w:rsidRPr="002C3DF2">
              <w:rPr>
                <w:sz w:val="20"/>
                <w:szCs w:val="20"/>
              </w:rPr>
              <w:t>18</w:t>
            </w:r>
          </w:p>
        </w:tc>
        <w:tc>
          <w:tcPr>
            <w:tcW w:w="1595" w:type="dxa"/>
          </w:tcPr>
          <w:p w:rsidR="0063136D" w:rsidRPr="002C3DF2" w:rsidRDefault="0063136D" w:rsidP="00E16BE8">
            <w:pPr>
              <w:ind w:left="-142" w:firstLine="142"/>
              <w:jc w:val="both"/>
              <w:rPr>
                <w:sz w:val="20"/>
                <w:szCs w:val="20"/>
              </w:rPr>
            </w:pPr>
            <w:r w:rsidRPr="002C3DF2">
              <w:rPr>
                <w:sz w:val="20"/>
                <w:szCs w:val="20"/>
              </w:rPr>
              <w:t>9</w:t>
            </w:r>
          </w:p>
        </w:tc>
        <w:tc>
          <w:tcPr>
            <w:tcW w:w="1596" w:type="dxa"/>
          </w:tcPr>
          <w:p w:rsidR="0063136D" w:rsidRPr="002C3DF2" w:rsidRDefault="0063136D" w:rsidP="00E16BE8">
            <w:pPr>
              <w:ind w:left="-142" w:firstLine="142"/>
              <w:jc w:val="both"/>
              <w:rPr>
                <w:sz w:val="20"/>
                <w:szCs w:val="20"/>
              </w:rPr>
            </w:pPr>
            <w:r w:rsidRPr="002C3DF2">
              <w:rPr>
                <w:sz w:val="20"/>
                <w:szCs w:val="20"/>
              </w:rPr>
              <w:t>20</w:t>
            </w:r>
          </w:p>
        </w:tc>
      </w:tr>
      <w:tr w:rsidR="0063136D" w:rsidRPr="002C3DF2" w:rsidTr="00E16BE8">
        <w:tc>
          <w:tcPr>
            <w:tcW w:w="1680" w:type="dxa"/>
            <w:tcBorders>
              <w:right w:val="single" w:sz="4" w:space="0" w:color="auto"/>
            </w:tcBorders>
          </w:tcPr>
          <w:p w:rsidR="0063136D" w:rsidRPr="002C3DF2" w:rsidRDefault="0063136D" w:rsidP="00E16BE8">
            <w:pPr>
              <w:ind w:left="-142" w:firstLine="142"/>
              <w:jc w:val="both"/>
              <w:rPr>
                <w:b/>
                <w:sz w:val="20"/>
                <w:szCs w:val="20"/>
              </w:rPr>
            </w:pPr>
            <w:r w:rsidRPr="002C3DF2">
              <w:rPr>
                <w:b/>
                <w:sz w:val="20"/>
                <w:szCs w:val="20"/>
              </w:rPr>
              <w:t xml:space="preserve">Динамика </w:t>
            </w:r>
          </w:p>
        </w:tc>
        <w:tc>
          <w:tcPr>
            <w:tcW w:w="1510" w:type="dxa"/>
            <w:tcBorders>
              <w:top w:val="single" w:sz="4" w:space="0" w:color="auto"/>
              <w:left w:val="single" w:sz="4" w:space="0" w:color="auto"/>
            </w:tcBorders>
          </w:tcPr>
          <w:p w:rsidR="0063136D" w:rsidRPr="002C3DF2" w:rsidRDefault="0063136D" w:rsidP="00E16BE8">
            <w:pPr>
              <w:ind w:left="-142" w:firstLine="142"/>
              <w:jc w:val="both"/>
              <w:rPr>
                <w:b/>
                <w:sz w:val="20"/>
                <w:szCs w:val="20"/>
              </w:rPr>
            </w:pPr>
            <w:r w:rsidRPr="002C3DF2">
              <w:rPr>
                <w:b/>
                <w:sz w:val="20"/>
                <w:szCs w:val="20"/>
              </w:rPr>
              <w:t>-40</w:t>
            </w:r>
          </w:p>
        </w:tc>
        <w:tc>
          <w:tcPr>
            <w:tcW w:w="1595" w:type="dxa"/>
          </w:tcPr>
          <w:p w:rsidR="0063136D" w:rsidRPr="002C3DF2" w:rsidRDefault="0063136D" w:rsidP="00E16BE8">
            <w:pPr>
              <w:ind w:left="-142" w:firstLine="142"/>
              <w:jc w:val="both"/>
              <w:rPr>
                <w:b/>
                <w:sz w:val="20"/>
                <w:szCs w:val="20"/>
              </w:rPr>
            </w:pPr>
            <w:r w:rsidRPr="002C3DF2">
              <w:rPr>
                <w:b/>
                <w:sz w:val="20"/>
                <w:szCs w:val="20"/>
              </w:rPr>
              <w:t>-10</w:t>
            </w:r>
          </w:p>
        </w:tc>
        <w:tc>
          <w:tcPr>
            <w:tcW w:w="1595" w:type="dxa"/>
          </w:tcPr>
          <w:p w:rsidR="0063136D" w:rsidRPr="002C3DF2" w:rsidRDefault="0063136D" w:rsidP="00E16BE8">
            <w:pPr>
              <w:ind w:left="-142" w:firstLine="142"/>
              <w:jc w:val="both"/>
              <w:rPr>
                <w:b/>
                <w:sz w:val="20"/>
                <w:szCs w:val="20"/>
              </w:rPr>
            </w:pPr>
            <w:r w:rsidRPr="002C3DF2">
              <w:rPr>
                <w:b/>
                <w:sz w:val="20"/>
                <w:szCs w:val="20"/>
              </w:rPr>
              <w:t>-14</w:t>
            </w:r>
          </w:p>
        </w:tc>
        <w:tc>
          <w:tcPr>
            <w:tcW w:w="1595" w:type="dxa"/>
          </w:tcPr>
          <w:p w:rsidR="0063136D" w:rsidRPr="002C3DF2" w:rsidRDefault="0063136D" w:rsidP="00E16BE8">
            <w:pPr>
              <w:ind w:left="-142" w:firstLine="142"/>
              <w:jc w:val="both"/>
              <w:rPr>
                <w:b/>
                <w:sz w:val="20"/>
                <w:szCs w:val="20"/>
              </w:rPr>
            </w:pPr>
            <w:r w:rsidRPr="002C3DF2">
              <w:rPr>
                <w:b/>
                <w:sz w:val="20"/>
                <w:szCs w:val="20"/>
              </w:rPr>
              <w:t>-14</w:t>
            </w:r>
          </w:p>
        </w:tc>
        <w:tc>
          <w:tcPr>
            <w:tcW w:w="1596" w:type="dxa"/>
          </w:tcPr>
          <w:p w:rsidR="0063136D" w:rsidRPr="002C3DF2" w:rsidRDefault="0063136D" w:rsidP="00E16BE8">
            <w:pPr>
              <w:ind w:left="-142" w:firstLine="142"/>
              <w:jc w:val="both"/>
              <w:rPr>
                <w:b/>
                <w:sz w:val="20"/>
                <w:szCs w:val="20"/>
              </w:rPr>
            </w:pPr>
            <w:r w:rsidRPr="002C3DF2">
              <w:rPr>
                <w:b/>
                <w:sz w:val="20"/>
                <w:szCs w:val="20"/>
              </w:rPr>
              <w:t>-19</w:t>
            </w:r>
          </w:p>
        </w:tc>
      </w:tr>
    </w:tbl>
    <w:p w:rsidR="0063136D" w:rsidRPr="002C3DF2" w:rsidRDefault="0063136D" w:rsidP="0063136D">
      <w:pPr>
        <w:ind w:left="-142" w:firstLine="142"/>
        <w:jc w:val="both"/>
      </w:pPr>
      <w:r w:rsidRPr="002C3DF2">
        <w:t xml:space="preserve">  </w:t>
      </w:r>
    </w:p>
    <w:p w:rsidR="0063136D" w:rsidRPr="002C3DF2" w:rsidRDefault="0063136D" w:rsidP="0063136D">
      <w:pPr>
        <w:ind w:left="-142" w:firstLine="142"/>
        <w:jc w:val="both"/>
      </w:pPr>
      <w:r w:rsidRPr="002C3DF2">
        <w:t xml:space="preserve">   Если сравнить количество обучающихся, имеющих хороший уровень воспитанности в этом учебном году по сравнению 2012-2013, этот показатель увеличился на 67 человек. Увеличилось также количество обучающихся со средним уровнем воспитанности 153 человека на 2012-2013 уч. год. </w:t>
      </w:r>
    </w:p>
    <w:p w:rsidR="0063136D" w:rsidRPr="002C3DF2" w:rsidRDefault="0063136D" w:rsidP="0063136D">
      <w:pPr>
        <w:ind w:left="-142" w:firstLine="142"/>
        <w:jc w:val="both"/>
      </w:pPr>
      <w:r w:rsidRPr="002C3DF2">
        <w:t xml:space="preserve">      Значительно уменьшилось число обучающихся с низким уровнем воспитанности 34 человека 2011-2012,15 человек в 2012-2013 учебным годом.</w:t>
      </w:r>
    </w:p>
    <w:p w:rsidR="0063136D" w:rsidRPr="002C3DF2" w:rsidRDefault="0063136D" w:rsidP="0063136D">
      <w:pPr>
        <w:ind w:left="-142" w:firstLine="142"/>
        <w:jc w:val="both"/>
      </w:pPr>
      <w:r w:rsidRPr="002C3DF2">
        <w:t xml:space="preserve">     Самое большое количество обучающихся имеющих </w:t>
      </w:r>
      <w:r w:rsidRPr="002C3DF2">
        <w:rPr>
          <w:u w:val="single"/>
        </w:rPr>
        <w:t>высокий уровень воспитанности</w:t>
      </w:r>
      <w:r w:rsidRPr="002C3DF2">
        <w:t xml:space="preserve"> в параллели </w:t>
      </w:r>
      <w:r w:rsidRPr="002C3DF2">
        <w:rPr>
          <w:u w:val="single"/>
        </w:rPr>
        <w:t>6-ых классов, 7-ых</w:t>
      </w:r>
      <w:r w:rsidRPr="002C3DF2">
        <w:t xml:space="preserve">, меньше всего обучающихся с высоким уровнем воспитанности в параллели 5-ых, 10-ых. Со </w:t>
      </w:r>
      <w:r w:rsidRPr="002C3DF2">
        <w:rPr>
          <w:u w:val="single"/>
        </w:rPr>
        <w:t>средним уровнем воспитанности</w:t>
      </w:r>
      <w:r w:rsidRPr="002C3DF2">
        <w:t xml:space="preserve"> больше всего обучающихся в параллели </w:t>
      </w:r>
      <w:r w:rsidRPr="002C3DF2">
        <w:rPr>
          <w:u w:val="single"/>
        </w:rPr>
        <w:t>5-ых классов, 7-ых классов, 7-ых классов</w:t>
      </w:r>
      <w:r w:rsidRPr="002C3DF2">
        <w:t xml:space="preserve">, 8-ых классов. Нет обучающихся, имеющих  </w:t>
      </w:r>
      <w:r w:rsidRPr="002C3DF2">
        <w:rPr>
          <w:u w:val="single"/>
        </w:rPr>
        <w:t xml:space="preserve">низкий уровень воспитанности в параллели 10-ых, 11-ых классов. </w:t>
      </w:r>
      <w:r w:rsidRPr="002C3DF2">
        <w:t>Самое большое число обучающихся, имеющих низкий уровень воспитанности в параллели 8-ых (6 человек).</w:t>
      </w:r>
    </w:p>
    <w:p w:rsidR="0063136D" w:rsidRPr="002C3DF2" w:rsidRDefault="0063136D" w:rsidP="0063136D">
      <w:pPr>
        <w:ind w:left="-142"/>
        <w:jc w:val="both"/>
      </w:pPr>
      <w:r w:rsidRPr="002C3DF2">
        <w:t>Сравним показатель уровня воспитанности по параллелям в 2012-2013 уч. году в сравнении с предыдущими годами: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76"/>
        <w:gridCol w:w="1275"/>
        <w:gridCol w:w="1276"/>
        <w:gridCol w:w="1276"/>
        <w:gridCol w:w="2375"/>
      </w:tblGrid>
      <w:tr w:rsidR="0063136D" w:rsidRPr="002C3DF2" w:rsidTr="00E16BE8">
        <w:tc>
          <w:tcPr>
            <w:tcW w:w="2093" w:type="dxa"/>
          </w:tcPr>
          <w:p w:rsidR="0063136D" w:rsidRPr="002C3DF2" w:rsidRDefault="0063136D" w:rsidP="00E16BE8">
            <w:pPr>
              <w:ind w:left="-142" w:firstLine="142"/>
              <w:jc w:val="both"/>
              <w:rPr>
                <w:sz w:val="20"/>
                <w:szCs w:val="20"/>
              </w:rPr>
            </w:pPr>
            <w:r w:rsidRPr="002C3DF2">
              <w:rPr>
                <w:sz w:val="20"/>
                <w:szCs w:val="20"/>
              </w:rPr>
              <w:t xml:space="preserve">Параллель </w:t>
            </w:r>
          </w:p>
        </w:tc>
        <w:tc>
          <w:tcPr>
            <w:tcW w:w="1276" w:type="dxa"/>
          </w:tcPr>
          <w:p w:rsidR="0063136D" w:rsidRPr="002C3DF2" w:rsidRDefault="0063136D" w:rsidP="00E16BE8">
            <w:pPr>
              <w:ind w:left="-142" w:firstLine="142"/>
              <w:jc w:val="both"/>
              <w:rPr>
                <w:sz w:val="20"/>
                <w:szCs w:val="20"/>
              </w:rPr>
            </w:pPr>
            <w:r w:rsidRPr="002C3DF2">
              <w:rPr>
                <w:sz w:val="20"/>
                <w:szCs w:val="20"/>
              </w:rPr>
              <w:t>2009-2010</w:t>
            </w:r>
          </w:p>
        </w:tc>
        <w:tc>
          <w:tcPr>
            <w:tcW w:w="1275" w:type="dxa"/>
          </w:tcPr>
          <w:p w:rsidR="0063136D" w:rsidRPr="002C3DF2" w:rsidRDefault="0063136D" w:rsidP="00E16BE8">
            <w:pPr>
              <w:ind w:left="-142" w:firstLine="142"/>
              <w:jc w:val="both"/>
              <w:rPr>
                <w:sz w:val="20"/>
                <w:szCs w:val="20"/>
              </w:rPr>
            </w:pPr>
            <w:r w:rsidRPr="002C3DF2">
              <w:rPr>
                <w:sz w:val="20"/>
                <w:szCs w:val="20"/>
              </w:rPr>
              <w:t>2010-2011</w:t>
            </w:r>
          </w:p>
        </w:tc>
        <w:tc>
          <w:tcPr>
            <w:tcW w:w="1276" w:type="dxa"/>
          </w:tcPr>
          <w:p w:rsidR="0063136D" w:rsidRPr="002C3DF2" w:rsidRDefault="0063136D" w:rsidP="00E16BE8">
            <w:pPr>
              <w:ind w:left="-142" w:firstLine="142"/>
              <w:jc w:val="both"/>
              <w:rPr>
                <w:sz w:val="20"/>
                <w:szCs w:val="20"/>
              </w:rPr>
            </w:pPr>
            <w:r w:rsidRPr="002C3DF2">
              <w:rPr>
                <w:sz w:val="20"/>
                <w:szCs w:val="20"/>
              </w:rPr>
              <w:t>2011-2012</w:t>
            </w:r>
          </w:p>
        </w:tc>
        <w:tc>
          <w:tcPr>
            <w:tcW w:w="1276" w:type="dxa"/>
          </w:tcPr>
          <w:p w:rsidR="0063136D" w:rsidRPr="002C3DF2" w:rsidRDefault="0063136D" w:rsidP="00E16BE8">
            <w:pPr>
              <w:ind w:left="-142" w:firstLine="142"/>
              <w:jc w:val="both"/>
              <w:rPr>
                <w:sz w:val="20"/>
                <w:szCs w:val="20"/>
              </w:rPr>
            </w:pPr>
            <w:r w:rsidRPr="002C3DF2">
              <w:rPr>
                <w:sz w:val="20"/>
                <w:szCs w:val="20"/>
              </w:rPr>
              <w:t>2012-2013</w:t>
            </w:r>
          </w:p>
        </w:tc>
        <w:tc>
          <w:tcPr>
            <w:tcW w:w="2375" w:type="dxa"/>
          </w:tcPr>
          <w:p w:rsidR="0063136D" w:rsidRPr="002C3DF2" w:rsidRDefault="0063136D" w:rsidP="00E16BE8">
            <w:pPr>
              <w:ind w:left="-142" w:firstLine="142"/>
              <w:jc w:val="both"/>
              <w:rPr>
                <w:sz w:val="20"/>
                <w:szCs w:val="20"/>
              </w:rPr>
            </w:pPr>
            <w:r w:rsidRPr="002C3DF2">
              <w:rPr>
                <w:sz w:val="20"/>
                <w:szCs w:val="20"/>
              </w:rPr>
              <w:t xml:space="preserve">Динамика </w:t>
            </w:r>
          </w:p>
        </w:tc>
      </w:tr>
      <w:tr w:rsidR="0063136D" w:rsidRPr="002C3DF2" w:rsidTr="00E16BE8">
        <w:tc>
          <w:tcPr>
            <w:tcW w:w="2093" w:type="dxa"/>
          </w:tcPr>
          <w:p w:rsidR="0063136D" w:rsidRPr="002C3DF2" w:rsidRDefault="0063136D" w:rsidP="00E16BE8">
            <w:pPr>
              <w:ind w:left="-142" w:firstLine="142"/>
              <w:jc w:val="both"/>
              <w:rPr>
                <w:sz w:val="20"/>
                <w:szCs w:val="20"/>
              </w:rPr>
            </w:pPr>
            <w:r w:rsidRPr="002C3DF2">
              <w:rPr>
                <w:sz w:val="20"/>
                <w:szCs w:val="20"/>
              </w:rPr>
              <w:t>5ые</w:t>
            </w:r>
          </w:p>
        </w:tc>
        <w:tc>
          <w:tcPr>
            <w:tcW w:w="1276" w:type="dxa"/>
          </w:tcPr>
          <w:p w:rsidR="0063136D" w:rsidRPr="002C3DF2" w:rsidRDefault="0063136D" w:rsidP="00E16BE8">
            <w:pPr>
              <w:ind w:left="-142" w:firstLine="142"/>
              <w:jc w:val="both"/>
              <w:rPr>
                <w:sz w:val="20"/>
                <w:szCs w:val="20"/>
              </w:rPr>
            </w:pPr>
            <w:r w:rsidRPr="002C3DF2">
              <w:rPr>
                <w:sz w:val="20"/>
                <w:szCs w:val="20"/>
              </w:rPr>
              <w:t>3,8</w:t>
            </w:r>
          </w:p>
        </w:tc>
        <w:tc>
          <w:tcPr>
            <w:tcW w:w="1275" w:type="dxa"/>
          </w:tcPr>
          <w:p w:rsidR="0063136D" w:rsidRPr="002C3DF2" w:rsidRDefault="0063136D" w:rsidP="00E16BE8">
            <w:pPr>
              <w:ind w:left="-142" w:firstLine="142"/>
              <w:jc w:val="both"/>
              <w:rPr>
                <w:sz w:val="20"/>
                <w:szCs w:val="20"/>
              </w:rPr>
            </w:pPr>
            <w:r w:rsidRPr="002C3DF2">
              <w:rPr>
                <w:sz w:val="20"/>
                <w:szCs w:val="20"/>
              </w:rPr>
              <w:t>3,9</w:t>
            </w:r>
          </w:p>
        </w:tc>
        <w:tc>
          <w:tcPr>
            <w:tcW w:w="1276" w:type="dxa"/>
          </w:tcPr>
          <w:p w:rsidR="0063136D" w:rsidRPr="002C3DF2" w:rsidRDefault="0063136D" w:rsidP="00E16BE8">
            <w:pPr>
              <w:ind w:left="-142" w:firstLine="142"/>
              <w:jc w:val="both"/>
              <w:rPr>
                <w:sz w:val="20"/>
                <w:szCs w:val="20"/>
              </w:rPr>
            </w:pPr>
            <w:r w:rsidRPr="002C3DF2">
              <w:rPr>
                <w:sz w:val="20"/>
                <w:szCs w:val="20"/>
              </w:rPr>
              <w:t>4,2</w:t>
            </w:r>
          </w:p>
        </w:tc>
        <w:tc>
          <w:tcPr>
            <w:tcW w:w="1276" w:type="dxa"/>
          </w:tcPr>
          <w:p w:rsidR="0063136D" w:rsidRPr="002C3DF2" w:rsidRDefault="0063136D" w:rsidP="00E16BE8">
            <w:pPr>
              <w:ind w:left="-142" w:firstLine="142"/>
              <w:jc w:val="both"/>
              <w:rPr>
                <w:sz w:val="20"/>
                <w:szCs w:val="20"/>
              </w:rPr>
            </w:pPr>
            <w:r w:rsidRPr="002C3DF2">
              <w:rPr>
                <w:sz w:val="20"/>
                <w:szCs w:val="20"/>
              </w:rPr>
              <w:t>3,2</w:t>
            </w:r>
          </w:p>
        </w:tc>
        <w:tc>
          <w:tcPr>
            <w:tcW w:w="2375" w:type="dxa"/>
          </w:tcPr>
          <w:p w:rsidR="0063136D" w:rsidRPr="002C3DF2" w:rsidRDefault="0063136D" w:rsidP="00E16BE8">
            <w:pPr>
              <w:ind w:left="-142" w:firstLine="142"/>
              <w:jc w:val="both"/>
              <w:rPr>
                <w:sz w:val="20"/>
                <w:szCs w:val="20"/>
              </w:rPr>
            </w:pPr>
            <w:r w:rsidRPr="002C3DF2">
              <w:rPr>
                <w:sz w:val="20"/>
                <w:szCs w:val="20"/>
              </w:rPr>
              <w:t>-1</w:t>
            </w:r>
          </w:p>
        </w:tc>
      </w:tr>
      <w:tr w:rsidR="0063136D" w:rsidRPr="002C3DF2" w:rsidTr="00E16BE8">
        <w:tc>
          <w:tcPr>
            <w:tcW w:w="2093" w:type="dxa"/>
          </w:tcPr>
          <w:p w:rsidR="0063136D" w:rsidRPr="002C3DF2" w:rsidRDefault="0063136D" w:rsidP="00E16BE8">
            <w:pPr>
              <w:ind w:left="-142" w:firstLine="142"/>
              <w:jc w:val="both"/>
              <w:rPr>
                <w:sz w:val="20"/>
                <w:szCs w:val="20"/>
              </w:rPr>
            </w:pPr>
            <w:r w:rsidRPr="002C3DF2">
              <w:rPr>
                <w:sz w:val="20"/>
                <w:szCs w:val="20"/>
              </w:rPr>
              <w:t>6ые</w:t>
            </w:r>
          </w:p>
        </w:tc>
        <w:tc>
          <w:tcPr>
            <w:tcW w:w="1276" w:type="dxa"/>
          </w:tcPr>
          <w:p w:rsidR="0063136D" w:rsidRPr="002C3DF2" w:rsidRDefault="0063136D" w:rsidP="00E16BE8">
            <w:pPr>
              <w:ind w:left="-142" w:firstLine="142"/>
              <w:jc w:val="both"/>
              <w:rPr>
                <w:sz w:val="20"/>
                <w:szCs w:val="20"/>
              </w:rPr>
            </w:pPr>
            <w:r w:rsidRPr="002C3DF2">
              <w:rPr>
                <w:sz w:val="20"/>
                <w:szCs w:val="20"/>
              </w:rPr>
              <w:t>3,6</w:t>
            </w:r>
          </w:p>
        </w:tc>
        <w:tc>
          <w:tcPr>
            <w:tcW w:w="1275" w:type="dxa"/>
          </w:tcPr>
          <w:p w:rsidR="0063136D" w:rsidRPr="002C3DF2" w:rsidRDefault="0063136D" w:rsidP="00E16BE8">
            <w:pPr>
              <w:ind w:left="-142" w:firstLine="142"/>
              <w:jc w:val="both"/>
              <w:rPr>
                <w:sz w:val="20"/>
                <w:szCs w:val="20"/>
              </w:rPr>
            </w:pPr>
            <w:r w:rsidRPr="002C3DF2">
              <w:rPr>
                <w:sz w:val="20"/>
                <w:szCs w:val="20"/>
              </w:rPr>
              <w:t>4,1</w:t>
            </w:r>
          </w:p>
        </w:tc>
        <w:tc>
          <w:tcPr>
            <w:tcW w:w="1276" w:type="dxa"/>
          </w:tcPr>
          <w:p w:rsidR="0063136D" w:rsidRPr="002C3DF2" w:rsidRDefault="0063136D" w:rsidP="00E16BE8">
            <w:pPr>
              <w:ind w:left="-142" w:firstLine="142"/>
              <w:jc w:val="both"/>
              <w:rPr>
                <w:sz w:val="20"/>
                <w:szCs w:val="20"/>
              </w:rPr>
            </w:pPr>
            <w:r w:rsidRPr="002C3DF2">
              <w:rPr>
                <w:sz w:val="20"/>
                <w:szCs w:val="20"/>
              </w:rPr>
              <w:t>3,8</w:t>
            </w:r>
          </w:p>
        </w:tc>
        <w:tc>
          <w:tcPr>
            <w:tcW w:w="1276" w:type="dxa"/>
          </w:tcPr>
          <w:p w:rsidR="0063136D" w:rsidRPr="002C3DF2" w:rsidRDefault="0063136D" w:rsidP="00E16BE8">
            <w:pPr>
              <w:ind w:left="-142" w:firstLine="142"/>
              <w:jc w:val="both"/>
              <w:rPr>
                <w:sz w:val="20"/>
                <w:szCs w:val="20"/>
              </w:rPr>
            </w:pPr>
            <w:r w:rsidRPr="002C3DF2">
              <w:rPr>
                <w:sz w:val="20"/>
                <w:szCs w:val="20"/>
              </w:rPr>
              <w:t>4,0</w:t>
            </w:r>
          </w:p>
        </w:tc>
        <w:tc>
          <w:tcPr>
            <w:tcW w:w="2375" w:type="dxa"/>
          </w:tcPr>
          <w:p w:rsidR="0063136D" w:rsidRPr="002C3DF2" w:rsidRDefault="0063136D" w:rsidP="00E16BE8">
            <w:pPr>
              <w:ind w:left="-142" w:firstLine="142"/>
              <w:jc w:val="both"/>
              <w:rPr>
                <w:sz w:val="20"/>
                <w:szCs w:val="20"/>
              </w:rPr>
            </w:pPr>
            <w:r w:rsidRPr="002C3DF2">
              <w:rPr>
                <w:sz w:val="20"/>
                <w:szCs w:val="20"/>
              </w:rPr>
              <w:t>-0,2</w:t>
            </w:r>
          </w:p>
        </w:tc>
      </w:tr>
      <w:tr w:rsidR="0063136D" w:rsidRPr="002C3DF2" w:rsidTr="00E16BE8">
        <w:tc>
          <w:tcPr>
            <w:tcW w:w="2093" w:type="dxa"/>
          </w:tcPr>
          <w:p w:rsidR="0063136D" w:rsidRPr="002C3DF2" w:rsidRDefault="0063136D" w:rsidP="00E16BE8">
            <w:pPr>
              <w:ind w:left="-142" w:firstLine="142"/>
              <w:jc w:val="both"/>
              <w:rPr>
                <w:sz w:val="20"/>
                <w:szCs w:val="20"/>
              </w:rPr>
            </w:pPr>
            <w:r w:rsidRPr="002C3DF2">
              <w:rPr>
                <w:sz w:val="20"/>
                <w:szCs w:val="20"/>
              </w:rPr>
              <w:t>7-ые</w:t>
            </w:r>
          </w:p>
        </w:tc>
        <w:tc>
          <w:tcPr>
            <w:tcW w:w="1276" w:type="dxa"/>
          </w:tcPr>
          <w:p w:rsidR="0063136D" w:rsidRPr="002C3DF2" w:rsidRDefault="0063136D" w:rsidP="00E16BE8">
            <w:pPr>
              <w:ind w:left="-142" w:firstLine="142"/>
              <w:jc w:val="both"/>
              <w:rPr>
                <w:sz w:val="20"/>
                <w:szCs w:val="20"/>
              </w:rPr>
            </w:pPr>
            <w:r w:rsidRPr="002C3DF2">
              <w:rPr>
                <w:sz w:val="20"/>
                <w:szCs w:val="20"/>
              </w:rPr>
              <w:t>3,7</w:t>
            </w:r>
          </w:p>
        </w:tc>
        <w:tc>
          <w:tcPr>
            <w:tcW w:w="1275" w:type="dxa"/>
          </w:tcPr>
          <w:p w:rsidR="0063136D" w:rsidRPr="002C3DF2" w:rsidRDefault="0063136D" w:rsidP="00E16BE8">
            <w:pPr>
              <w:ind w:left="-142" w:firstLine="142"/>
              <w:jc w:val="both"/>
              <w:rPr>
                <w:sz w:val="20"/>
                <w:szCs w:val="20"/>
              </w:rPr>
            </w:pPr>
            <w:r w:rsidRPr="002C3DF2">
              <w:rPr>
                <w:sz w:val="20"/>
                <w:szCs w:val="20"/>
              </w:rPr>
              <w:t>3,7</w:t>
            </w:r>
          </w:p>
        </w:tc>
        <w:tc>
          <w:tcPr>
            <w:tcW w:w="1276" w:type="dxa"/>
          </w:tcPr>
          <w:p w:rsidR="0063136D" w:rsidRPr="002C3DF2" w:rsidRDefault="0063136D" w:rsidP="00E16BE8">
            <w:pPr>
              <w:ind w:left="-142" w:firstLine="142"/>
              <w:jc w:val="both"/>
              <w:rPr>
                <w:sz w:val="20"/>
                <w:szCs w:val="20"/>
              </w:rPr>
            </w:pPr>
            <w:r w:rsidRPr="002C3DF2">
              <w:rPr>
                <w:sz w:val="20"/>
                <w:szCs w:val="20"/>
              </w:rPr>
              <w:t>3,9</w:t>
            </w:r>
          </w:p>
        </w:tc>
        <w:tc>
          <w:tcPr>
            <w:tcW w:w="1276" w:type="dxa"/>
          </w:tcPr>
          <w:p w:rsidR="0063136D" w:rsidRPr="002C3DF2" w:rsidRDefault="0063136D" w:rsidP="00E16BE8">
            <w:pPr>
              <w:ind w:left="-142" w:firstLine="142"/>
              <w:jc w:val="both"/>
              <w:rPr>
                <w:sz w:val="20"/>
                <w:szCs w:val="20"/>
              </w:rPr>
            </w:pPr>
            <w:r w:rsidRPr="002C3DF2">
              <w:rPr>
                <w:sz w:val="20"/>
                <w:szCs w:val="20"/>
              </w:rPr>
              <w:t>3,8</w:t>
            </w:r>
          </w:p>
        </w:tc>
        <w:tc>
          <w:tcPr>
            <w:tcW w:w="2375" w:type="dxa"/>
          </w:tcPr>
          <w:p w:rsidR="0063136D" w:rsidRPr="002C3DF2" w:rsidRDefault="0063136D" w:rsidP="00E16BE8">
            <w:pPr>
              <w:ind w:left="-142" w:firstLine="142"/>
              <w:jc w:val="both"/>
              <w:rPr>
                <w:sz w:val="20"/>
                <w:szCs w:val="20"/>
              </w:rPr>
            </w:pPr>
            <w:r w:rsidRPr="002C3DF2">
              <w:rPr>
                <w:sz w:val="20"/>
                <w:szCs w:val="20"/>
              </w:rPr>
              <w:t>-0,1</w:t>
            </w:r>
          </w:p>
        </w:tc>
      </w:tr>
      <w:tr w:rsidR="0063136D" w:rsidRPr="002C3DF2" w:rsidTr="00E16BE8">
        <w:tc>
          <w:tcPr>
            <w:tcW w:w="2093" w:type="dxa"/>
          </w:tcPr>
          <w:p w:rsidR="0063136D" w:rsidRPr="002C3DF2" w:rsidRDefault="0063136D" w:rsidP="00E16BE8">
            <w:pPr>
              <w:ind w:left="-142" w:firstLine="142"/>
              <w:jc w:val="both"/>
              <w:rPr>
                <w:sz w:val="20"/>
                <w:szCs w:val="20"/>
              </w:rPr>
            </w:pPr>
            <w:r w:rsidRPr="002C3DF2">
              <w:rPr>
                <w:sz w:val="20"/>
                <w:szCs w:val="20"/>
              </w:rPr>
              <w:t>8ые</w:t>
            </w:r>
          </w:p>
        </w:tc>
        <w:tc>
          <w:tcPr>
            <w:tcW w:w="1276" w:type="dxa"/>
          </w:tcPr>
          <w:p w:rsidR="0063136D" w:rsidRPr="002C3DF2" w:rsidRDefault="0063136D" w:rsidP="00E16BE8">
            <w:pPr>
              <w:ind w:left="-142" w:firstLine="142"/>
              <w:jc w:val="both"/>
              <w:rPr>
                <w:sz w:val="20"/>
                <w:szCs w:val="20"/>
              </w:rPr>
            </w:pPr>
            <w:r w:rsidRPr="002C3DF2">
              <w:rPr>
                <w:sz w:val="20"/>
                <w:szCs w:val="20"/>
              </w:rPr>
              <w:t>3,9</w:t>
            </w:r>
          </w:p>
        </w:tc>
        <w:tc>
          <w:tcPr>
            <w:tcW w:w="1275" w:type="dxa"/>
          </w:tcPr>
          <w:p w:rsidR="0063136D" w:rsidRPr="002C3DF2" w:rsidRDefault="0063136D" w:rsidP="00E16BE8">
            <w:pPr>
              <w:ind w:left="-142" w:firstLine="142"/>
              <w:jc w:val="both"/>
              <w:rPr>
                <w:sz w:val="20"/>
                <w:szCs w:val="20"/>
              </w:rPr>
            </w:pPr>
            <w:r w:rsidRPr="002C3DF2">
              <w:rPr>
                <w:sz w:val="20"/>
                <w:szCs w:val="20"/>
              </w:rPr>
              <w:t>4,0</w:t>
            </w:r>
          </w:p>
        </w:tc>
        <w:tc>
          <w:tcPr>
            <w:tcW w:w="1276" w:type="dxa"/>
          </w:tcPr>
          <w:p w:rsidR="0063136D" w:rsidRPr="002C3DF2" w:rsidRDefault="0063136D" w:rsidP="00E16BE8">
            <w:pPr>
              <w:ind w:left="-142" w:firstLine="142"/>
              <w:jc w:val="both"/>
              <w:rPr>
                <w:sz w:val="20"/>
                <w:szCs w:val="20"/>
              </w:rPr>
            </w:pPr>
            <w:r w:rsidRPr="002C3DF2">
              <w:rPr>
                <w:sz w:val="20"/>
                <w:szCs w:val="20"/>
              </w:rPr>
              <w:t>4,1</w:t>
            </w:r>
          </w:p>
        </w:tc>
        <w:tc>
          <w:tcPr>
            <w:tcW w:w="1276" w:type="dxa"/>
          </w:tcPr>
          <w:p w:rsidR="0063136D" w:rsidRPr="002C3DF2" w:rsidRDefault="0063136D" w:rsidP="00E16BE8">
            <w:pPr>
              <w:ind w:left="-142" w:firstLine="142"/>
              <w:jc w:val="both"/>
              <w:rPr>
                <w:sz w:val="20"/>
                <w:szCs w:val="20"/>
              </w:rPr>
            </w:pPr>
            <w:r w:rsidRPr="002C3DF2">
              <w:rPr>
                <w:sz w:val="20"/>
                <w:szCs w:val="20"/>
              </w:rPr>
              <w:t>3,9</w:t>
            </w:r>
          </w:p>
        </w:tc>
        <w:tc>
          <w:tcPr>
            <w:tcW w:w="2375" w:type="dxa"/>
          </w:tcPr>
          <w:p w:rsidR="0063136D" w:rsidRPr="002C3DF2" w:rsidRDefault="0063136D" w:rsidP="00E16BE8">
            <w:pPr>
              <w:ind w:left="-142" w:firstLine="142"/>
              <w:jc w:val="both"/>
              <w:rPr>
                <w:sz w:val="20"/>
                <w:szCs w:val="20"/>
              </w:rPr>
            </w:pPr>
            <w:r w:rsidRPr="002C3DF2">
              <w:rPr>
                <w:sz w:val="20"/>
                <w:szCs w:val="20"/>
              </w:rPr>
              <w:t>-0,2</w:t>
            </w:r>
          </w:p>
        </w:tc>
      </w:tr>
      <w:tr w:rsidR="0063136D" w:rsidRPr="002C3DF2" w:rsidTr="00E16BE8">
        <w:tc>
          <w:tcPr>
            <w:tcW w:w="2093" w:type="dxa"/>
          </w:tcPr>
          <w:p w:rsidR="0063136D" w:rsidRPr="002C3DF2" w:rsidRDefault="0063136D" w:rsidP="00E16BE8">
            <w:pPr>
              <w:ind w:left="-142" w:firstLine="142"/>
              <w:jc w:val="both"/>
              <w:rPr>
                <w:sz w:val="20"/>
                <w:szCs w:val="20"/>
              </w:rPr>
            </w:pPr>
            <w:r w:rsidRPr="002C3DF2">
              <w:rPr>
                <w:sz w:val="20"/>
                <w:szCs w:val="20"/>
              </w:rPr>
              <w:t>9-ые</w:t>
            </w:r>
          </w:p>
        </w:tc>
        <w:tc>
          <w:tcPr>
            <w:tcW w:w="1276" w:type="dxa"/>
          </w:tcPr>
          <w:p w:rsidR="0063136D" w:rsidRPr="002C3DF2" w:rsidRDefault="0063136D" w:rsidP="00E16BE8">
            <w:pPr>
              <w:ind w:left="-142" w:firstLine="142"/>
              <w:jc w:val="both"/>
              <w:rPr>
                <w:sz w:val="20"/>
                <w:szCs w:val="20"/>
              </w:rPr>
            </w:pPr>
            <w:r w:rsidRPr="002C3DF2">
              <w:rPr>
                <w:sz w:val="20"/>
                <w:szCs w:val="20"/>
              </w:rPr>
              <w:t>4,0</w:t>
            </w:r>
          </w:p>
        </w:tc>
        <w:tc>
          <w:tcPr>
            <w:tcW w:w="1275" w:type="dxa"/>
          </w:tcPr>
          <w:p w:rsidR="0063136D" w:rsidRPr="002C3DF2" w:rsidRDefault="0063136D" w:rsidP="00E16BE8">
            <w:pPr>
              <w:ind w:left="-142" w:firstLine="142"/>
              <w:jc w:val="both"/>
              <w:rPr>
                <w:sz w:val="20"/>
                <w:szCs w:val="20"/>
              </w:rPr>
            </w:pPr>
            <w:r w:rsidRPr="002C3DF2">
              <w:rPr>
                <w:sz w:val="20"/>
                <w:szCs w:val="20"/>
              </w:rPr>
              <w:t>3,9</w:t>
            </w:r>
          </w:p>
        </w:tc>
        <w:tc>
          <w:tcPr>
            <w:tcW w:w="1276" w:type="dxa"/>
          </w:tcPr>
          <w:p w:rsidR="0063136D" w:rsidRPr="002C3DF2" w:rsidRDefault="0063136D" w:rsidP="00E16BE8">
            <w:pPr>
              <w:ind w:left="-142" w:firstLine="142"/>
              <w:jc w:val="both"/>
              <w:rPr>
                <w:sz w:val="20"/>
                <w:szCs w:val="20"/>
              </w:rPr>
            </w:pPr>
            <w:r w:rsidRPr="002C3DF2">
              <w:rPr>
                <w:sz w:val="20"/>
                <w:szCs w:val="20"/>
              </w:rPr>
              <w:t>4,1</w:t>
            </w:r>
          </w:p>
        </w:tc>
        <w:tc>
          <w:tcPr>
            <w:tcW w:w="1276" w:type="dxa"/>
          </w:tcPr>
          <w:p w:rsidR="0063136D" w:rsidRPr="002C3DF2" w:rsidRDefault="0063136D" w:rsidP="00E16BE8">
            <w:pPr>
              <w:ind w:left="-142" w:firstLine="142"/>
              <w:jc w:val="both"/>
              <w:rPr>
                <w:sz w:val="20"/>
                <w:szCs w:val="20"/>
              </w:rPr>
            </w:pPr>
            <w:r w:rsidRPr="002C3DF2">
              <w:rPr>
                <w:sz w:val="20"/>
                <w:szCs w:val="20"/>
              </w:rPr>
              <w:t>4,0</w:t>
            </w:r>
          </w:p>
        </w:tc>
        <w:tc>
          <w:tcPr>
            <w:tcW w:w="2375" w:type="dxa"/>
          </w:tcPr>
          <w:p w:rsidR="0063136D" w:rsidRPr="002C3DF2" w:rsidRDefault="0063136D" w:rsidP="00E16BE8">
            <w:pPr>
              <w:ind w:left="-142" w:firstLine="142"/>
              <w:jc w:val="both"/>
              <w:rPr>
                <w:sz w:val="20"/>
                <w:szCs w:val="20"/>
              </w:rPr>
            </w:pPr>
            <w:r w:rsidRPr="002C3DF2">
              <w:rPr>
                <w:sz w:val="20"/>
                <w:szCs w:val="20"/>
              </w:rPr>
              <w:t>-0,1</w:t>
            </w:r>
          </w:p>
        </w:tc>
      </w:tr>
      <w:tr w:rsidR="0063136D" w:rsidRPr="002C3DF2" w:rsidTr="00E16BE8">
        <w:tc>
          <w:tcPr>
            <w:tcW w:w="2093" w:type="dxa"/>
          </w:tcPr>
          <w:p w:rsidR="0063136D" w:rsidRPr="002C3DF2" w:rsidRDefault="0063136D" w:rsidP="00E16BE8">
            <w:pPr>
              <w:ind w:left="-142" w:firstLine="142"/>
              <w:jc w:val="both"/>
              <w:rPr>
                <w:sz w:val="20"/>
                <w:szCs w:val="20"/>
              </w:rPr>
            </w:pPr>
            <w:r w:rsidRPr="002C3DF2">
              <w:rPr>
                <w:sz w:val="20"/>
                <w:szCs w:val="20"/>
              </w:rPr>
              <w:t>10-ые</w:t>
            </w:r>
          </w:p>
        </w:tc>
        <w:tc>
          <w:tcPr>
            <w:tcW w:w="1276" w:type="dxa"/>
          </w:tcPr>
          <w:p w:rsidR="0063136D" w:rsidRPr="002C3DF2" w:rsidRDefault="0063136D" w:rsidP="00E16BE8">
            <w:pPr>
              <w:ind w:left="-142" w:firstLine="142"/>
              <w:jc w:val="both"/>
              <w:rPr>
                <w:sz w:val="20"/>
                <w:szCs w:val="20"/>
              </w:rPr>
            </w:pPr>
            <w:r w:rsidRPr="002C3DF2">
              <w:rPr>
                <w:sz w:val="20"/>
                <w:szCs w:val="20"/>
              </w:rPr>
              <w:t>4,2</w:t>
            </w:r>
          </w:p>
        </w:tc>
        <w:tc>
          <w:tcPr>
            <w:tcW w:w="1275" w:type="dxa"/>
          </w:tcPr>
          <w:p w:rsidR="0063136D" w:rsidRPr="002C3DF2" w:rsidRDefault="0063136D" w:rsidP="00E16BE8">
            <w:pPr>
              <w:ind w:left="-142" w:firstLine="142"/>
              <w:jc w:val="both"/>
              <w:rPr>
                <w:sz w:val="20"/>
                <w:szCs w:val="20"/>
              </w:rPr>
            </w:pPr>
            <w:r w:rsidRPr="002C3DF2">
              <w:rPr>
                <w:sz w:val="20"/>
                <w:szCs w:val="20"/>
              </w:rPr>
              <w:t>3,9</w:t>
            </w:r>
          </w:p>
        </w:tc>
        <w:tc>
          <w:tcPr>
            <w:tcW w:w="1276" w:type="dxa"/>
          </w:tcPr>
          <w:p w:rsidR="0063136D" w:rsidRPr="002C3DF2" w:rsidRDefault="0063136D" w:rsidP="00E16BE8">
            <w:pPr>
              <w:ind w:left="-142" w:firstLine="142"/>
              <w:jc w:val="both"/>
              <w:rPr>
                <w:sz w:val="20"/>
                <w:szCs w:val="20"/>
              </w:rPr>
            </w:pPr>
            <w:r w:rsidRPr="002C3DF2">
              <w:rPr>
                <w:sz w:val="20"/>
                <w:szCs w:val="20"/>
              </w:rPr>
              <w:t>4,1</w:t>
            </w:r>
          </w:p>
        </w:tc>
        <w:tc>
          <w:tcPr>
            <w:tcW w:w="1276" w:type="dxa"/>
          </w:tcPr>
          <w:p w:rsidR="0063136D" w:rsidRPr="002C3DF2" w:rsidRDefault="0063136D" w:rsidP="00E16BE8">
            <w:pPr>
              <w:ind w:left="-142" w:firstLine="142"/>
              <w:jc w:val="both"/>
              <w:rPr>
                <w:sz w:val="20"/>
                <w:szCs w:val="20"/>
              </w:rPr>
            </w:pPr>
            <w:r w:rsidRPr="002C3DF2">
              <w:rPr>
                <w:sz w:val="20"/>
                <w:szCs w:val="20"/>
              </w:rPr>
              <w:t>4,0</w:t>
            </w:r>
          </w:p>
        </w:tc>
        <w:tc>
          <w:tcPr>
            <w:tcW w:w="2375" w:type="dxa"/>
          </w:tcPr>
          <w:p w:rsidR="0063136D" w:rsidRPr="002C3DF2" w:rsidRDefault="0063136D" w:rsidP="00E16BE8">
            <w:pPr>
              <w:ind w:left="-142" w:firstLine="142"/>
              <w:jc w:val="both"/>
              <w:rPr>
                <w:sz w:val="20"/>
                <w:szCs w:val="20"/>
              </w:rPr>
            </w:pPr>
            <w:r w:rsidRPr="002C3DF2">
              <w:rPr>
                <w:sz w:val="20"/>
                <w:szCs w:val="20"/>
              </w:rPr>
              <w:t>-0,1</w:t>
            </w:r>
          </w:p>
        </w:tc>
      </w:tr>
      <w:tr w:rsidR="0063136D" w:rsidRPr="002C3DF2" w:rsidTr="00E16BE8">
        <w:tc>
          <w:tcPr>
            <w:tcW w:w="2093" w:type="dxa"/>
          </w:tcPr>
          <w:p w:rsidR="0063136D" w:rsidRPr="002C3DF2" w:rsidRDefault="0063136D" w:rsidP="00E16BE8">
            <w:pPr>
              <w:ind w:left="-142" w:firstLine="142"/>
              <w:jc w:val="both"/>
              <w:rPr>
                <w:sz w:val="20"/>
                <w:szCs w:val="20"/>
              </w:rPr>
            </w:pPr>
            <w:r w:rsidRPr="002C3DF2">
              <w:rPr>
                <w:sz w:val="20"/>
                <w:szCs w:val="20"/>
              </w:rPr>
              <w:lastRenderedPageBreak/>
              <w:t>11ые</w:t>
            </w:r>
          </w:p>
        </w:tc>
        <w:tc>
          <w:tcPr>
            <w:tcW w:w="1276" w:type="dxa"/>
          </w:tcPr>
          <w:p w:rsidR="0063136D" w:rsidRPr="002C3DF2" w:rsidRDefault="0063136D" w:rsidP="00E16BE8">
            <w:pPr>
              <w:ind w:left="-142" w:firstLine="142"/>
              <w:jc w:val="both"/>
              <w:rPr>
                <w:sz w:val="20"/>
                <w:szCs w:val="20"/>
              </w:rPr>
            </w:pPr>
            <w:r w:rsidRPr="002C3DF2">
              <w:rPr>
                <w:sz w:val="20"/>
                <w:szCs w:val="20"/>
              </w:rPr>
              <w:t>4,2</w:t>
            </w:r>
          </w:p>
        </w:tc>
        <w:tc>
          <w:tcPr>
            <w:tcW w:w="1275" w:type="dxa"/>
          </w:tcPr>
          <w:p w:rsidR="0063136D" w:rsidRPr="002C3DF2" w:rsidRDefault="0063136D" w:rsidP="00E16BE8">
            <w:pPr>
              <w:ind w:left="-142" w:firstLine="142"/>
              <w:jc w:val="both"/>
              <w:rPr>
                <w:sz w:val="20"/>
                <w:szCs w:val="20"/>
              </w:rPr>
            </w:pPr>
            <w:r w:rsidRPr="002C3DF2">
              <w:rPr>
                <w:sz w:val="20"/>
                <w:szCs w:val="20"/>
              </w:rPr>
              <w:t>4,3</w:t>
            </w:r>
          </w:p>
        </w:tc>
        <w:tc>
          <w:tcPr>
            <w:tcW w:w="1276" w:type="dxa"/>
          </w:tcPr>
          <w:p w:rsidR="0063136D" w:rsidRPr="002C3DF2" w:rsidRDefault="0063136D" w:rsidP="00E16BE8">
            <w:pPr>
              <w:ind w:left="-142" w:firstLine="142"/>
              <w:jc w:val="both"/>
              <w:rPr>
                <w:sz w:val="20"/>
                <w:szCs w:val="20"/>
              </w:rPr>
            </w:pPr>
            <w:r w:rsidRPr="002C3DF2">
              <w:rPr>
                <w:sz w:val="20"/>
                <w:szCs w:val="20"/>
              </w:rPr>
              <w:t>4,5</w:t>
            </w:r>
          </w:p>
        </w:tc>
        <w:tc>
          <w:tcPr>
            <w:tcW w:w="1276" w:type="dxa"/>
          </w:tcPr>
          <w:p w:rsidR="0063136D" w:rsidRPr="002C3DF2" w:rsidRDefault="0063136D" w:rsidP="00E16BE8">
            <w:pPr>
              <w:ind w:left="-142" w:firstLine="142"/>
              <w:jc w:val="both"/>
              <w:rPr>
                <w:sz w:val="20"/>
                <w:szCs w:val="20"/>
              </w:rPr>
            </w:pPr>
            <w:r w:rsidRPr="002C3DF2">
              <w:rPr>
                <w:sz w:val="20"/>
                <w:szCs w:val="20"/>
              </w:rPr>
              <w:t>4,0</w:t>
            </w:r>
          </w:p>
        </w:tc>
        <w:tc>
          <w:tcPr>
            <w:tcW w:w="2375" w:type="dxa"/>
          </w:tcPr>
          <w:p w:rsidR="0063136D" w:rsidRPr="002C3DF2" w:rsidRDefault="0063136D" w:rsidP="00E16BE8">
            <w:pPr>
              <w:ind w:left="-142" w:firstLine="142"/>
              <w:jc w:val="both"/>
              <w:rPr>
                <w:sz w:val="20"/>
                <w:szCs w:val="20"/>
              </w:rPr>
            </w:pPr>
            <w:r w:rsidRPr="002C3DF2">
              <w:rPr>
                <w:sz w:val="20"/>
                <w:szCs w:val="20"/>
              </w:rPr>
              <w:t>-0,5</w:t>
            </w:r>
          </w:p>
        </w:tc>
      </w:tr>
      <w:tr w:rsidR="0063136D" w:rsidRPr="002C3DF2" w:rsidTr="00E16BE8">
        <w:tc>
          <w:tcPr>
            <w:tcW w:w="2093" w:type="dxa"/>
          </w:tcPr>
          <w:p w:rsidR="0063136D" w:rsidRPr="002C3DF2" w:rsidRDefault="0063136D" w:rsidP="00E16BE8">
            <w:pPr>
              <w:ind w:left="-142" w:firstLine="142"/>
              <w:jc w:val="both"/>
              <w:rPr>
                <w:sz w:val="20"/>
                <w:szCs w:val="20"/>
              </w:rPr>
            </w:pPr>
            <w:r w:rsidRPr="002C3DF2">
              <w:rPr>
                <w:sz w:val="20"/>
                <w:szCs w:val="20"/>
              </w:rPr>
              <w:t>Итог 5-11ые классы</w:t>
            </w:r>
          </w:p>
        </w:tc>
        <w:tc>
          <w:tcPr>
            <w:tcW w:w="1276" w:type="dxa"/>
          </w:tcPr>
          <w:p w:rsidR="0063136D" w:rsidRPr="002C3DF2" w:rsidRDefault="0063136D" w:rsidP="00E16BE8">
            <w:pPr>
              <w:ind w:left="-142" w:firstLine="142"/>
              <w:jc w:val="both"/>
              <w:rPr>
                <w:sz w:val="20"/>
                <w:szCs w:val="20"/>
              </w:rPr>
            </w:pPr>
            <w:r w:rsidRPr="002C3DF2">
              <w:rPr>
                <w:sz w:val="20"/>
                <w:szCs w:val="20"/>
              </w:rPr>
              <w:t>4,0</w:t>
            </w:r>
          </w:p>
        </w:tc>
        <w:tc>
          <w:tcPr>
            <w:tcW w:w="1275" w:type="dxa"/>
          </w:tcPr>
          <w:p w:rsidR="0063136D" w:rsidRPr="002C3DF2" w:rsidRDefault="0063136D" w:rsidP="00E16BE8">
            <w:pPr>
              <w:ind w:left="-142" w:firstLine="142"/>
              <w:jc w:val="both"/>
              <w:rPr>
                <w:sz w:val="20"/>
                <w:szCs w:val="20"/>
              </w:rPr>
            </w:pPr>
            <w:r w:rsidRPr="002C3DF2">
              <w:rPr>
                <w:sz w:val="20"/>
                <w:szCs w:val="20"/>
              </w:rPr>
              <w:t>4,0</w:t>
            </w:r>
          </w:p>
        </w:tc>
        <w:tc>
          <w:tcPr>
            <w:tcW w:w="1276" w:type="dxa"/>
          </w:tcPr>
          <w:p w:rsidR="0063136D" w:rsidRPr="002C3DF2" w:rsidRDefault="0063136D" w:rsidP="00E16BE8">
            <w:pPr>
              <w:ind w:left="-142" w:firstLine="142"/>
              <w:jc w:val="both"/>
              <w:rPr>
                <w:sz w:val="20"/>
                <w:szCs w:val="20"/>
              </w:rPr>
            </w:pPr>
            <w:r w:rsidRPr="002C3DF2">
              <w:rPr>
                <w:sz w:val="20"/>
                <w:szCs w:val="20"/>
              </w:rPr>
              <w:t>4,1</w:t>
            </w:r>
          </w:p>
        </w:tc>
        <w:tc>
          <w:tcPr>
            <w:tcW w:w="1276" w:type="dxa"/>
          </w:tcPr>
          <w:p w:rsidR="0063136D" w:rsidRPr="002C3DF2" w:rsidRDefault="0063136D" w:rsidP="00E16BE8">
            <w:pPr>
              <w:ind w:left="-142" w:firstLine="142"/>
              <w:jc w:val="both"/>
              <w:rPr>
                <w:sz w:val="20"/>
                <w:szCs w:val="20"/>
              </w:rPr>
            </w:pPr>
            <w:r w:rsidRPr="002C3DF2">
              <w:rPr>
                <w:sz w:val="20"/>
                <w:szCs w:val="20"/>
              </w:rPr>
              <w:t>4,1</w:t>
            </w:r>
          </w:p>
        </w:tc>
        <w:tc>
          <w:tcPr>
            <w:tcW w:w="2375" w:type="dxa"/>
          </w:tcPr>
          <w:p w:rsidR="0063136D" w:rsidRPr="002C3DF2" w:rsidRDefault="0063136D" w:rsidP="00E16BE8">
            <w:pPr>
              <w:ind w:left="-142" w:firstLine="142"/>
              <w:jc w:val="both"/>
              <w:rPr>
                <w:sz w:val="20"/>
                <w:szCs w:val="20"/>
              </w:rPr>
            </w:pPr>
            <w:r w:rsidRPr="002C3DF2">
              <w:rPr>
                <w:sz w:val="20"/>
                <w:szCs w:val="20"/>
              </w:rPr>
              <w:t>На том же уровне 4,0</w:t>
            </w:r>
          </w:p>
        </w:tc>
      </w:tr>
    </w:tbl>
    <w:p w:rsidR="0063136D" w:rsidRPr="002C3DF2" w:rsidRDefault="0063136D" w:rsidP="0063136D">
      <w:pPr>
        <w:ind w:left="-142" w:firstLine="142"/>
        <w:jc w:val="both"/>
      </w:pPr>
      <w:r w:rsidRPr="002C3DF2">
        <w:t>Незначительно понизился показатель уровня воспитанности по сравнению с прошлым годом в параллелях 5-ых, классов, 8-ых классов, 9-ых классов, 10-ых классов.</w:t>
      </w:r>
    </w:p>
    <w:p w:rsidR="0063136D" w:rsidRPr="002C3DF2" w:rsidRDefault="0063136D" w:rsidP="0063136D">
      <w:pPr>
        <w:ind w:left="-142" w:firstLine="142"/>
        <w:rPr>
          <w:b/>
        </w:rPr>
      </w:pPr>
      <w:r w:rsidRPr="002C3DF2">
        <w:rPr>
          <w:b/>
        </w:rPr>
        <w:t>Мониторинг уровня воспитанности обучающихся 5-11-ых классов на 31.05.2013 уч.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275"/>
        <w:gridCol w:w="1134"/>
        <w:gridCol w:w="993"/>
        <w:gridCol w:w="992"/>
        <w:gridCol w:w="992"/>
        <w:gridCol w:w="1112"/>
        <w:gridCol w:w="1014"/>
        <w:gridCol w:w="958"/>
      </w:tblGrid>
      <w:tr w:rsidR="0063136D" w:rsidRPr="002C3DF2" w:rsidTr="00E16BE8">
        <w:trPr>
          <w:trHeight w:val="255"/>
        </w:trPr>
        <w:tc>
          <w:tcPr>
            <w:tcW w:w="1101" w:type="dxa"/>
            <w:vMerge w:val="restart"/>
          </w:tcPr>
          <w:p w:rsidR="0063136D" w:rsidRPr="002C3DF2" w:rsidRDefault="0063136D" w:rsidP="00E16BE8">
            <w:pPr>
              <w:ind w:left="-142" w:firstLine="142"/>
              <w:jc w:val="center"/>
              <w:rPr>
                <w:sz w:val="18"/>
                <w:szCs w:val="18"/>
              </w:rPr>
            </w:pPr>
            <w:r w:rsidRPr="002C3DF2">
              <w:rPr>
                <w:sz w:val="18"/>
                <w:szCs w:val="18"/>
              </w:rPr>
              <w:t xml:space="preserve">Класс </w:t>
            </w:r>
          </w:p>
        </w:tc>
        <w:tc>
          <w:tcPr>
            <w:tcW w:w="1275" w:type="dxa"/>
            <w:vMerge w:val="restart"/>
          </w:tcPr>
          <w:p w:rsidR="0063136D" w:rsidRPr="002C3DF2" w:rsidRDefault="0063136D" w:rsidP="00E16BE8">
            <w:pPr>
              <w:ind w:left="-142" w:firstLine="142"/>
              <w:jc w:val="center"/>
              <w:rPr>
                <w:sz w:val="18"/>
                <w:szCs w:val="18"/>
              </w:rPr>
            </w:pPr>
            <w:r w:rsidRPr="002C3DF2">
              <w:rPr>
                <w:sz w:val="18"/>
                <w:szCs w:val="18"/>
              </w:rPr>
              <w:t xml:space="preserve">Количество обучающихся </w:t>
            </w:r>
          </w:p>
        </w:tc>
        <w:tc>
          <w:tcPr>
            <w:tcW w:w="4111" w:type="dxa"/>
            <w:gridSpan w:val="4"/>
            <w:tcBorders>
              <w:bottom w:val="single" w:sz="4" w:space="0" w:color="auto"/>
            </w:tcBorders>
          </w:tcPr>
          <w:p w:rsidR="0063136D" w:rsidRPr="002C3DF2" w:rsidRDefault="0063136D" w:rsidP="00E16BE8">
            <w:pPr>
              <w:ind w:left="-142" w:firstLine="142"/>
              <w:jc w:val="center"/>
              <w:rPr>
                <w:sz w:val="18"/>
                <w:szCs w:val="18"/>
              </w:rPr>
            </w:pPr>
            <w:r w:rsidRPr="002C3DF2">
              <w:rPr>
                <w:sz w:val="18"/>
                <w:szCs w:val="18"/>
              </w:rPr>
              <w:t>Из них имеют по классу</w:t>
            </w:r>
          </w:p>
        </w:tc>
        <w:tc>
          <w:tcPr>
            <w:tcW w:w="1112" w:type="dxa"/>
            <w:tcBorders>
              <w:bottom w:val="single" w:sz="4" w:space="0" w:color="auto"/>
            </w:tcBorders>
          </w:tcPr>
          <w:p w:rsidR="0063136D" w:rsidRPr="002C3DF2" w:rsidRDefault="0063136D" w:rsidP="00E16BE8">
            <w:pPr>
              <w:ind w:left="-142" w:firstLine="142"/>
              <w:jc w:val="center"/>
              <w:rPr>
                <w:sz w:val="18"/>
                <w:szCs w:val="18"/>
              </w:rPr>
            </w:pPr>
            <w:r w:rsidRPr="002C3DF2">
              <w:rPr>
                <w:sz w:val="18"/>
                <w:szCs w:val="18"/>
              </w:rPr>
              <w:t>2012</w:t>
            </w:r>
          </w:p>
        </w:tc>
        <w:tc>
          <w:tcPr>
            <w:tcW w:w="1014" w:type="dxa"/>
            <w:tcBorders>
              <w:bottom w:val="single" w:sz="4" w:space="0" w:color="auto"/>
            </w:tcBorders>
          </w:tcPr>
          <w:p w:rsidR="0063136D" w:rsidRPr="002C3DF2" w:rsidRDefault="0063136D" w:rsidP="00E16BE8">
            <w:pPr>
              <w:ind w:left="-142" w:firstLine="142"/>
              <w:jc w:val="center"/>
              <w:rPr>
                <w:sz w:val="18"/>
                <w:szCs w:val="18"/>
              </w:rPr>
            </w:pPr>
            <w:r w:rsidRPr="002C3DF2">
              <w:rPr>
                <w:sz w:val="18"/>
                <w:szCs w:val="18"/>
              </w:rPr>
              <w:t>2013</w:t>
            </w:r>
          </w:p>
        </w:tc>
        <w:tc>
          <w:tcPr>
            <w:tcW w:w="958" w:type="dxa"/>
            <w:vMerge w:val="restart"/>
          </w:tcPr>
          <w:p w:rsidR="0063136D" w:rsidRPr="002C3DF2" w:rsidRDefault="0063136D" w:rsidP="00E16BE8">
            <w:pPr>
              <w:ind w:left="-142" w:firstLine="142"/>
              <w:jc w:val="center"/>
              <w:rPr>
                <w:sz w:val="18"/>
                <w:szCs w:val="18"/>
              </w:rPr>
            </w:pPr>
            <w:r w:rsidRPr="002C3DF2">
              <w:rPr>
                <w:sz w:val="18"/>
                <w:szCs w:val="18"/>
              </w:rPr>
              <w:t xml:space="preserve">Динамика </w:t>
            </w:r>
          </w:p>
        </w:tc>
      </w:tr>
      <w:tr w:rsidR="0063136D" w:rsidRPr="002C3DF2" w:rsidTr="00E16BE8">
        <w:trPr>
          <w:trHeight w:val="193"/>
        </w:trPr>
        <w:tc>
          <w:tcPr>
            <w:tcW w:w="1101" w:type="dxa"/>
            <w:vMerge/>
          </w:tcPr>
          <w:p w:rsidR="0063136D" w:rsidRPr="002C3DF2" w:rsidRDefault="0063136D" w:rsidP="00E16BE8">
            <w:pPr>
              <w:ind w:left="-142" w:firstLine="142"/>
              <w:jc w:val="center"/>
              <w:rPr>
                <w:sz w:val="18"/>
                <w:szCs w:val="18"/>
              </w:rPr>
            </w:pPr>
          </w:p>
        </w:tc>
        <w:tc>
          <w:tcPr>
            <w:tcW w:w="1275" w:type="dxa"/>
            <w:vMerge/>
          </w:tcPr>
          <w:p w:rsidR="0063136D" w:rsidRPr="002C3DF2" w:rsidRDefault="0063136D" w:rsidP="00E16BE8">
            <w:pPr>
              <w:ind w:left="-142" w:firstLine="142"/>
              <w:jc w:val="center"/>
              <w:rPr>
                <w:sz w:val="18"/>
                <w:szCs w:val="18"/>
              </w:rPr>
            </w:pP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 xml:space="preserve">Высокий </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 xml:space="preserve">Хороший </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 xml:space="preserve">Средий </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 xml:space="preserve">Низкий </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Средний по классу</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 xml:space="preserve">Средний по классу </w:t>
            </w:r>
          </w:p>
        </w:tc>
        <w:tc>
          <w:tcPr>
            <w:tcW w:w="958" w:type="dxa"/>
            <w:vMerge/>
          </w:tcPr>
          <w:p w:rsidR="0063136D" w:rsidRPr="002C3DF2" w:rsidRDefault="0063136D" w:rsidP="00E16BE8">
            <w:pPr>
              <w:ind w:left="-142" w:firstLine="142"/>
              <w:jc w:val="center"/>
              <w:rPr>
                <w:sz w:val="18"/>
                <w:szCs w:val="18"/>
              </w:rPr>
            </w:pPr>
          </w:p>
        </w:tc>
      </w:tr>
      <w:tr w:rsidR="0063136D" w:rsidRPr="002C3DF2" w:rsidTr="00E16BE8">
        <w:trPr>
          <w:trHeight w:val="199"/>
        </w:trPr>
        <w:tc>
          <w:tcPr>
            <w:tcW w:w="1101" w:type="dxa"/>
          </w:tcPr>
          <w:p w:rsidR="0063136D" w:rsidRPr="002C3DF2" w:rsidRDefault="0063136D" w:rsidP="00E16BE8">
            <w:pPr>
              <w:ind w:left="-142" w:firstLine="142"/>
              <w:jc w:val="center"/>
              <w:rPr>
                <w:sz w:val="18"/>
                <w:szCs w:val="18"/>
              </w:rPr>
            </w:pPr>
            <w:r w:rsidRPr="002C3DF2">
              <w:rPr>
                <w:sz w:val="18"/>
                <w:szCs w:val="18"/>
              </w:rPr>
              <w:t>5а</w:t>
            </w:r>
          </w:p>
        </w:tc>
        <w:tc>
          <w:tcPr>
            <w:tcW w:w="1275" w:type="dxa"/>
          </w:tcPr>
          <w:p w:rsidR="0063136D" w:rsidRPr="002C3DF2" w:rsidRDefault="0063136D" w:rsidP="00E16BE8">
            <w:pPr>
              <w:ind w:left="-142" w:firstLine="142"/>
              <w:jc w:val="center"/>
              <w:rPr>
                <w:sz w:val="18"/>
                <w:szCs w:val="18"/>
              </w:rPr>
            </w:pPr>
            <w:r w:rsidRPr="002C3DF2">
              <w:rPr>
                <w:sz w:val="18"/>
                <w:szCs w:val="18"/>
              </w:rPr>
              <w:t>26</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5</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14</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7</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0</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4,0</w:t>
            </w:r>
          </w:p>
        </w:tc>
        <w:tc>
          <w:tcPr>
            <w:tcW w:w="958" w:type="dxa"/>
          </w:tcPr>
          <w:p w:rsidR="0063136D" w:rsidRPr="002C3DF2" w:rsidRDefault="0063136D" w:rsidP="00E16BE8">
            <w:pPr>
              <w:ind w:left="-142" w:firstLine="142"/>
              <w:jc w:val="center"/>
              <w:rPr>
                <w:sz w:val="18"/>
                <w:szCs w:val="18"/>
              </w:rPr>
            </w:pPr>
          </w:p>
        </w:tc>
      </w:tr>
      <w:tr w:rsidR="0063136D" w:rsidRPr="002C3DF2" w:rsidTr="00E16BE8">
        <w:trPr>
          <w:trHeight w:val="116"/>
        </w:trPr>
        <w:tc>
          <w:tcPr>
            <w:tcW w:w="1101" w:type="dxa"/>
          </w:tcPr>
          <w:p w:rsidR="0063136D" w:rsidRPr="002C3DF2" w:rsidRDefault="0063136D" w:rsidP="00E16BE8">
            <w:pPr>
              <w:ind w:left="-142" w:firstLine="142"/>
              <w:jc w:val="center"/>
              <w:rPr>
                <w:sz w:val="18"/>
                <w:szCs w:val="18"/>
              </w:rPr>
            </w:pPr>
            <w:r w:rsidRPr="002C3DF2">
              <w:rPr>
                <w:sz w:val="18"/>
                <w:szCs w:val="18"/>
              </w:rPr>
              <w:t>5б</w:t>
            </w:r>
          </w:p>
        </w:tc>
        <w:tc>
          <w:tcPr>
            <w:tcW w:w="1275" w:type="dxa"/>
          </w:tcPr>
          <w:p w:rsidR="0063136D" w:rsidRPr="002C3DF2" w:rsidRDefault="0063136D" w:rsidP="00E16BE8">
            <w:pPr>
              <w:ind w:left="-142" w:firstLine="142"/>
              <w:jc w:val="center"/>
              <w:rPr>
                <w:sz w:val="18"/>
                <w:szCs w:val="18"/>
              </w:rPr>
            </w:pPr>
            <w:r w:rsidRPr="002C3DF2">
              <w:rPr>
                <w:sz w:val="18"/>
                <w:szCs w:val="18"/>
              </w:rPr>
              <w:t>24</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15</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5</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4,5</w:t>
            </w:r>
          </w:p>
        </w:tc>
        <w:tc>
          <w:tcPr>
            <w:tcW w:w="958" w:type="dxa"/>
          </w:tcPr>
          <w:p w:rsidR="0063136D" w:rsidRPr="002C3DF2" w:rsidRDefault="0063136D" w:rsidP="00E16BE8">
            <w:pPr>
              <w:ind w:left="-142" w:firstLine="142"/>
              <w:jc w:val="center"/>
              <w:rPr>
                <w:sz w:val="18"/>
                <w:szCs w:val="18"/>
              </w:rPr>
            </w:pPr>
          </w:p>
        </w:tc>
      </w:tr>
      <w:tr w:rsidR="0063136D" w:rsidRPr="002C3DF2" w:rsidTr="00E16BE8">
        <w:trPr>
          <w:trHeight w:val="191"/>
        </w:trPr>
        <w:tc>
          <w:tcPr>
            <w:tcW w:w="1101" w:type="dxa"/>
          </w:tcPr>
          <w:p w:rsidR="0063136D" w:rsidRPr="002C3DF2" w:rsidRDefault="0063136D" w:rsidP="00E16BE8">
            <w:pPr>
              <w:ind w:left="-142" w:firstLine="142"/>
              <w:jc w:val="center"/>
              <w:rPr>
                <w:sz w:val="18"/>
                <w:szCs w:val="18"/>
              </w:rPr>
            </w:pPr>
            <w:r w:rsidRPr="002C3DF2">
              <w:rPr>
                <w:sz w:val="18"/>
                <w:szCs w:val="18"/>
              </w:rPr>
              <w:t>5в</w:t>
            </w:r>
          </w:p>
        </w:tc>
        <w:tc>
          <w:tcPr>
            <w:tcW w:w="1275" w:type="dxa"/>
          </w:tcPr>
          <w:p w:rsidR="0063136D" w:rsidRPr="002C3DF2" w:rsidRDefault="0063136D" w:rsidP="00E16BE8">
            <w:pPr>
              <w:ind w:left="-142" w:firstLine="142"/>
              <w:jc w:val="center"/>
              <w:rPr>
                <w:sz w:val="18"/>
                <w:szCs w:val="18"/>
              </w:rPr>
            </w:pPr>
            <w:r w:rsidRPr="002C3DF2">
              <w:rPr>
                <w:sz w:val="18"/>
                <w:szCs w:val="18"/>
              </w:rPr>
              <w:t>25</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12</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3,8</w:t>
            </w:r>
          </w:p>
        </w:tc>
        <w:tc>
          <w:tcPr>
            <w:tcW w:w="958" w:type="dxa"/>
          </w:tcPr>
          <w:p w:rsidR="0063136D" w:rsidRPr="002C3DF2" w:rsidRDefault="0063136D" w:rsidP="00E16BE8">
            <w:pPr>
              <w:ind w:left="-142" w:firstLine="142"/>
              <w:jc w:val="center"/>
              <w:rPr>
                <w:sz w:val="18"/>
                <w:szCs w:val="18"/>
              </w:rPr>
            </w:pPr>
          </w:p>
        </w:tc>
      </w:tr>
      <w:tr w:rsidR="0063136D" w:rsidRPr="002C3DF2" w:rsidTr="00E16BE8">
        <w:trPr>
          <w:trHeight w:val="109"/>
        </w:trPr>
        <w:tc>
          <w:tcPr>
            <w:tcW w:w="1101" w:type="dxa"/>
          </w:tcPr>
          <w:p w:rsidR="0063136D" w:rsidRPr="002C3DF2" w:rsidRDefault="0063136D" w:rsidP="00E16BE8">
            <w:pPr>
              <w:ind w:left="-142" w:firstLine="142"/>
              <w:jc w:val="center"/>
              <w:rPr>
                <w:sz w:val="18"/>
                <w:szCs w:val="18"/>
              </w:rPr>
            </w:pPr>
            <w:r w:rsidRPr="002C3DF2">
              <w:rPr>
                <w:sz w:val="18"/>
                <w:szCs w:val="18"/>
              </w:rPr>
              <w:t>5г</w:t>
            </w:r>
          </w:p>
        </w:tc>
        <w:tc>
          <w:tcPr>
            <w:tcW w:w="1275" w:type="dxa"/>
          </w:tcPr>
          <w:p w:rsidR="0063136D" w:rsidRPr="002C3DF2" w:rsidRDefault="0063136D" w:rsidP="00E16BE8">
            <w:pPr>
              <w:ind w:left="-142" w:firstLine="142"/>
              <w:jc w:val="center"/>
              <w:rPr>
                <w:sz w:val="18"/>
                <w:szCs w:val="18"/>
              </w:rPr>
            </w:pPr>
            <w:r w:rsidRPr="002C3DF2">
              <w:rPr>
                <w:sz w:val="18"/>
                <w:szCs w:val="18"/>
              </w:rPr>
              <w:t>23</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3,5</w:t>
            </w:r>
          </w:p>
        </w:tc>
        <w:tc>
          <w:tcPr>
            <w:tcW w:w="958" w:type="dxa"/>
          </w:tcPr>
          <w:p w:rsidR="0063136D" w:rsidRPr="002C3DF2" w:rsidRDefault="0063136D" w:rsidP="00E16BE8">
            <w:pPr>
              <w:ind w:left="-142" w:firstLine="142"/>
              <w:jc w:val="center"/>
              <w:rPr>
                <w:sz w:val="18"/>
                <w:szCs w:val="18"/>
              </w:rPr>
            </w:pPr>
          </w:p>
        </w:tc>
      </w:tr>
      <w:tr w:rsidR="0063136D" w:rsidRPr="002C3DF2" w:rsidTr="00E16BE8">
        <w:trPr>
          <w:trHeight w:val="182"/>
        </w:trPr>
        <w:tc>
          <w:tcPr>
            <w:tcW w:w="1101" w:type="dxa"/>
          </w:tcPr>
          <w:p w:rsidR="0063136D" w:rsidRPr="002C3DF2" w:rsidRDefault="0063136D" w:rsidP="00E16BE8">
            <w:pPr>
              <w:ind w:left="-142" w:firstLine="142"/>
              <w:jc w:val="center"/>
              <w:rPr>
                <w:sz w:val="18"/>
                <w:szCs w:val="18"/>
              </w:rPr>
            </w:pPr>
            <w:r w:rsidRPr="002C3DF2">
              <w:rPr>
                <w:sz w:val="18"/>
                <w:szCs w:val="18"/>
              </w:rPr>
              <w:t>5д</w:t>
            </w:r>
          </w:p>
        </w:tc>
        <w:tc>
          <w:tcPr>
            <w:tcW w:w="1275" w:type="dxa"/>
          </w:tcPr>
          <w:p w:rsidR="0063136D" w:rsidRPr="002C3DF2" w:rsidRDefault="0063136D" w:rsidP="00E16BE8">
            <w:pPr>
              <w:ind w:left="-142" w:firstLine="142"/>
              <w:jc w:val="center"/>
              <w:rPr>
                <w:sz w:val="18"/>
                <w:szCs w:val="18"/>
              </w:rPr>
            </w:pPr>
            <w:r w:rsidRPr="002C3DF2">
              <w:rPr>
                <w:sz w:val="18"/>
                <w:szCs w:val="18"/>
              </w:rPr>
              <w:t>21</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15</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5</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3,6</w:t>
            </w:r>
          </w:p>
        </w:tc>
        <w:tc>
          <w:tcPr>
            <w:tcW w:w="958" w:type="dxa"/>
          </w:tcPr>
          <w:p w:rsidR="0063136D" w:rsidRPr="002C3DF2" w:rsidRDefault="0063136D" w:rsidP="00E16BE8">
            <w:pPr>
              <w:ind w:left="-142" w:firstLine="142"/>
              <w:jc w:val="center"/>
              <w:rPr>
                <w:sz w:val="18"/>
                <w:szCs w:val="18"/>
              </w:rPr>
            </w:pPr>
          </w:p>
        </w:tc>
      </w:tr>
      <w:tr w:rsidR="0063136D" w:rsidRPr="002C3DF2" w:rsidTr="00E16BE8">
        <w:trPr>
          <w:trHeight w:val="101"/>
        </w:trPr>
        <w:tc>
          <w:tcPr>
            <w:tcW w:w="1101" w:type="dxa"/>
          </w:tcPr>
          <w:p w:rsidR="0063136D" w:rsidRPr="002C3DF2" w:rsidRDefault="0063136D" w:rsidP="00E16BE8">
            <w:pPr>
              <w:ind w:left="-142" w:firstLine="142"/>
              <w:jc w:val="center"/>
              <w:rPr>
                <w:sz w:val="18"/>
                <w:szCs w:val="18"/>
              </w:rPr>
            </w:pPr>
            <w:r w:rsidRPr="002C3DF2">
              <w:rPr>
                <w:sz w:val="18"/>
                <w:szCs w:val="18"/>
              </w:rPr>
              <w:t>5е</w:t>
            </w:r>
          </w:p>
        </w:tc>
        <w:tc>
          <w:tcPr>
            <w:tcW w:w="1275" w:type="dxa"/>
          </w:tcPr>
          <w:p w:rsidR="0063136D" w:rsidRPr="002C3DF2" w:rsidRDefault="0063136D" w:rsidP="00E16BE8">
            <w:pPr>
              <w:ind w:left="-142" w:firstLine="142"/>
              <w:jc w:val="center"/>
              <w:rPr>
                <w:sz w:val="18"/>
                <w:szCs w:val="18"/>
              </w:rPr>
            </w:pPr>
            <w:r w:rsidRPr="002C3DF2">
              <w:rPr>
                <w:sz w:val="18"/>
                <w:szCs w:val="18"/>
              </w:rPr>
              <w:t>23</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9</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13</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3,7</w:t>
            </w:r>
          </w:p>
        </w:tc>
        <w:tc>
          <w:tcPr>
            <w:tcW w:w="958" w:type="dxa"/>
          </w:tcPr>
          <w:p w:rsidR="0063136D" w:rsidRPr="002C3DF2" w:rsidRDefault="0063136D" w:rsidP="00E16BE8">
            <w:pPr>
              <w:ind w:left="-142" w:firstLine="142"/>
              <w:jc w:val="center"/>
              <w:rPr>
                <w:sz w:val="18"/>
                <w:szCs w:val="18"/>
              </w:rPr>
            </w:pPr>
          </w:p>
        </w:tc>
      </w:tr>
      <w:tr w:rsidR="0063136D" w:rsidRPr="002C3DF2" w:rsidTr="00E16BE8">
        <w:trPr>
          <w:trHeight w:val="174"/>
        </w:trPr>
        <w:tc>
          <w:tcPr>
            <w:tcW w:w="1101" w:type="dxa"/>
          </w:tcPr>
          <w:p w:rsidR="0063136D" w:rsidRPr="002C3DF2" w:rsidRDefault="0063136D" w:rsidP="00E16BE8">
            <w:pPr>
              <w:ind w:left="-142" w:firstLine="142"/>
              <w:jc w:val="center"/>
              <w:rPr>
                <w:b/>
                <w:sz w:val="18"/>
                <w:szCs w:val="18"/>
              </w:rPr>
            </w:pPr>
            <w:r w:rsidRPr="002C3DF2">
              <w:rPr>
                <w:b/>
                <w:sz w:val="18"/>
                <w:szCs w:val="18"/>
              </w:rPr>
              <w:t xml:space="preserve">Итого </w:t>
            </w:r>
          </w:p>
        </w:tc>
        <w:tc>
          <w:tcPr>
            <w:tcW w:w="1275" w:type="dxa"/>
          </w:tcPr>
          <w:p w:rsidR="0063136D" w:rsidRPr="002C3DF2" w:rsidRDefault="0063136D" w:rsidP="00E16BE8">
            <w:pPr>
              <w:ind w:left="-142" w:firstLine="142"/>
              <w:jc w:val="center"/>
              <w:rPr>
                <w:b/>
                <w:sz w:val="18"/>
                <w:szCs w:val="18"/>
              </w:rPr>
            </w:pPr>
            <w:r w:rsidRPr="002C3DF2">
              <w:rPr>
                <w:b/>
                <w:sz w:val="18"/>
                <w:szCs w:val="18"/>
              </w:rPr>
              <w:t>142</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14</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73</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52</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3</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3,2</w:t>
            </w:r>
          </w:p>
        </w:tc>
        <w:tc>
          <w:tcPr>
            <w:tcW w:w="958" w:type="dxa"/>
          </w:tcPr>
          <w:p w:rsidR="0063136D" w:rsidRPr="002C3DF2" w:rsidRDefault="0063136D" w:rsidP="00E16BE8">
            <w:pPr>
              <w:ind w:left="-142" w:firstLine="142"/>
              <w:jc w:val="center"/>
              <w:rPr>
                <w:b/>
                <w:sz w:val="18"/>
                <w:szCs w:val="18"/>
              </w:rPr>
            </w:pPr>
          </w:p>
        </w:tc>
      </w:tr>
      <w:tr w:rsidR="0063136D" w:rsidRPr="002C3DF2" w:rsidTr="00E16BE8">
        <w:trPr>
          <w:trHeight w:val="235"/>
        </w:trPr>
        <w:tc>
          <w:tcPr>
            <w:tcW w:w="1101" w:type="dxa"/>
          </w:tcPr>
          <w:p w:rsidR="0063136D" w:rsidRPr="002C3DF2" w:rsidRDefault="0063136D" w:rsidP="00E16BE8">
            <w:pPr>
              <w:ind w:left="-142" w:firstLine="142"/>
              <w:jc w:val="center"/>
              <w:rPr>
                <w:sz w:val="18"/>
                <w:szCs w:val="18"/>
              </w:rPr>
            </w:pPr>
            <w:r w:rsidRPr="002C3DF2">
              <w:rPr>
                <w:sz w:val="18"/>
                <w:szCs w:val="18"/>
              </w:rPr>
              <w:t>6а</w:t>
            </w:r>
          </w:p>
        </w:tc>
        <w:tc>
          <w:tcPr>
            <w:tcW w:w="1275" w:type="dxa"/>
          </w:tcPr>
          <w:p w:rsidR="0063136D" w:rsidRPr="002C3DF2" w:rsidRDefault="0063136D" w:rsidP="00E16BE8">
            <w:pPr>
              <w:ind w:left="-142" w:firstLine="142"/>
              <w:jc w:val="center"/>
              <w:rPr>
                <w:sz w:val="18"/>
                <w:szCs w:val="18"/>
              </w:rPr>
            </w:pPr>
            <w:r w:rsidRPr="002C3DF2">
              <w:rPr>
                <w:sz w:val="18"/>
                <w:szCs w:val="18"/>
              </w:rPr>
              <w:t>25</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6</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12</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7</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0</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4,2</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4,1</w:t>
            </w:r>
          </w:p>
        </w:tc>
        <w:tc>
          <w:tcPr>
            <w:tcW w:w="958" w:type="dxa"/>
          </w:tcPr>
          <w:p w:rsidR="0063136D" w:rsidRPr="002C3DF2" w:rsidRDefault="0063136D" w:rsidP="00E16BE8">
            <w:pPr>
              <w:ind w:left="-142" w:firstLine="142"/>
              <w:jc w:val="center"/>
              <w:rPr>
                <w:sz w:val="18"/>
                <w:szCs w:val="18"/>
              </w:rPr>
            </w:pPr>
            <w:r w:rsidRPr="002C3DF2">
              <w:rPr>
                <w:sz w:val="18"/>
                <w:szCs w:val="18"/>
              </w:rPr>
              <w:t>-0,1</w:t>
            </w:r>
          </w:p>
        </w:tc>
      </w:tr>
      <w:tr w:rsidR="0063136D" w:rsidRPr="002C3DF2" w:rsidTr="00E16BE8">
        <w:trPr>
          <w:trHeight w:val="139"/>
        </w:trPr>
        <w:tc>
          <w:tcPr>
            <w:tcW w:w="1101" w:type="dxa"/>
          </w:tcPr>
          <w:p w:rsidR="0063136D" w:rsidRPr="002C3DF2" w:rsidRDefault="0063136D" w:rsidP="00E16BE8">
            <w:pPr>
              <w:ind w:left="-142" w:firstLine="142"/>
              <w:jc w:val="center"/>
              <w:rPr>
                <w:sz w:val="18"/>
                <w:szCs w:val="18"/>
              </w:rPr>
            </w:pPr>
            <w:r w:rsidRPr="002C3DF2">
              <w:rPr>
                <w:sz w:val="18"/>
                <w:szCs w:val="18"/>
              </w:rPr>
              <w:t>6б</w:t>
            </w:r>
          </w:p>
        </w:tc>
        <w:tc>
          <w:tcPr>
            <w:tcW w:w="1275" w:type="dxa"/>
          </w:tcPr>
          <w:p w:rsidR="0063136D" w:rsidRPr="002C3DF2" w:rsidRDefault="0063136D" w:rsidP="00E16BE8">
            <w:pPr>
              <w:ind w:left="-142" w:firstLine="142"/>
              <w:jc w:val="center"/>
              <w:rPr>
                <w:sz w:val="18"/>
                <w:szCs w:val="18"/>
              </w:rPr>
            </w:pPr>
            <w:r w:rsidRPr="002C3DF2">
              <w:rPr>
                <w:sz w:val="18"/>
                <w:szCs w:val="18"/>
              </w:rPr>
              <w:t>25</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13</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2</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0</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4,7</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4,5</w:t>
            </w:r>
          </w:p>
        </w:tc>
        <w:tc>
          <w:tcPr>
            <w:tcW w:w="958" w:type="dxa"/>
          </w:tcPr>
          <w:p w:rsidR="0063136D" w:rsidRPr="002C3DF2" w:rsidRDefault="0063136D" w:rsidP="00E16BE8">
            <w:pPr>
              <w:ind w:left="-142" w:firstLine="142"/>
              <w:jc w:val="center"/>
              <w:rPr>
                <w:sz w:val="18"/>
                <w:szCs w:val="18"/>
              </w:rPr>
            </w:pPr>
            <w:r w:rsidRPr="002C3DF2">
              <w:rPr>
                <w:sz w:val="18"/>
                <w:szCs w:val="18"/>
              </w:rPr>
              <w:t>-0,2</w:t>
            </w:r>
          </w:p>
        </w:tc>
      </w:tr>
      <w:tr w:rsidR="0063136D" w:rsidRPr="002C3DF2" w:rsidTr="00E16BE8">
        <w:trPr>
          <w:trHeight w:val="198"/>
        </w:trPr>
        <w:tc>
          <w:tcPr>
            <w:tcW w:w="1101" w:type="dxa"/>
          </w:tcPr>
          <w:p w:rsidR="0063136D" w:rsidRPr="002C3DF2" w:rsidRDefault="0063136D" w:rsidP="00E16BE8">
            <w:pPr>
              <w:ind w:left="-142" w:firstLine="142"/>
              <w:jc w:val="center"/>
              <w:rPr>
                <w:sz w:val="18"/>
                <w:szCs w:val="18"/>
              </w:rPr>
            </w:pPr>
            <w:r w:rsidRPr="002C3DF2">
              <w:rPr>
                <w:sz w:val="18"/>
                <w:szCs w:val="18"/>
              </w:rPr>
              <w:t>6в</w:t>
            </w:r>
          </w:p>
        </w:tc>
        <w:tc>
          <w:tcPr>
            <w:tcW w:w="1275" w:type="dxa"/>
          </w:tcPr>
          <w:p w:rsidR="0063136D" w:rsidRPr="002C3DF2" w:rsidRDefault="0063136D" w:rsidP="00E16BE8">
            <w:pPr>
              <w:ind w:left="-142" w:firstLine="142"/>
              <w:jc w:val="center"/>
              <w:rPr>
                <w:sz w:val="18"/>
                <w:szCs w:val="18"/>
              </w:rPr>
            </w:pPr>
            <w:r w:rsidRPr="002C3DF2">
              <w:rPr>
                <w:sz w:val="18"/>
                <w:szCs w:val="18"/>
              </w:rPr>
              <w:t>24</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4,5</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4,6</w:t>
            </w:r>
          </w:p>
        </w:tc>
        <w:tc>
          <w:tcPr>
            <w:tcW w:w="958" w:type="dxa"/>
          </w:tcPr>
          <w:p w:rsidR="0063136D" w:rsidRPr="002C3DF2" w:rsidRDefault="0063136D" w:rsidP="00E16BE8">
            <w:pPr>
              <w:ind w:left="-142" w:firstLine="142"/>
              <w:jc w:val="center"/>
              <w:rPr>
                <w:sz w:val="18"/>
                <w:szCs w:val="18"/>
              </w:rPr>
            </w:pPr>
            <w:r w:rsidRPr="002C3DF2">
              <w:rPr>
                <w:sz w:val="18"/>
                <w:szCs w:val="18"/>
              </w:rPr>
              <w:t>+1</w:t>
            </w:r>
          </w:p>
        </w:tc>
      </w:tr>
      <w:tr w:rsidR="0063136D" w:rsidRPr="002C3DF2" w:rsidTr="00E16BE8">
        <w:trPr>
          <w:trHeight w:val="117"/>
        </w:trPr>
        <w:tc>
          <w:tcPr>
            <w:tcW w:w="1101" w:type="dxa"/>
          </w:tcPr>
          <w:p w:rsidR="0063136D" w:rsidRPr="002C3DF2" w:rsidRDefault="0063136D" w:rsidP="00E16BE8">
            <w:pPr>
              <w:ind w:left="-142" w:firstLine="142"/>
              <w:jc w:val="center"/>
              <w:rPr>
                <w:sz w:val="18"/>
                <w:szCs w:val="18"/>
              </w:rPr>
            </w:pPr>
            <w:r w:rsidRPr="002C3DF2">
              <w:rPr>
                <w:sz w:val="18"/>
                <w:szCs w:val="18"/>
              </w:rPr>
              <w:t>6г</w:t>
            </w:r>
          </w:p>
        </w:tc>
        <w:tc>
          <w:tcPr>
            <w:tcW w:w="1275" w:type="dxa"/>
          </w:tcPr>
          <w:p w:rsidR="0063136D" w:rsidRPr="002C3DF2" w:rsidRDefault="0063136D" w:rsidP="00E16BE8">
            <w:pPr>
              <w:ind w:left="-142" w:firstLine="142"/>
              <w:jc w:val="center"/>
              <w:rPr>
                <w:sz w:val="18"/>
                <w:szCs w:val="18"/>
              </w:rPr>
            </w:pPr>
            <w:r w:rsidRPr="002C3DF2">
              <w:rPr>
                <w:sz w:val="18"/>
                <w:szCs w:val="18"/>
              </w:rPr>
              <w:t>22</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5</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7</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3,7</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3,4</w:t>
            </w:r>
          </w:p>
        </w:tc>
        <w:tc>
          <w:tcPr>
            <w:tcW w:w="958" w:type="dxa"/>
          </w:tcPr>
          <w:p w:rsidR="0063136D" w:rsidRPr="002C3DF2" w:rsidRDefault="0063136D" w:rsidP="00E16BE8">
            <w:pPr>
              <w:ind w:left="-142" w:firstLine="142"/>
              <w:jc w:val="center"/>
              <w:rPr>
                <w:sz w:val="18"/>
                <w:szCs w:val="18"/>
              </w:rPr>
            </w:pPr>
            <w:r w:rsidRPr="002C3DF2">
              <w:rPr>
                <w:sz w:val="18"/>
                <w:szCs w:val="18"/>
              </w:rPr>
              <w:t>-0,3</w:t>
            </w:r>
          </w:p>
        </w:tc>
      </w:tr>
      <w:tr w:rsidR="0063136D" w:rsidRPr="002C3DF2" w:rsidTr="00E16BE8">
        <w:trPr>
          <w:trHeight w:val="190"/>
        </w:trPr>
        <w:tc>
          <w:tcPr>
            <w:tcW w:w="1101" w:type="dxa"/>
          </w:tcPr>
          <w:p w:rsidR="0063136D" w:rsidRPr="002C3DF2" w:rsidRDefault="0063136D" w:rsidP="00E16BE8">
            <w:pPr>
              <w:ind w:left="-142" w:firstLine="142"/>
              <w:jc w:val="center"/>
              <w:rPr>
                <w:sz w:val="18"/>
                <w:szCs w:val="18"/>
              </w:rPr>
            </w:pPr>
            <w:r w:rsidRPr="002C3DF2">
              <w:rPr>
                <w:sz w:val="18"/>
                <w:szCs w:val="18"/>
              </w:rPr>
              <w:t>6д</w:t>
            </w:r>
          </w:p>
        </w:tc>
        <w:tc>
          <w:tcPr>
            <w:tcW w:w="1275" w:type="dxa"/>
          </w:tcPr>
          <w:p w:rsidR="0063136D" w:rsidRPr="002C3DF2" w:rsidRDefault="0063136D" w:rsidP="00E16BE8">
            <w:pPr>
              <w:ind w:left="-142" w:firstLine="142"/>
              <w:jc w:val="center"/>
              <w:rPr>
                <w:sz w:val="18"/>
                <w:szCs w:val="18"/>
              </w:rPr>
            </w:pPr>
            <w:r w:rsidRPr="002C3DF2">
              <w:rPr>
                <w:sz w:val="18"/>
                <w:szCs w:val="18"/>
              </w:rPr>
              <w:t>23</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8</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11</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3,8</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3,8</w:t>
            </w:r>
          </w:p>
        </w:tc>
        <w:tc>
          <w:tcPr>
            <w:tcW w:w="958" w:type="dxa"/>
          </w:tcPr>
          <w:p w:rsidR="0063136D" w:rsidRPr="002C3DF2" w:rsidRDefault="0063136D" w:rsidP="00E16BE8">
            <w:pPr>
              <w:ind w:left="-142" w:firstLine="142"/>
              <w:jc w:val="center"/>
              <w:rPr>
                <w:sz w:val="18"/>
                <w:szCs w:val="18"/>
              </w:rPr>
            </w:pPr>
            <w:r w:rsidRPr="002C3DF2">
              <w:rPr>
                <w:sz w:val="18"/>
                <w:szCs w:val="18"/>
              </w:rPr>
              <w:t>0</w:t>
            </w:r>
          </w:p>
        </w:tc>
      </w:tr>
      <w:tr w:rsidR="0063136D" w:rsidRPr="002C3DF2" w:rsidTr="00E16BE8">
        <w:trPr>
          <w:trHeight w:val="109"/>
        </w:trPr>
        <w:tc>
          <w:tcPr>
            <w:tcW w:w="1101" w:type="dxa"/>
          </w:tcPr>
          <w:p w:rsidR="0063136D" w:rsidRPr="002C3DF2" w:rsidRDefault="0063136D" w:rsidP="00E16BE8">
            <w:pPr>
              <w:ind w:left="-142" w:firstLine="142"/>
              <w:jc w:val="center"/>
              <w:rPr>
                <w:b/>
                <w:sz w:val="18"/>
                <w:szCs w:val="18"/>
              </w:rPr>
            </w:pPr>
            <w:r w:rsidRPr="002C3DF2">
              <w:rPr>
                <w:b/>
                <w:sz w:val="18"/>
                <w:szCs w:val="18"/>
              </w:rPr>
              <w:t xml:space="preserve">Итого </w:t>
            </w:r>
          </w:p>
        </w:tc>
        <w:tc>
          <w:tcPr>
            <w:tcW w:w="1275" w:type="dxa"/>
          </w:tcPr>
          <w:p w:rsidR="0063136D" w:rsidRPr="002C3DF2" w:rsidRDefault="0063136D" w:rsidP="00E16BE8">
            <w:pPr>
              <w:ind w:left="-142" w:firstLine="142"/>
              <w:jc w:val="center"/>
              <w:rPr>
                <w:b/>
                <w:sz w:val="18"/>
                <w:szCs w:val="18"/>
              </w:rPr>
            </w:pPr>
            <w:r w:rsidRPr="002C3DF2">
              <w:rPr>
                <w:b/>
                <w:sz w:val="18"/>
                <w:szCs w:val="18"/>
              </w:rPr>
              <w:t>119</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37</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47</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34</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1</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4,2</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4,0</w:t>
            </w:r>
          </w:p>
        </w:tc>
        <w:tc>
          <w:tcPr>
            <w:tcW w:w="958" w:type="dxa"/>
          </w:tcPr>
          <w:p w:rsidR="0063136D" w:rsidRPr="002C3DF2" w:rsidRDefault="0063136D" w:rsidP="00E16BE8">
            <w:pPr>
              <w:ind w:left="-142" w:firstLine="142"/>
              <w:jc w:val="center"/>
              <w:rPr>
                <w:b/>
                <w:sz w:val="18"/>
                <w:szCs w:val="18"/>
              </w:rPr>
            </w:pPr>
            <w:r w:rsidRPr="002C3DF2">
              <w:rPr>
                <w:b/>
                <w:sz w:val="18"/>
                <w:szCs w:val="18"/>
              </w:rPr>
              <w:t>-0,2</w:t>
            </w:r>
          </w:p>
        </w:tc>
      </w:tr>
      <w:tr w:rsidR="0063136D" w:rsidRPr="002C3DF2" w:rsidTr="00E16BE8">
        <w:trPr>
          <w:trHeight w:val="183"/>
        </w:trPr>
        <w:tc>
          <w:tcPr>
            <w:tcW w:w="1101" w:type="dxa"/>
          </w:tcPr>
          <w:p w:rsidR="0063136D" w:rsidRPr="002C3DF2" w:rsidRDefault="0063136D" w:rsidP="00E16BE8">
            <w:pPr>
              <w:ind w:left="-142" w:firstLine="142"/>
              <w:jc w:val="center"/>
              <w:rPr>
                <w:sz w:val="18"/>
                <w:szCs w:val="18"/>
              </w:rPr>
            </w:pPr>
            <w:r w:rsidRPr="002C3DF2">
              <w:rPr>
                <w:sz w:val="18"/>
                <w:szCs w:val="18"/>
              </w:rPr>
              <w:t>7а</w:t>
            </w:r>
          </w:p>
        </w:tc>
        <w:tc>
          <w:tcPr>
            <w:tcW w:w="1275" w:type="dxa"/>
          </w:tcPr>
          <w:p w:rsidR="0063136D" w:rsidRPr="002C3DF2" w:rsidRDefault="0063136D" w:rsidP="00E16BE8">
            <w:pPr>
              <w:ind w:left="-142" w:firstLine="142"/>
              <w:jc w:val="center"/>
              <w:rPr>
                <w:sz w:val="18"/>
                <w:szCs w:val="18"/>
              </w:rPr>
            </w:pPr>
            <w:r w:rsidRPr="002C3DF2">
              <w:rPr>
                <w:sz w:val="18"/>
                <w:szCs w:val="18"/>
              </w:rPr>
              <w:t>27</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14</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13</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3,3</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3,8</w:t>
            </w:r>
          </w:p>
        </w:tc>
        <w:tc>
          <w:tcPr>
            <w:tcW w:w="958" w:type="dxa"/>
          </w:tcPr>
          <w:p w:rsidR="0063136D" w:rsidRPr="002C3DF2" w:rsidRDefault="0063136D" w:rsidP="00E16BE8">
            <w:pPr>
              <w:ind w:left="-142" w:firstLine="142"/>
              <w:jc w:val="center"/>
              <w:rPr>
                <w:sz w:val="18"/>
                <w:szCs w:val="18"/>
              </w:rPr>
            </w:pPr>
            <w:r w:rsidRPr="002C3DF2">
              <w:rPr>
                <w:sz w:val="18"/>
                <w:szCs w:val="18"/>
              </w:rPr>
              <w:t>+0,5</w:t>
            </w:r>
          </w:p>
        </w:tc>
      </w:tr>
      <w:tr w:rsidR="0063136D" w:rsidRPr="002C3DF2" w:rsidTr="00E16BE8">
        <w:trPr>
          <w:trHeight w:val="100"/>
        </w:trPr>
        <w:tc>
          <w:tcPr>
            <w:tcW w:w="1101" w:type="dxa"/>
          </w:tcPr>
          <w:p w:rsidR="0063136D" w:rsidRPr="002C3DF2" w:rsidRDefault="0063136D" w:rsidP="00E16BE8">
            <w:pPr>
              <w:ind w:left="-142" w:firstLine="142"/>
              <w:jc w:val="center"/>
              <w:rPr>
                <w:sz w:val="18"/>
                <w:szCs w:val="18"/>
              </w:rPr>
            </w:pPr>
            <w:r w:rsidRPr="002C3DF2">
              <w:rPr>
                <w:sz w:val="18"/>
                <w:szCs w:val="18"/>
              </w:rPr>
              <w:t>7б</w:t>
            </w:r>
          </w:p>
        </w:tc>
        <w:tc>
          <w:tcPr>
            <w:tcW w:w="1275" w:type="dxa"/>
          </w:tcPr>
          <w:p w:rsidR="0063136D" w:rsidRPr="002C3DF2" w:rsidRDefault="0063136D" w:rsidP="00E16BE8">
            <w:pPr>
              <w:ind w:left="-142" w:firstLine="142"/>
              <w:jc w:val="center"/>
              <w:rPr>
                <w:sz w:val="18"/>
                <w:szCs w:val="18"/>
              </w:rPr>
            </w:pPr>
            <w:r w:rsidRPr="002C3DF2">
              <w:rPr>
                <w:sz w:val="18"/>
                <w:szCs w:val="18"/>
              </w:rPr>
              <w:t>25</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12</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4,2</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4,0</w:t>
            </w:r>
          </w:p>
        </w:tc>
        <w:tc>
          <w:tcPr>
            <w:tcW w:w="958" w:type="dxa"/>
          </w:tcPr>
          <w:p w:rsidR="0063136D" w:rsidRPr="002C3DF2" w:rsidRDefault="0063136D" w:rsidP="00E16BE8">
            <w:pPr>
              <w:ind w:left="-142" w:firstLine="142"/>
              <w:jc w:val="center"/>
              <w:rPr>
                <w:sz w:val="18"/>
                <w:szCs w:val="18"/>
              </w:rPr>
            </w:pPr>
            <w:r w:rsidRPr="002C3DF2">
              <w:rPr>
                <w:sz w:val="18"/>
                <w:szCs w:val="18"/>
              </w:rPr>
              <w:t>-0,2</w:t>
            </w:r>
          </w:p>
        </w:tc>
      </w:tr>
      <w:tr w:rsidR="0063136D" w:rsidRPr="002C3DF2" w:rsidTr="00E16BE8">
        <w:trPr>
          <w:trHeight w:val="175"/>
        </w:trPr>
        <w:tc>
          <w:tcPr>
            <w:tcW w:w="1101" w:type="dxa"/>
          </w:tcPr>
          <w:p w:rsidR="0063136D" w:rsidRPr="002C3DF2" w:rsidRDefault="0063136D" w:rsidP="00E16BE8">
            <w:pPr>
              <w:ind w:left="-142" w:firstLine="142"/>
              <w:jc w:val="center"/>
              <w:rPr>
                <w:sz w:val="18"/>
                <w:szCs w:val="18"/>
              </w:rPr>
            </w:pPr>
            <w:r w:rsidRPr="002C3DF2">
              <w:rPr>
                <w:sz w:val="18"/>
                <w:szCs w:val="18"/>
              </w:rPr>
              <w:t>7в</w:t>
            </w:r>
          </w:p>
        </w:tc>
        <w:tc>
          <w:tcPr>
            <w:tcW w:w="1275" w:type="dxa"/>
          </w:tcPr>
          <w:p w:rsidR="0063136D" w:rsidRPr="002C3DF2" w:rsidRDefault="0063136D" w:rsidP="00E16BE8">
            <w:pPr>
              <w:ind w:left="-142" w:firstLine="142"/>
              <w:jc w:val="center"/>
              <w:rPr>
                <w:sz w:val="18"/>
                <w:szCs w:val="18"/>
              </w:rPr>
            </w:pPr>
            <w:r w:rsidRPr="002C3DF2">
              <w:rPr>
                <w:sz w:val="18"/>
                <w:szCs w:val="18"/>
              </w:rPr>
              <w:t>22</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2</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12</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8</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3,9</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3,6</w:t>
            </w:r>
          </w:p>
        </w:tc>
        <w:tc>
          <w:tcPr>
            <w:tcW w:w="958" w:type="dxa"/>
          </w:tcPr>
          <w:p w:rsidR="0063136D" w:rsidRPr="002C3DF2" w:rsidRDefault="0063136D" w:rsidP="00E16BE8">
            <w:pPr>
              <w:ind w:left="-142" w:firstLine="142"/>
              <w:jc w:val="center"/>
              <w:rPr>
                <w:sz w:val="18"/>
                <w:szCs w:val="18"/>
              </w:rPr>
            </w:pPr>
            <w:r w:rsidRPr="002C3DF2">
              <w:rPr>
                <w:sz w:val="18"/>
                <w:szCs w:val="18"/>
              </w:rPr>
              <w:t>-0,3</w:t>
            </w:r>
          </w:p>
        </w:tc>
      </w:tr>
      <w:tr w:rsidR="0063136D" w:rsidRPr="002C3DF2" w:rsidTr="00E16BE8">
        <w:trPr>
          <w:trHeight w:val="235"/>
        </w:trPr>
        <w:tc>
          <w:tcPr>
            <w:tcW w:w="1101" w:type="dxa"/>
          </w:tcPr>
          <w:p w:rsidR="0063136D" w:rsidRPr="002C3DF2" w:rsidRDefault="0063136D" w:rsidP="00E16BE8">
            <w:pPr>
              <w:ind w:left="-142" w:firstLine="142"/>
              <w:jc w:val="center"/>
              <w:rPr>
                <w:sz w:val="18"/>
                <w:szCs w:val="18"/>
              </w:rPr>
            </w:pPr>
            <w:r w:rsidRPr="002C3DF2">
              <w:rPr>
                <w:sz w:val="18"/>
                <w:szCs w:val="18"/>
              </w:rPr>
              <w:t>7г</w:t>
            </w:r>
          </w:p>
        </w:tc>
        <w:tc>
          <w:tcPr>
            <w:tcW w:w="1275" w:type="dxa"/>
          </w:tcPr>
          <w:p w:rsidR="0063136D" w:rsidRPr="002C3DF2" w:rsidRDefault="0063136D" w:rsidP="00E16BE8">
            <w:pPr>
              <w:ind w:left="-142" w:firstLine="142"/>
              <w:jc w:val="center"/>
              <w:rPr>
                <w:sz w:val="18"/>
                <w:szCs w:val="18"/>
              </w:rPr>
            </w:pPr>
            <w:r w:rsidRPr="002C3DF2">
              <w:rPr>
                <w:sz w:val="18"/>
                <w:szCs w:val="18"/>
              </w:rPr>
              <w:t>28</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13</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2</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3,9</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3,9</w:t>
            </w:r>
          </w:p>
        </w:tc>
        <w:tc>
          <w:tcPr>
            <w:tcW w:w="958" w:type="dxa"/>
          </w:tcPr>
          <w:p w:rsidR="0063136D" w:rsidRPr="002C3DF2" w:rsidRDefault="0063136D" w:rsidP="00E16BE8">
            <w:pPr>
              <w:ind w:left="-142" w:firstLine="142"/>
              <w:jc w:val="center"/>
              <w:rPr>
                <w:sz w:val="18"/>
                <w:szCs w:val="18"/>
              </w:rPr>
            </w:pPr>
            <w:r w:rsidRPr="002C3DF2">
              <w:rPr>
                <w:sz w:val="18"/>
                <w:szCs w:val="18"/>
              </w:rPr>
              <w:t>0</w:t>
            </w:r>
          </w:p>
        </w:tc>
      </w:tr>
      <w:tr w:rsidR="0063136D" w:rsidRPr="002C3DF2" w:rsidTr="00E16BE8">
        <w:trPr>
          <w:trHeight w:val="138"/>
        </w:trPr>
        <w:tc>
          <w:tcPr>
            <w:tcW w:w="1101" w:type="dxa"/>
          </w:tcPr>
          <w:p w:rsidR="0063136D" w:rsidRPr="002C3DF2" w:rsidRDefault="0063136D" w:rsidP="00E16BE8">
            <w:pPr>
              <w:ind w:left="-142" w:firstLine="142"/>
              <w:jc w:val="center"/>
              <w:rPr>
                <w:sz w:val="18"/>
                <w:szCs w:val="18"/>
              </w:rPr>
            </w:pPr>
            <w:r w:rsidRPr="002C3DF2">
              <w:rPr>
                <w:sz w:val="18"/>
                <w:szCs w:val="18"/>
              </w:rPr>
              <w:t>7д</w:t>
            </w:r>
          </w:p>
        </w:tc>
        <w:tc>
          <w:tcPr>
            <w:tcW w:w="1275" w:type="dxa"/>
          </w:tcPr>
          <w:p w:rsidR="0063136D" w:rsidRPr="002C3DF2" w:rsidRDefault="0063136D" w:rsidP="00E16BE8">
            <w:pPr>
              <w:ind w:left="-142" w:firstLine="142"/>
              <w:jc w:val="center"/>
              <w:rPr>
                <w:sz w:val="18"/>
                <w:szCs w:val="18"/>
              </w:rPr>
            </w:pPr>
            <w:r w:rsidRPr="002C3DF2">
              <w:rPr>
                <w:sz w:val="18"/>
                <w:szCs w:val="18"/>
              </w:rPr>
              <w:t>24</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9</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5</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4,0</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3,8</w:t>
            </w:r>
          </w:p>
        </w:tc>
        <w:tc>
          <w:tcPr>
            <w:tcW w:w="958" w:type="dxa"/>
          </w:tcPr>
          <w:p w:rsidR="0063136D" w:rsidRPr="002C3DF2" w:rsidRDefault="0063136D" w:rsidP="00E16BE8">
            <w:pPr>
              <w:ind w:left="-142" w:firstLine="142"/>
              <w:jc w:val="center"/>
              <w:rPr>
                <w:sz w:val="18"/>
                <w:szCs w:val="18"/>
              </w:rPr>
            </w:pPr>
            <w:r w:rsidRPr="002C3DF2">
              <w:rPr>
                <w:sz w:val="18"/>
                <w:szCs w:val="18"/>
              </w:rPr>
              <w:t>-0,2</w:t>
            </w:r>
          </w:p>
        </w:tc>
      </w:tr>
      <w:tr w:rsidR="0063136D" w:rsidRPr="002C3DF2" w:rsidTr="00E16BE8">
        <w:trPr>
          <w:trHeight w:val="199"/>
        </w:trPr>
        <w:tc>
          <w:tcPr>
            <w:tcW w:w="1101" w:type="dxa"/>
          </w:tcPr>
          <w:p w:rsidR="0063136D" w:rsidRPr="002C3DF2" w:rsidRDefault="0063136D" w:rsidP="00E16BE8">
            <w:pPr>
              <w:ind w:left="-142" w:firstLine="142"/>
              <w:jc w:val="center"/>
              <w:rPr>
                <w:b/>
                <w:sz w:val="18"/>
                <w:szCs w:val="18"/>
              </w:rPr>
            </w:pPr>
            <w:r w:rsidRPr="002C3DF2">
              <w:rPr>
                <w:b/>
                <w:sz w:val="18"/>
                <w:szCs w:val="18"/>
              </w:rPr>
              <w:t xml:space="preserve">Итого </w:t>
            </w:r>
          </w:p>
        </w:tc>
        <w:tc>
          <w:tcPr>
            <w:tcW w:w="1275" w:type="dxa"/>
          </w:tcPr>
          <w:p w:rsidR="0063136D" w:rsidRPr="002C3DF2" w:rsidRDefault="0063136D" w:rsidP="00E16BE8">
            <w:pPr>
              <w:ind w:left="-142" w:firstLine="142"/>
              <w:jc w:val="center"/>
              <w:rPr>
                <w:b/>
                <w:sz w:val="18"/>
                <w:szCs w:val="18"/>
              </w:rPr>
            </w:pPr>
            <w:r w:rsidRPr="002C3DF2">
              <w:rPr>
                <w:b/>
                <w:sz w:val="18"/>
                <w:szCs w:val="18"/>
              </w:rPr>
              <w:t>126</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31</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56</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37</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2</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3,8</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3,8</w:t>
            </w:r>
          </w:p>
        </w:tc>
        <w:tc>
          <w:tcPr>
            <w:tcW w:w="958" w:type="dxa"/>
          </w:tcPr>
          <w:p w:rsidR="0063136D" w:rsidRPr="002C3DF2" w:rsidRDefault="0063136D" w:rsidP="00E16BE8">
            <w:pPr>
              <w:ind w:left="-142" w:firstLine="142"/>
              <w:jc w:val="center"/>
              <w:rPr>
                <w:b/>
                <w:sz w:val="18"/>
                <w:szCs w:val="18"/>
              </w:rPr>
            </w:pPr>
            <w:r w:rsidRPr="002C3DF2">
              <w:rPr>
                <w:b/>
                <w:sz w:val="18"/>
                <w:szCs w:val="18"/>
              </w:rPr>
              <w:t>0</w:t>
            </w:r>
          </w:p>
        </w:tc>
      </w:tr>
      <w:tr w:rsidR="0063136D" w:rsidRPr="002C3DF2" w:rsidTr="00E16BE8">
        <w:trPr>
          <w:trHeight w:val="174"/>
        </w:trPr>
        <w:tc>
          <w:tcPr>
            <w:tcW w:w="1101" w:type="dxa"/>
          </w:tcPr>
          <w:p w:rsidR="0063136D" w:rsidRPr="002C3DF2" w:rsidRDefault="0063136D" w:rsidP="00E16BE8">
            <w:pPr>
              <w:ind w:left="-142" w:firstLine="142"/>
              <w:jc w:val="center"/>
              <w:rPr>
                <w:sz w:val="18"/>
                <w:szCs w:val="18"/>
              </w:rPr>
            </w:pPr>
            <w:r w:rsidRPr="002C3DF2">
              <w:rPr>
                <w:sz w:val="18"/>
                <w:szCs w:val="18"/>
              </w:rPr>
              <w:t>8а</w:t>
            </w:r>
          </w:p>
        </w:tc>
        <w:tc>
          <w:tcPr>
            <w:tcW w:w="1275" w:type="dxa"/>
          </w:tcPr>
          <w:p w:rsidR="0063136D" w:rsidRPr="002C3DF2" w:rsidRDefault="0063136D" w:rsidP="00E16BE8">
            <w:pPr>
              <w:ind w:left="-142" w:firstLine="142"/>
              <w:jc w:val="center"/>
              <w:rPr>
                <w:sz w:val="18"/>
                <w:szCs w:val="18"/>
              </w:rPr>
            </w:pPr>
            <w:r w:rsidRPr="002C3DF2">
              <w:rPr>
                <w:sz w:val="18"/>
                <w:szCs w:val="18"/>
              </w:rPr>
              <w:t>23</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5</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5</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3,9</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w:t>
            </w:r>
          </w:p>
        </w:tc>
        <w:tc>
          <w:tcPr>
            <w:tcW w:w="958" w:type="dxa"/>
          </w:tcPr>
          <w:p w:rsidR="0063136D" w:rsidRPr="002C3DF2" w:rsidRDefault="0063136D" w:rsidP="00E16BE8">
            <w:pPr>
              <w:ind w:left="-142" w:firstLine="142"/>
              <w:jc w:val="center"/>
              <w:rPr>
                <w:sz w:val="18"/>
                <w:szCs w:val="18"/>
              </w:rPr>
            </w:pPr>
            <w:r w:rsidRPr="002C3DF2">
              <w:rPr>
                <w:sz w:val="18"/>
                <w:szCs w:val="18"/>
              </w:rPr>
              <w:t>+0,1</w:t>
            </w:r>
          </w:p>
        </w:tc>
      </w:tr>
      <w:tr w:rsidR="0063136D" w:rsidRPr="002C3DF2" w:rsidTr="00E16BE8">
        <w:trPr>
          <w:trHeight w:val="235"/>
        </w:trPr>
        <w:tc>
          <w:tcPr>
            <w:tcW w:w="1101" w:type="dxa"/>
          </w:tcPr>
          <w:p w:rsidR="0063136D" w:rsidRPr="002C3DF2" w:rsidRDefault="0063136D" w:rsidP="00E16BE8">
            <w:pPr>
              <w:ind w:left="-142" w:firstLine="142"/>
              <w:jc w:val="center"/>
              <w:rPr>
                <w:sz w:val="18"/>
                <w:szCs w:val="18"/>
              </w:rPr>
            </w:pPr>
            <w:r w:rsidRPr="002C3DF2">
              <w:rPr>
                <w:sz w:val="18"/>
                <w:szCs w:val="18"/>
              </w:rPr>
              <w:t>8б</w:t>
            </w:r>
          </w:p>
        </w:tc>
        <w:tc>
          <w:tcPr>
            <w:tcW w:w="1275" w:type="dxa"/>
          </w:tcPr>
          <w:p w:rsidR="0063136D" w:rsidRPr="002C3DF2" w:rsidRDefault="0063136D" w:rsidP="00E16BE8">
            <w:pPr>
              <w:ind w:left="-142" w:firstLine="142"/>
              <w:jc w:val="center"/>
              <w:rPr>
                <w:sz w:val="18"/>
                <w:szCs w:val="18"/>
              </w:rPr>
            </w:pPr>
            <w:r w:rsidRPr="002C3DF2">
              <w:rPr>
                <w:sz w:val="18"/>
                <w:szCs w:val="18"/>
              </w:rPr>
              <w:t>25</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3,3</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3,8</w:t>
            </w:r>
          </w:p>
        </w:tc>
        <w:tc>
          <w:tcPr>
            <w:tcW w:w="958" w:type="dxa"/>
          </w:tcPr>
          <w:p w:rsidR="0063136D" w:rsidRPr="002C3DF2" w:rsidRDefault="0063136D" w:rsidP="00E16BE8">
            <w:pPr>
              <w:ind w:left="-142" w:firstLine="142"/>
              <w:jc w:val="center"/>
              <w:rPr>
                <w:sz w:val="18"/>
                <w:szCs w:val="18"/>
              </w:rPr>
            </w:pPr>
            <w:r w:rsidRPr="002C3DF2">
              <w:rPr>
                <w:sz w:val="18"/>
                <w:szCs w:val="18"/>
              </w:rPr>
              <w:t>+0,5</w:t>
            </w:r>
          </w:p>
        </w:tc>
      </w:tr>
      <w:tr w:rsidR="0063136D" w:rsidRPr="002C3DF2" w:rsidTr="00E16BE8">
        <w:trPr>
          <w:trHeight w:val="138"/>
        </w:trPr>
        <w:tc>
          <w:tcPr>
            <w:tcW w:w="1101" w:type="dxa"/>
          </w:tcPr>
          <w:p w:rsidR="0063136D" w:rsidRPr="002C3DF2" w:rsidRDefault="0063136D" w:rsidP="00E16BE8">
            <w:pPr>
              <w:ind w:left="-142" w:firstLine="142"/>
              <w:jc w:val="center"/>
              <w:rPr>
                <w:sz w:val="18"/>
                <w:szCs w:val="18"/>
              </w:rPr>
            </w:pPr>
            <w:r w:rsidRPr="002C3DF2">
              <w:rPr>
                <w:sz w:val="18"/>
                <w:szCs w:val="18"/>
              </w:rPr>
              <w:t>8в</w:t>
            </w:r>
          </w:p>
        </w:tc>
        <w:tc>
          <w:tcPr>
            <w:tcW w:w="1275" w:type="dxa"/>
          </w:tcPr>
          <w:p w:rsidR="0063136D" w:rsidRPr="002C3DF2" w:rsidRDefault="0063136D" w:rsidP="00E16BE8">
            <w:pPr>
              <w:ind w:left="-142" w:firstLine="142"/>
              <w:jc w:val="center"/>
              <w:rPr>
                <w:sz w:val="18"/>
                <w:szCs w:val="18"/>
              </w:rPr>
            </w:pPr>
            <w:r w:rsidRPr="002C3DF2">
              <w:rPr>
                <w:sz w:val="18"/>
                <w:szCs w:val="18"/>
              </w:rPr>
              <w:t>29</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7</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13</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9</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4,2</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4,1</w:t>
            </w:r>
          </w:p>
        </w:tc>
        <w:tc>
          <w:tcPr>
            <w:tcW w:w="958" w:type="dxa"/>
          </w:tcPr>
          <w:p w:rsidR="0063136D" w:rsidRPr="002C3DF2" w:rsidRDefault="0063136D" w:rsidP="00E16BE8">
            <w:pPr>
              <w:ind w:left="-142" w:firstLine="142"/>
              <w:jc w:val="center"/>
              <w:rPr>
                <w:sz w:val="18"/>
                <w:szCs w:val="18"/>
              </w:rPr>
            </w:pPr>
            <w:r w:rsidRPr="002C3DF2">
              <w:rPr>
                <w:sz w:val="18"/>
                <w:szCs w:val="18"/>
              </w:rPr>
              <w:t>-0,1</w:t>
            </w:r>
          </w:p>
        </w:tc>
      </w:tr>
      <w:tr w:rsidR="0063136D" w:rsidRPr="002C3DF2" w:rsidTr="00E16BE8">
        <w:trPr>
          <w:trHeight w:val="199"/>
        </w:trPr>
        <w:tc>
          <w:tcPr>
            <w:tcW w:w="1101" w:type="dxa"/>
          </w:tcPr>
          <w:p w:rsidR="0063136D" w:rsidRPr="002C3DF2" w:rsidRDefault="0063136D" w:rsidP="00E16BE8">
            <w:pPr>
              <w:ind w:left="-142" w:firstLine="142"/>
              <w:jc w:val="center"/>
              <w:rPr>
                <w:sz w:val="18"/>
                <w:szCs w:val="18"/>
              </w:rPr>
            </w:pPr>
            <w:r w:rsidRPr="002C3DF2">
              <w:rPr>
                <w:sz w:val="18"/>
                <w:szCs w:val="18"/>
              </w:rPr>
              <w:t>8г</w:t>
            </w:r>
          </w:p>
        </w:tc>
        <w:tc>
          <w:tcPr>
            <w:tcW w:w="1275" w:type="dxa"/>
          </w:tcPr>
          <w:p w:rsidR="0063136D" w:rsidRPr="002C3DF2" w:rsidRDefault="0063136D" w:rsidP="00E16BE8">
            <w:pPr>
              <w:ind w:left="-142" w:firstLine="142"/>
              <w:jc w:val="center"/>
              <w:rPr>
                <w:sz w:val="18"/>
                <w:szCs w:val="18"/>
              </w:rPr>
            </w:pPr>
            <w:r w:rsidRPr="002C3DF2">
              <w:rPr>
                <w:sz w:val="18"/>
                <w:szCs w:val="18"/>
              </w:rPr>
              <w:t>25</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5</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11</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9</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3,6</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3,7</w:t>
            </w:r>
          </w:p>
        </w:tc>
        <w:tc>
          <w:tcPr>
            <w:tcW w:w="958" w:type="dxa"/>
          </w:tcPr>
          <w:p w:rsidR="0063136D" w:rsidRPr="002C3DF2" w:rsidRDefault="0063136D" w:rsidP="00E16BE8">
            <w:pPr>
              <w:ind w:left="-142" w:firstLine="142"/>
              <w:jc w:val="center"/>
              <w:rPr>
                <w:sz w:val="18"/>
                <w:szCs w:val="18"/>
              </w:rPr>
            </w:pPr>
            <w:r w:rsidRPr="002C3DF2">
              <w:rPr>
                <w:sz w:val="18"/>
                <w:szCs w:val="18"/>
              </w:rPr>
              <w:t>+0,1</w:t>
            </w:r>
          </w:p>
        </w:tc>
      </w:tr>
      <w:tr w:rsidR="0063136D" w:rsidRPr="002C3DF2" w:rsidTr="00E16BE8">
        <w:trPr>
          <w:trHeight w:val="273"/>
        </w:trPr>
        <w:tc>
          <w:tcPr>
            <w:tcW w:w="1101" w:type="dxa"/>
          </w:tcPr>
          <w:p w:rsidR="0063136D" w:rsidRPr="002C3DF2" w:rsidRDefault="0063136D" w:rsidP="00E16BE8">
            <w:pPr>
              <w:ind w:left="-142" w:firstLine="142"/>
              <w:jc w:val="center"/>
              <w:rPr>
                <w:b/>
                <w:sz w:val="18"/>
                <w:szCs w:val="18"/>
              </w:rPr>
            </w:pPr>
            <w:r w:rsidRPr="002C3DF2">
              <w:rPr>
                <w:b/>
                <w:sz w:val="18"/>
                <w:szCs w:val="18"/>
              </w:rPr>
              <w:lastRenderedPageBreak/>
              <w:t xml:space="preserve">Итого </w:t>
            </w:r>
          </w:p>
        </w:tc>
        <w:tc>
          <w:tcPr>
            <w:tcW w:w="1275" w:type="dxa"/>
          </w:tcPr>
          <w:p w:rsidR="0063136D" w:rsidRPr="002C3DF2" w:rsidRDefault="0063136D" w:rsidP="00E16BE8">
            <w:pPr>
              <w:ind w:left="-142" w:firstLine="142"/>
              <w:jc w:val="center"/>
              <w:rPr>
                <w:b/>
                <w:sz w:val="18"/>
                <w:szCs w:val="18"/>
              </w:rPr>
            </w:pPr>
            <w:r w:rsidRPr="002C3DF2">
              <w:rPr>
                <w:b/>
                <w:sz w:val="18"/>
                <w:szCs w:val="18"/>
              </w:rPr>
              <w:t>101</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18</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44</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33</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6</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3,7</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3,9</w:t>
            </w:r>
          </w:p>
        </w:tc>
        <w:tc>
          <w:tcPr>
            <w:tcW w:w="958" w:type="dxa"/>
          </w:tcPr>
          <w:p w:rsidR="0063136D" w:rsidRPr="002C3DF2" w:rsidRDefault="0063136D" w:rsidP="00E16BE8">
            <w:pPr>
              <w:ind w:left="-142" w:firstLine="142"/>
              <w:jc w:val="center"/>
              <w:rPr>
                <w:b/>
                <w:sz w:val="18"/>
                <w:szCs w:val="18"/>
              </w:rPr>
            </w:pPr>
            <w:r w:rsidRPr="002C3DF2">
              <w:rPr>
                <w:b/>
                <w:sz w:val="18"/>
                <w:szCs w:val="18"/>
              </w:rPr>
              <w:t>+0,2</w:t>
            </w:r>
          </w:p>
        </w:tc>
      </w:tr>
      <w:tr w:rsidR="0063136D" w:rsidRPr="002C3DF2" w:rsidTr="00E16BE8">
        <w:trPr>
          <w:trHeight w:val="121"/>
        </w:trPr>
        <w:tc>
          <w:tcPr>
            <w:tcW w:w="1101" w:type="dxa"/>
          </w:tcPr>
          <w:p w:rsidR="0063136D" w:rsidRPr="002C3DF2" w:rsidRDefault="0063136D" w:rsidP="00E16BE8">
            <w:pPr>
              <w:ind w:left="-142" w:firstLine="142"/>
              <w:jc w:val="center"/>
              <w:rPr>
                <w:sz w:val="18"/>
                <w:szCs w:val="18"/>
              </w:rPr>
            </w:pPr>
            <w:r w:rsidRPr="002C3DF2">
              <w:rPr>
                <w:sz w:val="18"/>
                <w:szCs w:val="18"/>
              </w:rPr>
              <w:t>9а</w:t>
            </w:r>
          </w:p>
        </w:tc>
        <w:tc>
          <w:tcPr>
            <w:tcW w:w="1275" w:type="dxa"/>
          </w:tcPr>
          <w:p w:rsidR="0063136D" w:rsidRPr="002C3DF2" w:rsidRDefault="0063136D" w:rsidP="00E16BE8">
            <w:pPr>
              <w:ind w:left="-142" w:firstLine="142"/>
              <w:jc w:val="center"/>
              <w:rPr>
                <w:sz w:val="18"/>
                <w:szCs w:val="18"/>
              </w:rPr>
            </w:pPr>
            <w:r w:rsidRPr="002C3DF2">
              <w:rPr>
                <w:sz w:val="18"/>
                <w:szCs w:val="18"/>
              </w:rPr>
              <w:t>18</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12</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4,8</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4,9</w:t>
            </w:r>
          </w:p>
        </w:tc>
        <w:tc>
          <w:tcPr>
            <w:tcW w:w="958" w:type="dxa"/>
          </w:tcPr>
          <w:p w:rsidR="0063136D" w:rsidRPr="002C3DF2" w:rsidRDefault="0063136D" w:rsidP="00E16BE8">
            <w:pPr>
              <w:ind w:left="-142" w:firstLine="142"/>
              <w:jc w:val="center"/>
              <w:rPr>
                <w:sz w:val="18"/>
                <w:szCs w:val="18"/>
              </w:rPr>
            </w:pPr>
            <w:r w:rsidRPr="002C3DF2">
              <w:rPr>
                <w:sz w:val="18"/>
                <w:szCs w:val="18"/>
              </w:rPr>
              <w:t>+0,1</w:t>
            </w:r>
          </w:p>
        </w:tc>
      </w:tr>
      <w:tr w:rsidR="0063136D" w:rsidRPr="002C3DF2" w:rsidTr="00E16BE8">
        <w:trPr>
          <w:trHeight w:val="195"/>
        </w:trPr>
        <w:tc>
          <w:tcPr>
            <w:tcW w:w="1101" w:type="dxa"/>
          </w:tcPr>
          <w:p w:rsidR="0063136D" w:rsidRPr="002C3DF2" w:rsidRDefault="0063136D" w:rsidP="00E16BE8">
            <w:pPr>
              <w:ind w:left="-142" w:firstLine="142"/>
              <w:jc w:val="center"/>
              <w:rPr>
                <w:sz w:val="18"/>
                <w:szCs w:val="18"/>
              </w:rPr>
            </w:pPr>
            <w:r w:rsidRPr="002C3DF2">
              <w:rPr>
                <w:sz w:val="18"/>
                <w:szCs w:val="18"/>
              </w:rPr>
              <w:t>9б</w:t>
            </w:r>
          </w:p>
        </w:tc>
        <w:tc>
          <w:tcPr>
            <w:tcW w:w="1275" w:type="dxa"/>
          </w:tcPr>
          <w:p w:rsidR="0063136D" w:rsidRPr="002C3DF2" w:rsidRDefault="0063136D" w:rsidP="00E16BE8">
            <w:pPr>
              <w:ind w:left="-142" w:firstLine="142"/>
              <w:jc w:val="center"/>
              <w:rPr>
                <w:sz w:val="18"/>
                <w:szCs w:val="18"/>
              </w:rPr>
            </w:pPr>
            <w:r w:rsidRPr="002C3DF2">
              <w:rPr>
                <w:sz w:val="18"/>
                <w:szCs w:val="18"/>
              </w:rPr>
              <w:t>19</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9</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4,1</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4,5</w:t>
            </w:r>
          </w:p>
        </w:tc>
        <w:tc>
          <w:tcPr>
            <w:tcW w:w="958" w:type="dxa"/>
          </w:tcPr>
          <w:p w:rsidR="0063136D" w:rsidRPr="002C3DF2" w:rsidRDefault="0063136D" w:rsidP="00E16BE8">
            <w:pPr>
              <w:ind w:left="-142" w:firstLine="142"/>
              <w:jc w:val="center"/>
              <w:rPr>
                <w:sz w:val="18"/>
                <w:szCs w:val="18"/>
              </w:rPr>
            </w:pPr>
            <w:r w:rsidRPr="002C3DF2">
              <w:rPr>
                <w:sz w:val="18"/>
                <w:szCs w:val="18"/>
              </w:rPr>
              <w:t>+0,4</w:t>
            </w:r>
          </w:p>
        </w:tc>
      </w:tr>
      <w:tr w:rsidR="0063136D" w:rsidRPr="002C3DF2" w:rsidTr="00E16BE8">
        <w:trPr>
          <w:trHeight w:val="112"/>
        </w:trPr>
        <w:tc>
          <w:tcPr>
            <w:tcW w:w="1101" w:type="dxa"/>
          </w:tcPr>
          <w:p w:rsidR="0063136D" w:rsidRPr="002C3DF2" w:rsidRDefault="0063136D" w:rsidP="00E16BE8">
            <w:pPr>
              <w:ind w:left="-142" w:firstLine="142"/>
              <w:jc w:val="center"/>
              <w:rPr>
                <w:sz w:val="18"/>
                <w:szCs w:val="18"/>
              </w:rPr>
            </w:pPr>
            <w:r w:rsidRPr="002C3DF2">
              <w:rPr>
                <w:sz w:val="18"/>
                <w:szCs w:val="18"/>
              </w:rPr>
              <w:t>9в</w:t>
            </w:r>
          </w:p>
        </w:tc>
        <w:tc>
          <w:tcPr>
            <w:tcW w:w="1275" w:type="dxa"/>
          </w:tcPr>
          <w:p w:rsidR="0063136D" w:rsidRPr="002C3DF2" w:rsidRDefault="0063136D" w:rsidP="00E16BE8">
            <w:pPr>
              <w:ind w:left="-142" w:firstLine="142"/>
              <w:jc w:val="center"/>
              <w:rPr>
                <w:sz w:val="18"/>
                <w:szCs w:val="18"/>
              </w:rPr>
            </w:pPr>
            <w:r w:rsidRPr="002C3DF2">
              <w:rPr>
                <w:sz w:val="18"/>
                <w:szCs w:val="18"/>
              </w:rPr>
              <w:t>22</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2</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3,9</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3,7</w:t>
            </w:r>
          </w:p>
        </w:tc>
        <w:tc>
          <w:tcPr>
            <w:tcW w:w="958" w:type="dxa"/>
          </w:tcPr>
          <w:p w:rsidR="0063136D" w:rsidRPr="002C3DF2" w:rsidRDefault="0063136D" w:rsidP="00E16BE8">
            <w:pPr>
              <w:ind w:left="-142" w:firstLine="142"/>
              <w:jc w:val="center"/>
              <w:rPr>
                <w:sz w:val="18"/>
                <w:szCs w:val="18"/>
              </w:rPr>
            </w:pPr>
            <w:r w:rsidRPr="002C3DF2">
              <w:rPr>
                <w:sz w:val="18"/>
                <w:szCs w:val="18"/>
              </w:rPr>
              <w:t>-0,2</w:t>
            </w:r>
          </w:p>
        </w:tc>
      </w:tr>
      <w:tr w:rsidR="0063136D" w:rsidRPr="002C3DF2" w:rsidTr="00E16BE8">
        <w:trPr>
          <w:trHeight w:val="173"/>
        </w:trPr>
        <w:tc>
          <w:tcPr>
            <w:tcW w:w="1101" w:type="dxa"/>
          </w:tcPr>
          <w:p w:rsidR="0063136D" w:rsidRPr="002C3DF2" w:rsidRDefault="0063136D" w:rsidP="00E16BE8">
            <w:pPr>
              <w:ind w:left="-142" w:firstLine="142"/>
              <w:jc w:val="center"/>
              <w:rPr>
                <w:sz w:val="18"/>
                <w:szCs w:val="18"/>
              </w:rPr>
            </w:pPr>
            <w:r w:rsidRPr="002C3DF2">
              <w:rPr>
                <w:sz w:val="18"/>
                <w:szCs w:val="18"/>
              </w:rPr>
              <w:t>9г</w:t>
            </w:r>
          </w:p>
        </w:tc>
        <w:tc>
          <w:tcPr>
            <w:tcW w:w="1275" w:type="dxa"/>
          </w:tcPr>
          <w:p w:rsidR="0063136D" w:rsidRPr="002C3DF2" w:rsidRDefault="0063136D" w:rsidP="00E16BE8">
            <w:pPr>
              <w:ind w:left="-142" w:firstLine="142"/>
              <w:jc w:val="center"/>
              <w:rPr>
                <w:sz w:val="18"/>
                <w:szCs w:val="18"/>
              </w:rPr>
            </w:pPr>
            <w:r w:rsidRPr="002C3DF2">
              <w:rPr>
                <w:sz w:val="18"/>
                <w:szCs w:val="18"/>
              </w:rPr>
              <w:t>20</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8</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8</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3,4</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3,5</w:t>
            </w:r>
          </w:p>
        </w:tc>
        <w:tc>
          <w:tcPr>
            <w:tcW w:w="958" w:type="dxa"/>
          </w:tcPr>
          <w:p w:rsidR="0063136D" w:rsidRPr="002C3DF2" w:rsidRDefault="0063136D" w:rsidP="00E16BE8">
            <w:pPr>
              <w:ind w:left="-142" w:firstLine="142"/>
              <w:jc w:val="center"/>
              <w:rPr>
                <w:sz w:val="18"/>
                <w:szCs w:val="18"/>
              </w:rPr>
            </w:pPr>
            <w:r w:rsidRPr="002C3DF2">
              <w:rPr>
                <w:sz w:val="18"/>
                <w:szCs w:val="18"/>
              </w:rPr>
              <w:t>+0,1</w:t>
            </w:r>
          </w:p>
        </w:tc>
      </w:tr>
      <w:tr w:rsidR="0063136D" w:rsidRPr="002C3DF2" w:rsidTr="00E16BE8">
        <w:trPr>
          <w:trHeight w:val="105"/>
        </w:trPr>
        <w:tc>
          <w:tcPr>
            <w:tcW w:w="1101" w:type="dxa"/>
          </w:tcPr>
          <w:p w:rsidR="0063136D" w:rsidRPr="002C3DF2" w:rsidRDefault="0063136D" w:rsidP="00E16BE8">
            <w:pPr>
              <w:ind w:left="-142" w:firstLine="142"/>
              <w:jc w:val="center"/>
              <w:rPr>
                <w:sz w:val="18"/>
                <w:szCs w:val="18"/>
              </w:rPr>
            </w:pPr>
            <w:r w:rsidRPr="002C3DF2">
              <w:rPr>
                <w:sz w:val="18"/>
                <w:szCs w:val="18"/>
              </w:rPr>
              <w:t>9д</w:t>
            </w:r>
          </w:p>
        </w:tc>
        <w:tc>
          <w:tcPr>
            <w:tcW w:w="1275" w:type="dxa"/>
          </w:tcPr>
          <w:p w:rsidR="0063136D" w:rsidRPr="002C3DF2" w:rsidRDefault="0063136D" w:rsidP="00E16BE8">
            <w:pPr>
              <w:ind w:left="-142" w:firstLine="142"/>
              <w:jc w:val="center"/>
              <w:rPr>
                <w:sz w:val="18"/>
                <w:szCs w:val="18"/>
              </w:rPr>
            </w:pPr>
            <w:r w:rsidRPr="002C3DF2">
              <w:rPr>
                <w:sz w:val="18"/>
                <w:szCs w:val="18"/>
              </w:rPr>
              <w:t>21</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7</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3,5</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3,8</w:t>
            </w:r>
          </w:p>
        </w:tc>
        <w:tc>
          <w:tcPr>
            <w:tcW w:w="958" w:type="dxa"/>
          </w:tcPr>
          <w:p w:rsidR="0063136D" w:rsidRPr="002C3DF2" w:rsidRDefault="0063136D" w:rsidP="00E16BE8">
            <w:pPr>
              <w:ind w:left="-142" w:firstLine="142"/>
              <w:jc w:val="center"/>
              <w:rPr>
                <w:sz w:val="18"/>
                <w:szCs w:val="18"/>
              </w:rPr>
            </w:pPr>
            <w:r w:rsidRPr="002C3DF2">
              <w:rPr>
                <w:sz w:val="18"/>
                <w:szCs w:val="18"/>
              </w:rPr>
              <w:t>+0,3</w:t>
            </w:r>
          </w:p>
        </w:tc>
      </w:tr>
      <w:tr w:rsidR="0063136D" w:rsidRPr="002C3DF2" w:rsidTr="00E16BE8">
        <w:trPr>
          <w:trHeight w:val="164"/>
        </w:trPr>
        <w:tc>
          <w:tcPr>
            <w:tcW w:w="1101" w:type="dxa"/>
          </w:tcPr>
          <w:p w:rsidR="0063136D" w:rsidRPr="002C3DF2" w:rsidRDefault="0063136D" w:rsidP="00E16BE8">
            <w:pPr>
              <w:ind w:left="-142" w:firstLine="142"/>
              <w:jc w:val="center"/>
              <w:rPr>
                <w:b/>
                <w:sz w:val="18"/>
                <w:szCs w:val="18"/>
              </w:rPr>
            </w:pPr>
            <w:r w:rsidRPr="002C3DF2">
              <w:rPr>
                <w:b/>
                <w:sz w:val="18"/>
                <w:szCs w:val="18"/>
              </w:rPr>
              <w:t xml:space="preserve">Итого </w:t>
            </w:r>
          </w:p>
        </w:tc>
        <w:tc>
          <w:tcPr>
            <w:tcW w:w="1275" w:type="dxa"/>
          </w:tcPr>
          <w:p w:rsidR="0063136D" w:rsidRPr="002C3DF2" w:rsidRDefault="0063136D" w:rsidP="00E16BE8">
            <w:pPr>
              <w:ind w:left="-142" w:firstLine="142"/>
              <w:jc w:val="center"/>
              <w:rPr>
                <w:b/>
                <w:sz w:val="18"/>
                <w:szCs w:val="18"/>
              </w:rPr>
            </w:pPr>
            <w:r w:rsidRPr="002C3DF2">
              <w:rPr>
                <w:b/>
                <w:sz w:val="18"/>
                <w:szCs w:val="18"/>
              </w:rPr>
              <w:t>100</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23</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46</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28</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3</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3,9</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4,0</w:t>
            </w:r>
          </w:p>
        </w:tc>
        <w:tc>
          <w:tcPr>
            <w:tcW w:w="958" w:type="dxa"/>
          </w:tcPr>
          <w:p w:rsidR="0063136D" w:rsidRPr="002C3DF2" w:rsidRDefault="0063136D" w:rsidP="00E16BE8">
            <w:pPr>
              <w:ind w:left="-142" w:firstLine="142"/>
              <w:jc w:val="center"/>
              <w:rPr>
                <w:b/>
                <w:sz w:val="18"/>
                <w:szCs w:val="18"/>
              </w:rPr>
            </w:pPr>
            <w:r w:rsidRPr="002C3DF2">
              <w:rPr>
                <w:b/>
                <w:sz w:val="18"/>
                <w:szCs w:val="18"/>
              </w:rPr>
              <w:t>+0,1</w:t>
            </w:r>
          </w:p>
        </w:tc>
      </w:tr>
      <w:tr w:rsidR="0063136D" w:rsidRPr="002C3DF2" w:rsidTr="00E16BE8">
        <w:trPr>
          <w:trHeight w:val="195"/>
        </w:trPr>
        <w:tc>
          <w:tcPr>
            <w:tcW w:w="1101" w:type="dxa"/>
          </w:tcPr>
          <w:p w:rsidR="0063136D" w:rsidRPr="002C3DF2" w:rsidRDefault="0063136D" w:rsidP="00E16BE8">
            <w:pPr>
              <w:ind w:left="-142" w:firstLine="142"/>
              <w:jc w:val="center"/>
              <w:rPr>
                <w:sz w:val="18"/>
                <w:szCs w:val="18"/>
              </w:rPr>
            </w:pPr>
            <w:r w:rsidRPr="002C3DF2">
              <w:rPr>
                <w:sz w:val="18"/>
                <w:szCs w:val="18"/>
              </w:rPr>
              <w:t>10а</w:t>
            </w:r>
          </w:p>
        </w:tc>
        <w:tc>
          <w:tcPr>
            <w:tcW w:w="1275" w:type="dxa"/>
          </w:tcPr>
          <w:p w:rsidR="0063136D" w:rsidRPr="002C3DF2" w:rsidRDefault="0063136D" w:rsidP="00E16BE8">
            <w:pPr>
              <w:ind w:left="-142" w:firstLine="142"/>
              <w:jc w:val="center"/>
              <w:rPr>
                <w:sz w:val="18"/>
                <w:szCs w:val="18"/>
              </w:rPr>
            </w:pPr>
            <w:r w:rsidRPr="002C3DF2">
              <w:rPr>
                <w:sz w:val="18"/>
                <w:szCs w:val="18"/>
              </w:rPr>
              <w:t>27</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8</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9</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4,2</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4,1</w:t>
            </w:r>
          </w:p>
        </w:tc>
        <w:tc>
          <w:tcPr>
            <w:tcW w:w="958" w:type="dxa"/>
          </w:tcPr>
          <w:p w:rsidR="0063136D" w:rsidRPr="002C3DF2" w:rsidRDefault="0063136D" w:rsidP="00E16BE8">
            <w:pPr>
              <w:ind w:left="-142" w:firstLine="142"/>
              <w:jc w:val="center"/>
              <w:rPr>
                <w:sz w:val="18"/>
                <w:szCs w:val="18"/>
              </w:rPr>
            </w:pPr>
            <w:r w:rsidRPr="002C3DF2">
              <w:rPr>
                <w:sz w:val="18"/>
                <w:szCs w:val="18"/>
              </w:rPr>
              <w:t>-0,1</w:t>
            </w:r>
          </w:p>
        </w:tc>
      </w:tr>
      <w:tr w:rsidR="0063136D" w:rsidRPr="002C3DF2" w:rsidTr="00E16BE8">
        <w:trPr>
          <w:trHeight w:val="113"/>
        </w:trPr>
        <w:tc>
          <w:tcPr>
            <w:tcW w:w="1101" w:type="dxa"/>
          </w:tcPr>
          <w:p w:rsidR="0063136D" w:rsidRPr="002C3DF2" w:rsidRDefault="0063136D" w:rsidP="00E16BE8">
            <w:pPr>
              <w:ind w:left="-142" w:firstLine="142"/>
              <w:jc w:val="center"/>
              <w:rPr>
                <w:sz w:val="18"/>
                <w:szCs w:val="18"/>
              </w:rPr>
            </w:pPr>
            <w:r w:rsidRPr="002C3DF2">
              <w:rPr>
                <w:sz w:val="18"/>
                <w:szCs w:val="18"/>
              </w:rPr>
              <w:t>10б</w:t>
            </w:r>
          </w:p>
        </w:tc>
        <w:tc>
          <w:tcPr>
            <w:tcW w:w="1275" w:type="dxa"/>
          </w:tcPr>
          <w:p w:rsidR="0063136D" w:rsidRPr="002C3DF2" w:rsidRDefault="0063136D" w:rsidP="00E16BE8">
            <w:pPr>
              <w:ind w:left="-142" w:firstLine="142"/>
              <w:jc w:val="center"/>
              <w:rPr>
                <w:sz w:val="18"/>
                <w:szCs w:val="18"/>
              </w:rPr>
            </w:pPr>
            <w:r w:rsidRPr="002C3DF2">
              <w:rPr>
                <w:sz w:val="18"/>
                <w:szCs w:val="18"/>
              </w:rPr>
              <w:t>32</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18</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13</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4,0</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3,9</w:t>
            </w:r>
          </w:p>
        </w:tc>
        <w:tc>
          <w:tcPr>
            <w:tcW w:w="958" w:type="dxa"/>
          </w:tcPr>
          <w:p w:rsidR="0063136D" w:rsidRPr="002C3DF2" w:rsidRDefault="0063136D" w:rsidP="00E16BE8">
            <w:pPr>
              <w:ind w:left="-142" w:firstLine="142"/>
              <w:jc w:val="center"/>
              <w:rPr>
                <w:sz w:val="18"/>
                <w:szCs w:val="18"/>
              </w:rPr>
            </w:pPr>
            <w:r w:rsidRPr="002C3DF2">
              <w:rPr>
                <w:sz w:val="18"/>
                <w:szCs w:val="18"/>
              </w:rPr>
              <w:t>-0,1</w:t>
            </w:r>
          </w:p>
        </w:tc>
      </w:tr>
      <w:tr w:rsidR="0063136D" w:rsidRPr="002C3DF2" w:rsidTr="00E16BE8">
        <w:trPr>
          <w:trHeight w:val="186"/>
        </w:trPr>
        <w:tc>
          <w:tcPr>
            <w:tcW w:w="1101" w:type="dxa"/>
          </w:tcPr>
          <w:p w:rsidR="0063136D" w:rsidRPr="002C3DF2" w:rsidRDefault="0063136D" w:rsidP="00E16BE8">
            <w:pPr>
              <w:ind w:left="-142" w:firstLine="142"/>
              <w:jc w:val="center"/>
              <w:rPr>
                <w:b/>
                <w:sz w:val="18"/>
                <w:szCs w:val="18"/>
              </w:rPr>
            </w:pPr>
            <w:r w:rsidRPr="002C3DF2">
              <w:rPr>
                <w:b/>
                <w:sz w:val="18"/>
                <w:szCs w:val="18"/>
              </w:rPr>
              <w:t xml:space="preserve">Итого </w:t>
            </w:r>
          </w:p>
        </w:tc>
        <w:tc>
          <w:tcPr>
            <w:tcW w:w="1275" w:type="dxa"/>
          </w:tcPr>
          <w:p w:rsidR="0063136D" w:rsidRPr="002C3DF2" w:rsidRDefault="0063136D" w:rsidP="00E16BE8">
            <w:pPr>
              <w:ind w:left="-142" w:firstLine="142"/>
              <w:jc w:val="center"/>
              <w:rPr>
                <w:b/>
                <w:sz w:val="18"/>
                <w:szCs w:val="18"/>
              </w:rPr>
            </w:pPr>
            <w:r w:rsidRPr="002C3DF2">
              <w:rPr>
                <w:b/>
                <w:sz w:val="18"/>
                <w:szCs w:val="18"/>
              </w:rPr>
              <w:t>59</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9</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28</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22</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4,2</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4</w:t>
            </w:r>
          </w:p>
        </w:tc>
        <w:tc>
          <w:tcPr>
            <w:tcW w:w="958" w:type="dxa"/>
          </w:tcPr>
          <w:p w:rsidR="0063136D" w:rsidRPr="002C3DF2" w:rsidRDefault="0063136D" w:rsidP="00E16BE8">
            <w:pPr>
              <w:ind w:left="-142" w:firstLine="142"/>
              <w:jc w:val="center"/>
              <w:rPr>
                <w:b/>
                <w:sz w:val="18"/>
                <w:szCs w:val="18"/>
              </w:rPr>
            </w:pPr>
            <w:r w:rsidRPr="002C3DF2">
              <w:rPr>
                <w:b/>
                <w:sz w:val="18"/>
                <w:szCs w:val="18"/>
              </w:rPr>
              <w:t>-0,2</w:t>
            </w:r>
          </w:p>
        </w:tc>
      </w:tr>
      <w:tr w:rsidR="0063136D" w:rsidRPr="002C3DF2" w:rsidTr="00E16BE8">
        <w:trPr>
          <w:trHeight w:val="163"/>
        </w:trPr>
        <w:tc>
          <w:tcPr>
            <w:tcW w:w="1101" w:type="dxa"/>
          </w:tcPr>
          <w:p w:rsidR="0063136D" w:rsidRPr="002C3DF2" w:rsidRDefault="0063136D" w:rsidP="00E16BE8">
            <w:pPr>
              <w:ind w:left="-142" w:firstLine="142"/>
              <w:jc w:val="center"/>
              <w:rPr>
                <w:sz w:val="18"/>
                <w:szCs w:val="18"/>
              </w:rPr>
            </w:pPr>
            <w:r w:rsidRPr="002C3DF2">
              <w:rPr>
                <w:sz w:val="18"/>
                <w:szCs w:val="18"/>
              </w:rPr>
              <w:t>11а</w:t>
            </w:r>
          </w:p>
        </w:tc>
        <w:tc>
          <w:tcPr>
            <w:tcW w:w="1275" w:type="dxa"/>
          </w:tcPr>
          <w:p w:rsidR="0063136D" w:rsidRPr="002C3DF2" w:rsidRDefault="0063136D" w:rsidP="00E16BE8">
            <w:pPr>
              <w:ind w:left="-142" w:firstLine="142"/>
              <w:jc w:val="center"/>
              <w:rPr>
                <w:sz w:val="18"/>
                <w:szCs w:val="18"/>
              </w:rPr>
            </w:pPr>
            <w:r w:rsidRPr="002C3DF2">
              <w:rPr>
                <w:sz w:val="18"/>
                <w:szCs w:val="18"/>
              </w:rPr>
              <w:t>25</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15</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4,1</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4,1</w:t>
            </w:r>
          </w:p>
        </w:tc>
        <w:tc>
          <w:tcPr>
            <w:tcW w:w="958" w:type="dxa"/>
          </w:tcPr>
          <w:p w:rsidR="0063136D" w:rsidRPr="002C3DF2" w:rsidRDefault="0063136D" w:rsidP="00E16BE8">
            <w:pPr>
              <w:ind w:left="-142" w:firstLine="142"/>
              <w:jc w:val="center"/>
              <w:rPr>
                <w:sz w:val="18"/>
                <w:szCs w:val="18"/>
              </w:rPr>
            </w:pPr>
            <w:r w:rsidRPr="002C3DF2">
              <w:rPr>
                <w:sz w:val="18"/>
                <w:szCs w:val="18"/>
              </w:rPr>
              <w:t>0</w:t>
            </w:r>
          </w:p>
        </w:tc>
      </w:tr>
      <w:tr w:rsidR="0063136D" w:rsidRPr="002C3DF2" w:rsidTr="00E16BE8">
        <w:trPr>
          <w:trHeight w:val="236"/>
        </w:trPr>
        <w:tc>
          <w:tcPr>
            <w:tcW w:w="1101" w:type="dxa"/>
          </w:tcPr>
          <w:p w:rsidR="0063136D" w:rsidRPr="002C3DF2" w:rsidRDefault="0063136D" w:rsidP="00E16BE8">
            <w:pPr>
              <w:ind w:left="-142" w:firstLine="142"/>
              <w:jc w:val="center"/>
              <w:rPr>
                <w:sz w:val="18"/>
                <w:szCs w:val="18"/>
              </w:rPr>
            </w:pPr>
            <w:r w:rsidRPr="002C3DF2">
              <w:rPr>
                <w:sz w:val="18"/>
                <w:szCs w:val="18"/>
              </w:rPr>
              <w:t>11б</w:t>
            </w:r>
          </w:p>
        </w:tc>
        <w:tc>
          <w:tcPr>
            <w:tcW w:w="1275" w:type="dxa"/>
          </w:tcPr>
          <w:p w:rsidR="0063136D" w:rsidRPr="002C3DF2" w:rsidRDefault="0063136D" w:rsidP="00E16BE8">
            <w:pPr>
              <w:ind w:left="-142" w:firstLine="142"/>
              <w:jc w:val="center"/>
              <w:rPr>
                <w:sz w:val="18"/>
                <w:szCs w:val="18"/>
              </w:rPr>
            </w:pPr>
            <w:r w:rsidRPr="002C3DF2">
              <w:rPr>
                <w:sz w:val="18"/>
                <w:szCs w:val="18"/>
              </w:rPr>
              <w:t>27</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10</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17</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4,1</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sz w:val="18"/>
                <w:szCs w:val="18"/>
              </w:rPr>
            </w:pPr>
            <w:r w:rsidRPr="002C3DF2">
              <w:rPr>
                <w:sz w:val="18"/>
                <w:szCs w:val="18"/>
              </w:rPr>
              <w:t>4,0</w:t>
            </w:r>
          </w:p>
        </w:tc>
        <w:tc>
          <w:tcPr>
            <w:tcW w:w="958" w:type="dxa"/>
          </w:tcPr>
          <w:p w:rsidR="0063136D" w:rsidRPr="002C3DF2" w:rsidRDefault="0063136D" w:rsidP="00E16BE8">
            <w:pPr>
              <w:ind w:left="-142" w:firstLine="142"/>
              <w:jc w:val="center"/>
              <w:rPr>
                <w:sz w:val="18"/>
                <w:szCs w:val="18"/>
              </w:rPr>
            </w:pPr>
            <w:r w:rsidRPr="002C3DF2">
              <w:rPr>
                <w:sz w:val="18"/>
                <w:szCs w:val="18"/>
              </w:rPr>
              <w:t>-0,1</w:t>
            </w:r>
          </w:p>
        </w:tc>
      </w:tr>
      <w:tr w:rsidR="0063136D" w:rsidRPr="002C3DF2" w:rsidTr="00E16BE8">
        <w:trPr>
          <w:trHeight w:val="300"/>
        </w:trPr>
        <w:tc>
          <w:tcPr>
            <w:tcW w:w="1101" w:type="dxa"/>
          </w:tcPr>
          <w:p w:rsidR="0063136D" w:rsidRPr="002C3DF2" w:rsidRDefault="0063136D" w:rsidP="00E16BE8">
            <w:pPr>
              <w:ind w:left="-142" w:firstLine="142"/>
              <w:jc w:val="center"/>
              <w:rPr>
                <w:b/>
                <w:sz w:val="18"/>
                <w:szCs w:val="18"/>
              </w:rPr>
            </w:pPr>
            <w:r w:rsidRPr="002C3DF2">
              <w:rPr>
                <w:b/>
                <w:sz w:val="18"/>
                <w:szCs w:val="18"/>
              </w:rPr>
              <w:t xml:space="preserve">Итого </w:t>
            </w:r>
          </w:p>
        </w:tc>
        <w:tc>
          <w:tcPr>
            <w:tcW w:w="1275" w:type="dxa"/>
          </w:tcPr>
          <w:p w:rsidR="0063136D" w:rsidRPr="002C3DF2" w:rsidRDefault="0063136D" w:rsidP="00E16BE8">
            <w:pPr>
              <w:ind w:left="-142" w:firstLine="142"/>
              <w:jc w:val="center"/>
              <w:rPr>
                <w:b/>
                <w:sz w:val="18"/>
                <w:szCs w:val="18"/>
              </w:rPr>
            </w:pPr>
            <w:r w:rsidRPr="002C3DF2">
              <w:rPr>
                <w:b/>
                <w:sz w:val="18"/>
                <w:szCs w:val="18"/>
              </w:rPr>
              <w:t>52</w:t>
            </w:r>
          </w:p>
        </w:tc>
        <w:tc>
          <w:tcPr>
            <w:tcW w:w="1134"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20</w:t>
            </w:r>
          </w:p>
        </w:tc>
        <w:tc>
          <w:tcPr>
            <w:tcW w:w="993"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32</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w:t>
            </w:r>
          </w:p>
        </w:tc>
        <w:tc>
          <w:tcPr>
            <w:tcW w:w="99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w:t>
            </w:r>
          </w:p>
        </w:tc>
        <w:tc>
          <w:tcPr>
            <w:tcW w:w="1112"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4</w:t>
            </w:r>
          </w:p>
        </w:tc>
        <w:tc>
          <w:tcPr>
            <w:tcW w:w="1014" w:type="dxa"/>
            <w:tcBorders>
              <w:top w:val="single" w:sz="4" w:space="0" w:color="auto"/>
              <w:bottom w:val="single" w:sz="4" w:space="0" w:color="auto"/>
            </w:tcBorders>
          </w:tcPr>
          <w:p w:rsidR="0063136D" w:rsidRPr="002C3DF2" w:rsidRDefault="0063136D" w:rsidP="00E16BE8">
            <w:pPr>
              <w:ind w:left="-142" w:firstLine="142"/>
              <w:jc w:val="center"/>
              <w:rPr>
                <w:b/>
                <w:sz w:val="18"/>
                <w:szCs w:val="18"/>
              </w:rPr>
            </w:pPr>
            <w:r w:rsidRPr="002C3DF2">
              <w:rPr>
                <w:b/>
                <w:sz w:val="18"/>
                <w:szCs w:val="18"/>
              </w:rPr>
              <w:t>4,0</w:t>
            </w:r>
          </w:p>
        </w:tc>
        <w:tc>
          <w:tcPr>
            <w:tcW w:w="958" w:type="dxa"/>
          </w:tcPr>
          <w:p w:rsidR="0063136D" w:rsidRPr="002C3DF2" w:rsidRDefault="0063136D" w:rsidP="00E16BE8">
            <w:pPr>
              <w:ind w:left="-142" w:firstLine="142"/>
              <w:jc w:val="center"/>
              <w:rPr>
                <w:b/>
                <w:sz w:val="18"/>
                <w:szCs w:val="18"/>
              </w:rPr>
            </w:pPr>
            <w:r w:rsidRPr="002C3DF2">
              <w:rPr>
                <w:b/>
                <w:sz w:val="18"/>
                <w:szCs w:val="18"/>
              </w:rPr>
              <w:t>0</w:t>
            </w:r>
          </w:p>
        </w:tc>
      </w:tr>
      <w:tr w:rsidR="0063136D" w:rsidRPr="002C3DF2" w:rsidTr="00E16BE8">
        <w:trPr>
          <w:trHeight w:val="300"/>
        </w:trPr>
        <w:tc>
          <w:tcPr>
            <w:tcW w:w="1101" w:type="dxa"/>
          </w:tcPr>
          <w:p w:rsidR="0063136D" w:rsidRPr="002C3DF2" w:rsidRDefault="0063136D" w:rsidP="00E16BE8">
            <w:pPr>
              <w:ind w:left="-142" w:firstLine="142"/>
              <w:jc w:val="center"/>
              <w:rPr>
                <w:b/>
                <w:sz w:val="18"/>
                <w:szCs w:val="18"/>
              </w:rPr>
            </w:pPr>
            <w:r w:rsidRPr="002C3DF2">
              <w:rPr>
                <w:b/>
                <w:sz w:val="18"/>
                <w:szCs w:val="18"/>
              </w:rPr>
              <w:t>Итого 5-11</w:t>
            </w:r>
          </w:p>
        </w:tc>
        <w:tc>
          <w:tcPr>
            <w:tcW w:w="1275" w:type="dxa"/>
          </w:tcPr>
          <w:p w:rsidR="0063136D" w:rsidRPr="002C3DF2" w:rsidRDefault="0063136D" w:rsidP="00E16BE8">
            <w:pPr>
              <w:ind w:left="-142" w:firstLine="142"/>
              <w:jc w:val="center"/>
              <w:rPr>
                <w:b/>
                <w:sz w:val="18"/>
                <w:szCs w:val="18"/>
              </w:rPr>
            </w:pPr>
            <w:r w:rsidRPr="002C3DF2">
              <w:rPr>
                <w:b/>
                <w:sz w:val="18"/>
                <w:szCs w:val="18"/>
              </w:rPr>
              <w:t>699</w:t>
            </w:r>
          </w:p>
        </w:tc>
        <w:tc>
          <w:tcPr>
            <w:tcW w:w="1134" w:type="dxa"/>
            <w:tcBorders>
              <w:top w:val="single" w:sz="4" w:space="0" w:color="auto"/>
            </w:tcBorders>
          </w:tcPr>
          <w:p w:rsidR="0063136D" w:rsidRPr="002C3DF2" w:rsidRDefault="0063136D" w:rsidP="00E16BE8">
            <w:pPr>
              <w:ind w:left="-142" w:firstLine="142"/>
              <w:jc w:val="center"/>
              <w:rPr>
                <w:b/>
                <w:sz w:val="18"/>
                <w:szCs w:val="18"/>
              </w:rPr>
            </w:pPr>
            <w:r w:rsidRPr="002C3DF2">
              <w:rPr>
                <w:b/>
                <w:sz w:val="18"/>
                <w:szCs w:val="18"/>
              </w:rPr>
              <w:t>152</w:t>
            </w:r>
          </w:p>
        </w:tc>
        <w:tc>
          <w:tcPr>
            <w:tcW w:w="993" w:type="dxa"/>
            <w:tcBorders>
              <w:top w:val="single" w:sz="4" w:space="0" w:color="auto"/>
            </w:tcBorders>
          </w:tcPr>
          <w:p w:rsidR="0063136D" w:rsidRPr="002C3DF2" w:rsidRDefault="0063136D" w:rsidP="00E16BE8">
            <w:pPr>
              <w:ind w:left="-142" w:firstLine="142"/>
              <w:jc w:val="center"/>
              <w:rPr>
                <w:b/>
                <w:sz w:val="18"/>
                <w:szCs w:val="18"/>
              </w:rPr>
            </w:pPr>
            <w:r w:rsidRPr="002C3DF2">
              <w:rPr>
                <w:b/>
                <w:sz w:val="18"/>
                <w:szCs w:val="18"/>
              </w:rPr>
              <w:t>326</w:t>
            </w:r>
          </w:p>
        </w:tc>
        <w:tc>
          <w:tcPr>
            <w:tcW w:w="992" w:type="dxa"/>
            <w:tcBorders>
              <w:top w:val="single" w:sz="4" w:space="0" w:color="auto"/>
            </w:tcBorders>
          </w:tcPr>
          <w:p w:rsidR="0063136D" w:rsidRPr="002C3DF2" w:rsidRDefault="0063136D" w:rsidP="00E16BE8">
            <w:pPr>
              <w:ind w:left="-142" w:firstLine="142"/>
              <w:jc w:val="center"/>
              <w:rPr>
                <w:b/>
                <w:sz w:val="18"/>
                <w:szCs w:val="18"/>
              </w:rPr>
            </w:pPr>
            <w:r w:rsidRPr="002C3DF2">
              <w:rPr>
                <w:b/>
                <w:sz w:val="18"/>
                <w:szCs w:val="18"/>
              </w:rPr>
              <w:t>206</w:t>
            </w:r>
          </w:p>
        </w:tc>
        <w:tc>
          <w:tcPr>
            <w:tcW w:w="992" w:type="dxa"/>
            <w:tcBorders>
              <w:top w:val="single" w:sz="4" w:space="0" w:color="auto"/>
            </w:tcBorders>
          </w:tcPr>
          <w:p w:rsidR="0063136D" w:rsidRPr="002C3DF2" w:rsidRDefault="0063136D" w:rsidP="00E16BE8">
            <w:pPr>
              <w:ind w:left="-142" w:firstLine="142"/>
              <w:jc w:val="center"/>
              <w:rPr>
                <w:b/>
                <w:sz w:val="18"/>
                <w:szCs w:val="18"/>
              </w:rPr>
            </w:pPr>
            <w:r w:rsidRPr="002C3DF2">
              <w:rPr>
                <w:b/>
                <w:sz w:val="18"/>
                <w:szCs w:val="18"/>
              </w:rPr>
              <w:t>15</w:t>
            </w:r>
          </w:p>
        </w:tc>
        <w:tc>
          <w:tcPr>
            <w:tcW w:w="1112" w:type="dxa"/>
            <w:tcBorders>
              <w:top w:val="single" w:sz="4" w:space="0" w:color="auto"/>
            </w:tcBorders>
          </w:tcPr>
          <w:p w:rsidR="0063136D" w:rsidRPr="002C3DF2" w:rsidRDefault="0063136D" w:rsidP="00E16BE8">
            <w:pPr>
              <w:ind w:left="-142" w:firstLine="142"/>
              <w:jc w:val="center"/>
              <w:rPr>
                <w:b/>
                <w:sz w:val="18"/>
                <w:szCs w:val="18"/>
              </w:rPr>
            </w:pPr>
            <w:r w:rsidRPr="002C3DF2">
              <w:rPr>
                <w:b/>
                <w:sz w:val="18"/>
                <w:szCs w:val="18"/>
              </w:rPr>
              <w:t>4,1</w:t>
            </w:r>
          </w:p>
        </w:tc>
        <w:tc>
          <w:tcPr>
            <w:tcW w:w="1014" w:type="dxa"/>
            <w:tcBorders>
              <w:top w:val="single" w:sz="4" w:space="0" w:color="auto"/>
            </w:tcBorders>
          </w:tcPr>
          <w:p w:rsidR="0063136D" w:rsidRPr="002C3DF2" w:rsidRDefault="0063136D" w:rsidP="00E16BE8">
            <w:pPr>
              <w:ind w:left="-142" w:firstLine="142"/>
              <w:jc w:val="center"/>
              <w:rPr>
                <w:b/>
                <w:sz w:val="18"/>
                <w:szCs w:val="18"/>
              </w:rPr>
            </w:pPr>
            <w:r w:rsidRPr="002C3DF2">
              <w:rPr>
                <w:b/>
                <w:sz w:val="18"/>
                <w:szCs w:val="18"/>
              </w:rPr>
              <w:t>4</w:t>
            </w:r>
          </w:p>
        </w:tc>
        <w:tc>
          <w:tcPr>
            <w:tcW w:w="958" w:type="dxa"/>
          </w:tcPr>
          <w:p w:rsidR="0063136D" w:rsidRPr="002C3DF2" w:rsidRDefault="0063136D" w:rsidP="00E16BE8">
            <w:pPr>
              <w:ind w:left="-142" w:firstLine="142"/>
              <w:jc w:val="center"/>
              <w:rPr>
                <w:b/>
                <w:sz w:val="18"/>
                <w:szCs w:val="18"/>
              </w:rPr>
            </w:pPr>
            <w:r w:rsidRPr="002C3DF2">
              <w:rPr>
                <w:b/>
                <w:sz w:val="18"/>
                <w:szCs w:val="18"/>
              </w:rPr>
              <w:t>-0,1</w:t>
            </w:r>
          </w:p>
        </w:tc>
      </w:tr>
    </w:tbl>
    <w:p w:rsidR="0063136D" w:rsidRPr="002C3DF2" w:rsidRDefault="0063136D" w:rsidP="0063136D">
      <w:pPr>
        <w:ind w:left="-142"/>
        <w:jc w:val="both"/>
      </w:pPr>
      <w:r w:rsidRPr="002C3DF2">
        <w:t>Показатели уровня  воспитанности:</w:t>
      </w:r>
    </w:p>
    <w:p w:rsidR="0063136D" w:rsidRPr="002C3DF2" w:rsidRDefault="0063136D" w:rsidP="0063136D">
      <w:pPr>
        <w:ind w:left="-142"/>
        <w:jc w:val="both"/>
      </w:pPr>
      <w:r w:rsidRPr="002C3DF2">
        <w:t>5-4,5-высокий</w:t>
      </w:r>
    </w:p>
    <w:p w:rsidR="0063136D" w:rsidRPr="002C3DF2" w:rsidRDefault="0063136D" w:rsidP="0063136D">
      <w:pPr>
        <w:ind w:left="-142"/>
        <w:jc w:val="both"/>
      </w:pPr>
      <w:r w:rsidRPr="002C3DF2">
        <w:t>4-3,9-хороший</w:t>
      </w:r>
    </w:p>
    <w:p w:rsidR="0063136D" w:rsidRPr="002C3DF2" w:rsidRDefault="0063136D" w:rsidP="0063136D">
      <w:pPr>
        <w:ind w:left="-142"/>
        <w:jc w:val="both"/>
      </w:pPr>
      <w:r w:rsidRPr="002C3DF2">
        <w:t>3,8-2,9-средний</w:t>
      </w:r>
    </w:p>
    <w:p w:rsidR="0063136D" w:rsidRPr="002C3DF2" w:rsidRDefault="0063136D" w:rsidP="0063136D">
      <w:pPr>
        <w:ind w:left="-142"/>
        <w:jc w:val="both"/>
      </w:pPr>
      <w:r w:rsidRPr="002C3DF2">
        <w:t>2,8-2-низкий</w:t>
      </w:r>
    </w:p>
    <w:p w:rsidR="0063136D" w:rsidRPr="002C3DF2" w:rsidRDefault="0063136D" w:rsidP="0063136D">
      <w:pPr>
        <w:ind w:left="-142"/>
        <w:jc w:val="both"/>
      </w:pPr>
      <w:r w:rsidRPr="002C3DF2">
        <w:t xml:space="preserve">Исходя из этого, следует, что </w:t>
      </w:r>
      <w:r w:rsidRPr="002C3DF2">
        <w:rPr>
          <w:u w:val="single"/>
        </w:rPr>
        <w:t xml:space="preserve">высокого уровня  воспитанности  </w:t>
      </w:r>
      <w:r w:rsidRPr="002C3DF2">
        <w:t xml:space="preserve">5-4,5  имеют 5б (Пустохина Л.А.), 6б (Гусарова Л.И.), 6в (Пименова Г.Н.)  9а (Полякова Л.В) и 9б (Колечкова Т.А.)  </w:t>
      </w:r>
    </w:p>
    <w:p w:rsidR="0063136D" w:rsidRPr="002C3DF2" w:rsidRDefault="0063136D" w:rsidP="0063136D">
      <w:pPr>
        <w:ind w:left="-142"/>
        <w:jc w:val="both"/>
      </w:pPr>
      <w:r w:rsidRPr="002C3DF2">
        <w:rPr>
          <w:u w:val="single"/>
        </w:rPr>
        <w:t>Хорошему уровню воспитанности</w:t>
      </w:r>
      <w:r w:rsidRPr="002C3DF2">
        <w:t xml:space="preserve"> соответствуют показатели  в 5а (Полякова О.А.), 6а (Попан Н.П.), 7б (Фадеева Н.Н.), 8а (Третьякова С.А.), 8в (Ящук Л.П.), 10а (Кувшинова О.Ю.), 11а(Григорьева И.Н.), 11б (Мазепа Н.И.).  </w:t>
      </w:r>
    </w:p>
    <w:p w:rsidR="0063136D" w:rsidRPr="002C3DF2" w:rsidRDefault="0063136D" w:rsidP="0063136D">
      <w:pPr>
        <w:ind w:left="-142"/>
        <w:jc w:val="both"/>
      </w:pPr>
      <w:r w:rsidRPr="002C3DF2">
        <w:rPr>
          <w:u w:val="single"/>
        </w:rPr>
        <w:t>Средний показатель уровня воспитанности</w:t>
      </w:r>
      <w:r w:rsidRPr="002C3DF2">
        <w:t xml:space="preserve"> в 5в (Чеусова В.В.), 5г (Рочева Е.В.), 5д (Кичун Ю.Д.), 5е (Солодкая С.В.), 6г (Пискунова Е.В.), 6д (Шебанова Г.В.), 7а (Камалова Е.Ю.), 7в (Хохлов В.В.), 7г (Забоева Т.В.), 7д (Мишарина Н.Н.), 8б (Воронина М.А.), 8г (Новосад В.Н.), 9в (Андриянова С.В.), 9г (Данилова О.Г.),9д (Кустова Л.Н.),10б (Попова Л.В.).Классов с низким уровнем воспитанности нет.   </w:t>
      </w:r>
    </w:p>
    <w:p w:rsidR="0063136D" w:rsidRPr="002C3DF2" w:rsidRDefault="0063136D" w:rsidP="0063136D">
      <w:pPr>
        <w:ind w:left="-142"/>
        <w:jc w:val="both"/>
      </w:pPr>
      <w:r w:rsidRPr="002C3DF2">
        <w:t xml:space="preserve">Значительного повышения уровня воспитанности не произошло ни в одном классе. Этот показатель повысился незначительно в 6в (,Пименова Г.Н.) 7а (Камалова Е.Ю.), 8а (Третьякова С.А.), 8б (Воронина М.А.), 8г (Новосад В.Н.), 9а (Полякова Л.В.), 9б (Колечкова Т.А.), 9г (Данилова О.Г.), 9д (Кустова Л.Н.). </w:t>
      </w:r>
    </w:p>
    <w:p w:rsidR="0063136D" w:rsidRPr="002C3DF2" w:rsidRDefault="0063136D" w:rsidP="0063136D">
      <w:pPr>
        <w:ind w:left="-142"/>
        <w:jc w:val="both"/>
      </w:pPr>
      <w:r w:rsidRPr="002C3DF2">
        <w:lastRenderedPageBreak/>
        <w:t>Незначительно снизился  показатель уровня воспитанности в 6а (Попан Н.П.), 6б (Гусарова Л.И.), 6г (Пискунова Е.В.), 7б (Фадеева Н.Н.), 7в (Хохлов В.В.), 7д (Мишарина Н.Н.), 8в (Ящук Л.П.), 9в (Андриянова С.В.), 10а (Кувшинова О.Ю.), 10б (Попова Л.В.), 11б (Мазепа Н.И.).</w:t>
      </w:r>
    </w:p>
    <w:p w:rsidR="0063136D" w:rsidRPr="002C3DF2" w:rsidRDefault="0063136D" w:rsidP="0063136D">
      <w:pPr>
        <w:ind w:left="-142"/>
        <w:jc w:val="both"/>
      </w:pPr>
      <w:r w:rsidRPr="002C3DF2">
        <w:t>Объявлена благодарность за целенаправленную работу по воспитанию учащихся классным руководителям:</w:t>
      </w:r>
    </w:p>
    <w:p w:rsidR="0063136D" w:rsidRPr="002C3DF2" w:rsidRDefault="0063136D" w:rsidP="0063136D">
      <w:pPr>
        <w:ind w:left="-142"/>
        <w:jc w:val="both"/>
      </w:pPr>
      <w:r w:rsidRPr="002C3DF2">
        <w:t>Пустохиной Л.А. , Гусаровой Л.И.,Пименовой Г.Н., Поляковой Л.В, Колечковой Т.А, Поляковой О.А.,Попан Н.П.,Фадеевой Н.Н.,Третьяковой С.А., Ящук Л.П.,Кувшиновой О.Ю.,</w:t>
      </w:r>
    </w:p>
    <w:p w:rsidR="0063136D" w:rsidRPr="002C3DF2" w:rsidRDefault="0063136D" w:rsidP="0063136D">
      <w:pPr>
        <w:ind w:left="-142"/>
        <w:jc w:val="both"/>
      </w:pPr>
      <w:r w:rsidRPr="002C3DF2">
        <w:t>Григорьевой И.Н.,Мазепа Н.И.</w:t>
      </w:r>
    </w:p>
    <w:p w:rsidR="0063136D" w:rsidRPr="002C3DF2" w:rsidRDefault="0063136D" w:rsidP="0063136D">
      <w:pPr>
        <w:ind w:left="-142"/>
        <w:jc w:val="both"/>
      </w:pPr>
    </w:p>
    <w:p w:rsidR="0063136D" w:rsidRPr="002C3DF2" w:rsidRDefault="0063136D" w:rsidP="0063136D">
      <w:pPr>
        <w:ind w:left="-142"/>
        <w:jc w:val="both"/>
      </w:pPr>
      <w:r w:rsidRPr="002C3DF2">
        <w:tab/>
        <w:t xml:space="preserve">Указано на средний показатель уровня воспитанности классным руководителям: </w:t>
      </w:r>
    </w:p>
    <w:p w:rsidR="0063136D" w:rsidRPr="002C3DF2" w:rsidRDefault="0063136D" w:rsidP="0063136D">
      <w:pPr>
        <w:ind w:left="-142"/>
        <w:jc w:val="both"/>
      </w:pPr>
      <w:r w:rsidRPr="002C3DF2">
        <w:t xml:space="preserve">5в (Чеусовой В.В.), 5г (Рочевой Е.В.), 5д (Кичун Ю.Д.), 5е (Солодкой С.В.), 6г (Пискуновой Е.В.), 6д (Шебановой Г.В.), 7а (Камаловой Е.Ю.), 7в (Хохлову В.В.), 7г (Забоевой Т.В.), 7д (Мишариной Н.Н.), 8б (Ворониной М.А.), 8г (Новосаду В.Н.), 9в (Андрияновой С.В.), 9г (Даниловой О.Г.),9д (Кустовой Л.Н.),10б (Поповой Л.В.) </w:t>
      </w:r>
    </w:p>
    <w:p w:rsidR="0063136D" w:rsidRPr="002C3DF2" w:rsidRDefault="0063136D" w:rsidP="0063136D">
      <w:pPr>
        <w:ind w:left="-142"/>
        <w:jc w:val="both"/>
      </w:pPr>
      <w:r w:rsidRPr="002C3DF2">
        <w:t xml:space="preserve">Определить на 2013-2014 учебный год более действенные формы разъяснительных работ, профилактику по повышению </w:t>
      </w:r>
    </w:p>
    <w:p w:rsidR="0063136D" w:rsidRPr="002C3DF2" w:rsidRDefault="0063136D" w:rsidP="0063136D">
      <w:pPr>
        <w:contextualSpacing/>
        <w:jc w:val="center"/>
        <w:rPr>
          <w:b/>
          <w:sz w:val="28"/>
          <w:szCs w:val="28"/>
        </w:rPr>
      </w:pPr>
    </w:p>
    <w:p w:rsidR="0063136D" w:rsidRPr="002C3DF2" w:rsidRDefault="0063136D" w:rsidP="0063136D">
      <w:pPr>
        <w:ind w:left="-142" w:right="-142"/>
        <w:contextualSpacing/>
        <w:jc w:val="center"/>
        <w:rPr>
          <w:b/>
          <w:sz w:val="28"/>
          <w:szCs w:val="28"/>
        </w:rPr>
      </w:pPr>
      <w:r w:rsidRPr="002C3DF2">
        <w:rPr>
          <w:b/>
          <w:sz w:val="28"/>
          <w:szCs w:val="28"/>
        </w:rPr>
        <w:t xml:space="preserve">Анализ воспитательной работы старшего вожатого  </w:t>
      </w:r>
    </w:p>
    <w:p w:rsidR="0063136D" w:rsidRPr="002C3DF2" w:rsidRDefault="0063136D" w:rsidP="0063136D">
      <w:pPr>
        <w:ind w:left="-142" w:right="-142"/>
        <w:contextualSpacing/>
      </w:pPr>
      <w:r w:rsidRPr="002C3DF2">
        <w:rPr>
          <w:b/>
        </w:rPr>
        <w:t>ЦЕЛЬ:</w:t>
      </w:r>
      <w:r w:rsidRPr="002C3DF2">
        <w:t xml:space="preserve"> Создание условий, способствующих развитию интеллектуальных, творческих,  личностных  качеств обучающихся, их социализации и адаптации в обществе на основе принципов самоуправления.</w:t>
      </w:r>
    </w:p>
    <w:p w:rsidR="0063136D" w:rsidRPr="002C3DF2" w:rsidRDefault="0063136D" w:rsidP="0063136D">
      <w:pPr>
        <w:ind w:left="-142" w:right="-142"/>
        <w:contextualSpacing/>
        <w:rPr>
          <w:b/>
        </w:rPr>
      </w:pPr>
    </w:p>
    <w:p w:rsidR="0063136D" w:rsidRPr="002C3DF2" w:rsidRDefault="0063136D" w:rsidP="0063136D">
      <w:pPr>
        <w:ind w:left="-142" w:right="-142"/>
        <w:contextualSpacing/>
      </w:pPr>
      <w:r w:rsidRPr="002C3DF2">
        <w:rPr>
          <w:b/>
        </w:rPr>
        <w:t>ЗАДАЧИ:</w:t>
      </w:r>
      <w:r w:rsidRPr="002C3DF2">
        <w:t xml:space="preserve"> </w:t>
      </w:r>
    </w:p>
    <w:p w:rsidR="0063136D" w:rsidRPr="002C3DF2" w:rsidRDefault="0063136D" w:rsidP="00B01B01">
      <w:pPr>
        <w:numPr>
          <w:ilvl w:val="0"/>
          <w:numId w:val="56"/>
        </w:numPr>
        <w:spacing w:after="0" w:line="240" w:lineRule="auto"/>
        <w:ind w:left="-142" w:right="-142" w:firstLine="0"/>
        <w:contextualSpacing/>
      </w:pPr>
      <w:r w:rsidRPr="002C3DF2">
        <w:t>Вовлечение каждого ученика школы в воспитательный процесс;</w:t>
      </w:r>
    </w:p>
    <w:p w:rsidR="0063136D" w:rsidRPr="002C3DF2" w:rsidRDefault="0063136D" w:rsidP="00B01B01">
      <w:pPr>
        <w:numPr>
          <w:ilvl w:val="0"/>
          <w:numId w:val="56"/>
        </w:numPr>
        <w:spacing w:after="0" w:line="240" w:lineRule="auto"/>
        <w:ind w:left="-142" w:right="-142" w:firstLine="0"/>
        <w:contextualSpacing/>
      </w:pPr>
      <w:r w:rsidRPr="002C3DF2">
        <w:t>Развитие у учащихся самостоятельности, ответственности, инициативы, творчества;</w:t>
      </w:r>
    </w:p>
    <w:p w:rsidR="0063136D" w:rsidRPr="002C3DF2" w:rsidRDefault="0063136D" w:rsidP="00B01B01">
      <w:pPr>
        <w:numPr>
          <w:ilvl w:val="0"/>
          <w:numId w:val="56"/>
        </w:numPr>
        <w:spacing w:after="0" w:line="240" w:lineRule="auto"/>
        <w:ind w:left="-142" w:right="-142" w:firstLine="0"/>
        <w:contextualSpacing/>
      </w:pPr>
      <w:r w:rsidRPr="002C3DF2">
        <w:t xml:space="preserve">Развитие физически здоровой личности; </w:t>
      </w:r>
    </w:p>
    <w:p w:rsidR="0063136D" w:rsidRPr="002C3DF2" w:rsidRDefault="0063136D" w:rsidP="00B01B01">
      <w:pPr>
        <w:numPr>
          <w:ilvl w:val="0"/>
          <w:numId w:val="56"/>
        </w:numPr>
        <w:spacing w:after="0" w:line="240" w:lineRule="auto"/>
        <w:ind w:left="-142" w:right="-142" w:firstLine="0"/>
        <w:contextualSpacing/>
      </w:pPr>
      <w:r w:rsidRPr="002C3DF2">
        <w:t>Развитие соуправления учеников и учителей;</w:t>
      </w:r>
    </w:p>
    <w:p w:rsidR="0063136D" w:rsidRPr="002C3DF2" w:rsidRDefault="0063136D" w:rsidP="00B01B01">
      <w:pPr>
        <w:numPr>
          <w:ilvl w:val="0"/>
          <w:numId w:val="56"/>
        </w:numPr>
        <w:spacing w:after="0" w:line="240" w:lineRule="auto"/>
        <w:ind w:left="-142" w:right="-142" w:firstLine="0"/>
        <w:contextualSpacing/>
      </w:pPr>
      <w:r w:rsidRPr="002C3DF2">
        <w:t>Создание ситуации «успеха» для каждого ученика;</w:t>
      </w:r>
    </w:p>
    <w:p w:rsidR="0063136D" w:rsidRPr="002C3DF2" w:rsidRDefault="0063136D" w:rsidP="00B01B01">
      <w:pPr>
        <w:numPr>
          <w:ilvl w:val="0"/>
          <w:numId w:val="56"/>
        </w:numPr>
        <w:spacing w:after="0" w:line="240" w:lineRule="auto"/>
        <w:ind w:left="-142" w:right="-142" w:firstLine="0"/>
        <w:contextualSpacing/>
      </w:pPr>
      <w:r w:rsidRPr="002C3DF2">
        <w:t>Помощь подростку в его самоопределении, самореализации через выявления его интересов, способностей;</w:t>
      </w:r>
    </w:p>
    <w:p w:rsidR="0063136D" w:rsidRPr="002C3DF2" w:rsidRDefault="0063136D" w:rsidP="00B01B01">
      <w:pPr>
        <w:numPr>
          <w:ilvl w:val="0"/>
          <w:numId w:val="56"/>
        </w:numPr>
        <w:spacing w:after="0" w:line="240" w:lineRule="auto"/>
        <w:ind w:left="-142" w:right="-142" w:firstLine="0"/>
        <w:contextualSpacing/>
      </w:pPr>
      <w:r w:rsidRPr="002C3DF2">
        <w:t>Организация социально-значимой деятельности, создание условий для поиска подростком полезных дел через ученическое самоуправление;</w:t>
      </w:r>
    </w:p>
    <w:p w:rsidR="0063136D" w:rsidRPr="002C3DF2" w:rsidRDefault="0063136D" w:rsidP="00B01B01">
      <w:pPr>
        <w:numPr>
          <w:ilvl w:val="0"/>
          <w:numId w:val="56"/>
        </w:numPr>
        <w:spacing w:after="0" w:line="240" w:lineRule="auto"/>
        <w:ind w:left="-142" w:right="-142" w:firstLine="0"/>
        <w:contextualSpacing/>
      </w:pPr>
      <w:r w:rsidRPr="002C3DF2">
        <w:t>Помощь подростку в выборе путей самопознания и самовыражения.</w:t>
      </w:r>
    </w:p>
    <w:p w:rsidR="0063136D" w:rsidRPr="002C3DF2" w:rsidRDefault="0063136D" w:rsidP="0063136D">
      <w:pPr>
        <w:ind w:left="-142" w:right="-142"/>
        <w:contextualSpacing/>
      </w:pPr>
    </w:p>
    <w:p w:rsidR="0063136D" w:rsidRPr="002C3DF2" w:rsidRDefault="0063136D" w:rsidP="0063136D">
      <w:pPr>
        <w:ind w:left="-142" w:right="-142"/>
        <w:contextualSpacing/>
      </w:pPr>
      <w:r w:rsidRPr="002C3DF2">
        <w:t>Проведены и реализованы следующие дела, мероприятия на базе МАОУ «СОШ №21 с углубленным изучением немецкого языка»:</w:t>
      </w:r>
    </w:p>
    <w:p w:rsidR="0063136D" w:rsidRPr="002C3DF2" w:rsidRDefault="0063136D" w:rsidP="0063136D">
      <w:pPr>
        <w:ind w:left="-142" w:right="-142"/>
        <w:contextualSpacing/>
        <w:jc w:val="center"/>
        <w:rPr>
          <w:b/>
          <w:u w:val="single"/>
        </w:rPr>
      </w:pPr>
      <w:r w:rsidRPr="002C3DF2">
        <w:rPr>
          <w:b/>
          <w:u w:val="single"/>
        </w:rPr>
        <w:t>Сентябрь</w:t>
      </w:r>
    </w:p>
    <w:p w:rsidR="0063136D" w:rsidRPr="002C3DF2" w:rsidRDefault="0063136D" w:rsidP="00B01B01">
      <w:pPr>
        <w:pStyle w:val="af2"/>
        <w:numPr>
          <w:ilvl w:val="0"/>
          <w:numId w:val="54"/>
        </w:numPr>
        <w:ind w:left="-142" w:right="-142" w:firstLine="0"/>
      </w:pPr>
      <w:r w:rsidRPr="002C3DF2">
        <w:t>Подготовка обучающихся 5-х классов к посвящению в пятиклассники;</w:t>
      </w:r>
    </w:p>
    <w:p w:rsidR="0063136D" w:rsidRPr="002C3DF2" w:rsidRDefault="0063136D" w:rsidP="00B01B01">
      <w:pPr>
        <w:pStyle w:val="af2"/>
        <w:numPr>
          <w:ilvl w:val="0"/>
          <w:numId w:val="54"/>
        </w:numPr>
        <w:ind w:left="-142" w:right="-142" w:firstLine="0"/>
      </w:pPr>
      <w:r w:rsidRPr="002C3DF2">
        <w:t>Оформление классных уголков</w:t>
      </w:r>
    </w:p>
    <w:p w:rsidR="0063136D" w:rsidRPr="002C3DF2" w:rsidRDefault="0063136D" w:rsidP="0063136D">
      <w:pPr>
        <w:pStyle w:val="af2"/>
        <w:ind w:left="-142" w:right="-142"/>
      </w:pPr>
      <w:r w:rsidRPr="002C3DF2">
        <w:t>Результаты конкурса: 1 место: 5б, 5в, 6б, 6д, 7б,2 место: 5а, 6в, 7г,3 место: 5д, 6г, 7а</w:t>
      </w:r>
    </w:p>
    <w:p w:rsidR="0063136D" w:rsidRPr="002C3DF2" w:rsidRDefault="0063136D" w:rsidP="00B01B01">
      <w:pPr>
        <w:pStyle w:val="af2"/>
        <w:numPr>
          <w:ilvl w:val="0"/>
          <w:numId w:val="53"/>
        </w:numPr>
        <w:ind w:left="-142" w:right="-142" w:firstLine="0"/>
      </w:pPr>
      <w:r w:rsidRPr="002C3DF2">
        <w:t>Сбор классных активов. Знакомство, оформление общекомандных правил.</w:t>
      </w:r>
    </w:p>
    <w:p w:rsidR="0063136D" w:rsidRPr="002C3DF2" w:rsidRDefault="0063136D" w:rsidP="0063136D">
      <w:pPr>
        <w:spacing w:before="120"/>
        <w:ind w:left="-142" w:right="-142"/>
        <w:contextualSpacing/>
        <w:jc w:val="center"/>
        <w:rPr>
          <w:b/>
          <w:u w:val="single"/>
        </w:rPr>
      </w:pPr>
      <w:r w:rsidRPr="002C3DF2">
        <w:rPr>
          <w:b/>
          <w:u w:val="single"/>
        </w:rPr>
        <w:lastRenderedPageBreak/>
        <w:t>Октябрь</w:t>
      </w:r>
    </w:p>
    <w:p w:rsidR="0063136D" w:rsidRPr="002C3DF2" w:rsidRDefault="0063136D" w:rsidP="00B01B01">
      <w:pPr>
        <w:pStyle w:val="af2"/>
        <w:numPr>
          <w:ilvl w:val="0"/>
          <w:numId w:val="52"/>
        </w:numPr>
        <w:ind w:left="-142" w:right="-142" w:firstLine="0"/>
      </w:pPr>
      <w:r w:rsidRPr="002C3DF2">
        <w:t>Посвящение в пятиклассники, на празднике присутствовали все 5 классы</w:t>
      </w:r>
    </w:p>
    <w:p w:rsidR="0063136D" w:rsidRPr="002C3DF2" w:rsidRDefault="0063136D" w:rsidP="0063136D">
      <w:pPr>
        <w:tabs>
          <w:tab w:val="left" w:pos="3780"/>
        </w:tabs>
        <w:ind w:left="-142" w:right="-142"/>
        <w:contextualSpacing/>
      </w:pPr>
      <w:r w:rsidRPr="002C3DF2">
        <w:t xml:space="preserve">Каждый класс представил: </w:t>
      </w:r>
    </w:p>
    <w:p w:rsidR="0063136D" w:rsidRPr="002C3DF2" w:rsidRDefault="0063136D" w:rsidP="00B01B01">
      <w:pPr>
        <w:numPr>
          <w:ilvl w:val="0"/>
          <w:numId w:val="55"/>
        </w:numPr>
        <w:tabs>
          <w:tab w:val="left" w:pos="709"/>
        </w:tabs>
        <w:spacing w:after="0" w:line="240" w:lineRule="auto"/>
        <w:ind w:left="-142" w:right="-142" w:firstLine="0"/>
        <w:contextualSpacing/>
        <w:rPr>
          <w:u w:val="single"/>
        </w:rPr>
      </w:pPr>
      <w:r w:rsidRPr="002C3DF2">
        <w:rPr>
          <w:u w:val="single"/>
        </w:rPr>
        <w:t>визитную карточку класса</w:t>
      </w:r>
    </w:p>
    <w:p w:rsidR="0063136D" w:rsidRPr="002C3DF2" w:rsidRDefault="0063136D" w:rsidP="00B01B01">
      <w:pPr>
        <w:numPr>
          <w:ilvl w:val="0"/>
          <w:numId w:val="55"/>
        </w:numPr>
        <w:tabs>
          <w:tab w:val="left" w:pos="709"/>
        </w:tabs>
        <w:spacing w:after="0" w:line="240" w:lineRule="auto"/>
        <w:ind w:left="-142" w:right="-142" w:firstLine="0"/>
        <w:contextualSpacing/>
        <w:rPr>
          <w:u w:val="single"/>
        </w:rPr>
      </w:pPr>
      <w:r w:rsidRPr="002C3DF2">
        <w:rPr>
          <w:u w:val="single"/>
        </w:rPr>
        <w:t xml:space="preserve">презентацию о жизни класса  </w:t>
      </w:r>
    </w:p>
    <w:p w:rsidR="0063136D" w:rsidRPr="002C3DF2" w:rsidRDefault="0063136D" w:rsidP="00B01B01">
      <w:pPr>
        <w:numPr>
          <w:ilvl w:val="0"/>
          <w:numId w:val="55"/>
        </w:numPr>
        <w:tabs>
          <w:tab w:val="left" w:pos="709"/>
        </w:tabs>
        <w:spacing w:after="0" w:line="240" w:lineRule="auto"/>
        <w:ind w:left="-142" w:right="-142" w:firstLine="0"/>
        <w:contextualSpacing/>
        <w:rPr>
          <w:u w:val="single"/>
        </w:rPr>
      </w:pPr>
      <w:r w:rsidRPr="002C3DF2">
        <w:rPr>
          <w:u w:val="single"/>
        </w:rPr>
        <w:t>творческий номер</w:t>
      </w:r>
    </w:p>
    <w:p w:rsidR="0063136D" w:rsidRPr="002C3DF2" w:rsidRDefault="0063136D" w:rsidP="00B01B01">
      <w:pPr>
        <w:pStyle w:val="af2"/>
        <w:numPr>
          <w:ilvl w:val="0"/>
          <w:numId w:val="52"/>
        </w:numPr>
        <w:ind w:left="-142" w:right="-142" w:firstLine="0"/>
      </w:pPr>
      <w:r w:rsidRPr="002C3DF2">
        <w:t>Конкурс газет ко Дню учителя</w:t>
      </w:r>
    </w:p>
    <w:p w:rsidR="0063136D" w:rsidRPr="002C3DF2" w:rsidRDefault="0063136D" w:rsidP="0063136D">
      <w:pPr>
        <w:pStyle w:val="af2"/>
        <w:ind w:left="-142" w:right="-142"/>
      </w:pPr>
      <w:r w:rsidRPr="002C3DF2">
        <w:t>1 место: 5б, 5е, 6д, 7б, 9г, 10б,2 место: 5г, 6г, 8а, 8б,3 место: 5в, 5д, 6б, 6в</w:t>
      </w:r>
    </w:p>
    <w:p w:rsidR="0063136D" w:rsidRPr="002C3DF2" w:rsidRDefault="0063136D" w:rsidP="00B01B01">
      <w:pPr>
        <w:pStyle w:val="af2"/>
        <w:numPr>
          <w:ilvl w:val="0"/>
          <w:numId w:val="52"/>
        </w:numPr>
        <w:ind w:left="-142" w:right="-142" w:firstLine="0"/>
      </w:pPr>
      <w:r w:rsidRPr="002C3DF2">
        <w:t>Подготовка и проведение игры по станциям «Осенние забавы» среди обучающихся 5-х классов (организаторы обучающиеся 5а класса, классный руководитель Полякова О.А.)</w:t>
      </w:r>
    </w:p>
    <w:p w:rsidR="0063136D" w:rsidRPr="002C3DF2" w:rsidRDefault="0063136D" w:rsidP="0063136D">
      <w:pPr>
        <w:pStyle w:val="af2"/>
        <w:ind w:left="-142" w:right="-142"/>
      </w:pPr>
      <w:r w:rsidRPr="002C3DF2">
        <w:t xml:space="preserve">Результаты конкурса: </w:t>
      </w:r>
    </w:p>
    <w:p w:rsidR="0063136D" w:rsidRPr="002C3DF2" w:rsidRDefault="0063136D" w:rsidP="0063136D">
      <w:pPr>
        <w:pStyle w:val="af2"/>
        <w:ind w:left="-142" w:right="-142"/>
      </w:pPr>
      <w:r w:rsidRPr="002C3DF2">
        <w:t>1 место – команда 5а класса (кл. руководитель Полякова О.А.);</w:t>
      </w:r>
    </w:p>
    <w:p w:rsidR="0063136D" w:rsidRPr="002C3DF2" w:rsidRDefault="0063136D" w:rsidP="0063136D">
      <w:pPr>
        <w:pStyle w:val="af2"/>
        <w:tabs>
          <w:tab w:val="left" w:pos="3780"/>
        </w:tabs>
        <w:ind w:left="-142" w:right="-142"/>
      </w:pPr>
      <w:r w:rsidRPr="002C3DF2">
        <w:t>2 место – команда 5б класса (кл. руководитель Пустохина Л.А.);</w:t>
      </w:r>
    </w:p>
    <w:p w:rsidR="0063136D" w:rsidRPr="002C3DF2" w:rsidRDefault="0063136D" w:rsidP="0063136D">
      <w:pPr>
        <w:pStyle w:val="af2"/>
        <w:tabs>
          <w:tab w:val="left" w:pos="3780"/>
        </w:tabs>
        <w:ind w:left="-142" w:right="-142"/>
      </w:pPr>
      <w:r w:rsidRPr="002C3DF2">
        <w:t>3 место – команда 5е класса (кл. руководитель Солодкая С.В.);</w:t>
      </w:r>
    </w:p>
    <w:p w:rsidR="0063136D" w:rsidRPr="002C3DF2" w:rsidRDefault="0063136D" w:rsidP="00B01B01">
      <w:pPr>
        <w:pStyle w:val="af2"/>
        <w:numPr>
          <w:ilvl w:val="0"/>
          <w:numId w:val="52"/>
        </w:numPr>
        <w:ind w:left="-142" w:right="-142" w:firstLine="0"/>
      </w:pPr>
      <w:r w:rsidRPr="002C3DF2">
        <w:t xml:space="preserve">Подготовка и участие команды школы в городских соревнованиях по пожарно-прикладному спорту на базе Сыктывкарского Учебного центра ФПС (по адресу ул. Пушкина д.135). По итогам соревнований, команда школы заняла </w:t>
      </w:r>
      <w:r w:rsidRPr="002C3DF2">
        <w:rPr>
          <w:lang w:val="en-US"/>
        </w:rPr>
        <w:t>III</w:t>
      </w:r>
      <w:r w:rsidRPr="002C3DF2">
        <w:t xml:space="preserve"> место. Участник команды Истомин Дмитрий, ученик 6г класса занял личное </w:t>
      </w:r>
      <w:r w:rsidRPr="002C3DF2">
        <w:rPr>
          <w:lang w:val="en-US"/>
        </w:rPr>
        <w:t>III</w:t>
      </w:r>
      <w:r w:rsidRPr="002C3DF2">
        <w:t xml:space="preserve"> место в беге на </w:t>
      </w:r>
      <w:smartTag w:uri="urn:schemas-microsoft-com:office:smarttags" w:element="metricconverter">
        <w:smartTagPr>
          <w:attr w:name="ProductID" w:val="60 метров"/>
        </w:smartTagPr>
        <w:r w:rsidRPr="002C3DF2">
          <w:t>60 метров</w:t>
        </w:r>
      </w:smartTag>
      <w:r w:rsidRPr="002C3DF2">
        <w:t>.</w:t>
      </w:r>
    </w:p>
    <w:p w:rsidR="0063136D" w:rsidRPr="002C3DF2" w:rsidRDefault="0063136D" w:rsidP="00B01B01">
      <w:pPr>
        <w:pStyle w:val="af2"/>
        <w:numPr>
          <w:ilvl w:val="0"/>
          <w:numId w:val="52"/>
        </w:numPr>
        <w:ind w:left="-142" w:right="-142" w:firstLine="0"/>
      </w:pPr>
      <w:r w:rsidRPr="002C3DF2">
        <w:t>Подготовка учащихся школы к участию в Международном лагере семинаре детских и молодежных объединений «Свой мир мы строим сами»</w:t>
      </w:r>
    </w:p>
    <w:p w:rsidR="0063136D" w:rsidRPr="002C3DF2" w:rsidRDefault="0063136D" w:rsidP="00B01B01">
      <w:pPr>
        <w:pStyle w:val="af2"/>
        <w:numPr>
          <w:ilvl w:val="0"/>
          <w:numId w:val="52"/>
        </w:numPr>
        <w:ind w:left="-142" w:right="-142" w:firstLine="0"/>
      </w:pPr>
      <w:r w:rsidRPr="002C3DF2">
        <w:t>Подведение итогов в городской акции «Вторая жизнь» по сбору макулатуры</w:t>
      </w:r>
    </w:p>
    <w:p w:rsidR="0063136D" w:rsidRPr="002C3DF2" w:rsidRDefault="0063136D" w:rsidP="0063136D">
      <w:pPr>
        <w:spacing w:before="120"/>
        <w:ind w:left="-142" w:right="-142"/>
        <w:contextualSpacing/>
        <w:jc w:val="center"/>
        <w:rPr>
          <w:b/>
          <w:u w:val="single"/>
        </w:rPr>
      </w:pPr>
      <w:r w:rsidRPr="002C3DF2">
        <w:rPr>
          <w:b/>
          <w:u w:val="single"/>
        </w:rPr>
        <w:t>Ноябрь</w:t>
      </w:r>
    </w:p>
    <w:p w:rsidR="0063136D" w:rsidRPr="002C3DF2" w:rsidRDefault="0063136D" w:rsidP="00B01B01">
      <w:pPr>
        <w:pStyle w:val="af2"/>
        <w:numPr>
          <w:ilvl w:val="0"/>
          <w:numId w:val="57"/>
        </w:numPr>
        <w:ind w:left="-142" w:right="-142" w:firstLine="0"/>
      </w:pPr>
      <w:r w:rsidRPr="002C3DF2">
        <w:t>Участие учащихся школы в работе Международного лагеря семинара детских и молодежных объединений «Свой мир мы строим сами»</w:t>
      </w:r>
    </w:p>
    <w:p w:rsidR="0063136D" w:rsidRPr="002C3DF2" w:rsidRDefault="0063136D" w:rsidP="00B01B01">
      <w:pPr>
        <w:pStyle w:val="af2"/>
        <w:numPr>
          <w:ilvl w:val="0"/>
          <w:numId w:val="57"/>
        </w:numPr>
        <w:ind w:left="-142" w:right="-142" w:firstLine="0"/>
      </w:pPr>
      <w:r w:rsidRPr="002C3DF2">
        <w:t xml:space="preserve">участие в конкурсе поздравительных открыток и газет, посвященных Всероссийскому Дню Матери: 5д, 5в, 5г, 5б, 6в, 7в, 8г, 8б, 8в, 10б классы </w:t>
      </w:r>
    </w:p>
    <w:p w:rsidR="0063136D" w:rsidRPr="002C3DF2" w:rsidRDefault="0063136D" w:rsidP="0063136D">
      <w:pPr>
        <w:spacing w:before="120"/>
        <w:ind w:left="-142" w:right="-142"/>
        <w:contextualSpacing/>
        <w:jc w:val="center"/>
        <w:rPr>
          <w:b/>
          <w:u w:val="single"/>
        </w:rPr>
      </w:pPr>
      <w:r w:rsidRPr="002C3DF2">
        <w:rPr>
          <w:b/>
          <w:u w:val="single"/>
        </w:rPr>
        <w:t>Декабрь</w:t>
      </w:r>
    </w:p>
    <w:p w:rsidR="0063136D" w:rsidRPr="002C3DF2" w:rsidRDefault="0063136D" w:rsidP="00B01B01">
      <w:pPr>
        <w:pStyle w:val="af2"/>
        <w:numPr>
          <w:ilvl w:val="0"/>
          <w:numId w:val="58"/>
        </w:numPr>
        <w:ind w:left="-142" w:right="-142" w:firstLine="0"/>
      </w:pPr>
      <w:r w:rsidRPr="002C3DF2">
        <w:t>Подготовка и проведение Новогодних елок</w:t>
      </w:r>
    </w:p>
    <w:p w:rsidR="0063136D" w:rsidRPr="002C3DF2" w:rsidRDefault="0063136D" w:rsidP="00B01B01">
      <w:pPr>
        <w:pStyle w:val="af2"/>
        <w:numPr>
          <w:ilvl w:val="0"/>
          <w:numId w:val="58"/>
        </w:numPr>
        <w:ind w:left="-142" w:right="-142" w:firstLine="0"/>
        <w:rPr>
          <w:b/>
          <w:u w:val="single"/>
        </w:rPr>
      </w:pPr>
      <w:r w:rsidRPr="002C3DF2">
        <w:t>Участие в конкурсе поздравительных открыток и газет, посвященных Новому году! Классы принявшие участие: 5а, 5в, 5д, 5е, 6б, 6д, 7в, 8б, 9а, 9в, 9г, 9д. «Новогодняя поздравительная открытка» в номинации «Самая яркая и красочная» заняли классы: 7в, 8б, 9а, 9в, 9д.</w:t>
      </w:r>
    </w:p>
    <w:p w:rsidR="0063136D" w:rsidRPr="002C3DF2" w:rsidRDefault="0063136D" w:rsidP="00B01B01">
      <w:pPr>
        <w:pStyle w:val="af2"/>
        <w:numPr>
          <w:ilvl w:val="0"/>
          <w:numId w:val="58"/>
        </w:numPr>
        <w:ind w:left="-142" w:right="-142" w:firstLine="0"/>
        <w:rPr>
          <w:b/>
          <w:u w:val="single"/>
        </w:rPr>
      </w:pPr>
      <w:r w:rsidRPr="002C3DF2">
        <w:t>Конкурс «Самый новогодний кабинет», классы принявшие участие: 5а, 5б, 5д, 5е, 6а, 6б, 6в, 6г, 6д, 7в, 7г, 7д, 8б, 8г, 9а, 9б, 9в, 9г, 10а.</w:t>
      </w:r>
    </w:p>
    <w:p w:rsidR="0063136D" w:rsidRPr="002C3DF2" w:rsidRDefault="0063136D" w:rsidP="0063136D">
      <w:pPr>
        <w:spacing w:before="120"/>
        <w:ind w:left="-142" w:right="-142"/>
        <w:contextualSpacing/>
        <w:jc w:val="center"/>
        <w:rPr>
          <w:b/>
          <w:u w:val="single"/>
        </w:rPr>
      </w:pPr>
      <w:r w:rsidRPr="002C3DF2">
        <w:rPr>
          <w:b/>
          <w:u w:val="single"/>
        </w:rPr>
        <w:t>Январь</w:t>
      </w:r>
    </w:p>
    <w:p w:rsidR="0063136D" w:rsidRPr="002C3DF2" w:rsidRDefault="0063136D" w:rsidP="00B01B01">
      <w:pPr>
        <w:pStyle w:val="af2"/>
        <w:numPr>
          <w:ilvl w:val="0"/>
          <w:numId w:val="58"/>
        </w:numPr>
        <w:ind w:left="-142" w:right="-142" w:firstLine="0"/>
      </w:pPr>
      <w:r w:rsidRPr="002C3DF2">
        <w:t>Прием заявок от 5-7 кл. на участие в конкурсах, объявленных попечительским Советом школы.</w:t>
      </w:r>
    </w:p>
    <w:p w:rsidR="0063136D" w:rsidRPr="002C3DF2" w:rsidRDefault="0063136D" w:rsidP="00B01B01">
      <w:pPr>
        <w:pStyle w:val="af2"/>
        <w:numPr>
          <w:ilvl w:val="0"/>
          <w:numId w:val="58"/>
        </w:numPr>
        <w:ind w:left="-142" w:right="-142" w:firstLine="0"/>
      </w:pPr>
      <w:r w:rsidRPr="002C3DF2">
        <w:t>Подготовка команды школы к городскому конкурсу «России верные сыны»</w:t>
      </w:r>
    </w:p>
    <w:p w:rsidR="0063136D" w:rsidRPr="002C3DF2" w:rsidRDefault="0063136D" w:rsidP="0063136D">
      <w:pPr>
        <w:spacing w:before="120"/>
        <w:ind w:left="-142" w:right="-142"/>
        <w:contextualSpacing/>
        <w:jc w:val="center"/>
        <w:rPr>
          <w:b/>
          <w:u w:val="single"/>
        </w:rPr>
      </w:pPr>
      <w:r w:rsidRPr="002C3DF2">
        <w:rPr>
          <w:b/>
          <w:u w:val="single"/>
        </w:rPr>
        <w:t>Февраль</w:t>
      </w:r>
    </w:p>
    <w:p w:rsidR="0063136D" w:rsidRPr="002C3DF2" w:rsidRDefault="0063136D" w:rsidP="00B01B01">
      <w:pPr>
        <w:pStyle w:val="af2"/>
        <w:numPr>
          <w:ilvl w:val="0"/>
          <w:numId w:val="59"/>
        </w:numPr>
        <w:ind w:left="-142" w:right="-142" w:firstLine="0"/>
      </w:pPr>
      <w:r w:rsidRPr="002C3DF2">
        <w:t xml:space="preserve">Подготовка и участие команды школы в городском конкурсе «России верные сыны» </w:t>
      </w:r>
    </w:p>
    <w:p w:rsidR="0063136D" w:rsidRPr="002C3DF2" w:rsidRDefault="0063136D" w:rsidP="00B01B01">
      <w:pPr>
        <w:pStyle w:val="af2"/>
        <w:numPr>
          <w:ilvl w:val="0"/>
          <w:numId w:val="59"/>
        </w:numPr>
        <w:ind w:left="-142" w:right="-142" w:firstLine="0"/>
      </w:pPr>
      <w:r w:rsidRPr="002C3DF2">
        <w:t xml:space="preserve">Линейка по итогам общешкольного конкурса «За победу над собой!» за </w:t>
      </w:r>
      <w:r w:rsidRPr="002C3DF2">
        <w:rPr>
          <w:lang w:val="en-US"/>
        </w:rPr>
        <w:t>I</w:t>
      </w:r>
      <w:r w:rsidRPr="002C3DF2">
        <w:t xml:space="preserve"> полугодие 2012-2013 учебного года, объявленного членом попечительского Совета школы Горбуновым А.П.</w:t>
      </w:r>
    </w:p>
    <w:p w:rsidR="0063136D" w:rsidRPr="002C3DF2" w:rsidRDefault="0063136D" w:rsidP="0063136D">
      <w:pPr>
        <w:spacing w:before="120"/>
        <w:ind w:left="-142" w:right="-142"/>
        <w:contextualSpacing/>
        <w:jc w:val="center"/>
        <w:rPr>
          <w:b/>
          <w:u w:val="single"/>
        </w:rPr>
      </w:pPr>
      <w:r w:rsidRPr="002C3DF2">
        <w:rPr>
          <w:b/>
          <w:u w:val="single"/>
        </w:rPr>
        <w:t>Март</w:t>
      </w:r>
    </w:p>
    <w:p w:rsidR="0063136D" w:rsidRPr="002C3DF2" w:rsidRDefault="0063136D" w:rsidP="00B01B01">
      <w:pPr>
        <w:pStyle w:val="af2"/>
        <w:numPr>
          <w:ilvl w:val="0"/>
          <w:numId w:val="60"/>
        </w:numPr>
        <w:ind w:left="-142" w:right="-142" w:firstLine="0"/>
      </w:pPr>
      <w:r w:rsidRPr="002C3DF2">
        <w:t xml:space="preserve">Проведение общешкольного конкурса «Защитники Родины» среди мальчиков 5 и 6 классов по параллелям. </w:t>
      </w:r>
    </w:p>
    <w:p w:rsidR="0063136D" w:rsidRPr="002C3DF2" w:rsidRDefault="0063136D" w:rsidP="0063136D">
      <w:pPr>
        <w:pStyle w:val="af2"/>
        <w:ind w:left="-142" w:right="-142"/>
      </w:pPr>
      <w:r w:rsidRPr="002C3DF2">
        <w:lastRenderedPageBreak/>
        <w:t>Итоги конкурса:</w:t>
      </w:r>
    </w:p>
    <w:p w:rsidR="0063136D" w:rsidRPr="002C3DF2" w:rsidRDefault="0063136D" w:rsidP="0063136D">
      <w:pPr>
        <w:pStyle w:val="af2"/>
        <w:ind w:left="-142" w:right="-142"/>
        <w:rPr>
          <w:u w:val="single"/>
        </w:rPr>
      </w:pPr>
      <w:r w:rsidRPr="002C3DF2">
        <w:rPr>
          <w:u w:val="single"/>
        </w:rPr>
        <w:t>в параллели 5 классов:</w:t>
      </w:r>
    </w:p>
    <w:p w:rsidR="0063136D" w:rsidRPr="002C3DF2" w:rsidRDefault="0063136D" w:rsidP="0063136D">
      <w:pPr>
        <w:pStyle w:val="af2"/>
        <w:tabs>
          <w:tab w:val="left" w:pos="142"/>
        </w:tabs>
        <w:ind w:left="-142" w:right="-142"/>
      </w:pPr>
      <w:r w:rsidRPr="002C3DF2">
        <w:rPr>
          <w:lang w:val="en-US"/>
        </w:rPr>
        <w:t>I</w:t>
      </w:r>
      <w:r w:rsidRPr="002C3DF2">
        <w:t xml:space="preserve"> место – команда 5в класса «Орлы» (кл. руководитель Рочева Е.В.)</w:t>
      </w:r>
    </w:p>
    <w:p w:rsidR="0063136D" w:rsidRPr="002C3DF2" w:rsidRDefault="0063136D" w:rsidP="0063136D">
      <w:pPr>
        <w:pStyle w:val="af2"/>
        <w:tabs>
          <w:tab w:val="left" w:pos="142"/>
        </w:tabs>
        <w:ind w:left="-142" w:right="-142"/>
      </w:pPr>
      <w:r w:rsidRPr="002C3DF2">
        <w:rPr>
          <w:lang w:val="en-US"/>
        </w:rPr>
        <w:t>II</w:t>
      </w:r>
      <w:r w:rsidRPr="002C3DF2">
        <w:t xml:space="preserve"> место – команда 5а класса «Спецназ» (кл. руководитель Полякова О.А.)</w:t>
      </w:r>
    </w:p>
    <w:p w:rsidR="0063136D" w:rsidRPr="002C3DF2" w:rsidRDefault="0063136D" w:rsidP="0063136D">
      <w:pPr>
        <w:pStyle w:val="af2"/>
        <w:tabs>
          <w:tab w:val="left" w:pos="142"/>
        </w:tabs>
        <w:ind w:left="-142" w:right="-142"/>
      </w:pPr>
      <w:r w:rsidRPr="002C3DF2">
        <w:rPr>
          <w:lang w:val="en-US"/>
        </w:rPr>
        <w:t>III</w:t>
      </w:r>
      <w:r w:rsidRPr="002C3DF2">
        <w:t xml:space="preserve"> место – команда 5е класса «Огонек» (кл. руководитель Солодкая С.В.)</w:t>
      </w:r>
    </w:p>
    <w:p w:rsidR="0063136D" w:rsidRPr="002C3DF2" w:rsidRDefault="0063136D" w:rsidP="0063136D">
      <w:pPr>
        <w:pStyle w:val="af2"/>
        <w:ind w:left="-142" w:right="-142"/>
        <w:rPr>
          <w:u w:val="single"/>
        </w:rPr>
      </w:pPr>
      <w:r w:rsidRPr="002C3DF2">
        <w:rPr>
          <w:u w:val="single"/>
        </w:rPr>
        <w:t>в параллели 6 классов:</w:t>
      </w:r>
    </w:p>
    <w:p w:rsidR="0063136D" w:rsidRPr="002C3DF2" w:rsidRDefault="0063136D" w:rsidP="0063136D">
      <w:pPr>
        <w:pStyle w:val="af2"/>
        <w:tabs>
          <w:tab w:val="left" w:pos="284"/>
        </w:tabs>
        <w:ind w:left="-142" w:right="-142"/>
      </w:pPr>
      <w:r w:rsidRPr="002C3DF2">
        <w:rPr>
          <w:lang w:val="en-US"/>
        </w:rPr>
        <w:t>I</w:t>
      </w:r>
      <w:r w:rsidRPr="002C3DF2">
        <w:t xml:space="preserve"> место – команда 6б класса «Моряки» (кл. руководитель Гусарова Л.И.)</w:t>
      </w:r>
    </w:p>
    <w:p w:rsidR="0063136D" w:rsidRPr="002C3DF2" w:rsidRDefault="0063136D" w:rsidP="0063136D">
      <w:pPr>
        <w:pStyle w:val="af2"/>
        <w:tabs>
          <w:tab w:val="left" w:pos="284"/>
        </w:tabs>
        <w:ind w:left="-142" w:right="-142"/>
      </w:pPr>
      <w:r w:rsidRPr="002C3DF2">
        <w:rPr>
          <w:lang w:val="en-US"/>
        </w:rPr>
        <w:t>II</w:t>
      </w:r>
      <w:r w:rsidRPr="002C3DF2">
        <w:t xml:space="preserve"> место – команда 6д класса «Дружные ребята» (кл. руководитель Шебанова Г.В.)</w:t>
      </w:r>
    </w:p>
    <w:p w:rsidR="0063136D" w:rsidRPr="002C3DF2" w:rsidRDefault="0063136D" w:rsidP="0063136D">
      <w:pPr>
        <w:pStyle w:val="af2"/>
        <w:tabs>
          <w:tab w:val="left" w:pos="284"/>
        </w:tabs>
        <w:ind w:left="-142" w:right="-142"/>
      </w:pPr>
      <w:r w:rsidRPr="002C3DF2">
        <w:rPr>
          <w:lang w:val="en-US"/>
        </w:rPr>
        <w:t>III</w:t>
      </w:r>
      <w:r w:rsidRPr="002C3DF2">
        <w:t xml:space="preserve"> место – команда 6г класса «Бравые ребята» (кл. руководитель Пискунова Е.В.)</w:t>
      </w:r>
    </w:p>
    <w:p w:rsidR="0063136D" w:rsidRPr="002C3DF2" w:rsidRDefault="0063136D" w:rsidP="00B01B01">
      <w:pPr>
        <w:pStyle w:val="af2"/>
        <w:numPr>
          <w:ilvl w:val="0"/>
          <w:numId w:val="60"/>
        </w:numPr>
        <w:ind w:left="-142" w:right="-142" w:firstLine="0"/>
      </w:pPr>
      <w:r w:rsidRPr="002C3DF2">
        <w:t xml:space="preserve">Проведение общешкольного конкурса «Защитники Родины» среди мальчиков 7 классов по параллелям. </w:t>
      </w:r>
    </w:p>
    <w:p w:rsidR="0063136D" w:rsidRPr="002C3DF2" w:rsidRDefault="0063136D" w:rsidP="0063136D">
      <w:pPr>
        <w:ind w:left="-142" w:right="-142"/>
        <w:contextualSpacing/>
      </w:pPr>
      <w:r w:rsidRPr="002C3DF2">
        <w:t>Итоги конкурса:</w:t>
      </w:r>
    </w:p>
    <w:p w:rsidR="0063136D" w:rsidRPr="002C3DF2" w:rsidRDefault="0063136D" w:rsidP="0063136D">
      <w:pPr>
        <w:pStyle w:val="af2"/>
        <w:tabs>
          <w:tab w:val="left" w:pos="142"/>
        </w:tabs>
        <w:ind w:left="-142" w:right="-142"/>
      </w:pPr>
      <w:r w:rsidRPr="002C3DF2">
        <w:rPr>
          <w:lang w:val="en-US"/>
        </w:rPr>
        <w:t>I</w:t>
      </w:r>
      <w:r w:rsidRPr="002C3DF2">
        <w:t xml:space="preserve"> место – команда 7в класса (классный руководитель Хохлов В.В.)</w:t>
      </w:r>
    </w:p>
    <w:p w:rsidR="0063136D" w:rsidRPr="002C3DF2" w:rsidRDefault="0063136D" w:rsidP="0063136D">
      <w:pPr>
        <w:pStyle w:val="af2"/>
        <w:tabs>
          <w:tab w:val="left" w:pos="142"/>
        </w:tabs>
        <w:ind w:left="-142" w:right="-142"/>
      </w:pPr>
      <w:r w:rsidRPr="002C3DF2">
        <w:rPr>
          <w:lang w:val="en-US"/>
        </w:rPr>
        <w:t>II</w:t>
      </w:r>
      <w:r w:rsidRPr="002C3DF2">
        <w:t xml:space="preserve"> место – команда 7г класс (классный руководитель Забоева Т.В.)</w:t>
      </w:r>
    </w:p>
    <w:p w:rsidR="0063136D" w:rsidRPr="002C3DF2" w:rsidRDefault="0063136D" w:rsidP="0063136D">
      <w:pPr>
        <w:pStyle w:val="af2"/>
        <w:tabs>
          <w:tab w:val="left" w:pos="142"/>
        </w:tabs>
        <w:ind w:left="-142" w:right="-142"/>
      </w:pPr>
      <w:r w:rsidRPr="002C3DF2">
        <w:rPr>
          <w:lang w:val="en-US"/>
        </w:rPr>
        <w:t>III</w:t>
      </w:r>
      <w:r w:rsidRPr="002C3DF2">
        <w:t xml:space="preserve"> место – команда 7д класса (классный руководитель Мишарина Н.Н.)</w:t>
      </w:r>
    </w:p>
    <w:p w:rsidR="0063136D" w:rsidRPr="002C3DF2" w:rsidRDefault="0063136D" w:rsidP="00B01B01">
      <w:pPr>
        <w:pStyle w:val="af2"/>
        <w:numPr>
          <w:ilvl w:val="0"/>
          <w:numId w:val="60"/>
        </w:numPr>
        <w:ind w:left="-142" w:right="-142" w:firstLine="0"/>
      </w:pPr>
      <w:r w:rsidRPr="002C3DF2">
        <w:t xml:space="preserve">Подготовка к участию обучающихся школы в </w:t>
      </w:r>
      <w:r w:rsidRPr="002C3DF2">
        <w:rPr>
          <w:lang w:val="en-US"/>
        </w:rPr>
        <w:t>X</w:t>
      </w:r>
      <w:r w:rsidRPr="002C3DF2">
        <w:t xml:space="preserve"> городском конкурсе творческих работ о здоровом образе жизни «Молодое поколение выбирает»;</w:t>
      </w:r>
    </w:p>
    <w:p w:rsidR="0063136D" w:rsidRPr="002C3DF2" w:rsidRDefault="0063136D" w:rsidP="00B01B01">
      <w:pPr>
        <w:pStyle w:val="af2"/>
        <w:numPr>
          <w:ilvl w:val="0"/>
          <w:numId w:val="60"/>
        </w:numPr>
        <w:ind w:left="-142" w:right="-142" w:firstLine="0"/>
      </w:pPr>
      <w:r w:rsidRPr="002C3DF2">
        <w:t>Подготовка команды школы к городскому соревнованию по пожарно-прикладному спорту;</w:t>
      </w:r>
    </w:p>
    <w:p w:rsidR="0063136D" w:rsidRPr="002C3DF2" w:rsidRDefault="0063136D" w:rsidP="00B01B01">
      <w:pPr>
        <w:pStyle w:val="af2"/>
        <w:numPr>
          <w:ilvl w:val="0"/>
          <w:numId w:val="60"/>
        </w:numPr>
        <w:ind w:left="-142" w:right="-142" w:firstLine="0"/>
        <w:rPr>
          <w:sz w:val="22"/>
          <w:szCs w:val="22"/>
        </w:rPr>
      </w:pPr>
      <w:r w:rsidRPr="002C3DF2">
        <w:rPr>
          <w:sz w:val="22"/>
          <w:szCs w:val="22"/>
        </w:rPr>
        <w:t>Проведение общешкольного конкурса «В гостях у Золушки» среди девочек 5 классов. Итоги конкурса:</w:t>
      </w:r>
    </w:p>
    <w:p w:rsidR="0063136D" w:rsidRPr="002C3DF2" w:rsidRDefault="0063136D" w:rsidP="0063136D">
      <w:pPr>
        <w:ind w:left="-142" w:right="-142"/>
        <w:contextualSpacing/>
        <w:jc w:val="both"/>
      </w:pPr>
      <w:r w:rsidRPr="002C3DF2">
        <w:rPr>
          <w:lang w:val="en-US"/>
        </w:rPr>
        <w:t>I</w:t>
      </w:r>
      <w:r w:rsidRPr="002C3DF2">
        <w:t xml:space="preserve"> место – команда 5г класса (классный руководитель Чеусова В.В.),</w:t>
      </w:r>
    </w:p>
    <w:p w:rsidR="0063136D" w:rsidRPr="002C3DF2" w:rsidRDefault="0063136D" w:rsidP="0063136D">
      <w:pPr>
        <w:ind w:left="-142" w:right="-142"/>
        <w:contextualSpacing/>
        <w:jc w:val="both"/>
      </w:pPr>
      <w:r w:rsidRPr="002C3DF2">
        <w:rPr>
          <w:lang w:val="en-US"/>
        </w:rPr>
        <w:t>II</w:t>
      </w:r>
      <w:r w:rsidRPr="002C3DF2">
        <w:t xml:space="preserve"> место – команда 5б класса (классный руководитель Пустохина Л.А.),</w:t>
      </w:r>
    </w:p>
    <w:p w:rsidR="0063136D" w:rsidRPr="002C3DF2" w:rsidRDefault="0063136D" w:rsidP="0063136D">
      <w:pPr>
        <w:ind w:left="-142" w:right="-142"/>
        <w:contextualSpacing/>
        <w:jc w:val="both"/>
      </w:pPr>
      <w:r w:rsidRPr="002C3DF2">
        <w:rPr>
          <w:lang w:val="en-US"/>
        </w:rPr>
        <w:t>III</w:t>
      </w:r>
      <w:r w:rsidRPr="002C3DF2">
        <w:t xml:space="preserve"> место – команда 5в класса (классный руководитель Рочева Е.Е.).</w:t>
      </w:r>
    </w:p>
    <w:p w:rsidR="0063136D" w:rsidRPr="002C3DF2" w:rsidRDefault="0063136D" w:rsidP="0063136D">
      <w:pPr>
        <w:tabs>
          <w:tab w:val="left" w:pos="3828"/>
        </w:tabs>
        <w:ind w:left="-142" w:right="-142"/>
        <w:contextualSpacing/>
        <w:rPr>
          <w:b/>
        </w:rPr>
      </w:pPr>
      <w:r w:rsidRPr="002C3DF2">
        <w:t>Благодарность за участие получили команды 5а, 5д, 5е. Все команды данного конкурса были награждены сладкими призами.</w:t>
      </w:r>
    </w:p>
    <w:p w:rsidR="0063136D" w:rsidRPr="002C3DF2" w:rsidRDefault="0063136D" w:rsidP="0063136D">
      <w:pPr>
        <w:spacing w:before="120"/>
        <w:ind w:left="-142" w:right="-142"/>
        <w:contextualSpacing/>
        <w:jc w:val="center"/>
        <w:rPr>
          <w:b/>
          <w:u w:val="single"/>
        </w:rPr>
      </w:pPr>
      <w:r w:rsidRPr="002C3DF2">
        <w:rPr>
          <w:b/>
          <w:u w:val="single"/>
        </w:rPr>
        <w:t>Апрель</w:t>
      </w:r>
    </w:p>
    <w:p w:rsidR="0063136D" w:rsidRPr="002C3DF2" w:rsidRDefault="0063136D" w:rsidP="00B01B01">
      <w:pPr>
        <w:pStyle w:val="af2"/>
        <w:numPr>
          <w:ilvl w:val="0"/>
          <w:numId w:val="61"/>
        </w:numPr>
        <w:ind w:left="-142" w:right="-142" w:firstLine="0"/>
        <w:rPr>
          <w:sz w:val="22"/>
          <w:szCs w:val="22"/>
        </w:rPr>
      </w:pPr>
      <w:r w:rsidRPr="002C3DF2">
        <w:rPr>
          <w:sz w:val="22"/>
          <w:szCs w:val="22"/>
        </w:rPr>
        <w:t xml:space="preserve">Участие команды школы в городских соревнованиях по пожарно-прикладному спорту на базе Сыктывкарского Учебного центра ФПС (по адресу ул. Пушкина д.135). Команда заняла </w:t>
      </w:r>
      <w:r w:rsidRPr="002C3DF2">
        <w:rPr>
          <w:sz w:val="22"/>
          <w:szCs w:val="22"/>
          <w:lang w:val="en-US"/>
        </w:rPr>
        <w:t>IV</w:t>
      </w:r>
      <w:r w:rsidRPr="002C3DF2">
        <w:rPr>
          <w:sz w:val="22"/>
          <w:szCs w:val="22"/>
        </w:rPr>
        <w:t xml:space="preserve"> место. Участник команды Шешуков Даниил, ученик 6д класса занял личное </w:t>
      </w:r>
      <w:r w:rsidRPr="002C3DF2">
        <w:rPr>
          <w:sz w:val="22"/>
          <w:szCs w:val="22"/>
          <w:lang w:val="en-US"/>
        </w:rPr>
        <w:t>I</w:t>
      </w:r>
      <w:r w:rsidRPr="002C3DF2">
        <w:rPr>
          <w:sz w:val="22"/>
          <w:szCs w:val="22"/>
        </w:rPr>
        <w:t xml:space="preserve"> место в беге на 60 метров, личное </w:t>
      </w:r>
      <w:r w:rsidRPr="002C3DF2">
        <w:rPr>
          <w:sz w:val="22"/>
          <w:szCs w:val="22"/>
          <w:lang w:val="en-US"/>
        </w:rPr>
        <w:t>I</w:t>
      </w:r>
      <w:r w:rsidRPr="002C3DF2">
        <w:rPr>
          <w:sz w:val="22"/>
          <w:szCs w:val="22"/>
        </w:rPr>
        <w:t xml:space="preserve"> место в штурмовке;</w:t>
      </w:r>
    </w:p>
    <w:p w:rsidR="0063136D" w:rsidRPr="002C3DF2" w:rsidRDefault="0063136D" w:rsidP="00B01B01">
      <w:pPr>
        <w:pStyle w:val="af2"/>
        <w:numPr>
          <w:ilvl w:val="0"/>
          <w:numId w:val="61"/>
        </w:numPr>
        <w:ind w:left="-142" w:right="-142" w:firstLine="0"/>
        <w:rPr>
          <w:sz w:val="22"/>
          <w:szCs w:val="22"/>
        </w:rPr>
      </w:pPr>
      <w:r w:rsidRPr="002C3DF2">
        <w:rPr>
          <w:sz w:val="22"/>
          <w:szCs w:val="22"/>
        </w:rPr>
        <w:t>Посещение членов ШДОО «Дружба» финала городского конкурса "Лидер года 2013." во Дворце творчества детей и учащейся молодежи;</w:t>
      </w:r>
    </w:p>
    <w:p w:rsidR="0063136D" w:rsidRPr="002C3DF2" w:rsidRDefault="0063136D" w:rsidP="00B01B01">
      <w:pPr>
        <w:pStyle w:val="af2"/>
        <w:numPr>
          <w:ilvl w:val="0"/>
          <w:numId w:val="61"/>
        </w:numPr>
        <w:ind w:left="-142" w:right="-142" w:firstLine="0"/>
        <w:rPr>
          <w:sz w:val="22"/>
          <w:szCs w:val="22"/>
        </w:rPr>
      </w:pPr>
      <w:r w:rsidRPr="002C3DF2">
        <w:rPr>
          <w:sz w:val="22"/>
          <w:szCs w:val="22"/>
        </w:rPr>
        <w:t>Прием заявок в летние оздоровительные лагеря;</w:t>
      </w:r>
    </w:p>
    <w:p w:rsidR="0063136D" w:rsidRPr="002C3DF2" w:rsidRDefault="0063136D" w:rsidP="00B01B01">
      <w:pPr>
        <w:pStyle w:val="af2"/>
        <w:numPr>
          <w:ilvl w:val="0"/>
          <w:numId w:val="61"/>
        </w:numPr>
        <w:ind w:left="-142" w:right="-142" w:firstLine="0"/>
        <w:rPr>
          <w:sz w:val="22"/>
          <w:szCs w:val="22"/>
        </w:rPr>
      </w:pPr>
      <w:r w:rsidRPr="002C3DF2">
        <w:rPr>
          <w:sz w:val="22"/>
          <w:szCs w:val="22"/>
        </w:rPr>
        <w:t xml:space="preserve">Посещение репетиций на площади с группой девочек к подготовке празднованию Дня Победы. </w:t>
      </w:r>
    </w:p>
    <w:p w:rsidR="0063136D" w:rsidRPr="002C3DF2" w:rsidRDefault="0063136D" w:rsidP="0063136D">
      <w:pPr>
        <w:spacing w:before="120"/>
        <w:ind w:left="-142" w:right="-142"/>
        <w:contextualSpacing/>
        <w:jc w:val="center"/>
        <w:rPr>
          <w:b/>
          <w:u w:val="single"/>
        </w:rPr>
      </w:pPr>
      <w:r w:rsidRPr="002C3DF2">
        <w:rPr>
          <w:b/>
          <w:u w:val="single"/>
        </w:rPr>
        <w:t>Май – начало июня</w:t>
      </w:r>
    </w:p>
    <w:p w:rsidR="0063136D" w:rsidRPr="002C3DF2" w:rsidRDefault="0063136D" w:rsidP="00B01B01">
      <w:pPr>
        <w:pStyle w:val="af2"/>
        <w:numPr>
          <w:ilvl w:val="0"/>
          <w:numId w:val="61"/>
        </w:numPr>
        <w:ind w:left="0" w:firstLine="0"/>
        <w:rPr>
          <w:sz w:val="22"/>
          <w:szCs w:val="22"/>
        </w:rPr>
      </w:pPr>
      <w:r w:rsidRPr="002C3DF2">
        <w:rPr>
          <w:sz w:val="22"/>
          <w:szCs w:val="22"/>
        </w:rPr>
        <w:t xml:space="preserve">В преддверии праздника 9 мая учащимися были подготовлены поздравительные открытки-плакаты с Днем Победы, классы принявшие участие: 4а, 4б, 4г, 5а, 5б, 6а, 6б, 8б, 7б классов. </w:t>
      </w:r>
    </w:p>
    <w:p w:rsidR="0063136D" w:rsidRPr="002C3DF2" w:rsidRDefault="0063136D" w:rsidP="00B01B01">
      <w:pPr>
        <w:pStyle w:val="af2"/>
        <w:numPr>
          <w:ilvl w:val="0"/>
          <w:numId w:val="61"/>
        </w:numPr>
        <w:ind w:left="0" w:firstLine="0"/>
        <w:rPr>
          <w:sz w:val="22"/>
          <w:szCs w:val="22"/>
        </w:rPr>
      </w:pPr>
      <w:r w:rsidRPr="002C3DF2">
        <w:rPr>
          <w:sz w:val="22"/>
          <w:szCs w:val="22"/>
        </w:rPr>
        <w:t xml:space="preserve">Подведение итогов в </w:t>
      </w:r>
      <w:r w:rsidRPr="002C3DF2">
        <w:rPr>
          <w:sz w:val="22"/>
          <w:szCs w:val="22"/>
          <w:lang w:val="en-US"/>
        </w:rPr>
        <w:t>X</w:t>
      </w:r>
      <w:r w:rsidRPr="002C3DF2">
        <w:rPr>
          <w:sz w:val="22"/>
          <w:szCs w:val="22"/>
        </w:rPr>
        <w:t xml:space="preserve"> городском конкурсе творческих работ о здоровом образе жизни «Молодое поколение выбирает» классы, принявшие участие: </w:t>
      </w:r>
    </w:p>
    <w:tbl>
      <w:tblPr>
        <w:tblW w:w="0" w:type="auto"/>
        <w:tblInd w:w="108" w:type="dxa"/>
        <w:tblLook w:val="04A0" w:firstRow="1" w:lastRow="0" w:firstColumn="1" w:lastColumn="0" w:noHBand="0" w:noVBand="1"/>
      </w:tblPr>
      <w:tblGrid>
        <w:gridCol w:w="2385"/>
        <w:gridCol w:w="7078"/>
      </w:tblGrid>
      <w:tr w:rsidR="0063136D" w:rsidRPr="002C3DF2" w:rsidTr="00E16BE8">
        <w:tc>
          <w:tcPr>
            <w:tcW w:w="2410" w:type="dxa"/>
            <w:vMerge w:val="restart"/>
          </w:tcPr>
          <w:p w:rsidR="0063136D" w:rsidRPr="002C3DF2" w:rsidRDefault="0063136D" w:rsidP="00E16BE8">
            <w:pPr>
              <w:contextualSpacing/>
            </w:pPr>
            <w:r w:rsidRPr="002C3DF2">
              <w:t xml:space="preserve">Призовые места: </w:t>
            </w:r>
          </w:p>
          <w:p w:rsidR="0063136D" w:rsidRPr="002C3DF2" w:rsidRDefault="0063136D" w:rsidP="00E16BE8">
            <w:pPr>
              <w:contextualSpacing/>
            </w:pPr>
          </w:p>
        </w:tc>
        <w:tc>
          <w:tcPr>
            <w:tcW w:w="7194" w:type="dxa"/>
          </w:tcPr>
          <w:p w:rsidR="0063136D" w:rsidRPr="002C3DF2" w:rsidRDefault="0063136D" w:rsidP="00E16BE8">
            <w:pPr>
              <w:contextualSpacing/>
            </w:pPr>
            <w:r w:rsidRPr="002C3DF2">
              <w:t xml:space="preserve">Диплом за </w:t>
            </w:r>
            <w:r w:rsidRPr="002C3DF2">
              <w:rPr>
                <w:lang w:val="en-US"/>
              </w:rPr>
              <w:t>I</w:t>
            </w:r>
            <w:r w:rsidRPr="002C3DF2">
              <w:t xml:space="preserve"> место – Бахина Кристина (6д класс)</w:t>
            </w:r>
          </w:p>
        </w:tc>
      </w:tr>
      <w:tr w:rsidR="0063136D" w:rsidRPr="002C3DF2" w:rsidTr="00E16BE8">
        <w:tc>
          <w:tcPr>
            <w:tcW w:w="2410" w:type="dxa"/>
            <w:vMerge/>
          </w:tcPr>
          <w:p w:rsidR="0063136D" w:rsidRPr="002C3DF2" w:rsidRDefault="0063136D" w:rsidP="00E16BE8">
            <w:pPr>
              <w:contextualSpacing/>
            </w:pPr>
          </w:p>
        </w:tc>
        <w:tc>
          <w:tcPr>
            <w:tcW w:w="7194" w:type="dxa"/>
          </w:tcPr>
          <w:p w:rsidR="0063136D" w:rsidRPr="002C3DF2" w:rsidRDefault="0063136D" w:rsidP="00E16BE8">
            <w:pPr>
              <w:contextualSpacing/>
            </w:pPr>
            <w:r w:rsidRPr="002C3DF2">
              <w:t xml:space="preserve">Диплом за </w:t>
            </w:r>
            <w:r w:rsidRPr="002C3DF2">
              <w:rPr>
                <w:lang w:val="en-US"/>
              </w:rPr>
              <w:t>II</w:t>
            </w:r>
            <w:r w:rsidRPr="002C3DF2">
              <w:t xml:space="preserve"> место – Попова Варя, Ткачев Георгий, Тарабукин Кирилл (5а класс)</w:t>
            </w:r>
          </w:p>
        </w:tc>
      </w:tr>
      <w:tr w:rsidR="0063136D" w:rsidRPr="002C3DF2" w:rsidTr="00E16BE8">
        <w:tc>
          <w:tcPr>
            <w:tcW w:w="2410" w:type="dxa"/>
            <w:vMerge/>
          </w:tcPr>
          <w:p w:rsidR="0063136D" w:rsidRPr="002C3DF2" w:rsidRDefault="0063136D" w:rsidP="00E16BE8">
            <w:pPr>
              <w:contextualSpacing/>
            </w:pPr>
          </w:p>
        </w:tc>
        <w:tc>
          <w:tcPr>
            <w:tcW w:w="7194" w:type="dxa"/>
          </w:tcPr>
          <w:p w:rsidR="0063136D" w:rsidRPr="002C3DF2" w:rsidRDefault="0063136D" w:rsidP="00E16BE8">
            <w:pPr>
              <w:contextualSpacing/>
            </w:pPr>
            <w:r w:rsidRPr="002C3DF2">
              <w:t xml:space="preserve">Диплом за </w:t>
            </w:r>
            <w:r w:rsidRPr="002C3DF2">
              <w:rPr>
                <w:lang w:val="en-US"/>
              </w:rPr>
              <w:t>II</w:t>
            </w:r>
            <w:r w:rsidRPr="002C3DF2">
              <w:t xml:space="preserve"> место – Третьякова Дарья (6в класс)</w:t>
            </w:r>
          </w:p>
        </w:tc>
      </w:tr>
    </w:tbl>
    <w:p w:rsidR="0063136D" w:rsidRPr="002C3DF2" w:rsidRDefault="0063136D" w:rsidP="00B01B01">
      <w:pPr>
        <w:pStyle w:val="af2"/>
        <w:numPr>
          <w:ilvl w:val="0"/>
          <w:numId w:val="62"/>
        </w:numPr>
        <w:ind w:left="0" w:firstLine="0"/>
        <w:rPr>
          <w:sz w:val="22"/>
          <w:szCs w:val="22"/>
        </w:rPr>
      </w:pPr>
      <w:r w:rsidRPr="002C3DF2">
        <w:rPr>
          <w:sz w:val="22"/>
          <w:szCs w:val="22"/>
        </w:rPr>
        <w:t>Прием заявок от 5-7 классов на участие в конкурсах, объявленных попечительским Советом школы.</w:t>
      </w:r>
    </w:p>
    <w:p w:rsidR="0063136D" w:rsidRPr="002C3DF2" w:rsidRDefault="0063136D" w:rsidP="00B01B01">
      <w:pPr>
        <w:pStyle w:val="af2"/>
        <w:numPr>
          <w:ilvl w:val="0"/>
          <w:numId w:val="62"/>
        </w:numPr>
        <w:ind w:left="0" w:firstLine="0"/>
        <w:rPr>
          <w:sz w:val="22"/>
          <w:szCs w:val="22"/>
        </w:rPr>
      </w:pPr>
      <w:r w:rsidRPr="002C3DF2">
        <w:rPr>
          <w:sz w:val="22"/>
          <w:szCs w:val="22"/>
        </w:rPr>
        <w:t>Прием заявок в летние оздоровительные лагеря;</w:t>
      </w:r>
    </w:p>
    <w:p w:rsidR="0063136D" w:rsidRPr="002C3DF2" w:rsidRDefault="0063136D" w:rsidP="00B01B01">
      <w:pPr>
        <w:pStyle w:val="af2"/>
        <w:numPr>
          <w:ilvl w:val="0"/>
          <w:numId w:val="62"/>
        </w:numPr>
        <w:ind w:left="0" w:firstLine="0"/>
        <w:rPr>
          <w:sz w:val="22"/>
          <w:szCs w:val="22"/>
        </w:rPr>
      </w:pPr>
      <w:r w:rsidRPr="002C3DF2">
        <w:rPr>
          <w:sz w:val="22"/>
          <w:szCs w:val="22"/>
        </w:rPr>
        <w:t xml:space="preserve">5 июня прошла ежегодная линейка «За честь школы», посвященная итогам прошедшего года и награждению учащихся. Так же в течение всего года учащиеся принимали участие в конкурсе Попечительского совета «Самый классный», актив класса подготовил заявку, </w:t>
      </w:r>
      <w:r w:rsidRPr="002C3DF2">
        <w:rPr>
          <w:sz w:val="22"/>
          <w:szCs w:val="22"/>
        </w:rPr>
        <w:lastRenderedPageBreak/>
        <w:t>презентацию и соответствующие документы, подтверждающие право на участие в конкурсе и присуждение номинаций: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1134"/>
        <w:gridCol w:w="13"/>
        <w:gridCol w:w="1262"/>
        <w:gridCol w:w="7"/>
        <w:gridCol w:w="5522"/>
      </w:tblGrid>
      <w:tr w:rsidR="0063136D" w:rsidRPr="002C3DF2" w:rsidTr="00E16BE8">
        <w:trPr>
          <w:trHeight w:val="405"/>
        </w:trPr>
        <w:tc>
          <w:tcPr>
            <w:tcW w:w="709" w:type="dxa"/>
          </w:tcPr>
          <w:p w:rsidR="0063136D" w:rsidRPr="002C3DF2" w:rsidRDefault="0063136D" w:rsidP="00E16BE8">
            <w:pPr>
              <w:contextualSpacing/>
              <w:rPr>
                <w:sz w:val="18"/>
                <w:szCs w:val="18"/>
              </w:rPr>
            </w:pPr>
            <w:r w:rsidRPr="002C3DF2">
              <w:rPr>
                <w:sz w:val="18"/>
                <w:szCs w:val="18"/>
              </w:rPr>
              <w:t>класс</w:t>
            </w:r>
          </w:p>
        </w:tc>
        <w:tc>
          <w:tcPr>
            <w:tcW w:w="851" w:type="dxa"/>
          </w:tcPr>
          <w:p w:rsidR="0063136D" w:rsidRPr="002C3DF2" w:rsidRDefault="0063136D" w:rsidP="00E16BE8">
            <w:pPr>
              <w:contextualSpacing/>
              <w:rPr>
                <w:sz w:val="18"/>
                <w:szCs w:val="18"/>
              </w:rPr>
            </w:pPr>
            <w:r w:rsidRPr="002C3DF2">
              <w:rPr>
                <w:sz w:val="18"/>
                <w:szCs w:val="18"/>
              </w:rPr>
              <w:t>заявка</w:t>
            </w:r>
          </w:p>
        </w:tc>
        <w:tc>
          <w:tcPr>
            <w:tcW w:w="1134" w:type="dxa"/>
          </w:tcPr>
          <w:p w:rsidR="0063136D" w:rsidRPr="002C3DF2" w:rsidRDefault="0063136D" w:rsidP="00E16BE8">
            <w:pPr>
              <w:contextualSpacing/>
              <w:rPr>
                <w:sz w:val="18"/>
                <w:szCs w:val="18"/>
              </w:rPr>
            </w:pPr>
            <w:r w:rsidRPr="002C3DF2">
              <w:rPr>
                <w:sz w:val="18"/>
                <w:szCs w:val="18"/>
              </w:rPr>
              <w:t>портфолио</w:t>
            </w:r>
          </w:p>
          <w:p w:rsidR="0063136D" w:rsidRPr="002C3DF2" w:rsidRDefault="0063136D" w:rsidP="00E16BE8">
            <w:pPr>
              <w:contextualSpacing/>
              <w:rPr>
                <w:sz w:val="18"/>
                <w:szCs w:val="18"/>
              </w:rPr>
            </w:pPr>
            <w:r w:rsidRPr="002C3DF2">
              <w:rPr>
                <w:sz w:val="18"/>
                <w:szCs w:val="18"/>
              </w:rPr>
              <w:t>(грамоты)</w:t>
            </w:r>
          </w:p>
        </w:tc>
        <w:tc>
          <w:tcPr>
            <w:tcW w:w="1275" w:type="dxa"/>
            <w:gridSpan w:val="2"/>
          </w:tcPr>
          <w:p w:rsidR="0063136D" w:rsidRPr="002C3DF2" w:rsidRDefault="0063136D" w:rsidP="00E16BE8">
            <w:pPr>
              <w:contextualSpacing/>
              <w:rPr>
                <w:sz w:val="18"/>
                <w:szCs w:val="18"/>
              </w:rPr>
            </w:pPr>
            <w:r w:rsidRPr="002C3DF2">
              <w:rPr>
                <w:sz w:val="18"/>
                <w:szCs w:val="18"/>
              </w:rPr>
              <w:t>презентация</w:t>
            </w:r>
          </w:p>
        </w:tc>
        <w:tc>
          <w:tcPr>
            <w:tcW w:w="5529" w:type="dxa"/>
            <w:gridSpan w:val="2"/>
          </w:tcPr>
          <w:p w:rsidR="0063136D" w:rsidRPr="002C3DF2" w:rsidRDefault="0063136D" w:rsidP="00E16BE8">
            <w:pPr>
              <w:contextualSpacing/>
              <w:rPr>
                <w:sz w:val="18"/>
                <w:szCs w:val="18"/>
              </w:rPr>
            </w:pPr>
            <w:r w:rsidRPr="002C3DF2">
              <w:rPr>
                <w:sz w:val="18"/>
                <w:szCs w:val="18"/>
              </w:rPr>
              <w:t>номинация</w:t>
            </w:r>
          </w:p>
        </w:tc>
      </w:tr>
      <w:tr w:rsidR="0063136D" w:rsidRPr="002C3DF2" w:rsidTr="00E16BE8">
        <w:trPr>
          <w:trHeight w:val="177"/>
        </w:trPr>
        <w:tc>
          <w:tcPr>
            <w:tcW w:w="709" w:type="dxa"/>
          </w:tcPr>
          <w:p w:rsidR="0063136D" w:rsidRPr="002C3DF2" w:rsidRDefault="0063136D" w:rsidP="00E16BE8">
            <w:pPr>
              <w:contextualSpacing/>
              <w:rPr>
                <w:sz w:val="18"/>
                <w:szCs w:val="18"/>
              </w:rPr>
            </w:pPr>
            <w:r w:rsidRPr="002C3DF2">
              <w:rPr>
                <w:sz w:val="18"/>
                <w:szCs w:val="18"/>
              </w:rPr>
              <w:t>5а</w:t>
            </w:r>
          </w:p>
        </w:tc>
        <w:tc>
          <w:tcPr>
            <w:tcW w:w="851" w:type="dxa"/>
          </w:tcPr>
          <w:p w:rsidR="0063136D" w:rsidRPr="002C3DF2" w:rsidRDefault="0063136D" w:rsidP="00E16BE8">
            <w:pPr>
              <w:contextualSpacing/>
              <w:jc w:val="center"/>
              <w:rPr>
                <w:sz w:val="18"/>
                <w:szCs w:val="18"/>
              </w:rPr>
            </w:pPr>
            <w:r w:rsidRPr="002C3DF2">
              <w:rPr>
                <w:sz w:val="18"/>
                <w:szCs w:val="18"/>
              </w:rPr>
              <w:t>+</w:t>
            </w:r>
          </w:p>
        </w:tc>
        <w:tc>
          <w:tcPr>
            <w:tcW w:w="1134" w:type="dxa"/>
          </w:tcPr>
          <w:p w:rsidR="0063136D" w:rsidRPr="002C3DF2" w:rsidRDefault="0063136D" w:rsidP="00E16BE8">
            <w:pPr>
              <w:contextualSpacing/>
              <w:jc w:val="center"/>
              <w:rPr>
                <w:sz w:val="18"/>
                <w:szCs w:val="18"/>
              </w:rPr>
            </w:pPr>
            <w:r w:rsidRPr="002C3DF2">
              <w:rPr>
                <w:sz w:val="18"/>
                <w:szCs w:val="18"/>
              </w:rPr>
              <w:t>-</w:t>
            </w:r>
          </w:p>
        </w:tc>
        <w:tc>
          <w:tcPr>
            <w:tcW w:w="1275" w:type="dxa"/>
            <w:gridSpan w:val="2"/>
          </w:tcPr>
          <w:p w:rsidR="0063136D" w:rsidRPr="002C3DF2" w:rsidRDefault="0063136D" w:rsidP="00E16BE8">
            <w:pPr>
              <w:contextualSpacing/>
              <w:jc w:val="center"/>
              <w:rPr>
                <w:sz w:val="18"/>
                <w:szCs w:val="18"/>
              </w:rPr>
            </w:pPr>
            <w:r w:rsidRPr="002C3DF2">
              <w:rPr>
                <w:sz w:val="18"/>
                <w:szCs w:val="18"/>
              </w:rPr>
              <w:t>+</w:t>
            </w:r>
          </w:p>
        </w:tc>
        <w:tc>
          <w:tcPr>
            <w:tcW w:w="5529" w:type="dxa"/>
            <w:gridSpan w:val="2"/>
          </w:tcPr>
          <w:p w:rsidR="0063136D" w:rsidRPr="002C3DF2" w:rsidRDefault="0063136D" w:rsidP="00E16BE8">
            <w:pPr>
              <w:contextualSpacing/>
              <w:rPr>
                <w:sz w:val="18"/>
                <w:szCs w:val="18"/>
              </w:rPr>
            </w:pPr>
            <w:r w:rsidRPr="002C3DF2">
              <w:rPr>
                <w:sz w:val="18"/>
                <w:szCs w:val="18"/>
              </w:rPr>
              <w:t>«Класс года»</w:t>
            </w:r>
          </w:p>
        </w:tc>
      </w:tr>
      <w:tr w:rsidR="0063136D" w:rsidRPr="002C3DF2" w:rsidTr="00E16BE8">
        <w:trPr>
          <w:trHeight w:val="378"/>
        </w:trPr>
        <w:tc>
          <w:tcPr>
            <w:tcW w:w="709" w:type="dxa"/>
          </w:tcPr>
          <w:p w:rsidR="0063136D" w:rsidRPr="002C3DF2" w:rsidRDefault="0063136D" w:rsidP="00E16BE8">
            <w:pPr>
              <w:contextualSpacing/>
              <w:rPr>
                <w:sz w:val="18"/>
                <w:szCs w:val="18"/>
              </w:rPr>
            </w:pPr>
            <w:r w:rsidRPr="002C3DF2">
              <w:rPr>
                <w:sz w:val="18"/>
                <w:szCs w:val="18"/>
              </w:rPr>
              <w:t>5б</w:t>
            </w:r>
          </w:p>
        </w:tc>
        <w:tc>
          <w:tcPr>
            <w:tcW w:w="851" w:type="dxa"/>
          </w:tcPr>
          <w:p w:rsidR="0063136D" w:rsidRPr="002C3DF2" w:rsidRDefault="0063136D" w:rsidP="00E16BE8">
            <w:pPr>
              <w:contextualSpacing/>
              <w:jc w:val="center"/>
              <w:rPr>
                <w:sz w:val="18"/>
                <w:szCs w:val="18"/>
              </w:rPr>
            </w:pPr>
            <w:r w:rsidRPr="002C3DF2">
              <w:rPr>
                <w:sz w:val="18"/>
                <w:szCs w:val="18"/>
              </w:rPr>
              <w:t>+</w:t>
            </w:r>
          </w:p>
        </w:tc>
        <w:tc>
          <w:tcPr>
            <w:tcW w:w="1134" w:type="dxa"/>
          </w:tcPr>
          <w:p w:rsidR="0063136D" w:rsidRPr="002C3DF2" w:rsidRDefault="0063136D" w:rsidP="00E16BE8">
            <w:pPr>
              <w:contextualSpacing/>
              <w:jc w:val="center"/>
              <w:rPr>
                <w:sz w:val="18"/>
                <w:szCs w:val="18"/>
              </w:rPr>
            </w:pPr>
            <w:r w:rsidRPr="002C3DF2">
              <w:rPr>
                <w:sz w:val="18"/>
                <w:szCs w:val="18"/>
              </w:rPr>
              <w:t>+</w:t>
            </w:r>
          </w:p>
        </w:tc>
        <w:tc>
          <w:tcPr>
            <w:tcW w:w="1275" w:type="dxa"/>
            <w:gridSpan w:val="2"/>
          </w:tcPr>
          <w:p w:rsidR="0063136D" w:rsidRPr="002C3DF2" w:rsidRDefault="0063136D" w:rsidP="00E16BE8">
            <w:pPr>
              <w:contextualSpacing/>
              <w:jc w:val="center"/>
              <w:rPr>
                <w:sz w:val="18"/>
                <w:szCs w:val="18"/>
              </w:rPr>
            </w:pPr>
            <w:r w:rsidRPr="002C3DF2">
              <w:rPr>
                <w:sz w:val="18"/>
                <w:szCs w:val="18"/>
              </w:rPr>
              <w:t>+</w:t>
            </w:r>
          </w:p>
        </w:tc>
        <w:tc>
          <w:tcPr>
            <w:tcW w:w="5529" w:type="dxa"/>
            <w:gridSpan w:val="2"/>
          </w:tcPr>
          <w:p w:rsidR="0063136D" w:rsidRPr="002C3DF2" w:rsidRDefault="0063136D" w:rsidP="00E16BE8">
            <w:pPr>
              <w:contextualSpacing/>
              <w:rPr>
                <w:sz w:val="18"/>
                <w:szCs w:val="18"/>
              </w:rPr>
            </w:pPr>
            <w:r w:rsidRPr="002C3DF2">
              <w:rPr>
                <w:sz w:val="18"/>
                <w:szCs w:val="18"/>
              </w:rPr>
              <w:t>«Самый спортивный класс»</w:t>
            </w:r>
          </w:p>
          <w:p w:rsidR="0063136D" w:rsidRPr="002C3DF2" w:rsidRDefault="0063136D" w:rsidP="00E16BE8">
            <w:pPr>
              <w:contextualSpacing/>
              <w:rPr>
                <w:sz w:val="18"/>
                <w:szCs w:val="18"/>
              </w:rPr>
            </w:pPr>
            <w:r w:rsidRPr="002C3DF2">
              <w:rPr>
                <w:sz w:val="18"/>
                <w:szCs w:val="18"/>
              </w:rPr>
              <w:t>«Самый лучший класс по дежурству по школе»</w:t>
            </w:r>
          </w:p>
        </w:tc>
      </w:tr>
      <w:tr w:rsidR="0063136D" w:rsidRPr="002C3DF2" w:rsidTr="00E16BE8">
        <w:trPr>
          <w:trHeight w:val="101"/>
        </w:trPr>
        <w:tc>
          <w:tcPr>
            <w:tcW w:w="709" w:type="dxa"/>
          </w:tcPr>
          <w:p w:rsidR="0063136D" w:rsidRPr="002C3DF2" w:rsidRDefault="0063136D" w:rsidP="00E16BE8">
            <w:pPr>
              <w:contextualSpacing/>
              <w:rPr>
                <w:sz w:val="18"/>
                <w:szCs w:val="18"/>
              </w:rPr>
            </w:pPr>
            <w:r w:rsidRPr="002C3DF2">
              <w:rPr>
                <w:sz w:val="18"/>
                <w:szCs w:val="18"/>
              </w:rPr>
              <w:t>5в</w:t>
            </w:r>
          </w:p>
        </w:tc>
        <w:tc>
          <w:tcPr>
            <w:tcW w:w="851" w:type="dxa"/>
          </w:tcPr>
          <w:p w:rsidR="0063136D" w:rsidRPr="002C3DF2" w:rsidRDefault="0063136D" w:rsidP="00E16BE8">
            <w:pPr>
              <w:contextualSpacing/>
              <w:jc w:val="center"/>
              <w:rPr>
                <w:sz w:val="18"/>
                <w:szCs w:val="18"/>
              </w:rPr>
            </w:pPr>
            <w:r w:rsidRPr="002C3DF2">
              <w:rPr>
                <w:sz w:val="18"/>
                <w:szCs w:val="18"/>
              </w:rPr>
              <w:t>+</w:t>
            </w:r>
          </w:p>
        </w:tc>
        <w:tc>
          <w:tcPr>
            <w:tcW w:w="1134" w:type="dxa"/>
          </w:tcPr>
          <w:p w:rsidR="0063136D" w:rsidRPr="002C3DF2" w:rsidRDefault="0063136D" w:rsidP="00E16BE8">
            <w:pPr>
              <w:contextualSpacing/>
              <w:jc w:val="center"/>
              <w:rPr>
                <w:sz w:val="18"/>
                <w:szCs w:val="18"/>
              </w:rPr>
            </w:pPr>
            <w:r w:rsidRPr="002C3DF2">
              <w:rPr>
                <w:sz w:val="18"/>
                <w:szCs w:val="18"/>
              </w:rPr>
              <w:t>+</w:t>
            </w:r>
          </w:p>
        </w:tc>
        <w:tc>
          <w:tcPr>
            <w:tcW w:w="1275" w:type="dxa"/>
            <w:gridSpan w:val="2"/>
          </w:tcPr>
          <w:p w:rsidR="0063136D" w:rsidRPr="002C3DF2" w:rsidRDefault="0063136D" w:rsidP="00E16BE8">
            <w:pPr>
              <w:contextualSpacing/>
              <w:jc w:val="center"/>
              <w:rPr>
                <w:sz w:val="18"/>
                <w:szCs w:val="18"/>
              </w:rPr>
            </w:pPr>
            <w:r w:rsidRPr="002C3DF2">
              <w:rPr>
                <w:sz w:val="18"/>
                <w:szCs w:val="18"/>
              </w:rPr>
              <w:t>-</w:t>
            </w:r>
          </w:p>
        </w:tc>
        <w:tc>
          <w:tcPr>
            <w:tcW w:w="5529" w:type="dxa"/>
            <w:gridSpan w:val="2"/>
          </w:tcPr>
          <w:p w:rsidR="0063136D" w:rsidRPr="002C3DF2" w:rsidRDefault="0063136D" w:rsidP="00E16BE8">
            <w:pPr>
              <w:contextualSpacing/>
              <w:rPr>
                <w:sz w:val="18"/>
                <w:szCs w:val="18"/>
              </w:rPr>
            </w:pPr>
            <w:r w:rsidRPr="002C3DF2">
              <w:rPr>
                <w:sz w:val="18"/>
                <w:szCs w:val="18"/>
              </w:rPr>
              <w:t>«Самый активный класс в общешкольных делах»</w:t>
            </w:r>
          </w:p>
        </w:tc>
      </w:tr>
      <w:tr w:rsidR="0063136D" w:rsidRPr="002C3DF2" w:rsidTr="00E16BE8">
        <w:trPr>
          <w:trHeight w:val="160"/>
        </w:trPr>
        <w:tc>
          <w:tcPr>
            <w:tcW w:w="709" w:type="dxa"/>
          </w:tcPr>
          <w:p w:rsidR="0063136D" w:rsidRPr="002C3DF2" w:rsidRDefault="0063136D" w:rsidP="00E16BE8">
            <w:pPr>
              <w:contextualSpacing/>
              <w:rPr>
                <w:sz w:val="18"/>
                <w:szCs w:val="18"/>
              </w:rPr>
            </w:pPr>
            <w:r w:rsidRPr="002C3DF2">
              <w:rPr>
                <w:sz w:val="18"/>
                <w:szCs w:val="18"/>
              </w:rPr>
              <w:t>5г</w:t>
            </w:r>
          </w:p>
        </w:tc>
        <w:tc>
          <w:tcPr>
            <w:tcW w:w="851" w:type="dxa"/>
          </w:tcPr>
          <w:p w:rsidR="0063136D" w:rsidRPr="002C3DF2" w:rsidRDefault="0063136D" w:rsidP="00E16BE8">
            <w:pPr>
              <w:contextualSpacing/>
              <w:jc w:val="center"/>
              <w:rPr>
                <w:sz w:val="18"/>
                <w:szCs w:val="18"/>
              </w:rPr>
            </w:pPr>
            <w:r w:rsidRPr="002C3DF2">
              <w:rPr>
                <w:sz w:val="18"/>
                <w:szCs w:val="18"/>
              </w:rPr>
              <w:t>-</w:t>
            </w:r>
          </w:p>
        </w:tc>
        <w:tc>
          <w:tcPr>
            <w:tcW w:w="1134" w:type="dxa"/>
          </w:tcPr>
          <w:p w:rsidR="0063136D" w:rsidRPr="002C3DF2" w:rsidRDefault="0063136D" w:rsidP="00E16BE8">
            <w:pPr>
              <w:contextualSpacing/>
              <w:jc w:val="center"/>
              <w:rPr>
                <w:sz w:val="18"/>
                <w:szCs w:val="18"/>
              </w:rPr>
            </w:pPr>
            <w:r w:rsidRPr="002C3DF2">
              <w:rPr>
                <w:sz w:val="18"/>
                <w:szCs w:val="18"/>
              </w:rPr>
              <w:t>-</w:t>
            </w:r>
          </w:p>
        </w:tc>
        <w:tc>
          <w:tcPr>
            <w:tcW w:w="1275" w:type="dxa"/>
            <w:gridSpan w:val="2"/>
          </w:tcPr>
          <w:p w:rsidR="0063136D" w:rsidRPr="002C3DF2" w:rsidRDefault="0063136D" w:rsidP="00E16BE8">
            <w:pPr>
              <w:contextualSpacing/>
              <w:jc w:val="center"/>
              <w:rPr>
                <w:sz w:val="18"/>
                <w:szCs w:val="18"/>
              </w:rPr>
            </w:pPr>
            <w:r w:rsidRPr="002C3DF2">
              <w:rPr>
                <w:sz w:val="18"/>
                <w:szCs w:val="18"/>
              </w:rPr>
              <w:t>-</w:t>
            </w:r>
          </w:p>
        </w:tc>
        <w:tc>
          <w:tcPr>
            <w:tcW w:w="5529" w:type="dxa"/>
            <w:gridSpan w:val="2"/>
          </w:tcPr>
          <w:p w:rsidR="0063136D" w:rsidRPr="002C3DF2" w:rsidRDefault="0063136D" w:rsidP="00E16BE8">
            <w:pPr>
              <w:contextualSpacing/>
              <w:rPr>
                <w:sz w:val="18"/>
                <w:szCs w:val="18"/>
              </w:rPr>
            </w:pPr>
            <w:r w:rsidRPr="002C3DF2">
              <w:rPr>
                <w:sz w:val="18"/>
                <w:szCs w:val="18"/>
              </w:rPr>
              <w:t>«Самый лучший класс по дежурству по школе»</w:t>
            </w:r>
          </w:p>
        </w:tc>
      </w:tr>
      <w:tr w:rsidR="0063136D" w:rsidRPr="002C3DF2" w:rsidTr="00E16BE8">
        <w:trPr>
          <w:trHeight w:val="93"/>
        </w:trPr>
        <w:tc>
          <w:tcPr>
            <w:tcW w:w="709" w:type="dxa"/>
          </w:tcPr>
          <w:p w:rsidR="0063136D" w:rsidRPr="002C3DF2" w:rsidRDefault="0063136D" w:rsidP="00E16BE8">
            <w:pPr>
              <w:contextualSpacing/>
              <w:rPr>
                <w:sz w:val="18"/>
                <w:szCs w:val="18"/>
              </w:rPr>
            </w:pPr>
            <w:r w:rsidRPr="002C3DF2">
              <w:rPr>
                <w:sz w:val="18"/>
                <w:szCs w:val="18"/>
              </w:rPr>
              <w:t>5д</w:t>
            </w:r>
          </w:p>
        </w:tc>
        <w:tc>
          <w:tcPr>
            <w:tcW w:w="851" w:type="dxa"/>
          </w:tcPr>
          <w:p w:rsidR="0063136D" w:rsidRPr="002C3DF2" w:rsidRDefault="0063136D" w:rsidP="00E16BE8">
            <w:pPr>
              <w:contextualSpacing/>
              <w:jc w:val="center"/>
              <w:rPr>
                <w:sz w:val="18"/>
                <w:szCs w:val="18"/>
              </w:rPr>
            </w:pPr>
            <w:r w:rsidRPr="002C3DF2">
              <w:rPr>
                <w:sz w:val="18"/>
                <w:szCs w:val="18"/>
              </w:rPr>
              <w:t>-</w:t>
            </w:r>
          </w:p>
        </w:tc>
        <w:tc>
          <w:tcPr>
            <w:tcW w:w="1134" w:type="dxa"/>
          </w:tcPr>
          <w:p w:rsidR="0063136D" w:rsidRPr="002C3DF2" w:rsidRDefault="0063136D" w:rsidP="00E16BE8">
            <w:pPr>
              <w:contextualSpacing/>
              <w:jc w:val="center"/>
              <w:rPr>
                <w:sz w:val="18"/>
                <w:szCs w:val="18"/>
              </w:rPr>
            </w:pPr>
            <w:r w:rsidRPr="002C3DF2">
              <w:rPr>
                <w:sz w:val="18"/>
                <w:szCs w:val="18"/>
              </w:rPr>
              <w:t>-</w:t>
            </w:r>
          </w:p>
        </w:tc>
        <w:tc>
          <w:tcPr>
            <w:tcW w:w="1275" w:type="dxa"/>
            <w:gridSpan w:val="2"/>
          </w:tcPr>
          <w:p w:rsidR="0063136D" w:rsidRPr="002C3DF2" w:rsidRDefault="0063136D" w:rsidP="00E16BE8">
            <w:pPr>
              <w:contextualSpacing/>
              <w:jc w:val="center"/>
              <w:rPr>
                <w:sz w:val="18"/>
                <w:szCs w:val="18"/>
              </w:rPr>
            </w:pPr>
            <w:r w:rsidRPr="002C3DF2">
              <w:rPr>
                <w:sz w:val="18"/>
                <w:szCs w:val="18"/>
              </w:rPr>
              <w:t>-</w:t>
            </w:r>
          </w:p>
        </w:tc>
        <w:tc>
          <w:tcPr>
            <w:tcW w:w="5529" w:type="dxa"/>
            <w:gridSpan w:val="2"/>
          </w:tcPr>
          <w:p w:rsidR="0063136D" w:rsidRPr="002C3DF2" w:rsidRDefault="0063136D" w:rsidP="00E16BE8">
            <w:pPr>
              <w:contextualSpacing/>
              <w:rPr>
                <w:sz w:val="18"/>
                <w:szCs w:val="18"/>
              </w:rPr>
            </w:pPr>
            <w:r w:rsidRPr="002C3DF2">
              <w:rPr>
                <w:sz w:val="18"/>
                <w:szCs w:val="18"/>
              </w:rPr>
              <w:t>-</w:t>
            </w:r>
          </w:p>
        </w:tc>
      </w:tr>
      <w:tr w:rsidR="0063136D" w:rsidRPr="002C3DF2" w:rsidTr="00E16BE8">
        <w:trPr>
          <w:trHeight w:val="153"/>
        </w:trPr>
        <w:tc>
          <w:tcPr>
            <w:tcW w:w="709" w:type="dxa"/>
          </w:tcPr>
          <w:p w:rsidR="0063136D" w:rsidRPr="002C3DF2" w:rsidRDefault="0063136D" w:rsidP="00E16BE8">
            <w:pPr>
              <w:contextualSpacing/>
              <w:rPr>
                <w:sz w:val="18"/>
                <w:szCs w:val="18"/>
              </w:rPr>
            </w:pPr>
            <w:r w:rsidRPr="002C3DF2">
              <w:rPr>
                <w:sz w:val="18"/>
                <w:szCs w:val="18"/>
              </w:rPr>
              <w:t>5е</w:t>
            </w:r>
          </w:p>
        </w:tc>
        <w:tc>
          <w:tcPr>
            <w:tcW w:w="851" w:type="dxa"/>
          </w:tcPr>
          <w:p w:rsidR="0063136D" w:rsidRPr="002C3DF2" w:rsidRDefault="0063136D" w:rsidP="00E16BE8">
            <w:pPr>
              <w:contextualSpacing/>
              <w:jc w:val="center"/>
              <w:rPr>
                <w:sz w:val="18"/>
                <w:szCs w:val="18"/>
              </w:rPr>
            </w:pPr>
            <w:r w:rsidRPr="002C3DF2">
              <w:rPr>
                <w:sz w:val="18"/>
                <w:szCs w:val="18"/>
              </w:rPr>
              <w:t>+</w:t>
            </w:r>
          </w:p>
        </w:tc>
        <w:tc>
          <w:tcPr>
            <w:tcW w:w="1134" w:type="dxa"/>
          </w:tcPr>
          <w:p w:rsidR="0063136D" w:rsidRPr="002C3DF2" w:rsidRDefault="0063136D" w:rsidP="00E16BE8">
            <w:pPr>
              <w:contextualSpacing/>
              <w:jc w:val="center"/>
              <w:rPr>
                <w:sz w:val="18"/>
                <w:szCs w:val="18"/>
              </w:rPr>
            </w:pPr>
            <w:r w:rsidRPr="002C3DF2">
              <w:rPr>
                <w:sz w:val="18"/>
                <w:szCs w:val="18"/>
              </w:rPr>
              <w:t>+</w:t>
            </w:r>
          </w:p>
        </w:tc>
        <w:tc>
          <w:tcPr>
            <w:tcW w:w="1275" w:type="dxa"/>
            <w:gridSpan w:val="2"/>
          </w:tcPr>
          <w:p w:rsidR="0063136D" w:rsidRPr="002C3DF2" w:rsidRDefault="0063136D" w:rsidP="00E16BE8">
            <w:pPr>
              <w:contextualSpacing/>
              <w:jc w:val="center"/>
              <w:rPr>
                <w:sz w:val="18"/>
                <w:szCs w:val="18"/>
              </w:rPr>
            </w:pPr>
            <w:r w:rsidRPr="002C3DF2">
              <w:rPr>
                <w:sz w:val="18"/>
                <w:szCs w:val="18"/>
              </w:rPr>
              <w:t>+</w:t>
            </w:r>
          </w:p>
        </w:tc>
        <w:tc>
          <w:tcPr>
            <w:tcW w:w="5529" w:type="dxa"/>
            <w:gridSpan w:val="2"/>
          </w:tcPr>
          <w:p w:rsidR="0063136D" w:rsidRPr="002C3DF2" w:rsidRDefault="0063136D" w:rsidP="00E16BE8">
            <w:pPr>
              <w:contextualSpacing/>
              <w:rPr>
                <w:sz w:val="18"/>
                <w:szCs w:val="18"/>
              </w:rPr>
            </w:pPr>
            <w:r w:rsidRPr="002C3DF2">
              <w:rPr>
                <w:sz w:val="18"/>
                <w:szCs w:val="18"/>
              </w:rPr>
              <w:t>«Самый дружный класс»</w:t>
            </w:r>
          </w:p>
        </w:tc>
      </w:tr>
      <w:tr w:rsidR="0063136D" w:rsidRPr="002C3DF2" w:rsidTr="00E16BE8">
        <w:trPr>
          <w:trHeight w:val="297"/>
        </w:trPr>
        <w:tc>
          <w:tcPr>
            <w:tcW w:w="709" w:type="dxa"/>
          </w:tcPr>
          <w:p w:rsidR="0063136D" w:rsidRPr="002C3DF2" w:rsidRDefault="0063136D" w:rsidP="00E16BE8">
            <w:pPr>
              <w:contextualSpacing/>
              <w:rPr>
                <w:sz w:val="20"/>
                <w:szCs w:val="20"/>
              </w:rPr>
            </w:pPr>
            <w:r w:rsidRPr="002C3DF2">
              <w:rPr>
                <w:sz w:val="20"/>
                <w:szCs w:val="20"/>
              </w:rPr>
              <w:t>6а</w:t>
            </w:r>
          </w:p>
        </w:tc>
        <w:tc>
          <w:tcPr>
            <w:tcW w:w="851" w:type="dxa"/>
          </w:tcPr>
          <w:p w:rsidR="0063136D" w:rsidRPr="002C3DF2" w:rsidRDefault="0063136D" w:rsidP="00E16BE8">
            <w:pPr>
              <w:contextualSpacing/>
              <w:jc w:val="center"/>
              <w:rPr>
                <w:sz w:val="20"/>
                <w:szCs w:val="20"/>
              </w:rPr>
            </w:pPr>
            <w:r w:rsidRPr="002C3DF2">
              <w:rPr>
                <w:sz w:val="20"/>
                <w:szCs w:val="20"/>
              </w:rPr>
              <w:t>+</w:t>
            </w:r>
          </w:p>
        </w:tc>
        <w:tc>
          <w:tcPr>
            <w:tcW w:w="1147" w:type="dxa"/>
            <w:gridSpan w:val="2"/>
          </w:tcPr>
          <w:p w:rsidR="0063136D" w:rsidRPr="002C3DF2" w:rsidRDefault="0063136D" w:rsidP="00E16BE8">
            <w:pPr>
              <w:contextualSpacing/>
              <w:jc w:val="center"/>
              <w:rPr>
                <w:sz w:val="20"/>
                <w:szCs w:val="20"/>
              </w:rPr>
            </w:pPr>
            <w:r w:rsidRPr="002C3DF2">
              <w:rPr>
                <w:sz w:val="20"/>
                <w:szCs w:val="20"/>
              </w:rPr>
              <w:t>-</w:t>
            </w:r>
          </w:p>
        </w:tc>
        <w:tc>
          <w:tcPr>
            <w:tcW w:w="1269" w:type="dxa"/>
            <w:gridSpan w:val="2"/>
          </w:tcPr>
          <w:p w:rsidR="0063136D" w:rsidRPr="002C3DF2" w:rsidRDefault="0063136D" w:rsidP="00E16BE8">
            <w:pPr>
              <w:contextualSpacing/>
              <w:jc w:val="center"/>
              <w:rPr>
                <w:sz w:val="20"/>
                <w:szCs w:val="20"/>
              </w:rPr>
            </w:pPr>
            <w:r w:rsidRPr="002C3DF2">
              <w:rPr>
                <w:sz w:val="20"/>
                <w:szCs w:val="20"/>
              </w:rPr>
              <w:t>+</w:t>
            </w:r>
          </w:p>
        </w:tc>
        <w:tc>
          <w:tcPr>
            <w:tcW w:w="5522" w:type="dxa"/>
          </w:tcPr>
          <w:p w:rsidR="0063136D" w:rsidRPr="002C3DF2" w:rsidRDefault="0063136D" w:rsidP="00E16BE8">
            <w:pPr>
              <w:contextualSpacing/>
              <w:rPr>
                <w:sz w:val="20"/>
                <w:szCs w:val="20"/>
              </w:rPr>
            </w:pPr>
          </w:p>
        </w:tc>
      </w:tr>
      <w:tr w:rsidR="0063136D" w:rsidRPr="002C3DF2" w:rsidTr="00E16BE8">
        <w:trPr>
          <w:trHeight w:val="525"/>
        </w:trPr>
        <w:tc>
          <w:tcPr>
            <w:tcW w:w="709" w:type="dxa"/>
          </w:tcPr>
          <w:p w:rsidR="0063136D" w:rsidRPr="002C3DF2" w:rsidRDefault="0063136D" w:rsidP="00E16BE8">
            <w:pPr>
              <w:contextualSpacing/>
              <w:rPr>
                <w:sz w:val="20"/>
                <w:szCs w:val="20"/>
              </w:rPr>
            </w:pPr>
            <w:r w:rsidRPr="002C3DF2">
              <w:rPr>
                <w:sz w:val="20"/>
                <w:szCs w:val="20"/>
              </w:rPr>
              <w:t>6б</w:t>
            </w:r>
          </w:p>
        </w:tc>
        <w:tc>
          <w:tcPr>
            <w:tcW w:w="851" w:type="dxa"/>
          </w:tcPr>
          <w:p w:rsidR="0063136D" w:rsidRPr="002C3DF2" w:rsidRDefault="0063136D" w:rsidP="00E16BE8">
            <w:pPr>
              <w:contextualSpacing/>
              <w:jc w:val="center"/>
              <w:rPr>
                <w:sz w:val="20"/>
                <w:szCs w:val="20"/>
              </w:rPr>
            </w:pPr>
            <w:r w:rsidRPr="002C3DF2">
              <w:rPr>
                <w:sz w:val="20"/>
                <w:szCs w:val="20"/>
              </w:rPr>
              <w:t>+</w:t>
            </w:r>
          </w:p>
        </w:tc>
        <w:tc>
          <w:tcPr>
            <w:tcW w:w="1147" w:type="dxa"/>
            <w:gridSpan w:val="2"/>
          </w:tcPr>
          <w:p w:rsidR="0063136D" w:rsidRPr="002C3DF2" w:rsidRDefault="0063136D" w:rsidP="00E16BE8">
            <w:pPr>
              <w:contextualSpacing/>
              <w:jc w:val="center"/>
              <w:rPr>
                <w:sz w:val="20"/>
                <w:szCs w:val="20"/>
              </w:rPr>
            </w:pPr>
            <w:r w:rsidRPr="002C3DF2">
              <w:rPr>
                <w:sz w:val="20"/>
                <w:szCs w:val="20"/>
              </w:rPr>
              <w:t>+</w:t>
            </w:r>
          </w:p>
        </w:tc>
        <w:tc>
          <w:tcPr>
            <w:tcW w:w="1269" w:type="dxa"/>
            <w:gridSpan w:val="2"/>
          </w:tcPr>
          <w:p w:rsidR="0063136D" w:rsidRPr="002C3DF2" w:rsidRDefault="0063136D" w:rsidP="00E16BE8">
            <w:pPr>
              <w:contextualSpacing/>
              <w:jc w:val="center"/>
              <w:rPr>
                <w:sz w:val="20"/>
                <w:szCs w:val="20"/>
              </w:rPr>
            </w:pPr>
            <w:r w:rsidRPr="002C3DF2">
              <w:rPr>
                <w:sz w:val="20"/>
                <w:szCs w:val="20"/>
              </w:rPr>
              <w:t>+</w:t>
            </w:r>
          </w:p>
        </w:tc>
        <w:tc>
          <w:tcPr>
            <w:tcW w:w="5522" w:type="dxa"/>
          </w:tcPr>
          <w:p w:rsidR="0063136D" w:rsidRPr="002C3DF2" w:rsidRDefault="0063136D" w:rsidP="00E16BE8">
            <w:pPr>
              <w:contextualSpacing/>
              <w:rPr>
                <w:sz w:val="20"/>
                <w:szCs w:val="20"/>
              </w:rPr>
            </w:pPr>
            <w:r w:rsidRPr="002C3DF2">
              <w:rPr>
                <w:sz w:val="20"/>
                <w:szCs w:val="20"/>
              </w:rPr>
              <w:t>«Класс года»,  «Самый лучший класс по дежурству по школе», «Самый интеллектуальный класс»</w:t>
            </w:r>
          </w:p>
        </w:tc>
      </w:tr>
      <w:tr w:rsidR="0063136D" w:rsidRPr="002C3DF2" w:rsidTr="00E16BE8">
        <w:trPr>
          <w:trHeight w:val="360"/>
        </w:trPr>
        <w:tc>
          <w:tcPr>
            <w:tcW w:w="709" w:type="dxa"/>
          </w:tcPr>
          <w:p w:rsidR="0063136D" w:rsidRPr="002C3DF2" w:rsidRDefault="0063136D" w:rsidP="00E16BE8">
            <w:pPr>
              <w:contextualSpacing/>
              <w:rPr>
                <w:sz w:val="20"/>
                <w:szCs w:val="20"/>
              </w:rPr>
            </w:pPr>
            <w:r w:rsidRPr="002C3DF2">
              <w:rPr>
                <w:sz w:val="20"/>
                <w:szCs w:val="20"/>
              </w:rPr>
              <w:t>6в</w:t>
            </w:r>
          </w:p>
        </w:tc>
        <w:tc>
          <w:tcPr>
            <w:tcW w:w="851" w:type="dxa"/>
          </w:tcPr>
          <w:p w:rsidR="0063136D" w:rsidRPr="002C3DF2" w:rsidRDefault="0063136D" w:rsidP="00E16BE8">
            <w:pPr>
              <w:contextualSpacing/>
              <w:jc w:val="center"/>
              <w:rPr>
                <w:sz w:val="20"/>
                <w:szCs w:val="20"/>
              </w:rPr>
            </w:pPr>
            <w:r w:rsidRPr="002C3DF2">
              <w:rPr>
                <w:sz w:val="20"/>
                <w:szCs w:val="20"/>
              </w:rPr>
              <w:t>+</w:t>
            </w:r>
          </w:p>
        </w:tc>
        <w:tc>
          <w:tcPr>
            <w:tcW w:w="1147" w:type="dxa"/>
            <w:gridSpan w:val="2"/>
          </w:tcPr>
          <w:p w:rsidR="0063136D" w:rsidRPr="002C3DF2" w:rsidRDefault="0063136D" w:rsidP="00E16BE8">
            <w:pPr>
              <w:contextualSpacing/>
              <w:jc w:val="center"/>
              <w:rPr>
                <w:sz w:val="20"/>
                <w:szCs w:val="20"/>
              </w:rPr>
            </w:pPr>
            <w:r w:rsidRPr="002C3DF2">
              <w:rPr>
                <w:sz w:val="20"/>
                <w:szCs w:val="20"/>
              </w:rPr>
              <w:t>+</w:t>
            </w:r>
          </w:p>
        </w:tc>
        <w:tc>
          <w:tcPr>
            <w:tcW w:w="1269" w:type="dxa"/>
            <w:gridSpan w:val="2"/>
          </w:tcPr>
          <w:p w:rsidR="0063136D" w:rsidRPr="002C3DF2" w:rsidRDefault="0063136D" w:rsidP="00E16BE8">
            <w:pPr>
              <w:contextualSpacing/>
              <w:jc w:val="center"/>
              <w:rPr>
                <w:sz w:val="20"/>
                <w:szCs w:val="20"/>
              </w:rPr>
            </w:pPr>
            <w:r w:rsidRPr="002C3DF2">
              <w:rPr>
                <w:sz w:val="20"/>
                <w:szCs w:val="20"/>
              </w:rPr>
              <w:t>+</w:t>
            </w:r>
          </w:p>
        </w:tc>
        <w:tc>
          <w:tcPr>
            <w:tcW w:w="5522" w:type="dxa"/>
          </w:tcPr>
          <w:p w:rsidR="0063136D" w:rsidRPr="002C3DF2" w:rsidRDefault="0063136D" w:rsidP="00E16BE8">
            <w:pPr>
              <w:contextualSpacing/>
              <w:rPr>
                <w:sz w:val="20"/>
                <w:szCs w:val="20"/>
              </w:rPr>
            </w:pPr>
            <w:r w:rsidRPr="002C3DF2">
              <w:rPr>
                <w:sz w:val="20"/>
                <w:szCs w:val="20"/>
              </w:rPr>
              <w:t>«Самый дружный класс»,  «Самый лучший класс по дежурству по школе»</w:t>
            </w:r>
          </w:p>
        </w:tc>
      </w:tr>
      <w:tr w:rsidR="0063136D" w:rsidRPr="002C3DF2" w:rsidTr="00E16BE8">
        <w:trPr>
          <w:trHeight w:val="211"/>
        </w:trPr>
        <w:tc>
          <w:tcPr>
            <w:tcW w:w="709" w:type="dxa"/>
          </w:tcPr>
          <w:p w:rsidR="0063136D" w:rsidRPr="002C3DF2" w:rsidRDefault="0063136D" w:rsidP="00E16BE8">
            <w:pPr>
              <w:contextualSpacing/>
              <w:rPr>
                <w:sz w:val="20"/>
                <w:szCs w:val="20"/>
              </w:rPr>
            </w:pPr>
            <w:r w:rsidRPr="002C3DF2">
              <w:rPr>
                <w:sz w:val="20"/>
                <w:szCs w:val="20"/>
              </w:rPr>
              <w:t>6г</w:t>
            </w:r>
          </w:p>
        </w:tc>
        <w:tc>
          <w:tcPr>
            <w:tcW w:w="851" w:type="dxa"/>
          </w:tcPr>
          <w:p w:rsidR="0063136D" w:rsidRPr="002C3DF2" w:rsidRDefault="0063136D" w:rsidP="00E16BE8">
            <w:pPr>
              <w:contextualSpacing/>
              <w:jc w:val="center"/>
              <w:rPr>
                <w:sz w:val="20"/>
                <w:szCs w:val="20"/>
              </w:rPr>
            </w:pPr>
            <w:r w:rsidRPr="002C3DF2">
              <w:rPr>
                <w:sz w:val="20"/>
                <w:szCs w:val="20"/>
              </w:rPr>
              <w:t>-</w:t>
            </w:r>
          </w:p>
        </w:tc>
        <w:tc>
          <w:tcPr>
            <w:tcW w:w="1147" w:type="dxa"/>
            <w:gridSpan w:val="2"/>
          </w:tcPr>
          <w:p w:rsidR="0063136D" w:rsidRPr="002C3DF2" w:rsidRDefault="0063136D" w:rsidP="00E16BE8">
            <w:pPr>
              <w:contextualSpacing/>
              <w:jc w:val="center"/>
              <w:rPr>
                <w:sz w:val="20"/>
                <w:szCs w:val="20"/>
              </w:rPr>
            </w:pPr>
            <w:r w:rsidRPr="002C3DF2">
              <w:rPr>
                <w:sz w:val="20"/>
                <w:szCs w:val="20"/>
              </w:rPr>
              <w:t>-</w:t>
            </w:r>
          </w:p>
        </w:tc>
        <w:tc>
          <w:tcPr>
            <w:tcW w:w="1269" w:type="dxa"/>
            <w:gridSpan w:val="2"/>
          </w:tcPr>
          <w:p w:rsidR="0063136D" w:rsidRPr="002C3DF2" w:rsidRDefault="0063136D" w:rsidP="00E16BE8">
            <w:pPr>
              <w:contextualSpacing/>
              <w:jc w:val="center"/>
              <w:rPr>
                <w:sz w:val="20"/>
                <w:szCs w:val="20"/>
              </w:rPr>
            </w:pPr>
            <w:r w:rsidRPr="002C3DF2">
              <w:rPr>
                <w:sz w:val="20"/>
                <w:szCs w:val="20"/>
              </w:rPr>
              <w:t>-</w:t>
            </w:r>
          </w:p>
        </w:tc>
        <w:tc>
          <w:tcPr>
            <w:tcW w:w="5522" w:type="dxa"/>
          </w:tcPr>
          <w:p w:rsidR="0063136D" w:rsidRPr="002C3DF2" w:rsidRDefault="0063136D" w:rsidP="00E16BE8">
            <w:pPr>
              <w:contextualSpacing/>
              <w:rPr>
                <w:sz w:val="20"/>
                <w:szCs w:val="20"/>
              </w:rPr>
            </w:pPr>
          </w:p>
        </w:tc>
      </w:tr>
      <w:tr w:rsidR="0063136D" w:rsidRPr="002C3DF2" w:rsidTr="00E16BE8">
        <w:trPr>
          <w:trHeight w:val="315"/>
        </w:trPr>
        <w:tc>
          <w:tcPr>
            <w:tcW w:w="709" w:type="dxa"/>
          </w:tcPr>
          <w:p w:rsidR="0063136D" w:rsidRPr="002C3DF2" w:rsidRDefault="0063136D" w:rsidP="00E16BE8">
            <w:pPr>
              <w:contextualSpacing/>
              <w:rPr>
                <w:sz w:val="20"/>
                <w:szCs w:val="20"/>
              </w:rPr>
            </w:pPr>
            <w:r w:rsidRPr="002C3DF2">
              <w:rPr>
                <w:sz w:val="20"/>
                <w:szCs w:val="20"/>
              </w:rPr>
              <w:t>6д</w:t>
            </w:r>
          </w:p>
        </w:tc>
        <w:tc>
          <w:tcPr>
            <w:tcW w:w="851" w:type="dxa"/>
          </w:tcPr>
          <w:p w:rsidR="0063136D" w:rsidRPr="002C3DF2" w:rsidRDefault="0063136D" w:rsidP="00E16BE8">
            <w:pPr>
              <w:contextualSpacing/>
              <w:jc w:val="center"/>
              <w:rPr>
                <w:sz w:val="20"/>
                <w:szCs w:val="20"/>
              </w:rPr>
            </w:pPr>
            <w:r w:rsidRPr="002C3DF2">
              <w:rPr>
                <w:sz w:val="20"/>
                <w:szCs w:val="20"/>
              </w:rPr>
              <w:t>+</w:t>
            </w:r>
          </w:p>
        </w:tc>
        <w:tc>
          <w:tcPr>
            <w:tcW w:w="1147" w:type="dxa"/>
            <w:gridSpan w:val="2"/>
          </w:tcPr>
          <w:p w:rsidR="0063136D" w:rsidRPr="002C3DF2" w:rsidRDefault="0063136D" w:rsidP="00E16BE8">
            <w:pPr>
              <w:contextualSpacing/>
              <w:jc w:val="center"/>
              <w:rPr>
                <w:sz w:val="20"/>
                <w:szCs w:val="20"/>
              </w:rPr>
            </w:pPr>
            <w:r w:rsidRPr="002C3DF2">
              <w:rPr>
                <w:sz w:val="20"/>
                <w:szCs w:val="20"/>
              </w:rPr>
              <w:t>+</w:t>
            </w:r>
          </w:p>
        </w:tc>
        <w:tc>
          <w:tcPr>
            <w:tcW w:w="1269" w:type="dxa"/>
            <w:gridSpan w:val="2"/>
          </w:tcPr>
          <w:p w:rsidR="0063136D" w:rsidRPr="002C3DF2" w:rsidRDefault="0063136D" w:rsidP="00E16BE8">
            <w:pPr>
              <w:contextualSpacing/>
              <w:jc w:val="center"/>
              <w:rPr>
                <w:sz w:val="20"/>
                <w:szCs w:val="20"/>
              </w:rPr>
            </w:pPr>
            <w:r w:rsidRPr="002C3DF2">
              <w:rPr>
                <w:sz w:val="20"/>
                <w:szCs w:val="20"/>
              </w:rPr>
              <w:t>-</w:t>
            </w:r>
          </w:p>
        </w:tc>
        <w:tc>
          <w:tcPr>
            <w:tcW w:w="5522" w:type="dxa"/>
          </w:tcPr>
          <w:p w:rsidR="0063136D" w:rsidRPr="002C3DF2" w:rsidRDefault="0063136D" w:rsidP="00E16BE8">
            <w:pPr>
              <w:contextualSpacing/>
              <w:rPr>
                <w:sz w:val="20"/>
                <w:szCs w:val="20"/>
              </w:rPr>
            </w:pPr>
            <w:r w:rsidRPr="002C3DF2">
              <w:rPr>
                <w:sz w:val="20"/>
                <w:szCs w:val="20"/>
              </w:rPr>
              <w:t>«Самый спортивный класс»</w:t>
            </w:r>
          </w:p>
        </w:tc>
      </w:tr>
      <w:tr w:rsidR="0063136D" w:rsidRPr="002C3DF2" w:rsidTr="00E16BE8">
        <w:trPr>
          <w:trHeight w:val="265"/>
        </w:trPr>
        <w:tc>
          <w:tcPr>
            <w:tcW w:w="709" w:type="dxa"/>
          </w:tcPr>
          <w:p w:rsidR="0063136D" w:rsidRPr="002C3DF2" w:rsidRDefault="0063136D" w:rsidP="00E16BE8">
            <w:pPr>
              <w:contextualSpacing/>
            </w:pPr>
            <w:r w:rsidRPr="002C3DF2">
              <w:t>7а</w:t>
            </w:r>
          </w:p>
        </w:tc>
        <w:tc>
          <w:tcPr>
            <w:tcW w:w="851" w:type="dxa"/>
          </w:tcPr>
          <w:p w:rsidR="0063136D" w:rsidRPr="002C3DF2" w:rsidRDefault="0063136D" w:rsidP="00E16BE8">
            <w:pPr>
              <w:contextualSpacing/>
              <w:jc w:val="center"/>
            </w:pPr>
            <w:r w:rsidRPr="002C3DF2">
              <w:t>+</w:t>
            </w:r>
          </w:p>
        </w:tc>
        <w:tc>
          <w:tcPr>
            <w:tcW w:w="1147" w:type="dxa"/>
            <w:gridSpan w:val="2"/>
          </w:tcPr>
          <w:p w:rsidR="0063136D" w:rsidRPr="002C3DF2" w:rsidRDefault="0063136D" w:rsidP="00E16BE8">
            <w:pPr>
              <w:contextualSpacing/>
              <w:jc w:val="center"/>
            </w:pPr>
            <w:r w:rsidRPr="002C3DF2">
              <w:t>+</w:t>
            </w:r>
          </w:p>
        </w:tc>
        <w:tc>
          <w:tcPr>
            <w:tcW w:w="1269" w:type="dxa"/>
            <w:gridSpan w:val="2"/>
          </w:tcPr>
          <w:p w:rsidR="0063136D" w:rsidRPr="002C3DF2" w:rsidRDefault="0063136D" w:rsidP="00E16BE8">
            <w:pPr>
              <w:contextualSpacing/>
              <w:jc w:val="center"/>
            </w:pPr>
            <w:r w:rsidRPr="002C3DF2">
              <w:t>+</w:t>
            </w:r>
          </w:p>
        </w:tc>
        <w:tc>
          <w:tcPr>
            <w:tcW w:w="5522" w:type="dxa"/>
          </w:tcPr>
          <w:p w:rsidR="0063136D" w:rsidRPr="002C3DF2" w:rsidRDefault="0063136D" w:rsidP="00E16BE8">
            <w:pPr>
              <w:contextualSpacing/>
            </w:pPr>
            <w:r w:rsidRPr="002C3DF2">
              <w:t>«Класс года», «Самый интеллектуальный класс»</w:t>
            </w:r>
          </w:p>
        </w:tc>
      </w:tr>
      <w:tr w:rsidR="0063136D" w:rsidRPr="002C3DF2" w:rsidTr="00E16BE8">
        <w:trPr>
          <w:trHeight w:val="340"/>
        </w:trPr>
        <w:tc>
          <w:tcPr>
            <w:tcW w:w="709" w:type="dxa"/>
          </w:tcPr>
          <w:p w:rsidR="0063136D" w:rsidRPr="002C3DF2" w:rsidRDefault="0063136D" w:rsidP="00E16BE8">
            <w:pPr>
              <w:contextualSpacing/>
            </w:pPr>
            <w:r w:rsidRPr="002C3DF2">
              <w:t>7б</w:t>
            </w:r>
          </w:p>
        </w:tc>
        <w:tc>
          <w:tcPr>
            <w:tcW w:w="851" w:type="dxa"/>
          </w:tcPr>
          <w:p w:rsidR="0063136D" w:rsidRPr="002C3DF2" w:rsidRDefault="0063136D" w:rsidP="00E16BE8">
            <w:pPr>
              <w:contextualSpacing/>
              <w:jc w:val="center"/>
            </w:pPr>
            <w:r w:rsidRPr="002C3DF2">
              <w:t>-</w:t>
            </w:r>
          </w:p>
        </w:tc>
        <w:tc>
          <w:tcPr>
            <w:tcW w:w="1147" w:type="dxa"/>
            <w:gridSpan w:val="2"/>
          </w:tcPr>
          <w:p w:rsidR="0063136D" w:rsidRPr="002C3DF2" w:rsidRDefault="0063136D" w:rsidP="00E16BE8">
            <w:pPr>
              <w:contextualSpacing/>
              <w:jc w:val="center"/>
            </w:pPr>
            <w:r w:rsidRPr="002C3DF2">
              <w:t>-</w:t>
            </w:r>
          </w:p>
        </w:tc>
        <w:tc>
          <w:tcPr>
            <w:tcW w:w="1269" w:type="dxa"/>
            <w:gridSpan w:val="2"/>
          </w:tcPr>
          <w:p w:rsidR="0063136D" w:rsidRPr="002C3DF2" w:rsidRDefault="0063136D" w:rsidP="00E16BE8">
            <w:pPr>
              <w:contextualSpacing/>
              <w:jc w:val="center"/>
            </w:pPr>
            <w:r w:rsidRPr="002C3DF2">
              <w:t>-</w:t>
            </w:r>
          </w:p>
        </w:tc>
        <w:tc>
          <w:tcPr>
            <w:tcW w:w="5522" w:type="dxa"/>
          </w:tcPr>
          <w:p w:rsidR="0063136D" w:rsidRPr="002C3DF2" w:rsidRDefault="0063136D" w:rsidP="00E16BE8">
            <w:pPr>
              <w:contextualSpacing/>
            </w:pPr>
            <w:r w:rsidRPr="002C3DF2">
              <w:t>-</w:t>
            </w:r>
          </w:p>
        </w:tc>
      </w:tr>
      <w:tr w:rsidR="0063136D" w:rsidRPr="002C3DF2" w:rsidTr="00E16BE8">
        <w:trPr>
          <w:trHeight w:val="312"/>
        </w:trPr>
        <w:tc>
          <w:tcPr>
            <w:tcW w:w="709" w:type="dxa"/>
          </w:tcPr>
          <w:p w:rsidR="0063136D" w:rsidRPr="002C3DF2" w:rsidRDefault="0063136D" w:rsidP="00E16BE8">
            <w:pPr>
              <w:contextualSpacing/>
            </w:pPr>
            <w:r w:rsidRPr="002C3DF2">
              <w:t>7в</w:t>
            </w:r>
          </w:p>
        </w:tc>
        <w:tc>
          <w:tcPr>
            <w:tcW w:w="851" w:type="dxa"/>
          </w:tcPr>
          <w:p w:rsidR="0063136D" w:rsidRPr="002C3DF2" w:rsidRDefault="0063136D" w:rsidP="00E16BE8">
            <w:pPr>
              <w:contextualSpacing/>
              <w:jc w:val="center"/>
            </w:pPr>
            <w:r w:rsidRPr="002C3DF2">
              <w:t>-</w:t>
            </w:r>
          </w:p>
        </w:tc>
        <w:tc>
          <w:tcPr>
            <w:tcW w:w="1147" w:type="dxa"/>
            <w:gridSpan w:val="2"/>
          </w:tcPr>
          <w:p w:rsidR="0063136D" w:rsidRPr="002C3DF2" w:rsidRDefault="0063136D" w:rsidP="00E16BE8">
            <w:pPr>
              <w:contextualSpacing/>
              <w:jc w:val="center"/>
            </w:pPr>
            <w:r w:rsidRPr="002C3DF2">
              <w:t>-</w:t>
            </w:r>
          </w:p>
        </w:tc>
        <w:tc>
          <w:tcPr>
            <w:tcW w:w="1269" w:type="dxa"/>
            <w:gridSpan w:val="2"/>
          </w:tcPr>
          <w:p w:rsidR="0063136D" w:rsidRPr="002C3DF2" w:rsidRDefault="0063136D" w:rsidP="00E16BE8">
            <w:pPr>
              <w:contextualSpacing/>
              <w:jc w:val="center"/>
            </w:pPr>
            <w:r w:rsidRPr="002C3DF2">
              <w:t>-</w:t>
            </w:r>
          </w:p>
        </w:tc>
        <w:tc>
          <w:tcPr>
            <w:tcW w:w="5522" w:type="dxa"/>
          </w:tcPr>
          <w:p w:rsidR="0063136D" w:rsidRPr="002C3DF2" w:rsidRDefault="0063136D" w:rsidP="00E16BE8">
            <w:pPr>
              <w:contextualSpacing/>
            </w:pPr>
            <w:r w:rsidRPr="002C3DF2">
              <w:t>-</w:t>
            </w:r>
          </w:p>
        </w:tc>
      </w:tr>
      <w:tr w:rsidR="0063136D" w:rsidRPr="002C3DF2" w:rsidTr="00E16BE8">
        <w:trPr>
          <w:trHeight w:val="510"/>
        </w:trPr>
        <w:tc>
          <w:tcPr>
            <w:tcW w:w="709" w:type="dxa"/>
          </w:tcPr>
          <w:p w:rsidR="0063136D" w:rsidRPr="002C3DF2" w:rsidRDefault="0063136D" w:rsidP="00E16BE8">
            <w:pPr>
              <w:contextualSpacing/>
            </w:pPr>
            <w:r w:rsidRPr="002C3DF2">
              <w:t>7г</w:t>
            </w:r>
          </w:p>
        </w:tc>
        <w:tc>
          <w:tcPr>
            <w:tcW w:w="851" w:type="dxa"/>
          </w:tcPr>
          <w:p w:rsidR="0063136D" w:rsidRPr="002C3DF2" w:rsidRDefault="0063136D" w:rsidP="00E16BE8">
            <w:pPr>
              <w:contextualSpacing/>
              <w:jc w:val="center"/>
            </w:pPr>
            <w:r w:rsidRPr="002C3DF2">
              <w:t>+</w:t>
            </w:r>
          </w:p>
        </w:tc>
        <w:tc>
          <w:tcPr>
            <w:tcW w:w="1147" w:type="dxa"/>
            <w:gridSpan w:val="2"/>
          </w:tcPr>
          <w:p w:rsidR="0063136D" w:rsidRPr="002C3DF2" w:rsidRDefault="0063136D" w:rsidP="00E16BE8">
            <w:pPr>
              <w:contextualSpacing/>
              <w:jc w:val="center"/>
            </w:pPr>
            <w:r w:rsidRPr="002C3DF2">
              <w:t>-</w:t>
            </w:r>
          </w:p>
        </w:tc>
        <w:tc>
          <w:tcPr>
            <w:tcW w:w="1269" w:type="dxa"/>
            <w:gridSpan w:val="2"/>
          </w:tcPr>
          <w:p w:rsidR="0063136D" w:rsidRPr="002C3DF2" w:rsidRDefault="0063136D" w:rsidP="00E16BE8">
            <w:pPr>
              <w:contextualSpacing/>
              <w:jc w:val="center"/>
            </w:pPr>
            <w:r w:rsidRPr="002C3DF2">
              <w:t>+</w:t>
            </w:r>
          </w:p>
        </w:tc>
        <w:tc>
          <w:tcPr>
            <w:tcW w:w="5522" w:type="dxa"/>
          </w:tcPr>
          <w:p w:rsidR="0063136D" w:rsidRPr="002C3DF2" w:rsidRDefault="0063136D" w:rsidP="00E16BE8">
            <w:pPr>
              <w:contextualSpacing/>
            </w:pPr>
            <w:r w:rsidRPr="002C3DF2">
              <w:t xml:space="preserve">«Самый лучший класс по дежурству по школе», </w:t>
            </w:r>
          </w:p>
          <w:p w:rsidR="0063136D" w:rsidRPr="002C3DF2" w:rsidRDefault="0063136D" w:rsidP="00E16BE8">
            <w:pPr>
              <w:contextualSpacing/>
            </w:pPr>
            <w:r w:rsidRPr="002C3DF2">
              <w:t>«Самый активный класс в общешкольных делах»</w:t>
            </w:r>
          </w:p>
        </w:tc>
      </w:tr>
      <w:tr w:rsidR="0063136D" w:rsidRPr="002C3DF2" w:rsidTr="00E16BE8">
        <w:trPr>
          <w:trHeight w:val="315"/>
        </w:trPr>
        <w:tc>
          <w:tcPr>
            <w:tcW w:w="709" w:type="dxa"/>
          </w:tcPr>
          <w:p w:rsidR="0063136D" w:rsidRPr="002C3DF2" w:rsidRDefault="0063136D" w:rsidP="00E16BE8">
            <w:pPr>
              <w:contextualSpacing/>
            </w:pPr>
            <w:r w:rsidRPr="002C3DF2">
              <w:t>7д</w:t>
            </w:r>
          </w:p>
        </w:tc>
        <w:tc>
          <w:tcPr>
            <w:tcW w:w="851" w:type="dxa"/>
          </w:tcPr>
          <w:p w:rsidR="0063136D" w:rsidRPr="002C3DF2" w:rsidRDefault="0063136D" w:rsidP="00E16BE8">
            <w:pPr>
              <w:contextualSpacing/>
              <w:jc w:val="center"/>
            </w:pPr>
            <w:r w:rsidRPr="002C3DF2">
              <w:t>+</w:t>
            </w:r>
          </w:p>
        </w:tc>
        <w:tc>
          <w:tcPr>
            <w:tcW w:w="1147" w:type="dxa"/>
            <w:gridSpan w:val="2"/>
          </w:tcPr>
          <w:p w:rsidR="0063136D" w:rsidRPr="002C3DF2" w:rsidRDefault="0063136D" w:rsidP="00E16BE8">
            <w:pPr>
              <w:contextualSpacing/>
              <w:jc w:val="center"/>
            </w:pPr>
            <w:r w:rsidRPr="002C3DF2">
              <w:t>+</w:t>
            </w:r>
          </w:p>
        </w:tc>
        <w:tc>
          <w:tcPr>
            <w:tcW w:w="1269" w:type="dxa"/>
            <w:gridSpan w:val="2"/>
          </w:tcPr>
          <w:p w:rsidR="0063136D" w:rsidRPr="002C3DF2" w:rsidRDefault="0063136D" w:rsidP="00E16BE8">
            <w:pPr>
              <w:contextualSpacing/>
              <w:jc w:val="center"/>
            </w:pPr>
            <w:r w:rsidRPr="002C3DF2">
              <w:t>+</w:t>
            </w:r>
          </w:p>
        </w:tc>
        <w:tc>
          <w:tcPr>
            <w:tcW w:w="5522" w:type="dxa"/>
          </w:tcPr>
          <w:p w:rsidR="0063136D" w:rsidRPr="002C3DF2" w:rsidRDefault="0063136D" w:rsidP="00E16BE8">
            <w:pPr>
              <w:contextualSpacing/>
            </w:pPr>
            <w:r w:rsidRPr="002C3DF2">
              <w:t>«Самый дружный класс»</w:t>
            </w:r>
          </w:p>
        </w:tc>
      </w:tr>
    </w:tbl>
    <w:p w:rsidR="0063136D" w:rsidRPr="002C3DF2" w:rsidRDefault="0063136D" w:rsidP="0063136D">
      <w:pPr>
        <w:contextualSpacing/>
      </w:pPr>
      <w:r w:rsidRPr="002C3DF2">
        <w:t xml:space="preserve">В течение всего учебного года проходили сборы активов по параллелям 5-7 классов (с понедельника по пятницу). Особая активность и регулярное посещение: 5а, 5в, 5г, 5е, 6д, 6г, 7г, 7д классы. </w:t>
      </w:r>
    </w:p>
    <w:p w:rsidR="0063136D" w:rsidRPr="002C3DF2" w:rsidRDefault="0063136D" w:rsidP="0063136D">
      <w:pPr>
        <w:contextualSpacing/>
      </w:pPr>
      <w:r w:rsidRPr="002C3DF2">
        <w:t>Так же в течение всего года были подготовлены информационные стенды, посвященные традиционным праздникам в фойе школы – Здравствуй, здравствуй Новый год, 23 февраля, Осторожно тонкий лед, Профилактика вредных привычек, 8 Марта, 9 Мая.</w:t>
      </w:r>
    </w:p>
    <w:p w:rsidR="0063136D" w:rsidRPr="002C3DF2" w:rsidRDefault="0063136D" w:rsidP="0063136D">
      <w:pPr>
        <w:contextualSpacing/>
        <w:jc w:val="center"/>
        <w:rPr>
          <w:b/>
          <w:u w:val="single"/>
        </w:rPr>
      </w:pPr>
      <w:r w:rsidRPr="002C3DF2">
        <w:rPr>
          <w:b/>
          <w:u w:val="single"/>
        </w:rPr>
        <w:t>На следующий год следует более тщательно организовать:</w:t>
      </w:r>
    </w:p>
    <w:p w:rsidR="0063136D" w:rsidRPr="002C3DF2" w:rsidRDefault="0063136D" w:rsidP="00B01B01">
      <w:pPr>
        <w:pStyle w:val="af2"/>
        <w:numPr>
          <w:ilvl w:val="0"/>
          <w:numId w:val="75"/>
        </w:numPr>
        <w:ind w:left="0" w:firstLine="0"/>
      </w:pPr>
      <w:r w:rsidRPr="002C3DF2">
        <w:t>работу с активистами, активизировать участие членов ученического самоуправления в мероприятиях других учебных заведений в г. Сыктывкар и за его пределами;</w:t>
      </w:r>
    </w:p>
    <w:p w:rsidR="0063136D" w:rsidRPr="002C3DF2" w:rsidRDefault="0063136D" w:rsidP="00B01B01">
      <w:pPr>
        <w:pStyle w:val="af2"/>
        <w:numPr>
          <w:ilvl w:val="0"/>
          <w:numId w:val="75"/>
        </w:numPr>
        <w:ind w:left="0" w:right="222" w:firstLine="0"/>
        <w:rPr>
          <w:b/>
        </w:rPr>
      </w:pPr>
      <w:r w:rsidRPr="002C3DF2">
        <w:t>подготовить обучающихся 5-7 классов для участия в городских конкурсах «Лидер года»,  «Добровольческий поступок», «Детство без границ», конкурс игровых программ «Забава»;</w:t>
      </w:r>
    </w:p>
    <w:p w:rsidR="0063136D" w:rsidRPr="002C3DF2" w:rsidRDefault="0063136D" w:rsidP="00B01B01">
      <w:pPr>
        <w:pStyle w:val="af2"/>
        <w:numPr>
          <w:ilvl w:val="0"/>
          <w:numId w:val="75"/>
        </w:numPr>
        <w:ind w:left="0" w:firstLine="0"/>
      </w:pPr>
      <w:r w:rsidRPr="002C3DF2">
        <w:t>осуществлять взаимодействие и сотрудничество с классными руководителями 5-7 классов;</w:t>
      </w:r>
    </w:p>
    <w:p w:rsidR="0063136D" w:rsidRPr="002C3DF2" w:rsidRDefault="0063136D" w:rsidP="00B01B01">
      <w:pPr>
        <w:pStyle w:val="af2"/>
        <w:numPr>
          <w:ilvl w:val="0"/>
          <w:numId w:val="75"/>
        </w:numPr>
        <w:ind w:left="0" w:firstLine="0"/>
      </w:pPr>
      <w:r w:rsidRPr="002C3DF2">
        <w:t>продолжить работу по участию в социально – значимых проектах;</w:t>
      </w:r>
    </w:p>
    <w:p w:rsidR="0063136D" w:rsidRPr="002C3DF2" w:rsidRDefault="0063136D" w:rsidP="00B01B01">
      <w:pPr>
        <w:pStyle w:val="af2"/>
        <w:numPr>
          <w:ilvl w:val="0"/>
          <w:numId w:val="75"/>
        </w:numPr>
        <w:ind w:left="0" w:firstLine="0"/>
      </w:pPr>
      <w:r w:rsidRPr="002C3DF2">
        <w:t>организовать работу с обучающимися в параллелях 5 – 7 классов по профилактике: ПДД, вредных привычек;</w:t>
      </w:r>
    </w:p>
    <w:p w:rsidR="0063136D" w:rsidRPr="002C3DF2" w:rsidRDefault="0063136D" w:rsidP="00B01B01">
      <w:pPr>
        <w:pStyle w:val="af2"/>
        <w:numPr>
          <w:ilvl w:val="0"/>
          <w:numId w:val="75"/>
        </w:numPr>
        <w:ind w:left="0" w:firstLine="0"/>
      </w:pPr>
      <w:r w:rsidRPr="002C3DF2">
        <w:t>вести работу по профилактике правонарушений среди подростков.</w:t>
      </w:r>
    </w:p>
    <w:p w:rsidR="0063136D" w:rsidRPr="002C3DF2" w:rsidRDefault="0063136D" w:rsidP="0063136D">
      <w:pPr>
        <w:jc w:val="center"/>
        <w:rPr>
          <w:b/>
        </w:rPr>
      </w:pPr>
      <w:r w:rsidRPr="002C3DF2">
        <w:rPr>
          <w:b/>
        </w:rPr>
        <w:t>Информация о достижениях обучающихся школы за 2012-2013 учебный год.</w:t>
      </w:r>
    </w:p>
    <w:tbl>
      <w:tblPr>
        <w:tblW w:w="99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977"/>
        <w:gridCol w:w="1559"/>
        <w:gridCol w:w="1559"/>
        <w:gridCol w:w="567"/>
        <w:gridCol w:w="1314"/>
      </w:tblGrid>
      <w:tr w:rsidR="0063136D" w:rsidRPr="002C3DF2" w:rsidTr="00E16BE8">
        <w:tc>
          <w:tcPr>
            <w:tcW w:w="425" w:type="dxa"/>
          </w:tcPr>
          <w:p w:rsidR="0063136D" w:rsidRPr="002C3DF2" w:rsidRDefault="0063136D" w:rsidP="00E16BE8">
            <w:pPr>
              <w:contextualSpacing/>
              <w:jc w:val="center"/>
            </w:pPr>
            <w:r w:rsidRPr="002C3DF2">
              <w:t>№</w:t>
            </w:r>
          </w:p>
        </w:tc>
        <w:tc>
          <w:tcPr>
            <w:tcW w:w="1560" w:type="dxa"/>
          </w:tcPr>
          <w:p w:rsidR="0063136D" w:rsidRPr="002C3DF2" w:rsidRDefault="0063136D" w:rsidP="00E16BE8">
            <w:pPr>
              <w:contextualSpacing/>
              <w:jc w:val="center"/>
              <w:rPr>
                <w:sz w:val="18"/>
                <w:szCs w:val="18"/>
              </w:rPr>
            </w:pPr>
            <w:r w:rsidRPr="002C3DF2">
              <w:rPr>
                <w:sz w:val="18"/>
                <w:szCs w:val="18"/>
              </w:rPr>
              <w:t>Наименование конкурса</w:t>
            </w:r>
          </w:p>
        </w:tc>
        <w:tc>
          <w:tcPr>
            <w:tcW w:w="2977" w:type="dxa"/>
          </w:tcPr>
          <w:p w:rsidR="0063136D" w:rsidRPr="002C3DF2" w:rsidRDefault="0063136D" w:rsidP="00E16BE8">
            <w:pPr>
              <w:contextualSpacing/>
              <w:jc w:val="center"/>
              <w:rPr>
                <w:sz w:val="18"/>
                <w:szCs w:val="18"/>
              </w:rPr>
            </w:pPr>
            <w:r w:rsidRPr="002C3DF2">
              <w:rPr>
                <w:sz w:val="18"/>
                <w:szCs w:val="18"/>
              </w:rPr>
              <w:t>Вид награждения (за что)</w:t>
            </w:r>
          </w:p>
        </w:tc>
        <w:tc>
          <w:tcPr>
            <w:tcW w:w="1559" w:type="dxa"/>
          </w:tcPr>
          <w:p w:rsidR="0063136D" w:rsidRPr="002C3DF2" w:rsidRDefault="0063136D" w:rsidP="00E16BE8">
            <w:pPr>
              <w:contextualSpacing/>
              <w:jc w:val="center"/>
              <w:rPr>
                <w:sz w:val="18"/>
                <w:szCs w:val="18"/>
              </w:rPr>
            </w:pPr>
            <w:r w:rsidRPr="002C3DF2">
              <w:rPr>
                <w:sz w:val="18"/>
                <w:szCs w:val="18"/>
              </w:rPr>
              <w:t>Организатор конкурса</w:t>
            </w:r>
          </w:p>
        </w:tc>
        <w:tc>
          <w:tcPr>
            <w:tcW w:w="1559" w:type="dxa"/>
          </w:tcPr>
          <w:p w:rsidR="0063136D" w:rsidRPr="002C3DF2" w:rsidRDefault="0063136D" w:rsidP="00E16BE8">
            <w:pPr>
              <w:contextualSpacing/>
              <w:jc w:val="center"/>
              <w:rPr>
                <w:sz w:val="18"/>
                <w:szCs w:val="18"/>
              </w:rPr>
            </w:pPr>
            <w:r w:rsidRPr="002C3DF2">
              <w:rPr>
                <w:sz w:val="18"/>
                <w:szCs w:val="18"/>
              </w:rPr>
              <w:t>ФИО</w:t>
            </w:r>
          </w:p>
        </w:tc>
        <w:tc>
          <w:tcPr>
            <w:tcW w:w="567" w:type="dxa"/>
          </w:tcPr>
          <w:p w:rsidR="0063136D" w:rsidRPr="002C3DF2" w:rsidRDefault="0063136D" w:rsidP="00E16BE8">
            <w:pPr>
              <w:contextualSpacing/>
              <w:jc w:val="center"/>
              <w:rPr>
                <w:sz w:val="18"/>
                <w:szCs w:val="18"/>
              </w:rPr>
            </w:pPr>
            <w:r w:rsidRPr="002C3DF2">
              <w:rPr>
                <w:sz w:val="18"/>
                <w:szCs w:val="18"/>
              </w:rPr>
              <w:t>Класс</w:t>
            </w:r>
          </w:p>
        </w:tc>
        <w:tc>
          <w:tcPr>
            <w:tcW w:w="1314" w:type="dxa"/>
          </w:tcPr>
          <w:p w:rsidR="0063136D" w:rsidRPr="002C3DF2" w:rsidRDefault="0063136D" w:rsidP="00E16BE8">
            <w:pPr>
              <w:contextualSpacing/>
              <w:jc w:val="center"/>
              <w:rPr>
                <w:sz w:val="18"/>
                <w:szCs w:val="18"/>
              </w:rPr>
            </w:pPr>
            <w:r w:rsidRPr="002C3DF2">
              <w:rPr>
                <w:sz w:val="18"/>
                <w:szCs w:val="18"/>
              </w:rPr>
              <w:t>Руководитель</w:t>
            </w:r>
          </w:p>
        </w:tc>
      </w:tr>
      <w:tr w:rsidR="0063136D" w:rsidRPr="002C3DF2" w:rsidTr="00E16BE8">
        <w:tc>
          <w:tcPr>
            <w:tcW w:w="425" w:type="dxa"/>
          </w:tcPr>
          <w:p w:rsidR="0063136D" w:rsidRPr="002C3DF2" w:rsidRDefault="0063136D" w:rsidP="00B01B01">
            <w:pPr>
              <w:pStyle w:val="af2"/>
              <w:numPr>
                <w:ilvl w:val="0"/>
                <w:numId w:val="76"/>
              </w:numPr>
              <w:ind w:left="142" w:hanging="66"/>
              <w:rPr>
                <w:sz w:val="22"/>
                <w:szCs w:val="22"/>
              </w:rPr>
            </w:pPr>
          </w:p>
        </w:tc>
        <w:tc>
          <w:tcPr>
            <w:tcW w:w="1560" w:type="dxa"/>
          </w:tcPr>
          <w:p w:rsidR="0063136D" w:rsidRPr="002C3DF2" w:rsidRDefault="0063136D" w:rsidP="00E16BE8">
            <w:pPr>
              <w:contextualSpacing/>
            </w:pPr>
            <w:r w:rsidRPr="002C3DF2">
              <w:t xml:space="preserve">Городская </w:t>
            </w:r>
            <w:r w:rsidRPr="002C3DF2">
              <w:rPr>
                <w:rFonts w:eastAsia="Calibri"/>
              </w:rPr>
              <w:t xml:space="preserve">акция «Вторая </w:t>
            </w:r>
            <w:r w:rsidRPr="002C3DF2">
              <w:rPr>
                <w:rFonts w:eastAsia="Calibri"/>
              </w:rPr>
              <w:lastRenderedPageBreak/>
              <w:t>жизнь» по сбору макулатуры</w:t>
            </w:r>
          </w:p>
        </w:tc>
        <w:tc>
          <w:tcPr>
            <w:tcW w:w="2977" w:type="dxa"/>
          </w:tcPr>
          <w:p w:rsidR="0063136D" w:rsidRPr="002C3DF2" w:rsidRDefault="0063136D" w:rsidP="00E16BE8">
            <w:pPr>
              <w:contextualSpacing/>
            </w:pPr>
            <w:r w:rsidRPr="002C3DF2">
              <w:lastRenderedPageBreak/>
              <w:t xml:space="preserve">Диплом за </w:t>
            </w:r>
            <w:r w:rsidRPr="002C3DF2">
              <w:rPr>
                <w:lang w:val="en-US"/>
              </w:rPr>
              <w:t>I</w:t>
            </w:r>
            <w:r w:rsidRPr="002C3DF2">
              <w:t xml:space="preserve"> место, </w:t>
            </w:r>
          </w:p>
          <w:p w:rsidR="0063136D" w:rsidRPr="002C3DF2" w:rsidRDefault="0063136D" w:rsidP="00E16BE8">
            <w:pPr>
              <w:contextualSpacing/>
            </w:pPr>
            <w:r w:rsidRPr="002C3DF2">
              <w:t xml:space="preserve">1 подарочный сертификат на массовое катание на крытом </w:t>
            </w:r>
            <w:r w:rsidRPr="002C3DF2">
              <w:lastRenderedPageBreak/>
              <w:t>ледовом катке «Северная Олимпия» (групповое посещение на 30 человек)</w:t>
            </w:r>
          </w:p>
          <w:p w:rsidR="0063136D" w:rsidRPr="002C3DF2" w:rsidRDefault="0063136D" w:rsidP="00E16BE8">
            <w:pPr>
              <w:contextualSpacing/>
            </w:pPr>
            <w:r w:rsidRPr="002C3DF2">
              <w:t>2 подарочных сертификата на лазание на скалодроме (групповое посещение на 30 человек)</w:t>
            </w:r>
          </w:p>
        </w:tc>
        <w:tc>
          <w:tcPr>
            <w:tcW w:w="1559" w:type="dxa"/>
          </w:tcPr>
          <w:p w:rsidR="0063136D" w:rsidRPr="002C3DF2" w:rsidRDefault="0063136D" w:rsidP="00E16BE8">
            <w:pPr>
              <w:contextualSpacing/>
            </w:pPr>
            <w:r w:rsidRPr="002C3DF2">
              <w:lastRenderedPageBreak/>
              <w:t>Коми Региональная Общественна</w:t>
            </w:r>
            <w:r w:rsidRPr="002C3DF2">
              <w:lastRenderedPageBreak/>
              <w:t>я Организация «Экологи Коми»</w:t>
            </w:r>
          </w:p>
        </w:tc>
        <w:tc>
          <w:tcPr>
            <w:tcW w:w="1559" w:type="dxa"/>
          </w:tcPr>
          <w:p w:rsidR="0063136D" w:rsidRPr="002C3DF2" w:rsidRDefault="0063136D" w:rsidP="00E16BE8">
            <w:pPr>
              <w:contextualSpacing/>
            </w:pPr>
            <w:r w:rsidRPr="002C3DF2">
              <w:lastRenderedPageBreak/>
              <w:t>СОШ №21</w:t>
            </w:r>
          </w:p>
        </w:tc>
        <w:tc>
          <w:tcPr>
            <w:tcW w:w="567" w:type="dxa"/>
          </w:tcPr>
          <w:p w:rsidR="0063136D" w:rsidRPr="002C3DF2" w:rsidRDefault="0063136D" w:rsidP="00E16BE8">
            <w:pPr>
              <w:contextualSpacing/>
            </w:pPr>
            <w:r w:rsidRPr="002C3DF2">
              <w:t>6в</w:t>
            </w:r>
          </w:p>
          <w:p w:rsidR="0063136D" w:rsidRPr="002C3DF2" w:rsidRDefault="0063136D" w:rsidP="00E16BE8">
            <w:pPr>
              <w:contextualSpacing/>
            </w:pPr>
          </w:p>
          <w:p w:rsidR="0063136D" w:rsidRPr="002C3DF2" w:rsidRDefault="0063136D" w:rsidP="00E16BE8">
            <w:pPr>
              <w:contextualSpacing/>
            </w:pPr>
          </w:p>
          <w:p w:rsidR="0063136D" w:rsidRPr="002C3DF2" w:rsidRDefault="0063136D" w:rsidP="00E16BE8">
            <w:pPr>
              <w:contextualSpacing/>
            </w:pPr>
          </w:p>
          <w:p w:rsidR="0063136D" w:rsidRPr="002C3DF2" w:rsidRDefault="0063136D" w:rsidP="00E16BE8">
            <w:pPr>
              <w:contextualSpacing/>
            </w:pPr>
          </w:p>
          <w:p w:rsidR="0063136D" w:rsidRPr="002C3DF2" w:rsidRDefault="0063136D" w:rsidP="00E16BE8">
            <w:pPr>
              <w:contextualSpacing/>
            </w:pPr>
          </w:p>
          <w:p w:rsidR="0063136D" w:rsidRPr="002C3DF2" w:rsidRDefault="0063136D" w:rsidP="00E16BE8">
            <w:pPr>
              <w:contextualSpacing/>
            </w:pPr>
          </w:p>
          <w:p w:rsidR="0063136D" w:rsidRPr="002C3DF2" w:rsidRDefault="0063136D" w:rsidP="00E16BE8">
            <w:pPr>
              <w:contextualSpacing/>
            </w:pPr>
          </w:p>
          <w:p w:rsidR="0063136D" w:rsidRPr="002C3DF2" w:rsidRDefault="0063136D" w:rsidP="00E16BE8">
            <w:pPr>
              <w:contextualSpacing/>
            </w:pPr>
          </w:p>
          <w:p w:rsidR="0063136D" w:rsidRPr="002C3DF2" w:rsidRDefault="0063136D" w:rsidP="00E16BE8">
            <w:pPr>
              <w:contextualSpacing/>
            </w:pPr>
          </w:p>
        </w:tc>
        <w:tc>
          <w:tcPr>
            <w:tcW w:w="1314" w:type="dxa"/>
          </w:tcPr>
          <w:p w:rsidR="0063136D" w:rsidRPr="002C3DF2" w:rsidRDefault="0063136D" w:rsidP="00E16BE8">
            <w:pPr>
              <w:contextualSpacing/>
            </w:pPr>
            <w:r w:rsidRPr="002C3DF2">
              <w:lastRenderedPageBreak/>
              <w:t>Пименова Г.Н.</w:t>
            </w:r>
          </w:p>
          <w:p w:rsidR="0063136D" w:rsidRPr="002C3DF2" w:rsidRDefault="0063136D" w:rsidP="00E16BE8">
            <w:pPr>
              <w:contextualSpacing/>
            </w:pPr>
          </w:p>
          <w:p w:rsidR="0063136D" w:rsidRPr="002C3DF2" w:rsidRDefault="0063136D" w:rsidP="00E16BE8">
            <w:pPr>
              <w:contextualSpacing/>
            </w:pPr>
          </w:p>
          <w:p w:rsidR="0063136D" w:rsidRPr="002C3DF2" w:rsidRDefault="0063136D" w:rsidP="00E16BE8">
            <w:pPr>
              <w:contextualSpacing/>
            </w:pPr>
          </w:p>
          <w:p w:rsidR="0063136D" w:rsidRPr="002C3DF2" w:rsidRDefault="0063136D" w:rsidP="00E16BE8">
            <w:pPr>
              <w:contextualSpacing/>
            </w:pPr>
          </w:p>
          <w:p w:rsidR="0063136D" w:rsidRPr="002C3DF2" w:rsidRDefault="0063136D" w:rsidP="00E16BE8">
            <w:pPr>
              <w:contextualSpacing/>
            </w:pPr>
          </w:p>
          <w:p w:rsidR="0063136D" w:rsidRPr="002C3DF2" w:rsidRDefault="0063136D" w:rsidP="00E16BE8">
            <w:pPr>
              <w:contextualSpacing/>
            </w:pPr>
          </w:p>
          <w:p w:rsidR="0063136D" w:rsidRPr="002C3DF2" w:rsidRDefault="0063136D" w:rsidP="00E16BE8">
            <w:pPr>
              <w:contextualSpacing/>
            </w:pPr>
          </w:p>
        </w:tc>
      </w:tr>
      <w:tr w:rsidR="0063136D" w:rsidRPr="002C3DF2" w:rsidTr="00E16BE8">
        <w:tc>
          <w:tcPr>
            <w:tcW w:w="425" w:type="dxa"/>
          </w:tcPr>
          <w:p w:rsidR="0063136D" w:rsidRPr="002C3DF2" w:rsidRDefault="0063136D" w:rsidP="00B01B01">
            <w:pPr>
              <w:pStyle w:val="af2"/>
              <w:numPr>
                <w:ilvl w:val="0"/>
                <w:numId w:val="76"/>
              </w:numPr>
              <w:ind w:left="142" w:hanging="66"/>
              <w:rPr>
                <w:sz w:val="22"/>
                <w:szCs w:val="22"/>
              </w:rPr>
            </w:pPr>
          </w:p>
        </w:tc>
        <w:tc>
          <w:tcPr>
            <w:tcW w:w="1560" w:type="dxa"/>
          </w:tcPr>
          <w:p w:rsidR="0063136D" w:rsidRPr="002C3DF2" w:rsidRDefault="0063136D" w:rsidP="00E16BE8">
            <w:pPr>
              <w:contextualSpacing/>
            </w:pPr>
            <w:r w:rsidRPr="002C3DF2">
              <w:t>Спортивные соревнования «Ледовые забавы»</w:t>
            </w:r>
          </w:p>
        </w:tc>
        <w:tc>
          <w:tcPr>
            <w:tcW w:w="2977" w:type="dxa"/>
          </w:tcPr>
          <w:p w:rsidR="0063136D" w:rsidRPr="002C3DF2" w:rsidRDefault="0063136D" w:rsidP="00E16BE8">
            <w:pPr>
              <w:contextualSpacing/>
            </w:pPr>
            <w:r w:rsidRPr="002C3DF2">
              <w:t xml:space="preserve">Грамота за </w:t>
            </w:r>
            <w:r w:rsidRPr="002C3DF2">
              <w:rPr>
                <w:lang w:val="en-US"/>
              </w:rPr>
              <w:t>III</w:t>
            </w:r>
            <w:r w:rsidRPr="002C3DF2">
              <w:t xml:space="preserve"> место, сладкий приз</w:t>
            </w:r>
          </w:p>
        </w:tc>
        <w:tc>
          <w:tcPr>
            <w:tcW w:w="1559" w:type="dxa"/>
          </w:tcPr>
          <w:p w:rsidR="0063136D" w:rsidRPr="002C3DF2" w:rsidRDefault="0063136D" w:rsidP="00E16BE8">
            <w:pPr>
              <w:contextualSpacing/>
            </w:pPr>
            <w:r w:rsidRPr="002C3DF2">
              <w:t>ДТДиУМ</w:t>
            </w:r>
          </w:p>
        </w:tc>
        <w:tc>
          <w:tcPr>
            <w:tcW w:w="1559" w:type="dxa"/>
          </w:tcPr>
          <w:p w:rsidR="0063136D" w:rsidRPr="002C3DF2" w:rsidRDefault="0063136D" w:rsidP="00E16BE8">
            <w:pPr>
              <w:contextualSpacing/>
            </w:pPr>
            <w:r w:rsidRPr="002C3DF2">
              <w:t>Разакова С.</w:t>
            </w:r>
          </w:p>
          <w:p w:rsidR="0063136D" w:rsidRPr="002C3DF2" w:rsidRDefault="0063136D" w:rsidP="00E16BE8">
            <w:pPr>
              <w:contextualSpacing/>
            </w:pPr>
            <w:r w:rsidRPr="002C3DF2">
              <w:t>Драйдт А. МалыгинаМ НабильскаяМ Елисеева М., ВологжанинД Бажукова Д.</w:t>
            </w:r>
          </w:p>
        </w:tc>
        <w:tc>
          <w:tcPr>
            <w:tcW w:w="567" w:type="dxa"/>
          </w:tcPr>
          <w:p w:rsidR="0063136D" w:rsidRPr="002C3DF2" w:rsidRDefault="0063136D" w:rsidP="00E16BE8">
            <w:pPr>
              <w:contextualSpacing/>
            </w:pPr>
            <w:r w:rsidRPr="002C3DF2">
              <w:t>6а</w:t>
            </w:r>
          </w:p>
        </w:tc>
        <w:tc>
          <w:tcPr>
            <w:tcW w:w="1314" w:type="dxa"/>
          </w:tcPr>
          <w:p w:rsidR="0063136D" w:rsidRPr="002C3DF2" w:rsidRDefault="0063136D" w:rsidP="00E16BE8">
            <w:pPr>
              <w:contextualSpacing/>
            </w:pPr>
            <w:r w:rsidRPr="002C3DF2">
              <w:t>Мартюшова В.В.</w:t>
            </w:r>
          </w:p>
        </w:tc>
      </w:tr>
      <w:tr w:rsidR="0063136D" w:rsidRPr="002C3DF2" w:rsidTr="00E16BE8">
        <w:tc>
          <w:tcPr>
            <w:tcW w:w="425" w:type="dxa"/>
          </w:tcPr>
          <w:p w:rsidR="0063136D" w:rsidRPr="002C3DF2" w:rsidRDefault="0063136D" w:rsidP="00B01B01">
            <w:pPr>
              <w:pStyle w:val="af2"/>
              <w:numPr>
                <w:ilvl w:val="0"/>
                <w:numId w:val="76"/>
              </w:numPr>
              <w:ind w:left="142" w:hanging="66"/>
              <w:rPr>
                <w:sz w:val="22"/>
                <w:szCs w:val="22"/>
              </w:rPr>
            </w:pPr>
          </w:p>
        </w:tc>
        <w:tc>
          <w:tcPr>
            <w:tcW w:w="1560" w:type="dxa"/>
          </w:tcPr>
          <w:p w:rsidR="0063136D" w:rsidRPr="002C3DF2" w:rsidRDefault="0063136D" w:rsidP="00E16BE8">
            <w:pPr>
              <w:contextualSpacing/>
            </w:pPr>
            <w:r w:rsidRPr="002C3DF2">
              <w:t>Молодое поколение выбирает</w:t>
            </w:r>
          </w:p>
        </w:tc>
        <w:tc>
          <w:tcPr>
            <w:tcW w:w="2977" w:type="dxa"/>
          </w:tcPr>
          <w:p w:rsidR="0063136D" w:rsidRPr="002C3DF2" w:rsidRDefault="0063136D" w:rsidP="00E16BE8">
            <w:pPr>
              <w:contextualSpacing/>
            </w:pPr>
            <w:r w:rsidRPr="002C3DF2">
              <w:t xml:space="preserve">Диплом за </w:t>
            </w:r>
            <w:r w:rsidRPr="002C3DF2">
              <w:rPr>
                <w:lang w:val="en-US"/>
              </w:rPr>
              <w:t>II</w:t>
            </w:r>
            <w:r w:rsidRPr="002C3DF2">
              <w:t xml:space="preserve"> место в номинации «Литературные работы», настольная игра</w:t>
            </w:r>
          </w:p>
        </w:tc>
        <w:tc>
          <w:tcPr>
            <w:tcW w:w="1559" w:type="dxa"/>
          </w:tcPr>
          <w:p w:rsidR="0063136D" w:rsidRPr="002C3DF2" w:rsidRDefault="0063136D" w:rsidP="00E16BE8">
            <w:pPr>
              <w:contextualSpacing/>
            </w:pPr>
            <w:r w:rsidRPr="002C3DF2">
              <w:t>УО АМО ГО «Сыктывкар»</w:t>
            </w:r>
          </w:p>
        </w:tc>
        <w:tc>
          <w:tcPr>
            <w:tcW w:w="1559" w:type="dxa"/>
          </w:tcPr>
          <w:p w:rsidR="0063136D" w:rsidRPr="002C3DF2" w:rsidRDefault="0063136D" w:rsidP="00E16BE8">
            <w:pPr>
              <w:contextualSpacing/>
            </w:pPr>
            <w:r w:rsidRPr="002C3DF2">
              <w:t>Третьякова Дарья</w:t>
            </w:r>
          </w:p>
        </w:tc>
        <w:tc>
          <w:tcPr>
            <w:tcW w:w="567" w:type="dxa"/>
          </w:tcPr>
          <w:p w:rsidR="0063136D" w:rsidRPr="002C3DF2" w:rsidRDefault="0063136D" w:rsidP="00E16BE8">
            <w:pPr>
              <w:contextualSpacing/>
            </w:pPr>
            <w:r w:rsidRPr="002C3DF2">
              <w:t>6в</w:t>
            </w:r>
          </w:p>
        </w:tc>
        <w:tc>
          <w:tcPr>
            <w:tcW w:w="1314" w:type="dxa"/>
          </w:tcPr>
          <w:p w:rsidR="0063136D" w:rsidRPr="002C3DF2" w:rsidRDefault="0063136D" w:rsidP="00E16BE8">
            <w:pPr>
              <w:contextualSpacing/>
            </w:pPr>
            <w:r w:rsidRPr="002C3DF2">
              <w:t>Пименова Г.Н.</w:t>
            </w:r>
          </w:p>
          <w:p w:rsidR="0063136D" w:rsidRPr="002C3DF2" w:rsidRDefault="0063136D" w:rsidP="00E16BE8">
            <w:pPr>
              <w:contextualSpacing/>
            </w:pPr>
          </w:p>
        </w:tc>
      </w:tr>
      <w:tr w:rsidR="0063136D" w:rsidRPr="002C3DF2" w:rsidTr="00E16BE8">
        <w:tc>
          <w:tcPr>
            <w:tcW w:w="425" w:type="dxa"/>
          </w:tcPr>
          <w:p w:rsidR="0063136D" w:rsidRPr="002C3DF2" w:rsidRDefault="0063136D" w:rsidP="00B01B01">
            <w:pPr>
              <w:pStyle w:val="af2"/>
              <w:numPr>
                <w:ilvl w:val="0"/>
                <w:numId w:val="76"/>
              </w:numPr>
              <w:ind w:left="142" w:hanging="66"/>
              <w:rPr>
                <w:sz w:val="22"/>
                <w:szCs w:val="22"/>
              </w:rPr>
            </w:pPr>
          </w:p>
        </w:tc>
        <w:tc>
          <w:tcPr>
            <w:tcW w:w="1560" w:type="dxa"/>
          </w:tcPr>
          <w:p w:rsidR="0063136D" w:rsidRPr="002C3DF2" w:rsidRDefault="0063136D" w:rsidP="00E16BE8">
            <w:pPr>
              <w:contextualSpacing/>
            </w:pPr>
            <w:r w:rsidRPr="002C3DF2">
              <w:t>Молодое поколение выбирает</w:t>
            </w:r>
          </w:p>
        </w:tc>
        <w:tc>
          <w:tcPr>
            <w:tcW w:w="2977" w:type="dxa"/>
          </w:tcPr>
          <w:p w:rsidR="0063136D" w:rsidRPr="002C3DF2" w:rsidRDefault="0063136D" w:rsidP="00E16BE8">
            <w:pPr>
              <w:contextualSpacing/>
            </w:pPr>
            <w:r w:rsidRPr="002C3DF2">
              <w:t xml:space="preserve">Диплом за </w:t>
            </w:r>
            <w:r w:rsidRPr="002C3DF2">
              <w:rPr>
                <w:lang w:val="en-US"/>
              </w:rPr>
              <w:t>II</w:t>
            </w:r>
            <w:r w:rsidRPr="002C3DF2">
              <w:t xml:space="preserve"> место в номинации «Альманах», настольная игра</w:t>
            </w:r>
          </w:p>
        </w:tc>
        <w:tc>
          <w:tcPr>
            <w:tcW w:w="1559" w:type="dxa"/>
          </w:tcPr>
          <w:p w:rsidR="0063136D" w:rsidRPr="002C3DF2" w:rsidRDefault="0063136D" w:rsidP="00E16BE8">
            <w:pPr>
              <w:contextualSpacing/>
            </w:pPr>
            <w:r w:rsidRPr="002C3DF2">
              <w:t>УО АМО ГО «Сыктывкар»</w:t>
            </w:r>
          </w:p>
        </w:tc>
        <w:tc>
          <w:tcPr>
            <w:tcW w:w="1559" w:type="dxa"/>
          </w:tcPr>
          <w:p w:rsidR="0063136D" w:rsidRPr="002C3DF2" w:rsidRDefault="0063136D" w:rsidP="00E16BE8">
            <w:pPr>
              <w:contextualSpacing/>
            </w:pPr>
            <w:r w:rsidRPr="002C3DF2">
              <w:t>Попова В,</w:t>
            </w:r>
          </w:p>
          <w:p w:rsidR="0063136D" w:rsidRPr="002C3DF2" w:rsidRDefault="0063136D" w:rsidP="00E16BE8">
            <w:pPr>
              <w:contextualSpacing/>
            </w:pPr>
            <w:r w:rsidRPr="002C3DF2">
              <w:t>Ткачев Г., Тарабукин К.</w:t>
            </w:r>
          </w:p>
        </w:tc>
        <w:tc>
          <w:tcPr>
            <w:tcW w:w="567" w:type="dxa"/>
          </w:tcPr>
          <w:p w:rsidR="0063136D" w:rsidRPr="002C3DF2" w:rsidRDefault="0063136D" w:rsidP="00E16BE8">
            <w:pPr>
              <w:contextualSpacing/>
            </w:pPr>
            <w:r w:rsidRPr="002C3DF2">
              <w:t>5а</w:t>
            </w:r>
          </w:p>
        </w:tc>
        <w:tc>
          <w:tcPr>
            <w:tcW w:w="1314" w:type="dxa"/>
          </w:tcPr>
          <w:p w:rsidR="0063136D" w:rsidRPr="002C3DF2" w:rsidRDefault="0063136D" w:rsidP="00E16BE8">
            <w:pPr>
              <w:contextualSpacing/>
            </w:pPr>
            <w:r w:rsidRPr="002C3DF2">
              <w:t>Полякова О.А.</w:t>
            </w:r>
          </w:p>
        </w:tc>
      </w:tr>
      <w:tr w:rsidR="0063136D" w:rsidRPr="002C3DF2" w:rsidTr="00E16BE8">
        <w:tc>
          <w:tcPr>
            <w:tcW w:w="425" w:type="dxa"/>
          </w:tcPr>
          <w:p w:rsidR="0063136D" w:rsidRPr="002C3DF2" w:rsidRDefault="0063136D" w:rsidP="00B01B01">
            <w:pPr>
              <w:pStyle w:val="af2"/>
              <w:numPr>
                <w:ilvl w:val="0"/>
                <w:numId w:val="76"/>
              </w:numPr>
              <w:ind w:left="142" w:hanging="66"/>
              <w:rPr>
                <w:sz w:val="22"/>
                <w:szCs w:val="22"/>
              </w:rPr>
            </w:pPr>
          </w:p>
        </w:tc>
        <w:tc>
          <w:tcPr>
            <w:tcW w:w="1560" w:type="dxa"/>
          </w:tcPr>
          <w:p w:rsidR="0063136D" w:rsidRPr="002C3DF2" w:rsidRDefault="0063136D" w:rsidP="00E16BE8">
            <w:pPr>
              <w:contextualSpacing/>
            </w:pPr>
            <w:r w:rsidRPr="002C3DF2">
              <w:t>Молодое поколение выбирает</w:t>
            </w:r>
          </w:p>
        </w:tc>
        <w:tc>
          <w:tcPr>
            <w:tcW w:w="2977" w:type="dxa"/>
          </w:tcPr>
          <w:p w:rsidR="0063136D" w:rsidRPr="002C3DF2" w:rsidRDefault="0063136D" w:rsidP="00E16BE8">
            <w:pPr>
              <w:contextualSpacing/>
            </w:pPr>
            <w:r w:rsidRPr="002C3DF2">
              <w:t xml:space="preserve">Диплом за </w:t>
            </w:r>
            <w:r w:rsidRPr="002C3DF2">
              <w:rPr>
                <w:lang w:val="en-US"/>
              </w:rPr>
              <w:t>I</w:t>
            </w:r>
            <w:r w:rsidRPr="002C3DF2">
              <w:t xml:space="preserve"> место в номинации «Дизайн календаря», настольная игра</w:t>
            </w:r>
          </w:p>
        </w:tc>
        <w:tc>
          <w:tcPr>
            <w:tcW w:w="1559" w:type="dxa"/>
          </w:tcPr>
          <w:p w:rsidR="0063136D" w:rsidRPr="002C3DF2" w:rsidRDefault="0063136D" w:rsidP="00E16BE8">
            <w:pPr>
              <w:contextualSpacing/>
            </w:pPr>
            <w:r w:rsidRPr="002C3DF2">
              <w:t>УО АМО ГО «Сыктывкар»</w:t>
            </w:r>
          </w:p>
        </w:tc>
        <w:tc>
          <w:tcPr>
            <w:tcW w:w="1559" w:type="dxa"/>
          </w:tcPr>
          <w:p w:rsidR="0063136D" w:rsidRPr="002C3DF2" w:rsidRDefault="0063136D" w:rsidP="00E16BE8">
            <w:pPr>
              <w:contextualSpacing/>
            </w:pPr>
            <w:r w:rsidRPr="002C3DF2">
              <w:t>Бахина Кристина</w:t>
            </w:r>
          </w:p>
        </w:tc>
        <w:tc>
          <w:tcPr>
            <w:tcW w:w="567" w:type="dxa"/>
          </w:tcPr>
          <w:p w:rsidR="0063136D" w:rsidRPr="002C3DF2" w:rsidRDefault="0063136D" w:rsidP="00E16BE8">
            <w:pPr>
              <w:contextualSpacing/>
            </w:pPr>
            <w:r w:rsidRPr="002C3DF2">
              <w:t>6д</w:t>
            </w:r>
          </w:p>
        </w:tc>
        <w:tc>
          <w:tcPr>
            <w:tcW w:w="1314" w:type="dxa"/>
          </w:tcPr>
          <w:p w:rsidR="0063136D" w:rsidRPr="002C3DF2" w:rsidRDefault="0063136D" w:rsidP="00E16BE8">
            <w:pPr>
              <w:contextualSpacing/>
            </w:pPr>
            <w:r w:rsidRPr="002C3DF2">
              <w:t>Плоскова А.Ю.</w:t>
            </w:r>
          </w:p>
        </w:tc>
      </w:tr>
      <w:tr w:rsidR="0063136D" w:rsidRPr="002C3DF2" w:rsidTr="00E16BE8">
        <w:tc>
          <w:tcPr>
            <w:tcW w:w="425" w:type="dxa"/>
          </w:tcPr>
          <w:p w:rsidR="0063136D" w:rsidRPr="002C3DF2" w:rsidRDefault="0063136D" w:rsidP="00B01B01">
            <w:pPr>
              <w:pStyle w:val="af2"/>
              <w:numPr>
                <w:ilvl w:val="0"/>
                <w:numId w:val="76"/>
              </w:numPr>
              <w:ind w:left="142" w:hanging="66"/>
              <w:rPr>
                <w:sz w:val="22"/>
                <w:szCs w:val="22"/>
              </w:rPr>
            </w:pPr>
          </w:p>
        </w:tc>
        <w:tc>
          <w:tcPr>
            <w:tcW w:w="1560" w:type="dxa"/>
          </w:tcPr>
          <w:p w:rsidR="0063136D" w:rsidRPr="002C3DF2" w:rsidRDefault="0063136D" w:rsidP="00E16BE8">
            <w:pPr>
              <w:contextualSpacing/>
            </w:pPr>
            <w:r w:rsidRPr="002C3DF2">
              <w:t>Молодое поколение выбирает</w:t>
            </w:r>
          </w:p>
        </w:tc>
        <w:tc>
          <w:tcPr>
            <w:tcW w:w="2977" w:type="dxa"/>
          </w:tcPr>
          <w:p w:rsidR="0063136D" w:rsidRPr="002C3DF2" w:rsidRDefault="0063136D" w:rsidP="00E16BE8">
            <w:pPr>
              <w:contextualSpacing/>
            </w:pPr>
            <w:r w:rsidRPr="002C3DF2">
              <w:t xml:space="preserve">Диплом за </w:t>
            </w:r>
            <w:r w:rsidRPr="002C3DF2">
              <w:rPr>
                <w:lang w:val="en-US"/>
              </w:rPr>
              <w:t>II</w:t>
            </w:r>
            <w:r w:rsidRPr="002C3DF2">
              <w:t xml:space="preserve"> место в номинации «Книжка-раскладушка», настольная игра</w:t>
            </w:r>
          </w:p>
        </w:tc>
        <w:tc>
          <w:tcPr>
            <w:tcW w:w="1559" w:type="dxa"/>
          </w:tcPr>
          <w:p w:rsidR="0063136D" w:rsidRPr="002C3DF2" w:rsidRDefault="0063136D" w:rsidP="00E16BE8">
            <w:pPr>
              <w:contextualSpacing/>
            </w:pPr>
            <w:r w:rsidRPr="002C3DF2">
              <w:t>УО АМО ГО «Сыктывкар»</w:t>
            </w:r>
          </w:p>
        </w:tc>
        <w:tc>
          <w:tcPr>
            <w:tcW w:w="1559" w:type="dxa"/>
          </w:tcPr>
          <w:p w:rsidR="0063136D" w:rsidRPr="002C3DF2" w:rsidRDefault="0063136D" w:rsidP="00E16BE8">
            <w:pPr>
              <w:contextualSpacing/>
            </w:pPr>
            <w:r w:rsidRPr="002C3DF2">
              <w:t>Мишарина Полина</w:t>
            </w:r>
          </w:p>
        </w:tc>
        <w:tc>
          <w:tcPr>
            <w:tcW w:w="567" w:type="dxa"/>
          </w:tcPr>
          <w:p w:rsidR="0063136D" w:rsidRPr="002C3DF2" w:rsidRDefault="0063136D" w:rsidP="00E16BE8">
            <w:pPr>
              <w:contextualSpacing/>
            </w:pPr>
            <w:r w:rsidRPr="002C3DF2">
              <w:t>4в</w:t>
            </w:r>
          </w:p>
        </w:tc>
        <w:tc>
          <w:tcPr>
            <w:tcW w:w="1314" w:type="dxa"/>
          </w:tcPr>
          <w:p w:rsidR="0063136D" w:rsidRPr="002C3DF2" w:rsidRDefault="0063136D" w:rsidP="00E16BE8">
            <w:pPr>
              <w:contextualSpacing/>
            </w:pPr>
            <w:r w:rsidRPr="002C3DF2">
              <w:t>Шмидт А.А.</w:t>
            </w:r>
          </w:p>
        </w:tc>
      </w:tr>
    </w:tbl>
    <w:p w:rsidR="0063136D" w:rsidRPr="002C3DF2" w:rsidRDefault="0063136D" w:rsidP="0063136D">
      <w:pPr>
        <w:contextualSpacing/>
        <w:jc w:val="right"/>
      </w:pPr>
      <w:r w:rsidRPr="002C3DF2">
        <w:t>Старшая вожатая Плоскова А.Ю.</w:t>
      </w:r>
    </w:p>
    <w:p w:rsidR="0063136D" w:rsidRPr="002C3DF2" w:rsidRDefault="0063136D" w:rsidP="0063136D">
      <w:pPr>
        <w:jc w:val="center"/>
        <w:rPr>
          <w:b/>
        </w:rPr>
      </w:pPr>
    </w:p>
    <w:p w:rsidR="0063136D" w:rsidRPr="002C3DF2" w:rsidRDefault="0063136D" w:rsidP="0063136D">
      <w:pPr>
        <w:jc w:val="center"/>
        <w:rPr>
          <w:b/>
        </w:rPr>
      </w:pPr>
      <w:r w:rsidRPr="002C3DF2">
        <w:rPr>
          <w:b/>
        </w:rPr>
        <w:br w:type="page"/>
      </w:r>
      <w:r w:rsidRPr="002C3DF2">
        <w:rPr>
          <w:b/>
        </w:rPr>
        <w:lastRenderedPageBreak/>
        <w:t>Информация</w:t>
      </w:r>
    </w:p>
    <w:p w:rsidR="0063136D" w:rsidRPr="002C3DF2" w:rsidRDefault="0063136D" w:rsidP="0063136D">
      <w:pPr>
        <w:jc w:val="center"/>
        <w:rPr>
          <w:b/>
        </w:rPr>
      </w:pPr>
      <w:r w:rsidRPr="002C3DF2">
        <w:rPr>
          <w:b/>
        </w:rPr>
        <w:t>об участии членов попечительского совета МАОУ «СОШ № 21 с углубленным изучением немецкого языка» в образовательном процессе в 2012-2013 учебном году.</w:t>
      </w:r>
    </w:p>
    <w:p w:rsidR="0063136D" w:rsidRPr="002C3DF2" w:rsidRDefault="0063136D" w:rsidP="0063136D">
      <w:pPr>
        <w:jc w:val="center"/>
      </w:pPr>
    </w:p>
    <w:p w:rsidR="0063136D" w:rsidRPr="002C3DF2" w:rsidRDefault="0063136D" w:rsidP="0063136D">
      <w:pPr>
        <w:jc w:val="both"/>
      </w:pPr>
      <w:r w:rsidRPr="002C3DF2">
        <w:t>Попечительский совет в МАОУ «СОШ № 21» работает с апреля 2004 года. В 2012-2013 учебном году в состав попечительского совета школы входили:</w:t>
      </w:r>
    </w:p>
    <w:p w:rsidR="0063136D" w:rsidRPr="002C3DF2" w:rsidRDefault="0063136D" w:rsidP="00B01B01">
      <w:pPr>
        <w:pStyle w:val="af2"/>
        <w:numPr>
          <w:ilvl w:val="0"/>
          <w:numId w:val="77"/>
        </w:numPr>
        <w:ind w:left="0"/>
        <w:jc w:val="both"/>
      </w:pPr>
      <w:r w:rsidRPr="002C3DF2">
        <w:t>Сидоренко В.Н. – председатель совета, депутат городского совета (с 2004 года) генеральный директор ООО «АУР»</w:t>
      </w:r>
    </w:p>
    <w:p w:rsidR="0063136D" w:rsidRPr="002C3DF2" w:rsidRDefault="0063136D" w:rsidP="00B01B01">
      <w:pPr>
        <w:pStyle w:val="af2"/>
        <w:numPr>
          <w:ilvl w:val="0"/>
          <w:numId w:val="77"/>
        </w:numPr>
        <w:ind w:left="0"/>
        <w:jc w:val="both"/>
      </w:pPr>
      <w:r w:rsidRPr="002C3DF2">
        <w:t>Брагин М.А. – депутат государственного совета ( с 2004 года)</w:t>
      </w:r>
    </w:p>
    <w:p w:rsidR="0063136D" w:rsidRPr="002C3DF2" w:rsidRDefault="0063136D" w:rsidP="00B01B01">
      <w:pPr>
        <w:pStyle w:val="af2"/>
        <w:numPr>
          <w:ilvl w:val="0"/>
          <w:numId w:val="77"/>
        </w:numPr>
        <w:ind w:left="0"/>
        <w:jc w:val="both"/>
      </w:pPr>
      <w:r w:rsidRPr="002C3DF2">
        <w:t>Козлов В.В. – первый вице - мэр  МО ГО «Сыктывкар» ( с 2004 года)</w:t>
      </w:r>
    </w:p>
    <w:p w:rsidR="0063136D" w:rsidRPr="002C3DF2" w:rsidRDefault="0063136D" w:rsidP="00B01B01">
      <w:pPr>
        <w:pStyle w:val="af2"/>
        <w:numPr>
          <w:ilvl w:val="0"/>
          <w:numId w:val="77"/>
        </w:numPr>
        <w:ind w:left="0"/>
        <w:jc w:val="both"/>
      </w:pPr>
      <w:r w:rsidRPr="002C3DF2">
        <w:t>Горбунов А.П. – компании «Карнавал» (с 2004 года)</w:t>
      </w:r>
    </w:p>
    <w:p w:rsidR="0063136D" w:rsidRPr="002C3DF2" w:rsidRDefault="0063136D" w:rsidP="00B01B01">
      <w:pPr>
        <w:pStyle w:val="af2"/>
        <w:numPr>
          <w:ilvl w:val="0"/>
          <w:numId w:val="77"/>
        </w:numPr>
        <w:ind w:left="0"/>
        <w:jc w:val="both"/>
      </w:pPr>
      <w:r w:rsidRPr="002C3DF2">
        <w:t xml:space="preserve">Лапшина Г.А. – генеральный директор ООО «Торговая компания «Продтовары» (с 2004 года) </w:t>
      </w:r>
    </w:p>
    <w:p w:rsidR="0063136D" w:rsidRPr="002C3DF2" w:rsidRDefault="0063136D" w:rsidP="00B01B01">
      <w:pPr>
        <w:pStyle w:val="af2"/>
        <w:numPr>
          <w:ilvl w:val="0"/>
          <w:numId w:val="77"/>
        </w:numPr>
        <w:ind w:left="0"/>
        <w:jc w:val="both"/>
      </w:pPr>
      <w:r w:rsidRPr="002C3DF2">
        <w:t>Маттэ В.В. – генеральный директор ООО «</w:t>
      </w:r>
      <w:r w:rsidRPr="002C3DF2">
        <w:rPr>
          <w:lang w:val="en-US"/>
        </w:rPr>
        <w:t>Die</w:t>
      </w:r>
      <w:r w:rsidRPr="002C3DF2">
        <w:t xml:space="preserve"> </w:t>
      </w:r>
      <w:r w:rsidRPr="002C3DF2">
        <w:rPr>
          <w:lang w:val="en-US"/>
        </w:rPr>
        <w:t>Fenster</w:t>
      </w:r>
      <w:r w:rsidRPr="002C3DF2">
        <w:t>»</w:t>
      </w:r>
    </w:p>
    <w:p w:rsidR="0063136D" w:rsidRPr="002C3DF2" w:rsidRDefault="0063136D" w:rsidP="00B01B01">
      <w:pPr>
        <w:pStyle w:val="af2"/>
        <w:numPr>
          <w:ilvl w:val="0"/>
          <w:numId w:val="77"/>
        </w:numPr>
        <w:ind w:left="0"/>
        <w:jc w:val="both"/>
      </w:pPr>
      <w:r w:rsidRPr="002C3DF2">
        <w:t xml:space="preserve">Пшеницын В.С. – генеральный директор строительной фирмы            </w:t>
      </w:r>
    </w:p>
    <w:p w:rsidR="0063136D" w:rsidRPr="002C3DF2" w:rsidRDefault="0063136D" w:rsidP="0063136D">
      <w:pPr>
        <w:rPr>
          <w:b/>
        </w:rPr>
      </w:pPr>
    </w:p>
    <w:p w:rsidR="0063136D" w:rsidRPr="002C3DF2" w:rsidRDefault="0063136D" w:rsidP="0063136D">
      <w:r w:rsidRPr="002C3DF2">
        <w:rPr>
          <w:b/>
        </w:rPr>
        <w:t>Основные цели и задачи совета</w:t>
      </w:r>
      <w:r w:rsidRPr="002C3DF2">
        <w:t>:</w:t>
      </w:r>
    </w:p>
    <w:p w:rsidR="0063136D" w:rsidRPr="002C3DF2" w:rsidRDefault="0063136D" w:rsidP="0063136D">
      <w:r w:rsidRPr="002C3DF2">
        <w:t xml:space="preserve">- Содействие активизации образовательного процесса в школе; </w:t>
      </w:r>
    </w:p>
    <w:p w:rsidR="0063136D" w:rsidRPr="002C3DF2" w:rsidRDefault="0063136D" w:rsidP="0063136D">
      <w:r w:rsidRPr="002C3DF2">
        <w:t xml:space="preserve">- Защита прав и интересов обучающихся и работников школы; </w:t>
      </w:r>
    </w:p>
    <w:p w:rsidR="0063136D" w:rsidRPr="002C3DF2" w:rsidRDefault="0063136D" w:rsidP="0063136D">
      <w:r w:rsidRPr="002C3DF2">
        <w:t>- Содействие укреплению материально-технической базы школы;</w:t>
      </w:r>
    </w:p>
    <w:p w:rsidR="0063136D" w:rsidRPr="002C3DF2" w:rsidRDefault="0063136D" w:rsidP="0063136D">
      <w:r w:rsidRPr="002C3DF2">
        <w:t>- Привлечение внебюджетных средств</w:t>
      </w:r>
    </w:p>
    <w:p w:rsidR="0063136D" w:rsidRPr="002C3DF2" w:rsidRDefault="0063136D" w:rsidP="0063136D">
      <w:pPr>
        <w:rPr>
          <w:b/>
        </w:rPr>
      </w:pPr>
    </w:p>
    <w:p w:rsidR="0063136D" w:rsidRPr="002C3DF2" w:rsidRDefault="0063136D" w:rsidP="0063136D">
      <w:r w:rsidRPr="002C3DF2">
        <w:rPr>
          <w:b/>
        </w:rPr>
        <w:t>Основные направления деятельности</w:t>
      </w:r>
      <w:r w:rsidRPr="002C3DF2">
        <w:t xml:space="preserve">: </w:t>
      </w:r>
    </w:p>
    <w:p w:rsidR="0063136D" w:rsidRPr="002C3DF2" w:rsidRDefault="0063136D" w:rsidP="0063136D">
      <w:pPr>
        <w:jc w:val="both"/>
      </w:pPr>
      <w:r w:rsidRPr="002C3DF2">
        <w:t>- Финансовая поддержка обучающихся, победителей предметных олимпиад (разных уровней), участников творческих конкурсов и спортивных состязаний (денежные премии вручаются по итогам года).</w:t>
      </w:r>
    </w:p>
    <w:p w:rsidR="0063136D" w:rsidRPr="002C3DF2" w:rsidRDefault="0063136D" w:rsidP="0063136D">
      <w:pPr>
        <w:jc w:val="both"/>
      </w:pPr>
      <w:r w:rsidRPr="002C3DF2">
        <w:t xml:space="preserve">- Финансовая поддержка общешкольного конкурса «За победу над собой» от имени А.П. Горбунова (денежная премия вручается по итогам  </w:t>
      </w:r>
      <w:r w:rsidRPr="002C3DF2">
        <w:rPr>
          <w:lang w:val="en-US"/>
        </w:rPr>
        <w:t>I</w:t>
      </w:r>
      <w:r w:rsidRPr="002C3DF2">
        <w:t xml:space="preserve">–го полугодия, обучающиеся, которые значительно улучшили свою успеваемость).   </w:t>
      </w:r>
    </w:p>
    <w:p w:rsidR="0063136D" w:rsidRPr="002C3DF2" w:rsidRDefault="0063136D" w:rsidP="0063136D">
      <w:pPr>
        <w:jc w:val="both"/>
      </w:pPr>
      <w:r w:rsidRPr="002C3DF2">
        <w:t xml:space="preserve">- Финансовая поддержка участников общешкольных конкурсов, объявленных попечительским советом школы между классными коллективами по следующим номинациям: </w:t>
      </w:r>
    </w:p>
    <w:p w:rsidR="0063136D" w:rsidRPr="002C3DF2" w:rsidRDefault="0063136D" w:rsidP="00B01B01">
      <w:pPr>
        <w:pStyle w:val="af2"/>
        <w:numPr>
          <w:ilvl w:val="0"/>
          <w:numId w:val="78"/>
        </w:numPr>
        <w:tabs>
          <w:tab w:val="left" w:pos="284"/>
        </w:tabs>
        <w:ind w:left="0" w:firstLine="0"/>
        <w:jc w:val="both"/>
      </w:pPr>
      <w:r w:rsidRPr="002C3DF2">
        <w:t>«Самый спортивный класс»</w:t>
      </w:r>
    </w:p>
    <w:p w:rsidR="0063136D" w:rsidRPr="002C3DF2" w:rsidRDefault="0063136D" w:rsidP="00B01B01">
      <w:pPr>
        <w:pStyle w:val="af2"/>
        <w:numPr>
          <w:ilvl w:val="0"/>
          <w:numId w:val="78"/>
        </w:numPr>
        <w:tabs>
          <w:tab w:val="left" w:pos="284"/>
        </w:tabs>
        <w:ind w:left="0" w:firstLine="0"/>
        <w:jc w:val="both"/>
      </w:pPr>
      <w:r w:rsidRPr="002C3DF2">
        <w:t>«Самый дружный класс»</w:t>
      </w:r>
    </w:p>
    <w:p w:rsidR="0063136D" w:rsidRPr="002C3DF2" w:rsidRDefault="0063136D" w:rsidP="00B01B01">
      <w:pPr>
        <w:pStyle w:val="af2"/>
        <w:numPr>
          <w:ilvl w:val="0"/>
          <w:numId w:val="78"/>
        </w:numPr>
        <w:tabs>
          <w:tab w:val="left" w:pos="284"/>
        </w:tabs>
        <w:ind w:left="0" w:firstLine="0"/>
        <w:jc w:val="both"/>
      </w:pPr>
      <w:r w:rsidRPr="002C3DF2">
        <w:t>«Класс года»</w:t>
      </w:r>
    </w:p>
    <w:p w:rsidR="0063136D" w:rsidRPr="002C3DF2" w:rsidRDefault="0063136D" w:rsidP="00B01B01">
      <w:pPr>
        <w:pStyle w:val="af2"/>
        <w:numPr>
          <w:ilvl w:val="0"/>
          <w:numId w:val="78"/>
        </w:numPr>
        <w:tabs>
          <w:tab w:val="left" w:pos="284"/>
        </w:tabs>
        <w:ind w:left="0" w:firstLine="0"/>
        <w:jc w:val="both"/>
      </w:pPr>
      <w:r w:rsidRPr="002C3DF2">
        <w:t>«Самый активный класс в общешкольных делах»</w:t>
      </w:r>
    </w:p>
    <w:p w:rsidR="0063136D" w:rsidRPr="002C3DF2" w:rsidRDefault="0063136D" w:rsidP="00B01B01">
      <w:pPr>
        <w:pStyle w:val="af2"/>
        <w:numPr>
          <w:ilvl w:val="0"/>
          <w:numId w:val="78"/>
        </w:numPr>
        <w:tabs>
          <w:tab w:val="left" w:pos="284"/>
        </w:tabs>
        <w:ind w:left="0" w:firstLine="0"/>
        <w:jc w:val="both"/>
      </w:pPr>
      <w:r w:rsidRPr="002C3DF2">
        <w:t>«Самые классные «классные» и самые классные «родители»</w:t>
      </w:r>
    </w:p>
    <w:p w:rsidR="0063136D" w:rsidRPr="002C3DF2" w:rsidRDefault="0063136D" w:rsidP="00B01B01">
      <w:pPr>
        <w:pStyle w:val="af2"/>
        <w:numPr>
          <w:ilvl w:val="0"/>
          <w:numId w:val="78"/>
        </w:numPr>
        <w:tabs>
          <w:tab w:val="left" w:pos="284"/>
        </w:tabs>
        <w:ind w:left="0" w:firstLine="0"/>
        <w:jc w:val="both"/>
      </w:pPr>
      <w:r w:rsidRPr="002C3DF2">
        <w:t>«Самый лучший класс по дежурству в школе»</w:t>
      </w:r>
    </w:p>
    <w:p w:rsidR="0063136D" w:rsidRPr="002C3DF2" w:rsidRDefault="0063136D" w:rsidP="00B01B01">
      <w:pPr>
        <w:pStyle w:val="af2"/>
        <w:numPr>
          <w:ilvl w:val="0"/>
          <w:numId w:val="78"/>
        </w:numPr>
        <w:tabs>
          <w:tab w:val="left" w:pos="284"/>
        </w:tabs>
        <w:ind w:left="0" w:firstLine="0"/>
        <w:jc w:val="both"/>
      </w:pPr>
      <w:r w:rsidRPr="002C3DF2">
        <w:t>«Самый интеллектуальный класс»</w:t>
      </w:r>
    </w:p>
    <w:p w:rsidR="0063136D" w:rsidRPr="002C3DF2" w:rsidRDefault="0063136D" w:rsidP="0063136D">
      <w:pPr>
        <w:jc w:val="both"/>
      </w:pPr>
      <w:r w:rsidRPr="002C3DF2">
        <w:lastRenderedPageBreak/>
        <w:t>- Финансовая поддержка общешкольных праздников:</w:t>
      </w:r>
    </w:p>
    <w:p w:rsidR="0063136D" w:rsidRPr="002C3DF2" w:rsidRDefault="0063136D" w:rsidP="00B01B01">
      <w:pPr>
        <w:pStyle w:val="af2"/>
        <w:numPr>
          <w:ilvl w:val="0"/>
          <w:numId w:val="79"/>
        </w:numPr>
        <w:tabs>
          <w:tab w:val="left" w:pos="426"/>
        </w:tabs>
        <w:ind w:left="0" w:firstLine="0"/>
        <w:jc w:val="both"/>
      </w:pPr>
      <w:r w:rsidRPr="002C3DF2">
        <w:t>День Пожилого человека</w:t>
      </w:r>
    </w:p>
    <w:p w:rsidR="0063136D" w:rsidRPr="002C3DF2" w:rsidRDefault="0063136D" w:rsidP="00B01B01">
      <w:pPr>
        <w:pStyle w:val="af2"/>
        <w:numPr>
          <w:ilvl w:val="0"/>
          <w:numId w:val="79"/>
        </w:numPr>
        <w:tabs>
          <w:tab w:val="left" w:pos="426"/>
        </w:tabs>
        <w:ind w:left="0" w:firstLine="0"/>
        <w:jc w:val="both"/>
      </w:pPr>
      <w:r w:rsidRPr="002C3DF2">
        <w:t>Новогодние ёлки</w:t>
      </w:r>
    </w:p>
    <w:p w:rsidR="0063136D" w:rsidRPr="002C3DF2" w:rsidRDefault="0063136D" w:rsidP="00B01B01">
      <w:pPr>
        <w:pStyle w:val="af2"/>
        <w:numPr>
          <w:ilvl w:val="0"/>
          <w:numId w:val="79"/>
        </w:numPr>
        <w:ind w:left="0" w:hanging="357"/>
        <w:jc w:val="both"/>
      </w:pPr>
      <w:r w:rsidRPr="002C3DF2">
        <w:t>Конкурсы среди обучающихся, посвященные Дню Защитника Отечества и Международному женскому дню 8 марта.</w:t>
      </w:r>
    </w:p>
    <w:p w:rsidR="0063136D" w:rsidRPr="002C3DF2" w:rsidRDefault="0063136D" w:rsidP="00B01B01">
      <w:pPr>
        <w:pStyle w:val="af2"/>
        <w:numPr>
          <w:ilvl w:val="0"/>
          <w:numId w:val="79"/>
        </w:numPr>
        <w:ind w:left="0" w:hanging="357"/>
        <w:jc w:val="both"/>
      </w:pPr>
      <w:r w:rsidRPr="002C3DF2">
        <w:t xml:space="preserve">Конкурс «Ученик года» </w:t>
      </w:r>
    </w:p>
    <w:p w:rsidR="0063136D" w:rsidRPr="002C3DF2" w:rsidRDefault="0063136D" w:rsidP="0063136D">
      <w:pPr>
        <w:jc w:val="both"/>
      </w:pPr>
      <w:r w:rsidRPr="002C3DF2">
        <w:t>-  Организация и проведение Уроков попечителя</w:t>
      </w:r>
    </w:p>
    <w:p w:rsidR="0063136D" w:rsidRPr="002C3DF2" w:rsidRDefault="0063136D" w:rsidP="0063136D">
      <w:pPr>
        <w:jc w:val="both"/>
      </w:pPr>
      <w:r w:rsidRPr="002C3DF2">
        <w:t xml:space="preserve">- Оказание методической, информационной помощи в рамках реализации школьной программы развития школы «Школа этнокультурного полилога» и в городских, республиканских, международных проектах </w:t>
      </w:r>
    </w:p>
    <w:p w:rsidR="0063136D" w:rsidRPr="002C3DF2" w:rsidRDefault="0063136D" w:rsidP="0063136D">
      <w:pPr>
        <w:jc w:val="both"/>
      </w:pPr>
      <w:r w:rsidRPr="002C3DF2">
        <w:t>-  Поддержка традиций школы (по оформлению экспозиций по истории школы)</w:t>
      </w:r>
    </w:p>
    <w:p w:rsidR="0063136D" w:rsidRPr="002C3DF2" w:rsidRDefault="0063136D" w:rsidP="0063136D">
      <w:pPr>
        <w:jc w:val="both"/>
      </w:pPr>
      <w:r w:rsidRPr="002C3DF2">
        <w:t>-  В организации работы с неработающими ветеранами педагогического труда</w:t>
      </w:r>
    </w:p>
    <w:p w:rsidR="0063136D" w:rsidRPr="002C3DF2" w:rsidRDefault="0063136D" w:rsidP="0063136D">
      <w:pPr>
        <w:jc w:val="both"/>
      </w:pPr>
      <w:r w:rsidRPr="002C3DF2">
        <w:t>- Участие членов попечительского совета в традиционных школьных праздниках: «День знаний», «День учителя», «Вечер встречи выпускников», «День Защитника Отечества», «Последний звонок», «День предпринимателя» (проведение урока попечителя), в проведении седьмой общешкольной ярмарки классных экономических компаний.</w:t>
      </w:r>
    </w:p>
    <w:p w:rsidR="0063136D" w:rsidRPr="002C3DF2" w:rsidRDefault="0063136D" w:rsidP="0063136D">
      <w:pPr>
        <w:jc w:val="both"/>
      </w:pPr>
      <w:r w:rsidRPr="002C3DF2">
        <w:t xml:space="preserve">     В течение 2012-2013 учебного года попечительский совет школы выделял денежные средства на следующие мероприятия:</w:t>
      </w:r>
    </w:p>
    <w:p w:rsidR="0063136D" w:rsidRPr="002C3DF2" w:rsidRDefault="0063136D" w:rsidP="0063136D">
      <w:pPr>
        <w:jc w:val="both"/>
      </w:pPr>
      <w:r w:rsidRPr="002C3DF2">
        <w:t>1.Проведение чаепития для ветеранов педагогического труда школы в часть Дня Пожилого человека и Дня учителя 5000 (пять тысяч) рублей.</w:t>
      </w:r>
    </w:p>
    <w:p w:rsidR="0063136D" w:rsidRPr="002C3DF2" w:rsidRDefault="0063136D" w:rsidP="0063136D">
      <w:pPr>
        <w:jc w:val="both"/>
      </w:pPr>
      <w:r w:rsidRPr="002C3DF2">
        <w:t>2.Проведение новогодних ёлок (подарки, световое оформление) – 20000 (двадцать тысяч) рублей.</w:t>
      </w:r>
    </w:p>
    <w:p w:rsidR="0063136D" w:rsidRPr="002C3DF2" w:rsidRDefault="0063136D" w:rsidP="0063136D">
      <w:pPr>
        <w:jc w:val="both"/>
      </w:pPr>
      <w:r w:rsidRPr="002C3DF2">
        <w:t>3.Награждение обучающихся школы – победителей конкурса «Ученик года» - 5000 (пять тысяч) рублей.</w:t>
      </w:r>
    </w:p>
    <w:p w:rsidR="0063136D" w:rsidRPr="002C3DF2" w:rsidRDefault="0063136D" w:rsidP="0063136D">
      <w:pPr>
        <w:jc w:val="both"/>
      </w:pPr>
      <w:r w:rsidRPr="002C3DF2">
        <w:t>4.Проведение чаепития для ветеранов ВОВ, тружеников тыла, ветеранов педагогического труда в честь «Дня Победы» - 5000 (пять тысяч) рублей</w:t>
      </w:r>
    </w:p>
    <w:p w:rsidR="0063136D" w:rsidRPr="002C3DF2" w:rsidRDefault="0063136D" w:rsidP="0063136D">
      <w:pPr>
        <w:jc w:val="both"/>
      </w:pPr>
      <w:r w:rsidRPr="002C3DF2">
        <w:t>5.Выдача денежных премий обучающимся 1-11–ых классов, победителям предметных олимпиад (городских, республиканских, российских конкурсов) творческих конкурсов, спортивных соревнований по итогам 2012-2013 учебного года – 31000 (тридцать одна тысяча) рублей.</w:t>
      </w:r>
    </w:p>
    <w:p w:rsidR="0063136D" w:rsidRPr="002C3DF2" w:rsidRDefault="0063136D" w:rsidP="0063136D">
      <w:pPr>
        <w:jc w:val="both"/>
      </w:pPr>
      <w:r w:rsidRPr="002C3DF2">
        <w:t>6.Покупка грамот, благодарностей – 2000 (две тысячи) рублей</w:t>
      </w:r>
    </w:p>
    <w:p w:rsidR="0063136D" w:rsidRPr="002C3DF2" w:rsidRDefault="0063136D" w:rsidP="0063136D">
      <w:pPr>
        <w:jc w:val="both"/>
      </w:pPr>
      <w:r w:rsidRPr="002C3DF2">
        <w:t>7.Награждение классов – победителей общешкольного конкурса «Класс года» - 5000 ( пять тысяч) рублей</w:t>
      </w:r>
    </w:p>
    <w:p w:rsidR="0063136D" w:rsidRPr="002C3DF2" w:rsidRDefault="0063136D" w:rsidP="0063136D">
      <w:pPr>
        <w:jc w:val="both"/>
      </w:pPr>
      <w:r w:rsidRPr="002C3DF2">
        <w:t xml:space="preserve">8.Нограждение обучающихся школы – победителей общешкольного конкурса «За победу над собой» (учредитель конкурса А.П. Горбунов) в </w:t>
      </w:r>
      <w:r w:rsidRPr="002C3DF2">
        <w:rPr>
          <w:lang w:val="en-US"/>
        </w:rPr>
        <w:t>I</w:t>
      </w:r>
      <w:r w:rsidRPr="002C3DF2">
        <w:t xml:space="preserve">-ом полугодии 2012-2013 учебного года – 30000 (тридцать тысяч) рублей, во </w:t>
      </w:r>
      <w:r w:rsidRPr="002C3DF2">
        <w:rPr>
          <w:lang w:val="en-US"/>
        </w:rPr>
        <w:t>II</w:t>
      </w:r>
      <w:r w:rsidRPr="002C3DF2">
        <w:t>-ом полугодии -25000 (двадцать пять тысяч) рублей.</w:t>
      </w:r>
    </w:p>
    <w:p w:rsidR="0063136D" w:rsidRPr="002C3DF2" w:rsidRDefault="0063136D" w:rsidP="0063136D">
      <w:pPr>
        <w:jc w:val="both"/>
      </w:pPr>
      <w:r w:rsidRPr="002C3DF2">
        <w:t xml:space="preserve">   Таким образом, в течении 2012-2013 учебного года сумма финансовой поддержки составила 137000 (сто тридцать семь тысяч) рублей.</w:t>
      </w:r>
    </w:p>
    <w:p w:rsidR="0063136D" w:rsidRPr="002C3DF2" w:rsidRDefault="0063136D" w:rsidP="0063136D">
      <w:pPr>
        <w:jc w:val="both"/>
        <w:rPr>
          <w:rFonts w:ascii="Calibri" w:hAnsi="Calibri"/>
        </w:rPr>
      </w:pPr>
      <w:r w:rsidRPr="002C3DF2">
        <w:lastRenderedPageBreak/>
        <w:t>Члены попечительского совета Сидоренко В.Н. и Горбунов А.П. принимали участие в работе наблюдательного совета школы. В апреле 2014 года попечительскому совету школы исполняется 10 лет. Брагин М.А., Козлов В.В., Сидоренко В.Н., Горбунов А.П. были самыми активными в его работе. Администрация школы просит поощрить Брагина М.А., Козлова В.В, Сидоренко В.Н., Горбунова А.П. от имени Ассоциации попечительских советов за многолетнюю работу и активное участие в образовательном процессе школы.</w:t>
      </w:r>
    </w:p>
    <w:p w:rsidR="0063136D" w:rsidRPr="002C3DF2" w:rsidRDefault="0063136D" w:rsidP="0063136D">
      <w:pPr>
        <w:jc w:val="both"/>
      </w:pPr>
    </w:p>
    <w:p w:rsidR="0063136D" w:rsidRPr="002C3DF2" w:rsidRDefault="0063136D" w:rsidP="0063136D">
      <w:pPr>
        <w:pStyle w:val="1"/>
        <w:ind w:left="1353"/>
        <w:jc w:val="left"/>
        <w:rPr>
          <w:sz w:val="28"/>
          <w:szCs w:val="28"/>
        </w:rPr>
      </w:pPr>
      <w:bookmarkStart w:id="15" w:name="_Toc332660486"/>
      <w:bookmarkStart w:id="16" w:name="_Toc332707065"/>
      <w:r w:rsidRPr="002C3DF2">
        <w:rPr>
          <w:sz w:val="28"/>
          <w:szCs w:val="28"/>
        </w:rPr>
        <w:t>3.Анализ работы соцпедагога</w:t>
      </w:r>
      <w:bookmarkEnd w:id="15"/>
      <w:bookmarkEnd w:id="16"/>
    </w:p>
    <w:p w:rsidR="0063136D" w:rsidRPr="002C3DF2" w:rsidRDefault="0063136D" w:rsidP="0063136D"/>
    <w:p w:rsidR="0063136D" w:rsidRPr="002C3DF2" w:rsidRDefault="0063136D" w:rsidP="0063136D">
      <w:pPr>
        <w:shd w:val="clear" w:color="auto" w:fill="FFFFFF"/>
        <w:spacing w:before="33" w:after="33"/>
        <w:jc w:val="both"/>
      </w:pPr>
      <w:r w:rsidRPr="002C3DF2">
        <w:rPr>
          <w:b/>
        </w:rPr>
        <w:t>Целью работы</w:t>
      </w:r>
      <w:r w:rsidRPr="002C3DF2">
        <w:t xml:space="preserve"> социальных педагогов  в 2012-2013 учебном году была социальная адаптация личности ребенка в обществе.</w:t>
      </w:r>
    </w:p>
    <w:p w:rsidR="0063136D" w:rsidRPr="002C3DF2" w:rsidRDefault="0063136D" w:rsidP="0063136D">
      <w:pPr>
        <w:tabs>
          <w:tab w:val="left" w:pos="142"/>
        </w:tabs>
        <w:jc w:val="both"/>
        <w:rPr>
          <w:b/>
        </w:rPr>
      </w:pPr>
      <w:r w:rsidRPr="002C3DF2">
        <w:t xml:space="preserve">    Исходя из цели в прошедшем учебном году решались следующие </w:t>
      </w:r>
      <w:r w:rsidRPr="002C3DF2">
        <w:rPr>
          <w:b/>
        </w:rPr>
        <w:t>задачи:</w:t>
      </w:r>
    </w:p>
    <w:p w:rsidR="0063136D" w:rsidRPr="002C3DF2" w:rsidRDefault="0063136D" w:rsidP="0063136D">
      <w:pPr>
        <w:shd w:val="clear" w:color="auto" w:fill="FFFFFF"/>
        <w:ind w:right="113"/>
        <w:jc w:val="both"/>
      </w:pPr>
      <w:r w:rsidRPr="002C3DF2">
        <w:t>1. Формирование у учащихся адекватного представления о здоровом образе жизни.</w:t>
      </w:r>
    </w:p>
    <w:p w:rsidR="0063136D" w:rsidRPr="002C3DF2" w:rsidRDefault="0063136D" w:rsidP="0063136D">
      <w:pPr>
        <w:shd w:val="clear" w:color="auto" w:fill="FFFFFF"/>
        <w:ind w:right="113"/>
        <w:jc w:val="both"/>
      </w:pPr>
      <w:r w:rsidRPr="002C3DF2">
        <w:t>2. Координация деятельности всех специалистов школы по повышению успеваемости и социальной адаптации детей и подростков.</w:t>
      </w:r>
    </w:p>
    <w:p w:rsidR="0063136D" w:rsidRPr="002C3DF2" w:rsidRDefault="0063136D" w:rsidP="0063136D">
      <w:pPr>
        <w:shd w:val="clear" w:color="auto" w:fill="FFFFFF"/>
        <w:ind w:right="113"/>
        <w:jc w:val="both"/>
      </w:pPr>
      <w:r w:rsidRPr="002C3DF2">
        <w:t>3. Профилактика правонарушений среди подростков.</w:t>
      </w:r>
    </w:p>
    <w:p w:rsidR="0063136D" w:rsidRPr="002C3DF2" w:rsidRDefault="0063136D" w:rsidP="0063136D">
      <w:pPr>
        <w:shd w:val="clear" w:color="auto" w:fill="FFFFFF"/>
        <w:ind w:right="113"/>
        <w:jc w:val="both"/>
      </w:pPr>
      <w:r w:rsidRPr="002C3DF2">
        <w:t>4. Организация целевого досуга учащихся.</w:t>
      </w:r>
    </w:p>
    <w:p w:rsidR="0063136D" w:rsidRPr="002C3DF2" w:rsidRDefault="0063136D" w:rsidP="0063136D">
      <w:pPr>
        <w:shd w:val="clear" w:color="auto" w:fill="FFFFFF"/>
        <w:ind w:right="113"/>
        <w:jc w:val="both"/>
      </w:pPr>
      <w:r w:rsidRPr="002C3DF2">
        <w:t>6. Психолого-педагогическое сопровождение учащихся, детей состоящих на ВШУ, семьях СОП и «группы риска».</w:t>
      </w:r>
    </w:p>
    <w:p w:rsidR="0063136D" w:rsidRPr="002C3DF2" w:rsidRDefault="0063136D" w:rsidP="0063136D">
      <w:pPr>
        <w:shd w:val="clear" w:color="auto" w:fill="FFFFFF"/>
        <w:ind w:right="113"/>
        <w:jc w:val="both"/>
      </w:pPr>
      <w:r w:rsidRPr="002C3DF2">
        <w:t>7Социально-информационная помощь, направленная на обеспечение детей информацией по вопросам социальной защиты.</w:t>
      </w:r>
    </w:p>
    <w:p w:rsidR="0063136D" w:rsidRPr="002C3DF2" w:rsidRDefault="0063136D" w:rsidP="0063136D">
      <w:pPr>
        <w:ind w:right="113"/>
        <w:jc w:val="both"/>
      </w:pPr>
      <w:r w:rsidRPr="002C3DF2">
        <w:t>8. Создание  благоприятных условий для развития личности ребёнка (физического,                        социального, духовно – нравственного,  интеллектуального.)</w:t>
      </w:r>
    </w:p>
    <w:p w:rsidR="0063136D" w:rsidRPr="002C3DF2" w:rsidRDefault="0063136D" w:rsidP="0063136D">
      <w:pPr>
        <w:ind w:left="113" w:right="113" w:hanging="113"/>
        <w:jc w:val="both"/>
      </w:pPr>
      <w:r w:rsidRPr="002C3DF2">
        <w:t>9 . Защита детей и подростков в их жизненном пространстве.</w:t>
      </w:r>
    </w:p>
    <w:p w:rsidR="0063136D" w:rsidRPr="002C3DF2" w:rsidRDefault="0063136D" w:rsidP="0063136D">
      <w:pPr>
        <w:tabs>
          <w:tab w:val="left" w:pos="142"/>
        </w:tabs>
        <w:ind w:hanging="113"/>
        <w:jc w:val="both"/>
      </w:pPr>
      <w:r w:rsidRPr="002C3DF2">
        <w:tab/>
        <w:t>Таким образом, функции социального педагога сводились к следующим:</w:t>
      </w:r>
    </w:p>
    <w:p w:rsidR="0063136D" w:rsidRPr="002C3DF2" w:rsidRDefault="0063136D" w:rsidP="0063136D">
      <w:pPr>
        <w:shd w:val="clear" w:color="auto" w:fill="FFFFFF"/>
      </w:pPr>
      <w:r w:rsidRPr="002C3DF2">
        <w:rPr>
          <w:b/>
          <w:bCs/>
          <w:i/>
          <w:iCs/>
          <w:u w:val="single"/>
        </w:rPr>
        <w:t>Профилактическая работа</w:t>
      </w:r>
    </w:p>
    <w:p w:rsidR="0063136D" w:rsidRPr="002C3DF2" w:rsidRDefault="0063136D" w:rsidP="00B01B01">
      <w:pPr>
        <w:numPr>
          <w:ilvl w:val="0"/>
          <w:numId w:val="35"/>
        </w:numPr>
        <w:shd w:val="clear" w:color="auto" w:fill="FFFFFF"/>
        <w:tabs>
          <w:tab w:val="clear" w:pos="720"/>
          <w:tab w:val="num" w:pos="284"/>
        </w:tabs>
        <w:spacing w:after="0" w:line="240" w:lineRule="auto"/>
        <w:ind w:left="284" w:hanging="284"/>
      </w:pPr>
      <w:r w:rsidRPr="002C3DF2">
        <w:t>Изучение условий развития ребенка в семье, в школе, определения уровня его личностного развития, психологического и физического состояния, социального статуса семьи;</w:t>
      </w:r>
    </w:p>
    <w:p w:rsidR="0063136D" w:rsidRPr="002C3DF2" w:rsidRDefault="0063136D" w:rsidP="00B01B01">
      <w:pPr>
        <w:numPr>
          <w:ilvl w:val="0"/>
          <w:numId w:val="35"/>
        </w:numPr>
        <w:shd w:val="clear" w:color="auto" w:fill="FFFFFF"/>
        <w:tabs>
          <w:tab w:val="clear" w:pos="720"/>
          <w:tab w:val="num" w:pos="284"/>
        </w:tabs>
        <w:spacing w:after="0" w:line="240" w:lineRule="auto"/>
        <w:ind w:left="284" w:hanging="284"/>
      </w:pPr>
      <w:r w:rsidRPr="002C3DF2">
        <w:t>Правовое, психологическое, педагогическое просвещение родителей, педагогов, учащихся;</w:t>
      </w:r>
    </w:p>
    <w:p w:rsidR="0063136D" w:rsidRPr="002C3DF2" w:rsidRDefault="0063136D" w:rsidP="00B01B01">
      <w:pPr>
        <w:numPr>
          <w:ilvl w:val="0"/>
          <w:numId w:val="35"/>
        </w:numPr>
        <w:shd w:val="clear" w:color="auto" w:fill="FFFFFF"/>
        <w:tabs>
          <w:tab w:val="clear" w:pos="720"/>
          <w:tab w:val="num" w:pos="284"/>
        </w:tabs>
        <w:spacing w:after="0" w:line="240" w:lineRule="auto"/>
        <w:ind w:left="284" w:hanging="284"/>
      </w:pPr>
      <w:r w:rsidRPr="002C3DF2">
        <w:t>Учебные и практические занятия, ролевые игры, тренинги.</w:t>
      </w:r>
    </w:p>
    <w:p w:rsidR="0063136D" w:rsidRPr="002C3DF2" w:rsidRDefault="0063136D" w:rsidP="0063136D">
      <w:pPr>
        <w:shd w:val="clear" w:color="auto" w:fill="FFFFFF"/>
      </w:pPr>
      <w:r w:rsidRPr="002C3DF2">
        <w:rPr>
          <w:b/>
          <w:bCs/>
          <w:i/>
          <w:iCs/>
          <w:u w:val="single"/>
        </w:rPr>
        <w:t>Защитно-охранная деятельность</w:t>
      </w:r>
    </w:p>
    <w:p w:rsidR="0063136D" w:rsidRPr="002C3DF2" w:rsidRDefault="0063136D" w:rsidP="00B01B01">
      <w:pPr>
        <w:numPr>
          <w:ilvl w:val="0"/>
          <w:numId w:val="36"/>
        </w:numPr>
        <w:shd w:val="clear" w:color="auto" w:fill="FFFFFF"/>
        <w:tabs>
          <w:tab w:val="clear" w:pos="720"/>
          <w:tab w:val="num" w:pos="284"/>
        </w:tabs>
        <w:spacing w:after="0" w:line="240" w:lineRule="auto"/>
        <w:ind w:left="284" w:hanging="284"/>
      </w:pPr>
      <w:r w:rsidRPr="002C3DF2">
        <w:t>Создание банка данных семей о проблемах и конфликтных ситуациях;</w:t>
      </w:r>
    </w:p>
    <w:p w:rsidR="0063136D" w:rsidRPr="002C3DF2" w:rsidRDefault="0063136D" w:rsidP="00B01B01">
      <w:pPr>
        <w:numPr>
          <w:ilvl w:val="0"/>
          <w:numId w:val="36"/>
        </w:numPr>
        <w:shd w:val="clear" w:color="auto" w:fill="FFFFFF"/>
        <w:tabs>
          <w:tab w:val="clear" w:pos="720"/>
          <w:tab w:val="num" w:pos="284"/>
        </w:tabs>
        <w:spacing w:after="0" w:line="240" w:lineRule="auto"/>
        <w:ind w:left="284" w:hanging="284"/>
      </w:pPr>
      <w:r w:rsidRPr="002C3DF2">
        <w:t>Подготовка документации для педагогических консилиумов, для представления интересов детей в государственных и правоохранительных учреждениях;</w:t>
      </w:r>
    </w:p>
    <w:p w:rsidR="0063136D" w:rsidRPr="002C3DF2" w:rsidRDefault="0063136D" w:rsidP="00B01B01">
      <w:pPr>
        <w:numPr>
          <w:ilvl w:val="0"/>
          <w:numId w:val="36"/>
        </w:numPr>
        <w:shd w:val="clear" w:color="auto" w:fill="FFFFFF"/>
        <w:tabs>
          <w:tab w:val="clear" w:pos="720"/>
          <w:tab w:val="num" w:pos="284"/>
        </w:tabs>
        <w:spacing w:after="0" w:line="240" w:lineRule="auto"/>
        <w:ind w:left="284" w:hanging="284"/>
      </w:pPr>
      <w:r w:rsidRPr="002C3DF2">
        <w:t>Индивидуальные беседы, групповые занятия с участниками конфликтных ситуаций, обеспечение контакта детей с родителями и учителями в случае возникновения конфликта</w:t>
      </w:r>
    </w:p>
    <w:p w:rsidR="0063136D" w:rsidRPr="002C3DF2" w:rsidRDefault="0063136D" w:rsidP="0063136D">
      <w:pPr>
        <w:shd w:val="clear" w:color="auto" w:fill="FFFFFF"/>
      </w:pPr>
      <w:r w:rsidRPr="002C3DF2">
        <w:rPr>
          <w:b/>
          <w:bCs/>
          <w:i/>
          <w:iCs/>
          <w:u w:val="single"/>
        </w:rPr>
        <w:t>Организационная деятельность</w:t>
      </w:r>
    </w:p>
    <w:p w:rsidR="0063136D" w:rsidRPr="002C3DF2" w:rsidRDefault="0063136D" w:rsidP="00B01B01">
      <w:pPr>
        <w:numPr>
          <w:ilvl w:val="0"/>
          <w:numId w:val="37"/>
        </w:numPr>
        <w:shd w:val="clear" w:color="auto" w:fill="FFFFFF"/>
        <w:tabs>
          <w:tab w:val="clear" w:pos="720"/>
          <w:tab w:val="num" w:pos="284"/>
        </w:tabs>
        <w:spacing w:after="0" w:line="240" w:lineRule="auto"/>
        <w:ind w:left="284" w:hanging="284"/>
      </w:pPr>
      <w:r w:rsidRPr="002C3DF2">
        <w:lastRenderedPageBreak/>
        <w:t>Организация групповых тематических консультаций с приглашением юристов, психологов, врачей, инспекторов ОПДН УМВД г. Сыктывкара.</w:t>
      </w:r>
    </w:p>
    <w:p w:rsidR="0063136D" w:rsidRPr="002C3DF2" w:rsidRDefault="0063136D" w:rsidP="00B01B01">
      <w:pPr>
        <w:numPr>
          <w:ilvl w:val="0"/>
          <w:numId w:val="37"/>
        </w:numPr>
        <w:shd w:val="clear" w:color="auto" w:fill="FFFFFF"/>
        <w:tabs>
          <w:tab w:val="clear" w:pos="720"/>
          <w:tab w:val="num" w:pos="284"/>
        </w:tabs>
        <w:spacing w:after="0" w:line="240" w:lineRule="auto"/>
        <w:ind w:left="284" w:hanging="284"/>
      </w:pPr>
      <w:r w:rsidRPr="002C3DF2">
        <w:t>Обеспечение индивидуальных консультаций с родителями, педагогами и учащимися.</w:t>
      </w:r>
    </w:p>
    <w:p w:rsidR="0063136D" w:rsidRPr="002C3DF2" w:rsidRDefault="0063136D" w:rsidP="00B01B01">
      <w:pPr>
        <w:numPr>
          <w:ilvl w:val="0"/>
          <w:numId w:val="37"/>
        </w:numPr>
        <w:shd w:val="clear" w:color="auto" w:fill="FFFFFF"/>
        <w:tabs>
          <w:tab w:val="clear" w:pos="720"/>
          <w:tab w:val="num" w:pos="284"/>
        </w:tabs>
        <w:spacing w:after="0" w:line="240" w:lineRule="auto"/>
        <w:ind w:left="284" w:hanging="284"/>
      </w:pPr>
      <w:r w:rsidRPr="002C3DF2">
        <w:t>Контакт с органами местной власти и муниципальными службами по социальной защите семьи и детства с правоохранительными органами, с общественными организациями.</w:t>
      </w:r>
    </w:p>
    <w:p w:rsidR="0063136D" w:rsidRPr="002C3DF2" w:rsidRDefault="0063136D" w:rsidP="00B01B01">
      <w:pPr>
        <w:numPr>
          <w:ilvl w:val="0"/>
          <w:numId w:val="37"/>
        </w:numPr>
        <w:shd w:val="clear" w:color="auto" w:fill="FFFFFF"/>
        <w:tabs>
          <w:tab w:val="clear" w:pos="720"/>
          <w:tab w:val="num" w:pos="284"/>
        </w:tabs>
        <w:spacing w:after="0" w:line="240" w:lineRule="auto"/>
        <w:ind w:left="284" w:hanging="284"/>
      </w:pPr>
      <w:r w:rsidRPr="002C3DF2">
        <w:t>Организация школьных мероприятий (бесплатное питание)</w:t>
      </w:r>
    </w:p>
    <w:p w:rsidR="0063136D" w:rsidRPr="002C3DF2" w:rsidRDefault="0063136D" w:rsidP="00B01B01">
      <w:pPr>
        <w:numPr>
          <w:ilvl w:val="0"/>
          <w:numId w:val="37"/>
        </w:numPr>
        <w:shd w:val="clear" w:color="auto" w:fill="FFFFFF"/>
        <w:tabs>
          <w:tab w:val="clear" w:pos="720"/>
          <w:tab w:val="num" w:pos="284"/>
        </w:tabs>
        <w:spacing w:after="0" w:line="240" w:lineRule="auto"/>
        <w:ind w:left="284" w:hanging="284"/>
      </w:pPr>
      <w:r w:rsidRPr="002C3DF2">
        <w:t>Организация досуга и отдыха через связь с детскими объединениями и учреждениями дополнительного образования.</w:t>
      </w:r>
    </w:p>
    <w:p w:rsidR="0063136D" w:rsidRPr="002C3DF2" w:rsidRDefault="0063136D" w:rsidP="0063136D">
      <w:pPr>
        <w:pStyle w:val="af2"/>
        <w:tabs>
          <w:tab w:val="left" w:pos="142"/>
        </w:tabs>
        <w:ind w:left="0"/>
        <w:rPr>
          <w:b/>
          <w:i/>
          <w:u w:val="single"/>
        </w:rPr>
      </w:pPr>
      <w:r w:rsidRPr="002C3DF2">
        <w:rPr>
          <w:b/>
          <w:i/>
          <w:u w:val="single"/>
        </w:rPr>
        <w:t>Основные направления деятельности социальных педагогов в 2012-2013 у.г. :</w:t>
      </w:r>
    </w:p>
    <w:p w:rsidR="0063136D" w:rsidRPr="002C3DF2" w:rsidRDefault="0063136D" w:rsidP="00B01B01">
      <w:pPr>
        <w:pStyle w:val="af2"/>
        <w:numPr>
          <w:ilvl w:val="0"/>
          <w:numId w:val="19"/>
        </w:numPr>
        <w:tabs>
          <w:tab w:val="left" w:pos="142"/>
          <w:tab w:val="left" w:pos="426"/>
        </w:tabs>
        <w:ind w:left="0" w:firstLine="0"/>
      </w:pPr>
      <w:r w:rsidRPr="002C3DF2">
        <w:t>Социально – педагогические исследования;</w:t>
      </w:r>
    </w:p>
    <w:p w:rsidR="0063136D" w:rsidRPr="002C3DF2" w:rsidRDefault="0063136D" w:rsidP="00B01B01">
      <w:pPr>
        <w:pStyle w:val="af2"/>
        <w:numPr>
          <w:ilvl w:val="0"/>
          <w:numId w:val="19"/>
        </w:numPr>
        <w:tabs>
          <w:tab w:val="left" w:pos="142"/>
          <w:tab w:val="left" w:pos="426"/>
        </w:tabs>
        <w:ind w:left="0" w:firstLine="0"/>
      </w:pPr>
      <w:r w:rsidRPr="002C3DF2">
        <w:t>Социально – педагогическая защита прав ребенка;</w:t>
      </w:r>
    </w:p>
    <w:p w:rsidR="0063136D" w:rsidRPr="002C3DF2" w:rsidRDefault="0063136D" w:rsidP="00B01B01">
      <w:pPr>
        <w:pStyle w:val="af2"/>
        <w:numPr>
          <w:ilvl w:val="0"/>
          <w:numId w:val="19"/>
        </w:numPr>
        <w:tabs>
          <w:tab w:val="left" w:pos="142"/>
          <w:tab w:val="left" w:pos="426"/>
        </w:tabs>
        <w:ind w:left="0" w:firstLine="0"/>
      </w:pPr>
      <w:r w:rsidRPr="002C3DF2">
        <w:t>Обеспечение социально – педагогической поддержки семьи в формировании личности учащегося;</w:t>
      </w:r>
    </w:p>
    <w:p w:rsidR="0063136D" w:rsidRPr="002C3DF2" w:rsidRDefault="0063136D" w:rsidP="00B01B01">
      <w:pPr>
        <w:pStyle w:val="af2"/>
        <w:numPr>
          <w:ilvl w:val="0"/>
          <w:numId w:val="19"/>
        </w:numPr>
        <w:tabs>
          <w:tab w:val="left" w:pos="142"/>
          <w:tab w:val="left" w:pos="426"/>
        </w:tabs>
        <w:ind w:left="0" w:firstLine="0"/>
      </w:pPr>
      <w:r w:rsidRPr="002C3DF2">
        <w:t>Социально – педагогическое консультирование;</w:t>
      </w:r>
    </w:p>
    <w:p w:rsidR="0063136D" w:rsidRPr="002C3DF2" w:rsidRDefault="0063136D" w:rsidP="00B01B01">
      <w:pPr>
        <w:pStyle w:val="af2"/>
        <w:numPr>
          <w:ilvl w:val="0"/>
          <w:numId w:val="19"/>
        </w:numPr>
        <w:tabs>
          <w:tab w:val="left" w:pos="142"/>
          <w:tab w:val="left" w:pos="426"/>
        </w:tabs>
        <w:ind w:left="0" w:firstLine="0"/>
      </w:pPr>
      <w:r w:rsidRPr="002C3DF2">
        <w:t xml:space="preserve"> Социально – педагогическая профилактика;</w:t>
      </w:r>
    </w:p>
    <w:p w:rsidR="0063136D" w:rsidRPr="002C3DF2" w:rsidRDefault="0063136D" w:rsidP="00B01B01">
      <w:pPr>
        <w:pStyle w:val="af2"/>
        <w:numPr>
          <w:ilvl w:val="0"/>
          <w:numId w:val="19"/>
        </w:numPr>
        <w:tabs>
          <w:tab w:val="left" w:pos="142"/>
          <w:tab w:val="left" w:pos="426"/>
        </w:tabs>
        <w:ind w:left="0" w:firstLine="0"/>
      </w:pPr>
      <w:r w:rsidRPr="002C3DF2">
        <w:t>Содействие созданию педагогически ориентированной  среды для оптимального развития ребенка;</w:t>
      </w:r>
    </w:p>
    <w:p w:rsidR="0063136D" w:rsidRPr="002C3DF2" w:rsidRDefault="0063136D" w:rsidP="00B01B01">
      <w:pPr>
        <w:pStyle w:val="af2"/>
        <w:numPr>
          <w:ilvl w:val="0"/>
          <w:numId w:val="19"/>
        </w:numPr>
        <w:tabs>
          <w:tab w:val="left" w:pos="142"/>
          <w:tab w:val="left" w:pos="426"/>
        </w:tabs>
        <w:ind w:left="0" w:firstLine="0"/>
      </w:pPr>
      <w:r w:rsidRPr="002C3DF2">
        <w:t xml:space="preserve"> Организация взаимодействия с заинтересованными ведомствами в решении острых социально – педагогических проблем;</w:t>
      </w:r>
    </w:p>
    <w:p w:rsidR="0063136D" w:rsidRPr="002C3DF2" w:rsidRDefault="0063136D" w:rsidP="00B01B01">
      <w:pPr>
        <w:pStyle w:val="af2"/>
        <w:numPr>
          <w:ilvl w:val="0"/>
          <w:numId w:val="19"/>
        </w:numPr>
        <w:tabs>
          <w:tab w:val="left" w:pos="142"/>
          <w:tab w:val="left" w:pos="426"/>
        </w:tabs>
        <w:ind w:left="0" w:firstLine="0"/>
      </w:pPr>
      <w:r w:rsidRPr="002C3DF2">
        <w:t>Организационно – методическая деятельность.</w:t>
      </w:r>
    </w:p>
    <w:p w:rsidR="0063136D" w:rsidRPr="002C3DF2" w:rsidRDefault="0063136D" w:rsidP="0063136D">
      <w:pPr>
        <w:pStyle w:val="af2"/>
        <w:tabs>
          <w:tab w:val="left" w:pos="142"/>
        </w:tabs>
        <w:ind w:left="0"/>
        <w:jc w:val="both"/>
      </w:pPr>
    </w:p>
    <w:p w:rsidR="0063136D" w:rsidRPr="002C3DF2" w:rsidRDefault="0063136D" w:rsidP="0063136D">
      <w:pPr>
        <w:tabs>
          <w:tab w:val="left" w:pos="142"/>
        </w:tabs>
        <w:jc w:val="both"/>
      </w:pPr>
      <w:r w:rsidRPr="002C3DF2">
        <w:rPr>
          <w:b/>
          <w:u w:val="single"/>
        </w:rPr>
        <w:t>Работа социальных педагогов  осуществлялась по следующим направлениям</w:t>
      </w:r>
      <w:r w:rsidRPr="002C3DF2">
        <w:t>:</w:t>
      </w:r>
    </w:p>
    <w:p w:rsidR="0063136D" w:rsidRPr="002C3DF2" w:rsidRDefault="0063136D" w:rsidP="00B01B01">
      <w:pPr>
        <w:pStyle w:val="af2"/>
        <w:numPr>
          <w:ilvl w:val="0"/>
          <w:numId w:val="20"/>
        </w:numPr>
        <w:tabs>
          <w:tab w:val="left" w:pos="142"/>
        </w:tabs>
        <w:ind w:left="-284" w:firstLine="0"/>
        <w:jc w:val="both"/>
      </w:pPr>
      <w:r w:rsidRPr="002C3DF2">
        <w:t>Работа с учащимися, состоящими на разных видах учета;</w:t>
      </w:r>
    </w:p>
    <w:p w:rsidR="0063136D" w:rsidRPr="002C3DF2" w:rsidRDefault="0063136D" w:rsidP="00B01B01">
      <w:pPr>
        <w:pStyle w:val="af2"/>
        <w:numPr>
          <w:ilvl w:val="0"/>
          <w:numId w:val="20"/>
        </w:numPr>
        <w:tabs>
          <w:tab w:val="left" w:pos="142"/>
        </w:tabs>
        <w:ind w:left="-284" w:firstLine="0"/>
        <w:jc w:val="both"/>
      </w:pPr>
      <w:r w:rsidRPr="002C3DF2">
        <w:t>Работа с социально-незащищёнными категориями детей (опекаемые, находящиеся в стадии лишения родительских прав);</w:t>
      </w:r>
    </w:p>
    <w:p w:rsidR="0063136D" w:rsidRPr="002C3DF2" w:rsidRDefault="0063136D" w:rsidP="00B01B01">
      <w:pPr>
        <w:pStyle w:val="af2"/>
        <w:numPr>
          <w:ilvl w:val="0"/>
          <w:numId w:val="20"/>
        </w:numPr>
        <w:ind w:left="-284" w:firstLine="0"/>
        <w:jc w:val="both"/>
      </w:pPr>
      <w:r w:rsidRPr="002C3DF2">
        <w:t>Работа с классными руководителями;</w:t>
      </w:r>
    </w:p>
    <w:p w:rsidR="0063136D" w:rsidRPr="002C3DF2" w:rsidRDefault="0063136D" w:rsidP="00B01B01">
      <w:pPr>
        <w:pStyle w:val="af2"/>
        <w:numPr>
          <w:ilvl w:val="0"/>
          <w:numId w:val="20"/>
        </w:numPr>
        <w:ind w:left="-284" w:firstLine="0"/>
        <w:jc w:val="both"/>
      </w:pPr>
      <w:r w:rsidRPr="002C3DF2">
        <w:t>Работа с родителями</w:t>
      </w:r>
    </w:p>
    <w:p w:rsidR="0063136D" w:rsidRPr="002C3DF2" w:rsidRDefault="0063136D" w:rsidP="0063136D">
      <w:pPr>
        <w:ind w:left="-284"/>
        <w:jc w:val="both"/>
      </w:pPr>
      <w:r w:rsidRPr="002C3DF2">
        <w:tab/>
        <w:t>Основные направления деятельности социального педагога в школе определялись проблемами, возникающими в процессе обучения и воспитания детей. Таким образом, основная цель  работы в 2012-2013 у.г.  – социализация личности ребенка в современных условиях. В связи с чем, решались задачи формирования социально-значимой личности, формирование знаний у подростка о социально-полезной деятельности.</w:t>
      </w:r>
    </w:p>
    <w:p w:rsidR="0063136D" w:rsidRDefault="0063136D" w:rsidP="0063136D">
      <w:pPr>
        <w:rPr>
          <w:color w:val="FF0000"/>
        </w:rPr>
      </w:pPr>
      <w:r w:rsidRPr="009B125C">
        <w:rPr>
          <w:color w:val="FF0000"/>
        </w:rPr>
        <w:t xml:space="preserve">           </w:t>
      </w:r>
    </w:p>
    <w:p w:rsidR="0063136D" w:rsidRPr="002C3DF2" w:rsidRDefault="0063136D" w:rsidP="0063136D">
      <w:r w:rsidRPr="002C3DF2">
        <w:t>Одним из основных направлений была профилактическая работа:</w:t>
      </w:r>
    </w:p>
    <w:tbl>
      <w:tblPr>
        <w:tblW w:w="9870" w:type="dxa"/>
        <w:jc w:val="center"/>
        <w:tblInd w:w="17" w:type="dxa"/>
        <w:tblLayout w:type="fixed"/>
        <w:tblCellMar>
          <w:top w:w="120" w:type="dxa"/>
          <w:left w:w="120" w:type="dxa"/>
          <w:bottom w:w="120" w:type="dxa"/>
          <w:right w:w="120" w:type="dxa"/>
        </w:tblCellMar>
        <w:tblLook w:val="04A0" w:firstRow="1" w:lastRow="0" w:firstColumn="1" w:lastColumn="0" w:noHBand="0" w:noVBand="1"/>
      </w:tblPr>
      <w:tblGrid>
        <w:gridCol w:w="471"/>
        <w:gridCol w:w="9399"/>
      </w:tblGrid>
      <w:tr w:rsidR="0063136D" w:rsidRPr="002C3DF2" w:rsidTr="00E16BE8">
        <w:trPr>
          <w:trHeight w:val="271"/>
          <w:jc w:val="center"/>
        </w:trPr>
        <w:tc>
          <w:tcPr>
            <w:tcW w:w="4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3136D" w:rsidRPr="002C3DF2" w:rsidRDefault="0063136D" w:rsidP="00E16BE8">
            <w:pPr>
              <w:jc w:val="both"/>
            </w:pPr>
            <w:r w:rsidRPr="002C3DF2">
              <w:t> №</w:t>
            </w:r>
          </w:p>
        </w:tc>
        <w:tc>
          <w:tcPr>
            <w:tcW w:w="93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136D" w:rsidRPr="002C3DF2" w:rsidRDefault="0063136D" w:rsidP="00E16BE8">
            <w:pPr>
              <w:jc w:val="both"/>
            </w:pPr>
            <w:r w:rsidRPr="002C3DF2">
              <w:rPr>
                <w:b/>
                <w:bCs/>
              </w:rPr>
              <w:t>Содержание</w:t>
            </w:r>
          </w:p>
        </w:tc>
      </w:tr>
      <w:tr w:rsidR="0063136D" w:rsidRPr="002C3DF2" w:rsidTr="00E16BE8">
        <w:trPr>
          <w:trHeight w:val="735"/>
          <w:jc w:val="center"/>
        </w:trPr>
        <w:tc>
          <w:tcPr>
            <w:tcW w:w="4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3136D" w:rsidRPr="002C3DF2" w:rsidRDefault="0063136D" w:rsidP="00E16BE8">
            <w:pPr>
              <w:jc w:val="both"/>
            </w:pPr>
            <w:r w:rsidRPr="002C3DF2">
              <w:t>1</w:t>
            </w:r>
          </w:p>
        </w:tc>
        <w:tc>
          <w:tcPr>
            <w:tcW w:w="93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136D" w:rsidRPr="002C3DF2" w:rsidRDefault="0063136D" w:rsidP="00E16BE8">
            <w:pPr>
              <w:jc w:val="both"/>
            </w:pPr>
            <w:r w:rsidRPr="002C3DF2">
              <w:t>Выявление несовершеннолетних, находящихся в социально – опасном положении и систематически пропускающих занятия в школе без уважительных причин и принятие мер по их воспитанию и получению ими основного общего образования</w:t>
            </w:r>
          </w:p>
        </w:tc>
      </w:tr>
      <w:tr w:rsidR="0063136D" w:rsidRPr="002C3DF2" w:rsidTr="00E16BE8">
        <w:trPr>
          <w:trHeight w:val="255"/>
          <w:jc w:val="center"/>
        </w:trPr>
        <w:tc>
          <w:tcPr>
            <w:tcW w:w="4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3136D" w:rsidRPr="002C3DF2" w:rsidRDefault="0063136D" w:rsidP="00E16BE8">
            <w:pPr>
              <w:jc w:val="both"/>
            </w:pPr>
            <w:r w:rsidRPr="002C3DF2">
              <w:t>2</w:t>
            </w:r>
          </w:p>
        </w:tc>
        <w:tc>
          <w:tcPr>
            <w:tcW w:w="93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136D" w:rsidRPr="002C3DF2" w:rsidRDefault="0063136D" w:rsidP="00E16BE8">
            <w:pPr>
              <w:jc w:val="both"/>
            </w:pPr>
            <w:r w:rsidRPr="002C3DF2">
              <w:t>Выявление семей, находящихся в социально – опасном положении оказание им помощи в обучении и воспитании детей</w:t>
            </w:r>
          </w:p>
        </w:tc>
      </w:tr>
      <w:tr w:rsidR="0063136D" w:rsidRPr="002C3DF2" w:rsidTr="00E16BE8">
        <w:trPr>
          <w:trHeight w:val="267"/>
          <w:jc w:val="center"/>
        </w:trPr>
        <w:tc>
          <w:tcPr>
            <w:tcW w:w="4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3136D" w:rsidRPr="002C3DF2" w:rsidRDefault="0063136D" w:rsidP="00E16BE8">
            <w:pPr>
              <w:jc w:val="both"/>
            </w:pPr>
            <w:r w:rsidRPr="002C3DF2">
              <w:t>3</w:t>
            </w:r>
          </w:p>
        </w:tc>
        <w:tc>
          <w:tcPr>
            <w:tcW w:w="93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136D" w:rsidRPr="002C3DF2" w:rsidRDefault="0063136D" w:rsidP="00E16BE8">
            <w:pPr>
              <w:jc w:val="both"/>
            </w:pPr>
            <w:r w:rsidRPr="002C3DF2">
              <w:t>Организация работы по вовлечению обучающихся во  внеурочную занятость</w:t>
            </w:r>
          </w:p>
        </w:tc>
      </w:tr>
      <w:tr w:rsidR="0063136D" w:rsidRPr="002C3DF2" w:rsidTr="00E16BE8">
        <w:trPr>
          <w:trHeight w:val="255"/>
          <w:jc w:val="center"/>
        </w:trPr>
        <w:tc>
          <w:tcPr>
            <w:tcW w:w="4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3136D" w:rsidRPr="002C3DF2" w:rsidRDefault="0063136D" w:rsidP="00E16BE8">
            <w:pPr>
              <w:jc w:val="both"/>
            </w:pPr>
            <w:r w:rsidRPr="002C3DF2">
              <w:t>4</w:t>
            </w:r>
          </w:p>
        </w:tc>
        <w:tc>
          <w:tcPr>
            <w:tcW w:w="93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136D" w:rsidRPr="002C3DF2" w:rsidRDefault="0063136D" w:rsidP="00E16BE8">
            <w:pPr>
              <w:jc w:val="both"/>
            </w:pPr>
            <w:r w:rsidRPr="002C3DF2">
              <w:t>Оказание социально – педагогической помощи несовершеннолетним, имеющим отклонение в развитии или поведении, проблемы в обучении</w:t>
            </w:r>
          </w:p>
        </w:tc>
      </w:tr>
      <w:tr w:rsidR="0063136D" w:rsidRPr="002C3DF2" w:rsidTr="00E16BE8">
        <w:trPr>
          <w:trHeight w:val="480"/>
          <w:jc w:val="center"/>
        </w:trPr>
        <w:tc>
          <w:tcPr>
            <w:tcW w:w="4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3136D" w:rsidRPr="002C3DF2" w:rsidRDefault="0063136D" w:rsidP="00E16BE8">
            <w:pPr>
              <w:jc w:val="both"/>
            </w:pPr>
            <w:r w:rsidRPr="002C3DF2">
              <w:lastRenderedPageBreak/>
              <w:t>5</w:t>
            </w:r>
          </w:p>
        </w:tc>
        <w:tc>
          <w:tcPr>
            <w:tcW w:w="93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136D" w:rsidRPr="002C3DF2" w:rsidRDefault="0063136D" w:rsidP="00E16BE8">
            <w:pPr>
              <w:jc w:val="both"/>
            </w:pPr>
            <w:r w:rsidRPr="002C3DF2">
              <w:t>Осуществление мероприятий по реализации программ и методик, направленных на формирование законопослушного поведения несовершеннолетних</w:t>
            </w:r>
          </w:p>
        </w:tc>
      </w:tr>
    </w:tbl>
    <w:p w:rsidR="0063136D" w:rsidRPr="002C3DF2" w:rsidRDefault="0063136D" w:rsidP="0063136D">
      <w:pPr>
        <w:rPr>
          <w:rStyle w:val="aff"/>
          <w:i w:val="0"/>
        </w:rPr>
      </w:pPr>
    </w:p>
    <w:p w:rsidR="0063136D" w:rsidRPr="002C3DF2" w:rsidRDefault="0063136D" w:rsidP="0063136D">
      <w:pPr>
        <w:pStyle w:val="af8"/>
        <w:jc w:val="both"/>
        <w:rPr>
          <w:rStyle w:val="aff"/>
          <w:sz w:val="24"/>
          <w:szCs w:val="24"/>
        </w:rPr>
      </w:pPr>
      <w:r w:rsidRPr="002C3DF2">
        <w:rPr>
          <w:rStyle w:val="aff"/>
          <w:sz w:val="24"/>
          <w:szCs w:val="24"/>
        </w:rPr>
        <w:t xml:space="preserve">     Социально-педагогическая работа в МОУ СОШ №21 с углубленным изучением немецкого языка  велась на уровне администрации школы, классных руководителей, социального педагога, педагога- психолога через индивидуальные беседы, консультирования, анкетирования.   Успешность мероприятий и организованность работы обеспечивалась  благодаря межуровневому взаимодействию и информационному обмену. </w:t>
      </w:r>
    </w:p>
    <w:p w:rsidR="0063136D" w:rsidRPr="002C3DF2" w:rsidRDefault="0063136D" w:rsidP="0063136D">
      <w:pPr>
        <w:pStyle w:val="af8"/>
        <w:jc w:val="both"/>
        <w:rPr>
          <w:rStyle w:val="aff"/>
          <w:i w:val="0"/>
          <w:sz w:val="24"/>
          <w:szCs w:val="24"/>
        </w:rPr>
      </w:pPr>
    </w:p>
    <w:p w:rsidR="0063136D" w:rsidRPr="002C3DF2" w:rsidRDefault="0063136D" w:rsidP="0063136D">
      <w:pPr>
        <w:pStyle w:val="af8"/>
        <w:jc w:val="both"/>
        <w:rPr>
          <w:rFonts w:ascii="Times New Roman" w:hAnsi="Times New Roman"/>
          <w:b/>
          <w:i/>
          <w:sz w:val="24"/>
          <w:szCs w:val="24"/>
          <w:u w:val="single"/>
        </w:rPr>
      </w:pPr>
      <w:r w:rsidRPr="002C3DF2">
        <w:rPr>
          <w:rFonts w:ascii="Times New Roman" w:hAnsi="Times New Roman"/>
          <w:b/>
          <w:i/>
          <w:sz w:val="24"/>
          <w:szCs w:val="24"/>
          <w:u w:val="single"/>
        </w:rPr>
        <w:t xml:space="preserve">Так в 2012-2013 у.г. </w:t>
      </w:r>
    </w:p>
    <w:p w:rsidR="0063136D" w:rsidRPr="002C3DF2" w:rsidRDefault="0063136D" w:rsidP="0063136D">
      <w:pPr>
        <w:pStyle w:val="af8"/>
        <w:jc w:val="both"/>
        <w:rPr>
          <w:rFonts w:ascii="Times New Roman" w:hAnsi="Times New Roman"/>
          <w:sz w:val="24"/>
          <w:szCs w:val="24"/>
        </w:rPr>
      </w:pPr>
      <w:r w:rsidRPr="002C3DF2">
        <w:rPr>
          <w:rFonts w:ascii="Times New Roman" w:hAnsi="Times New Roman"/>
          <w:sz w:val="24"/>
          <w:szCs w:val="24"/>
        </w:rPr>
        <w:t>А) проведено индивидуальных собеседований:</w:t>
      </w:r>
    </w:p>
    <w:p w:rsidR="0063136D" w:rsidRPr="002C3DF2" w:rsidRDefault="0063136D" w:rsidP="0063136D">
      <w:pPr>
        <w:pStyle w:val="af8"/>
        <w:jc w:val="both"/>
        <w:rPr>
          <w:rFonts w:ascii="Times New Roman" w:hAnsi="Times New Roman"/>
          <w:sz w:val="24"/>
          <w:szCs w:val="24"/>
        </w:rPr>
      </w:pPr>
      <w:r w:rsidRPr="002C3DF2">
        <w:rPr>
          <w:rFonts w:ascii="Times New Roman" w:hAnsi="Times New Roman"/>
          <w:sz w:val="24"/>
          <w:szCs w:val="24"/>
        </w:rPr>
        <w:t>- социальными педагогами, членами администрации- 150</w:t>
      </w:r>
    </w:p>
    <w:p w:rsidR="0063136D" w:rsidRPr="002C3DF2" w:rsidRDefault="0063136D" w:rsidP="0063136D">
      <w:pPr>
        <w:pStyle w:val="af8"/>
        <w:jc w:val="both"/>
        <w:rPr>
          <w:rFonts w:ascii="Times New Roman" w:hAnsi="Times New Roman"/>
          <w:sz w:val="24"/>
          <w:szCs w:val="24"/>
        </w:rPr>
      </w:pPr>
      <w:r w:rsidRPr="002C3DF2">
        <w:rPr>
          <w:rFonts w:ascii="Times New Roman" w:hAnsi="Times New Roman"/>
          <w:sz w:val="24"/>
          <w:szCs w:val="24"/>
        </w:rPr>
        <w:t xml:space="preserve"> Б) посещено семей:</w:t>
      </w:r>
    </w:p>
    <w:p w:rsidR="0063136D" w:rsidRPr="002C3DF2" w:rsidRDefault="0063136D" w:rsidP="0063136D">
      <w:pPr>
        <w:pStyle w:val="af8"/>
        <w:jc w:val="both"/>
        <w:rPr>
          <w:rFonts w:ascii="Times New Roman" w:hAnsi="Times New Roman"/>
          <w:sz w:val="24"/>
          <w:szCs w:val="24"/>
        </w:rPr>
      </w:pPr>
      <w:r w:rsidRPr="002C3DF2">
        <w:rPr>
          <w:rFonts w:ascii="Times New Roman" w:hAnsi="Times New Roman"/>
          <w:sz w:val="24"/>
          <w:szCs w:val="24"/>
        </w:rPr>
        <w:t>- социальными педагогами-  202</w:t>
      </w:r>
    </w:p>
    <w:p w:rsidR="0063136D" w:rsidRPr="002C3DF2" w:rsidRDefault="0063136D" w:rsidP="0063136D">
      <w:pPr>
        <w:pStyle w:val="af8"/>
        <w:jc w:val="both"/>
        <w:rPr>
          <w:rFonts w:ascii="Times New Roman" w:hAnsi="Times New Roman"/>
          <w:sz w:val="24"/>
          <w:szCs w:val="24"/>
        </w:rPr>
      </w:pPr>
      <w:r w:rsidRPr="002C3DF2">
        <w:rPr>
          <w:rFonts w:ascii="Times New Roman" w:hAnsi="Times New Roman"/>
          <w:sz w:val="24"/>
          <w:szCs w:val="24"/>
        </w:rPr>
        <w:t>- классными руководителями- 93</w:t>
      </w:r>
    </w:p>
    <w:p w:rsidR="0063136D" w:rsidRPr="002C3DF2" w:rsidRDefault="0063136D" w:rsidP="0063136D">
      <w:pPr>
        <w:jc w:val="both"/>
      </w:pPr>
      <w:r w:rsidRPr="002C3DF2">
        <w:t>- совместно – 18</w:t>
      </w:r>
    </w:p>
    <w:p w:rsidR="0063136D" w:rsidRPr="002C3DF2" w:rsidRDefault="0063136D" w:rsidP="0063136D">
      <w:pPr>
        <w:jc w:val="both"/>
      </w:pPr>
      <w:r w:rsidRPr="002C3DF2">
        <w:t>В) Обращений классных руководителей к соцпедагогам - 34</w:t>
      </w:r>
    </w:p>
    <w:p w:rsidR="0063136D" w:rsidRPr="002C3DF2" w:rsidRDefault="0063136D" w:rsidP="0063136D">
      <w:pPr>
        <w:jc w:val="both"/>
        <w:rPr>
          <w:rStyle w:val="aff"/>
          <w:i w:val="0"/>
        </w:rPr>
      </w:pPr>
      <w:r w:rsidRPr="002C3DF2">
        <w:rPr>
          <w:rStyle w:val="aff"/>
        </w:rPr>
        <w:t xml:space="preserve">       Эффективно реализовалась работа по учету учащихся всех социальных категорий. Благодаря совместной работе классных руководителей и соц. педагогов достаточно оперативно выявлялись дети и семьи «групп риска», своевременно проводилась корректировка банка данных  и непосредственно личных данных обучающихся, состоящих на внутришкольном учете, учете в ОПДН УМВД г. Сыктывкара, семей СОП и семей «группы риска», детей, находящихся под опекой. Эти мероприятия позволяли правильно планировать, контролировать и координировать социально-педагогическое содействие и адресную помощь социально неблагополучным семьям и детям, оказавшимся в «трудной жизненной ситуации», а также своевременно выходить на уровень взаимодействия с ТКПДН и ЗП МО ГО «Сыктывкар», ОПДН УМВД г. Сыктывкара, отделом опеки и попечительства и вести профилактическую работу с обучающимися, состоящими на разных видах учета. </w:t>
      </w:r>
    </w:p>
    <w:p w:rsidR="0063136D" w:rsidRPr="002C3DF2" w:rsidRDefault="0063136D" w:rsidP="0063136D">
      <w:pPr>
        <w:ind w:firstLine="708"/>
        <w:jc w:val="both"/>
      </w:pPr>
      <w:r w:rsidRPr="002C3DF2">
        <w:t xml:space="preserve">В школе, в течение учебного года,   при участии социальных педагогов, проводилась работа по выявлению родителей и законных представителей детей и подростков, не выполняющих обязанностей по воспитанию, обучению, содержанию, защите прав и законных интересов и принятие к ним установленных законодательством мер Закона Об образовании Глава12, ст.63 «О выполнении обязанностей по воспитанию и образованию детей» через наблюдения, индивидуальные беседы, информацию от родственников, соседей, знакомых и др, посещения семьи. С целью раннего выявления неблагополучия семей в МАОУ СОШ №21 проводились дни посещения семей (во время операции «Каникулы»), когда классные руководители посещали всех учащихся, поступивших в 1 класс и обучающихся, вызывающих опасения. </w:t>
      </w:r>
    </w:p>
    <w:p w:rsidR="0063136D" w:rsidRPr="002C3DF2" w:rsidRDefault="0063136D" w:rsidP="0063136D">
      <w:pPr>
        <w:jc w:val="both"/>
      </w:pPr>
      <w:r w:rsidRPr="002C3DF2">
        <w:t xml:space="preserve">        В 2012-2013 у.г.  6 обучающиеся школы находились в Республиканском Социально-реабилитационном центре для несовершеннолетних г. Сыктывкара , 3 из них направлены по ходатайству школы.</w:t>
      </w:r>
    </w:p>
    <w:p w:rsidR="0063136D" w:rsidRPr="002C3DF2" w:rsidRDefault="0063136D" w:rsidP="0063136D">
      <w:pPr>
        <w:jc w:val="both"/>
      </w:pPr>
      <w:r w:rsidRPr="002C3DF2">
        <w:lastRenderedPageBreak/>
        <w:t xml:space="preserve">           Основные причины, нахождения в СРЦН:  трудная жизненная ситуация, угроза жизни и здоровья детей в результате жестокого обращения с ними и  социально-опасное положение. </w:t>
      </w:r>
    </w:p>
    <w:p w:rsidR="0063136D" w:rsidRPr="002C3DF2" w:rsidRDefault="0063136D" w:rsidP="0063136D">
      <w:pPr>
        <w:jc w:val="both"/>
      </w:pPr>
      <w:r w:rsidRPr="002C3DF2">
        <w:t xml:space="preserve">          Положительным моментом в работе соцпедагогов стало и то, что злостных прогульщиков течении 2012 – 2013 у.г. в школе не было. В целях предотвращения пропусков уроков учащимися без уважительных причин поддерживалась тесная связь с родителями. Классными руководителями, социальными педагогами и членами администрации школы выяснялась причина отсутствия ребенка в школе. Если подросток состоит на внутришкольном учете или имеет пропуски учебных занятий, то причина отсутствия выяснялась немедленно, в тот же день, посредством телефонного звонка, связи с родителями, посещения на дому. По двум  фактам отсутствия ребенка в школе  была направлена информация с просьбой о содействии в возвращении несовершеннолетних в школу в органы правопорядка. </w:t>
      </w:r>
    </w:p>
    <w:p w:rsidR="0063136D" w:rsidRPr="002C3DF2" w:rsidRDefault="0063136D" w:rsidP="0063136D">
      <w:pPr>
        <w:jc w:val="both"/>
        <w:rPr>
          <w:i/>
          <w:u w:val="single"/>
        </w:rPr>
      </w:pPr>
      <w:r w:rsidRPr="002C3DF2">
        <w:t xml:space="preserve">         </w:t>
      </w:r>
      <w:r w:rsidRPr="002C3DF2">
        <w:rPr>
          <w:i/>
          <w:u w:val="single"/>
        </w:rPr>
        <w:t>Для предотвращения и преодоления в нашей школе многих негативных явлений, которые имеют место быть в любой школе, таких как прогулы, нарушение дисциплины, неготовность к учебным занятиям и др., в МАОУ СОШ школе №2, как и в прежние годы,  проводилась  система профилактических мер:</w:t>
      </w:r>
    </w:p>
    <w:p w:rsidR="0063136D" w:rsidRPr="002C3DF2" w:rsidRDefault="0063136D" w:rsidP="00B01B01">
      <w:pPr>
        <w:pStyle w:val="af2"/>
        <w:numPr>
          <w:ilvl w:val="0"/>
          <w:numId w:val="21"/>
        </w:numPr>
        <w:spacing w:after="200" w:line="276" w:lineRule="auto"/>
        <w:ind w:left="284" w:hanging="284"/>
        <w:jc w:val="both"/>
      </w:pPr>
      <w:r w:rsidRPr="002C3DF2">
        <w:t xml:space="preserve">Ежедневный контроль посещаемости занятий учащимися в целях своевременного отслеживания учащихся, пропускающих уроки без уважительных причин. </w:t>
      </w:r>
    </w:p>
    <w:p w:rsidR="0063136D" w:rsidRPr="002C3DF2" w:rsidRDefault="0063136D" w:rsidP="00B01B01">
      <w:pPr>
        <w:pStyle w:val="af2"/>
        <w:numPr>
          <w:ilvl w:val="0"/>
          <w:numId w:val="21"/>
        </w:numPr>
        <w:spacing w:after="200" w:line="276" w:lineRule="auto"/>
        <w:ind w:left="284" w:hanging="284"/>
        <w:jc w:val="both"/>
      </w:pPr>
      <w:r w:rsidRPr="002C3DF2">
        <w:t>Установление контакта с семьей ребенка, привлечение воспитательных сил семьи в целях предотвращения пропусков занятий без уважительной причины.</w:t>
      </w:r>
    </w:p>
    <w:p w:rsidR="0063136D" w:rsidRPr="002C3DF2" w:rsidRDefault="0063136D" w:rsidP="00B01B01">
      <w:pPr>
        <w:pStyle w:val="af2"/>
        <w:numPr>
          <w:ilvl w:val="0"/>
          <w:numId w:val="21"/>
        </w:numPr>
        <w:spacing w:after="200" w:line="276" w:lineRule="auto"/>
        <w:ind w:left="284" w:hanging="284"/>
        <w:jc w:val="both"/>
      </w:pPr>
      <w:r w:rsidRPr="002C3DF2">
        <w:t xml:space="preserve">Систематическое посещение учащихся «группы риска». Регулярно посещаются семьи. </w:t>
      </w:r>
    </w:p>
    <w:p w:rsidR="0063136D" w:rsidRPr="002C3DF2" w:rsidRDefault="0063136D" w:rsidP="00B01B01">
      <w:pPr>
        <w:pStyle w:val="af2"/>
        <w:numPr>
          <w:ilvl w:val="0"/>
          <w:numId w:val="21"/>
        </w:numPr>
        <w:spacing w:after="200" w:line="276" w:lineRule="auto"/>
        <w:ind w:left="284" w:hanging="284"/>
        <w:jc w:val="both"/>
      </w:pPr>
      <w:r w:rsidRPr="002C3DF2">
        <w:t>Работа Совета профилактики</w:t>
      </w:r>
    </w:p>
    <w:p w:rsidR="0063136D" w:rsidRPr="002C3DF2" w:rsidRDefault="0063136D" w:rsidP="00B01B01">
      <w:pPr>
        <w:pStyle w:val="af2"/>
        <w:numPr>
          <w:ilvl w:val="0"/>
          <w:numId w:val="21"/>
        </w:numPr>
        <w:spacing w:after="200" w:line="276" w:lineRule="auto"/>
        <w:ind w:left="284" w:hanging="284"/>
        <w:jc w:val="both"/>
      </w:pPr>
      <w:r w:rsidRPr="002C3DF2">
        <w:t>Профилактические рейды по проверке готовности учащихся к учебным занятиям:</w:t>
      </w:r>
    </w:p>
    <w:p w:rsidR="0063136D" w:rsidRPr="002C3DF2" w:rsidRDefault="0063136D" w:rsidP="00B01B01">
      <w:pPr>
        <w:pStyle w:val="af2"/>
        <w:numPr>
          <w:ilvl w:val="0"/>
          <w:numId w:val="22"/>
        </w:numPr>
        <w:spacing w:after="200" w:line="276" w:lineRule="auto"/>
        <w:ind w:left="284" w:hanging="284"/>
        <w:jc w:val="both"/>
      </w:pPr>
      <w:r w:rsidRPr="002C3DF2">
        <w:t>проверка дневников;</w:t>
      </w:r>
    </w:p>
    <w:p w:rsidR="0063136D" w:rsidRPr="002C3DF2" w:rsidRDefault="0063136D" w:rsidP="00B01B01">
      <w:pPr>
        <w:pStyle w:val="af2"/>
        <w:numPr>
          <w:ilvl w:val="0"/>
          <w:numId w:val="22"/>
        </w:numPr>
        <w:spacing w:after="200" w:line="276" w:lineRule="auto"/>
        <w:ind w:left="284" w:hanging="284"/>
        <w:jc w:val="both"/>
      </w:pPr>
      <w:r w:rsidRPr="002C3DF2">
        <w:t>проверка наличия тетрадей, учебников;</w:t>
      </w:r>
    </w:p>
    <w:p w:rsidR="0063136D" w:rsidRPr="002C3DF2" w:rsidRDefault="0063136D" w:rsidP="00B01B01">
      <w:pPr>
        <w:pStyle w:val="af2"/>
        <w:numPr>
          <w:ilvl w:val="0"/>
          <w:numId w:val="22"/>
        </w:numPr>
        <w:spacing w:after="200" w:line="276" w:lineRule="auto"/>
        <w:ind w:left="284" w:hanging="284"/>
        <w:jc w:val="both"/>
      </w:pPr>
      <w:r w:rsidRPr="002C3DF2">
        <w:t>проверка выполнения домашнего задания;</w:t>
      </w:r>
    </w:p>
    <w:p w:rsidR="0063136D" w:rsidRPr="002C3DF2" w:rsidRDefault="0063136D" w:rsidP="0063136D">
      <w:pPr>
        <w:tabs>
          <w:tab w:val="left" w:pos="426"/>
        </w:tabs>
        <w:jc w:val="both"/>
      </w:pPr>
      <w:r w:rsidRPr="002C3DF2">
        <w:t xml:space="preserve">           Периодически, но как и в прежние годы, крайне недостаточно, в 2012-2013 у.г. привлекался инспектор ОПДН УМВД  г. Сыктывкара  для проведения  профилактических бесед (как индивидуальных, так и в классах) по профилактике правонарушений среди несовершеннолетних по вопросам:</w:t>
      </w:r>
    </w:p>
    <w:p w:rsidR="0063136D" w:rsidRPr="002C3DF2" w:rsidRDefault="0063136D" w:rsidP="00B01B01">
      <w:pPr>
        <w:pStyle w:val="af2"/>
        <w:numPr>
          <w:ilvl w:val="0"/>
          <w:numId w:val="23"/>
        </w:numPr>
        <w:tabs>
          <w:tab w:val="left" w:pos="426"/>
        </w:tabs>
        <w:ind w:left="0" w:firstLine="0"/>
        <w:jc w:val="both"/>
      </w:pPr>
      <w:r w:rsidRPr="002C3DF2">
        <w:t>Соблюдение ограниченного времяпрепровождения ребенка в вечернее время до 22.</w:t>
      </w:r>
      <w:r w:rsidRPr="002C3DF2">
        <w:rPr>
          <w:vertAlign w:val="superscript"/>
        </w:rPr>
        <w:t>00</w:t>
      </w:r>
      <w:r w:rsidRPr="002C3DF2">
        <w:t> </w:t>
      </w:r>
      <w:r w:rsidRPr="002C3DF2">
        <w:rPr>
          <w:b/>
          <w:bCs/>
        </w:rPr>
        <w:t>(РЗ №148).</w:t>
      </w:r>
    </w:p>
    <w:p w:rsidR="0063136D" w:rsidRPr="002C3DF2" w:rsidRDefault="0063136D" w:rsidP="00B01B01">
      <w:pPr>
        <w:pStyle w:val="af2"/>
        <w:numPr>
          <w:ilvl w:val="0"/>
          <w:numId w:val="23"/>
        </w:numPr>
        <w:tabs>
          <w:tab w:val="left" w:pos="426"/>
        </w:tabs>
        <w:ind w:left="0" w:firstLine="0"/>
        <w:jc w:val="both"/>
      </w:pPr>
      <w:r w:rsidRPr="002C3DF2">
        <w:t>О недопустимости пропуска уроков без уважительной причины;</w:t>
      </w:r>
    </w:p>
    <w:p w:rsidR="0063136D" w:rsidRPr="002C3DF2" w:rsidRDefault="0063136D" w:rsidP="00B01B01">
      <w:pPr>
        <w:pStyle w:val="af2"/>
        <w:numPr>
          <w:ilvl w:val="0"/>
          <w:numId w:val="23"/>
        </w:numPr>
        <w:tabs>
          <w:tab w:val="left" w:pos="426"/>
        </w:tabs>
        <w:ind w:left="0" w:firstLine="0"/>
        <w:jc w:val="both"/>
      </w:pPr>
      <w:r w:rsidRPr="002C3DF2">
        <w:t>О последствиях употребления алкоголя;</w:t>
      </w:r>
    </w:p>
    <w:p w:rsidR="0063136D" w:rsidRPr="002C3DF2" w:rsidRDefault="0063136D" w:rsidP="00B01B01">
      <w:pPr>
        <w:pStyle w:val="af2"/>
        <w:numPr>
          <w:ilvl w:val="0"/>
          <w:numId w:val="23"/>
        </w:numPr>
        <w:tabs>
          <w:tab w:val="left" w:pos="426"/>
        </w:tabs>
        <w:ind w:left="0" w:firstLine="0"/>
        <w:jc w:val="both"/>
      </w:pPr>
      <w:r w:rsidRPr="002C3DF2">
        <w:t>Об ответственности несовершеннолетних за совершение противоправных поступков.</w:t>
      </w:r>
    </w:p>
    <w:p w:rsidR="0063136D" w:rsidRPr="002C3DF2" w:rsidRDefault="0063136D" w:rsidP="0063136D">
      <w:pPr>
        <w:jc w:val="both"/>
      </w:pPr>
      <w:r w:rsidRPr="002C3DF2">
        <w:t xml:space="preserve">            Так в 2012-2013 у.г. инспектором ОПДН проведено 12 индивидуальных бесед, что в 2 раза меньше чем в 2011-2012 у.г.  и 13 бесед с классными коллективами, что на 3 больше, чем в 2011 – 2013 у.г. (5д ,  5г, 5е,  7д, 7б, 8в, 9а, 9б, 9в, 9г, 9д, 11а, 11б).</w:t>
      </w:r>
    </w:p>
    <w:p w:rsidR="0063136D" w:rsidRPr="002C3DF2" w:rsidRDefault="0063136D" w:rsidP="0063136D">
      <w:pPr>
        <w:jc w:val="both"/>
      </w:pPr>
      <w:r w:rsidRPr="002C3DF2">
        <w:t xml:space="preserve">            Социально-педагогическая защита прав ребенка выражалась в таких формах работы как: выявление и поддержка обучающихся, нуждающихся в социальной защите (дети-сироты, дети, находящиеся под опекой, дети из многодетных, малообеспеченных семей и других категорий).   Основной сферой деятельности этого направления являлся процесс адаптации детей в социуме.</w:t>
      </w:r>
    </w:p>
    <w:p w:rsidR="0063136D" w:rsidRPr="002C3DF2" w:rsidRDefault="0063136D" w:rsidP="0063136D">
      <w:pPr>
        <w:jc w:val="both"/>
      </w:pPr>
      <w:r w:rsidRPr="002C3DF2">
        <w:lastRenderedPageBreak/>
        <w:t xml:space="preserve">      Не оставались без внимания дети, потерявшие родителей, опекаемые дети и дети из приемных семей. В нашей школе на 31 мая 2013г таких детей  - 30.</w:t>
      </w:r>
    </w:p>
    <w:p w:rsidR="0063136D" w:rsidRPr="002C3DF2" w:rsidRDefault="0063136D" w:rsidP="0063136D">
      <w:pPr>
        <w:jc w:val="both"/>
      </w:pPr>
      <w:r w:rsidRPr="002C3DF2">
        <w:t>  Семьи, где живут дети, находящиеся под опекой, в течение года получали помощь и поддержку со стороны государственных органов, материальную и моральную со стороны образовательного учреждения. Традиционными стали посещения опекунских семей и заполнение актов жилищных условий в октябре 2012 года  и  апреле 2013 года  с последующей сдачей отчета в отдел опеки г. Сыктывкара.</w:t>
      </w:r>
    </w:p>
    <w:p w:rsidR="0063136D" w:rsidRPr="002C3DF2" w:rsidRDefault="0063136D" w:rsidP="0063136D">
      <w:pPr>
        <w:jc w:val="both"/>
      </w:pPr>
      <w:r w:rsidRPr="002C3DF2">
        <w:t xml:space="preserve">   В актах обследования, в картах персональных учета семьи содержится оценка условий воспитания, выводы и предложения по устранению выявленных недостатков, отражается, какая работа была проведена в семье, и какая помощь в воспитании ребенка была оказана.</w:t>
      </w:r>
    </w:p>
    <w:p w:rsidR="0063136D" w:rsidRPr="002C3DF2" w:rsidRDefault="0063136D" w:rsidP="0063136D">
      <w:pPr>
        <w:jc w:val="both"/>
      </w:pPr>
      <w:r w:rsidRPr="002C3DF2">
        <w:t xml:space="preserve">    В следующем учебном году необходимо возобновить такую форму работы с опекунскими семьями как родительские собрания для опекунов с приглашением специалистов, где законные представители могут напрямую у специалистов отдела опеки выяснить интересующие их вопросы.</w:t>
      </w:r>
    </w:p>
    <w:p w:rsidR="0063136D" w:rsidRPr="002C3DF2" w:rsidRDefault="0063136D" w:rsidP="0063136D">
      <w:pPr>
        <w:jc w:val="both"/>
      </w:pPr>
      <w:r w:rsidRPr="002C3DF2">
        <w:t xml:space="preserve">     В течение всего учебного года в школе, при непосредственном участии социальных педагогов,  проводилась, подростков с девиантным поведением, учащихся «группы риска» в учреждения дополнительного образования, 2 раза в год проводился анализ внеурочной занятости учащихся, состоящих на разных видах учета.  Большую помощь в данном направлении работы оказывал ЦДОД №21 «Вдохновение», где занималась большая часть учащихся, состоящих на разных видах учета. По состоянию на начало марта 2012 года 79% обучающихся, состоящих на разных видах учета охвачены внеурочной занятостью.</w:t>
      </w:r>
    </w:p>
    <w:p w:rsidR="0063136D" w:rsidRPr="002C3DF2" w:rsidRDefault="0063136D" w:rsidP="0063136D">
      <w:pPr>
        <w:jc w:val="both"/>
      </w:pPr>
      <w:r w:rsidRPr="002C3DF2">
        <w:t xml:space="preserve">       В течение всего учебного года социальные педагоги  принимали участие в работе  МО социальных педагогов. </w:t>
      </w:r>
    </w:p>
    <w:p w:rsidR="0063136D" w:rsidRPr="002C3DF2" w:rsidRDefault="0063136D" w:rsidP="0063136D">
      <w:pPr>
        <w:jc w:val="both"/>
      </w:pPr>
      <w:r w:rsidRPr="002C3DF2">
        <w:t xml:space="preserve">      Регулярно  поддерживалась связь с центрами социальной помощи семье и детям «Семья» и «Райда» (посещена 1 семьи, что в 3 раза меньше чем в 201-2012 у.г.), специалистами Наркодиспансера (проведено 12 индивидуальных беседы, что в 2 раза меньше чем в 2011-2012 у.г.). </w:t>
      </w:r>
    </w:p>
    <w:p w:rsidR="0063136D" w:rsidRPr="002C3DF2" w:rsidRDefault="0063136D" w:rsidP="0063136D">
      <w:pPr>
        <w:jc w:val="both"/>
      </w:pPr>
      <w:r w:rsidRPr="002C3DF2">
        <w:t xml:space="preserve">    Соцпедагоги постоянно участвовали во всех межведомственных  операциях: «Каникулы», «Контакт», «Подросток». Посещали семьи учащихся, контролировали занятость в каникулярный период, составляли отчеты и информации.</w:t>
      </w:r>
    </w:p>
    <w:p w:rsidR="0063136D" w:rsidRPr="002C3DF2" w:rsidRDefault="0063136D" w:rsidP="0063136D">
      <w:pPr>
        <w:shd w:val="clear" w:color="auto" w:fill="FFFFFF"/>
        <w:spacing w:line="318" w:lineRule="atLeast"/>
        <w:ind w:firstLine="142"/>
        <w:jc w:val="both"/>
      </w:pPr>
      <w:r w:rsidRPr="002C3DF2">
        <w:rPr>
          <w:b/>
          <w:i/>
          <w:u w:val="single"/>
        </w:rPr>
        <w:t>Анализируя социально – педагогическую работу</w:t>
      </w:r>
      <w:r w:rsidRPr="002C3DF2">
        <w:t xml:space="preserve">  с детьми «группы риска», необходимо указать и проблемы, которые из года в год возникают во время этой деятельности:</w:t>
      </w:r>
    </w:p>
    <w:p w:rsidR="0063136D" w:rsidRPr="002C3DF2" w:rsidRDefault="0063136D" w:rsidP="00B01B01">
      <w:pPr>
        <w:numPr>
          <w:ilvl w:val="0"/>
          <w:numId w:val="24"/>
        </w:numPr>
        <w:shd w:val="clear" w:color="auto" w:fill="FFFFFF"/>
        <w:spacing w:after="0" w:line="318" w:lineRule="atLeast"/>
        <w:ind w:left="0" w:right="458" w:firstLine="142"/>
        <w:jc w:val="both"/>
      </w:pPr>
      <w:r w:rsidRPr="002C3DF2">
        <w:t>Необходимость более четкой индивидуальной работы с неблагополучными семьями детей «группы риска», что затрудняется большим объемом документальной работы, отчетности в УО и  отсутствием оснащенного просторного кабинета.</w:t>
      </w:r>
    </w:p>
    <w:p w:rsidR="0063136D" w:rsidRPr="002C3DF2" w:rsidRDefault="0063136D" w:rsidP="0063136D">
      <w:pPr>
        <w:shd w:val="clear" w:color="auto" w:fill="FFFFFF"/>
        <w:spacing w:line="323" w:lineRule="atLeast"/>
        <w:ind w:right="609" w:firstLine="142"/>
        <w:jc w:val="both"/>
      </w:pPr>
      <w:r w:rsidRPr="002C3DF2">
        <w:t>Поиск новых подходов к таким родителям ввиду того, что они редко присутствуют на общих родительских собраниях и индивидуальных беседах.                                                 В связи с этим в новом учебном году школе предстоит решать следующие задачи:</w:t>
      </w:r>
    </w:p>
    <w:p w:rsidR="0063136D" w:rsidRPr="002C3DF2" w:rsidRDefault="0063136D" w:rsidP="00B01B01">
      <w:pPr>
        <w:numPr>
          <w:ilvl w:val="0"/>
          <w:numId w:val="25"/>
        </w:numPr>
        <w:shd w:val="clear" w:color="auto" w:fill="FFFFFF"/>
        <w:spacing w:after="0" w:line="318" w:lineRule="atLeast"/>
        <w:ind w:left="0" w:right="316" w:firstLine="142"/>
        <w:jc w:val="both"/>
      </w:pPr>
      <w:r w:rsidRPr="002C3DF2">
        <w:t>Создавать условия для функционирования системы профилактики правонарушений детей и подростков;</w:t>
      </w:r>
    </w:p>
    <w:p w:rsidR="0063136D" w:rsidRPr="002C3DF2" w:rsidRDefault="0063136D" w:rsidP="00B01B01">
      <w:pPr>
        <w:numPr>
          <w:ilvl w:val="0"/>
          <w:numId w:val="25"/>
        </w:numPr>
        <w:shd w:val="clear" w:color="auto" w:fill="FFFFFF"/>
        <w:spacing w:after="0" w:line="272" w:lineRule="atLeast"/>
        <w:ind w:left="0" w:right="458" w:firstLine="142"/>
        <w:jc w:val="both"/>
      </w:pPr>
      <w:r w:rsidRPr="002C3DF2">
        <w:lastRenderedPageBreak/>
        <w:t>Продолжить сотрудничество с инспектором ОПДН УМВД г. Сыктывкара с целью проведения правового всеобуча для учащихся школы и родителей;</w:t>
      </w:r>
    </w:p>
    <w:p w:rsidR="0063136D" w:rsidRPr="002C3DF2" w:rsidRDefault="0063136D" w:rsidP="00B01B01">
      <w:pPr>
        <w:numPr>
          <w:ilvl w:val="0"/>
          <w:numId w:val="25"/>
        </w:numPr>
        <w:shd w:val="clear" w:color="auto" w:fill="FFFFFF"/>
        <w:spacing w:after="0" w:line="272" w:lineRule="atLeast"/>
        <w:ind w:left="0" w:right="458" w:firstLine="142"/>
        <w:jc w:val="both"/>
      </w:pPr>
      <w:r w:rsidRPr="002C3DF2">
        <w:t>Оказывать социальную и социально -педагогическую поддержку детям в зависимости от сложностей, которые они будут испытывать;</w:t>
      </w:r>
    </w:p>
    <w:p w:rsidR="0063136D" w:rsidRPr="002C3DF2" w:rsidRDefault="0063136D" w:rsidP="00B01B01">
      <w:pPr>
        <w:numPr>
          <w:ilvl w:val="0"/>
          <w:numId w:val="25"/>
        </w:numPr>
        <w:shd w:val="clear" w:color="auto" w:fill="FFFFFF"/>
        <w:spacing w:after="0" w:line="272" w:lineRule="atLeast"/>
        <w:ind w:left="0" w:right="458" w:firstLine="142"/>
        <w:jc w:val="both"/>
      </w:pPr>
    </w:p>
    <w:p w:rsidR="0063136D" w:rsidRPr="002C3DF2" w:rsidRDefault="0063136D" w:rsidP="0063136D">
      <w:pPr>
        <w:pStyle w:val="af8"/>
        <w:jc w:val="both"/>
        <w:rPr>
          <w:rFonts w:ascii="Times New Roman" w:hAnsi="Times New Roman"/>
          <w:sz w:val="24"/>
          <w:szCs w:val="24"/>
        </w:rPr>
      </w:pPr>
      <w:r w:rsidRPr="002C3DF2">
        <w:rPr>
          <w:rFonts w:ascii="Times New Roman" w:hAnsi="Times New Roman"/>
          <w:sz w:val="24"/>
          <w:szCs w:val="24"/>
        </w:rPr>
        <w:t xml:space="preserve">           </w:t>
      </w:r>
      <w:r w:rsidRPr="002C3DF2">
        <w:rPr>
          <w:rFonts w:ascii="Times New Roman" w:hAnsi="Times New Roman"/>
          <w:b/>
          <w:sz w:val="24"/>
          <w:szCs w:val="24"/>
        </w:rPr>
        <w:t xml:space="preserve">Важную, а во многом и решающую  роль в профилактической работе отводится Совету профилактики школы, который  </w:t>
      </w:r>
      <w:r w:rsidRPr="002C3DF2">
        <w:rPr>
          <w:rFonts w:ascii="Times New Roman" w:hAnsi="Times New Roman"/>
          <w:sz w:val="24"/>
          <w:szCs w:val="24"/>
        </w:rPr>
        <w:t>свою деятельность организовывал согласно Положению о деятельности Совета профилактики,  Приказа «Об утверждении состава Совета профилактики» и план работы на 2012-2013 у.г..</w:t>
      </w:r>
    </w:p>
    <w:p w:rsidR="0063136D" w:rsidRPr="002C3DF2" w:rsidRDefault="0063136D" w:rsidP="0063136D">
      <w:pPr>
        <w:pStyle w:val="af8"/>
        <w:jc w:val="both"/>
        <w:rPr>
          <w:rFonts w:ascii="Times New Roman" w:hAnsi="Times New Roman"/>
          <w:sz w:val="24"/>
          <w:szCs w:val="24"/>
        </w:rPr>
      </w:pPr>
      <w:r w:rsidRPr="002C3DF2">
        <w:rPr>
          <w:rFonts w:ascii="Times New Roman" w:hAnsi="Times New Roman"/>
          <w:sz w:val="24"/>
          <w:szCs w:val="24"/>
        </w:rPr>
        <w:t xml:space="preserve">                Основной целью работы Совета профилактики являлось совершенствование работы по профилактике безнадзорности, беспризорности, правонарушений и преступлений.</w:t>
      </w:r>
    </w:p>
    <w:p w:rsidR="0063136D" w:rsidRPr="002C3DF2" w:rsidRDefault="0063136D" w:rsidP="0063136D">
      <w:pPr>
        <w:pStyle w:val="af8"/>
        <w:jc w:val="both"/>
        <w:rPr>
          <w:rFonts w:ascii="Times New Roman" w:hAnsi="Times New Roman"/>
          <w:sz w:val="24"/>
          <w:szCs w:val="24"/>
        </w:rPr>
      </w:pPr>
      <w:r w:rsidRPr="002C3DF2">
        <w:rPr>
          <w:rFonts w:ascii="Times New Roman" w:hAnsi="Times New Roman"/>
          <w:sz w:val="24"/>
          <w:szCs w:val="24"/>
        </w:rPr>
        <w:t xml:space="preserve">                 В состав совета профилактики входили: директор школы Порошкина А.П., заместитель директора по ВР Шкунова Р.М., соцпедагоги: Болотова Е.Е. и Оверина Л.Н., заместители директора по ВР Иванец М.Ф., Крылова Л.П.., Надеева Н.Н., педагог – психолог Душкова О.Н.,  фельдшер школы Ливсон А.Р., а так же инспектор ОПДН УМВД г. Сыктывкара Удоратина Н.Н., участковый уполномоченный и специалист ТЦСПСиД «Семья» и директор ЦДОД «Вдохновение – 21» Демина О.И..  </w:t>
      </w:r>
    </w:p>
    <w:p w:rsidR="0063136D" w:rsidRPr="002C3DF2" w:rsidRDefault="0063136D" w:rsidP="0063136D">
      <w:pPr>
        <w:jc w:val="both"/>
      </w:pPr>
      <w:r w:rsidRPr="002C3DF2">
        <w:t>В 2012-2013 у.г. проведено:</w:t>
      </w:r>
    </w:p>
    <w:p w:rsidR="0063136D" w:rsidRPr="002C3DF2" w:rsidRDefault="0063136D" w:rsidP="0063136D">
      <w:pPr>
        <w:jc w:val="both"/>
      </w:pPr>
      <w:r w:rsidRPr="002C3DF2">
        <w:t xml:space="preserve">1) </w:t>
      </w:r>
      <w:r w:rsidRPr="002C3DF2">
        <w:rPr>
          <w:b/>
        </w:rPr>
        <w:t>14 заседаний</w:t>
      </w:r>
      <w:r w:rsidRPr="002C3DF2">
        <w:t xml:space="preserve"> Совета профилактики</w:t>
      </w:r>
    </w:p>
    <w:p w:rsidR="0063136D" w:rsidRPr="002C3DF2" w:rsidRDefault="0063136D" w:rsidP="0063136D">
      <w:pPr>
        <w:jc w:val="both"/>
      </w:pPr>
      <w:r w:rsidRPr="002C3DF2">
        <w:t xml:space="preserve">2) Заслушано </w:t>
      </w:r>
      <w:r w:rsidRPr="002C3DF2">
        <w:rPr>
          <w:b/>
        </w:rPr>
        <w:t>19 вопросов</w:t>
      </w:r>
      <w:r w:rsidRPr="002C3DF2">
        <w:t>:</w:t>
      </w:r>
    </w:p>
    <w:p w:rsidR="0063136D" w:rsidRPr="002C3DF2" w:rsidRDefault="0063136D" w:rsidP="0063136D">
      <w:pPr>
        <w:jc w:val="both"/>
      </w:pPr>
      <w:r w:rsidRPr="002C3DF2">
        <w:t>-  по организации и итогах профилактической работы с разными категориями учащихся,  - -  по планированию и итогам участия школы в различных профилактических операциях;</w:t>
      </w:r>
    </w:p>
    <w:p w:rsidR="0063136D" w:rsidRPr="002C3DF2" w:rsidRDefault="0063136D" w:rsidP="0063136D">
      <w:pPr>
        <w:jc w:val="both"/>
      </w:pPr>
      <w:r w:rsidRPr="002C3DF2">
        <w:t>-  о результатах работы классных руководителей с учащимися, состоящими на разных видах учета;</w:t>
      </w:r>
    </w:p>
    <w:p w:rsidR="0063136D" w:rsidRPr="002C3DF2" w:rsidRDefault="0063136D" w:rsidP="0063136D">
      <w:pPr>
        <w:jc w:val="both"/>
      </w:pPr>
      <w:r w:rsidRPr="002C3DF2">
        <w:t xml:space="preserve">3) Рассмотрено </w:t>
      </w:r>
      <w:r w:rsidRPr="002C3DF2">
        <w:rPr>
          <w:b/>
        </w:rPr>
        <w:t>164 персональных дел</w:t>
      </w:r>
      <w:r w:rsidRPr="002C3DF2">
        <w:t xml:space="preserve">. Из них 52 заочно, так как ни дети не родители на заседание СП  не явились. </w:t>
      </w:r>
    </w:p>
    <w:p w:rsidR="0063136D" w:rsidRPr="002C3DF2" w:rsidRDefault="0063136D" w:rsidP="0063136D">
      <w:pPr>
        <w:jc w:val="both"/>
      </w:pPr>
      <w:r w:rsidRPr="002C3DF2">
        <w:t xml:space="preserve"> Из них:</w:t>
      </w:r>
    </w:p>
    <w:p w:rsidR="0063136D" w:rsidRPr="002C3DF2" w:rsidRDefault="0063136D" w:rsidP="0063136D">
      <w:pPr>
        <w:pStyle w:val="af2"/>
        <w:ind w:left="0"/>
      </w:pPr>
      <w:r w:rsidRPr="002C3DF2">
        <w:t>Начальное звено - 12</w:t>
      </w:r>
    </w:p>
    <w:p w:rsidR="0063136D" w:rsidRPr="002C3DF2" w:rsidRDefault="0063136D" w:rsidP="0063136D">
      <w:pPr>
        <w:pStyle w:val="af2"/>
        <w:ind w:left="0"/>
      </w:pPr>
      <w:r w:rsidRPr="002C3DF2">
        <w:t>Среднее звено (5-8 кл.) - 110</w:t>
      </w:r>
    </w:p>
    <w:p w:rsidR="0063136D" w:rsidRPr="002C3DF2" w:rsidRDefault="0063136D" w:rsidP="0063136D">
      <w:pPr>
        <w:jc w:val="both"/>
      </w:pPr>
      <w:r w:rsidRPr="002C3DF2">
        <w:t>Старшее звено (9-11 кл) – 42</w:t>
      </w:r>
    </w:p>
    <w:p w:rsidR="0063136D" w:rsidRPr="002C3DF2" w:rsidRDefault="0063136D" w:rsidP="0063136D">
      <w:pPr>
        <w:jc w:val="both"/>
      </w:pPr>
      <w:r w:rsidRPr="002C3DF2">
        <w:t>На заседаниях Совета профилактики присутствовали:</w:t>
      </w:r>
    </w:p>
    <w:p w:rsidR="0063136D" w:rsidRPr="002C3DF2" w:rsidRDefault="0063136D" w:rsidP="0063136D">
      <w:pPr>
        <w:pStyle w:val="af2"/>
        <w:ind w:left="0"/>
      </w:pPr>
      <w:r w:rsidRPr="002C3DF2">
        <w:t>- инспектор ОПДН - 5 раз</w:t>
      </w:r>
    </w:p>
    <w:p w:rsidR="0063136D" w:rsidRPr="002C3DF2" w:rsidRDefault="0063136D" w:rsidP="0063136D">
      <w:pPr>
        <w:pStyle w:val="af2"/>
        <w:ind w:left="0"/>
      </w:pPr>
      <w:r w:rsidRPr="002C3DF2">
        <w:t>- УУП –--</w:t>
      </w:r>
    </w:p>
    <w:p w:rsidR="0063136D" w:rsidRPr="002C3DF2" w:rsidRDefault="0063136D" w:rsidP="0063136D">
      <w:pPr>
        <w:pStyle w:val="af2"/>
        <w:ind w:left="0"/>
      </w:pPr>
      <w:r w:rsidRPr="002C3DF2">
        <w:t xml:space="preserve">- Представители субъектов профилактики – --- </w:t>
      </w:r>
    </w:p>
    <w:p w:rsidR="0063136D" w:rsidRPr="002C3DF2" w:rsidRDefault="0063136D" w:rsidP="0063136D">
      <w:pPr>
        <w:jc w:val="both"/>
      </w:pPr>
      <w:r w:rsidRPr="002C3DF2">
        <w:t xml:space="preserve">         Однако, необходимо отметить, что, как и в предыдущие годы,   не удалось  вовлечь в активную работу представителей заинтересованных ведомств. Так, специалисты ТЦСПСиД г. Сыктывкара «Семья»  являются на заседания только тогда, когда рассматривается семья или подросток, состоящий на учете в центре. Участковые уполномоченные нашего района неоднократно, в течение учебного года, менялись и не всегда считали важным присутствие на заседаниях Совета профилактики, а возможно, некоторые и не знали о необходимости посещения школы.</w:t>
      </w:r>
    </w:p>
    <w:p w:rsidR="0063136D" w:rsidRPr="002C3DF2" w:rsidRDefault="0063136D" w:rsidP="0063136D">
      <w:pPr>
        <w:jc w:val="both"/>
      </w:pPr>
      <w:r w:rsidRPr="002C3DF2">
        <w:t xml:space="preserve">  Основными причинами вызова учащихся на заседания Совета профилактики являлись:</w:t>
      </w:r>
    </w:p>
    <w:p w:rsidR="0063136D" w:rsidRPr="002C3DF2" w:rsidRDefault="0063136D" w:rsidP="0063136D">
      <w:pPr>
        <w:pStyle w:val="af2"/>
        <w:ind w:left="0"/>
      </w:pPr>
      <w:r w:rsidRPr="002C3DF2">
        <w:lastRenderedPageBreak/>
        <w:t xml:space="preserve">- Нарушения Устава школы/Правил поведения для обучающихся – 11 </w:t>
      </w:r>
    </w:p>
    <w:p w:rsidR="0063136D" w:rsidRPr="002C3DF2" w:rsidRDefault="0063136D" w:rsidP="0063136D">
      <w:pPr>
        <w:pStyle w:val="af2"/>
        <w:ind w:left="0"/>
      </w:pPr>
      <w:r w:rsidRPr="002C3DF2">
        <w:t>- Правонарушения - 23</w:t>
      </w:r>
    </w:p>
    <w:p w:rsidR="0063136D" w:rsidRPr="002C3DF2" w:rsidRDefault="0063136D" w:rsidP="0063136D">
      <w:pPr>
        <w:pStyle w:val="af2"/>
        <w:ind w:left="0"/>
      </w:pPr>
      <w:r w:rsidRPr="002C3DF2">
        <w:t>- Постановка/снятие  на ВШУ - 5</w:t>
      </w:r>
    </w:p>
    <w:p w:rsidR="0063136D" w:rsidRPr="002C3DF2" w:rsidRDefault="0063136D" w:rsidP="0063136D">
      <w:pPr>
        <w:pStyle w:val="af2"/>
        <w:ind w:left="0"/>
      </w:pPr>
      <w:r w:rsidRPr="002C3DF2">
        <w:t>- Принятие мер общественного воздействия- 5</w:t>
      </w:r>
    </w:p>
    <w:p w:rsidR="0063136D" w:rsidRPr="002C3DF2" w:rsidRDefault="0063136D" w:rsidP="0063136D">
      <w:pPr>
        <w:pStyle w:val="af2"/>
        <w:ind w:left="0"/>
      </w:pPr>
      <w:r w:rsidRPr="002C3DF2">
        <w:t>1) к родителям - 5</w:t>
      </w:r>
    </w:p>
    <w:p w:rsidR="0063136D" w:rsidRPr="002C3DF2" w:rsidRDefault="0063136D" w:rsidP="0063136D">
      <w:pPr>
        <w:pStyle w:val="af2"/>
        <w:ind w:left="0"/>
      </w:pPr>
      <w:r w:rsidRPr="002C3DF2">
        <w:t>2) к н/л - -</w:t>
      </w:r>
    </w:p>
    <w:p w:rsidR="0063136D" w:rsidRPr="002C3DF2" w:rsidRDefault="0063136D" w:rsidP="0063136D">
      <w:pPr>
        <w:pStyle w:val="af2"/>
        <w:ind w:left="0"/>
      </w:pPr>
      <w:r w:rsidRPr="002C3DF2">
        <w:t xml:space="preserve"> - курение - 18</w:t>
      </w:r>
    </w:p>
    <w:p w:rsidR="0063136D" w:rsidRPr="002C3DF2" w:rsidRDefault="0063136D" w:rsidP="0063136D">
      <w:pPr>
        <w:jc w:val="both"/>
      </w:pPr>
      <w:r w:rsidRPr="002C3DF2">
        <w:t>- Другое – 50</w:t>
      </w:r>
    </w:p>
    <w:p w:rsidR="0063136D" w:rsidRPr="002C3DF2" w:rsidRDefault="0063136D" w:rsidP="0063136D">
      <w:pPr>
        <w:jc w:val="both"/>
      </w:pPr>
      <w:r w:rsidRPr="002C3DF2">
        <w:t xml:space="preserve">         Таким образом, школа уделяла большое внимание рассмотрению вопросов  профилактической работы с несовершеннолетними и их родителями.  На заседаниях СП регулярно  заслушивались отчеты классных руководителей о проделанной работе с учащимися и семьями, состоящими на разных видах учета,  информация заместителя директора по ВР и социальных педагогов о работе с учащимися и семьями, состоящими на разных видах учета, об итогах участия в операциях (Контакт, Каникулы, Подросток),  информация ЦДОД №21 о вовлечении учащихся, состоящих на разных видах учета в досуговую деятельность.</w:t>
      </w:r>
    </w:p>
    <w:p w:rsidR="0063136D" w:rsidRPr="002C3DF2" w:rsidRDefault="0063136D" w:rsidP="0063136D">
      <w:pPr>
        <w:jc w:val="both"/>
        <w:rPr>
          <w:b/>
          <w:i/>
          <w:u w:val="single"/>
        </w:rPr>
      </w:pPr>
      <w:r w:rsidRPr="002C3DF2">
        <w:rPr>
          <w:b/>
          <w:i/>
          <w:u w:val="single"/>
        </w:rPr>
        <w:t>Результатом работы Совета профилактики можно считать:</w:t>
      </w:r>
    </w:p>
    <w:p w:rsidR="0063136D" w:rsidRPr="002C3DF2" w:rsidRDefault="0063136D" w:rsidP="0063136D">
      <w:pPr>
        <w:jc w:val="both"/>
      </w:pPr>
      <w:r w:rsidRPr="002C3DF2">
        <w:t>1) отсутствие преступлений, совершенных учащимися школы (стабильно с 2011 – 2012 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3136D" w:rsidRPr="002C3DF2" w:rsidTr="00E16BE8">
        <w:tc>
          <w:tcPr>
            <w:tcW w:w="3190" w:type="dxa"/>
          </w:tcPr>
          <w:p w:rsidR="0063136D" w:rsidRPr="002C3DF2" w:rsidRDefault="0063136D" w:rsidP="00E16BE8">
            <w:pPr>
              <w:jc w:val="both"/>
              <w:rPr>
                <w:b/>
                <w:sz w:val="18"/>
                <w:szCs w:val="18"/>
              </w:rPr>
            </w:pPr>
            <w:r w:rsidRPr="002C3DF2">
              <w:rPr>
                <w:b/>
                <w:sz w:val="18"/>
                <w:szCs w:val="18"/>
              </w:rPr>
              <w:t>2010 – 2011 у.г.</w:t>
            </w:r>
          </w:p>
        </w:tc>
        <w:tc>
          <w:tcPr>
            <w:tcW w:w="3190" w:type="dxa"/>
          </w:tcPr>
          <w:p w:rsidR="0063136D" w:rsidRPr="002C3DF2" w:rsidRDefault="0063136D" w:rsidP="00E16BE8">
            <w:pPr>
              <w:jc w:val="both"/>
              <w:rPr>
                <w:b/>
                <w:sz w:val="18"/>
                <w:szCs w:val="18"/>
              </w:rPr>
            </w:pPr>
            <w:r w:rsidRPr="002C3DF2">
              <w:rPr>
                <w:b/>
                <w:sz w:val="18"/>
                <w:szCs w:val="18"/>
              </w:rPr>
              <w:t>2011 – 2012 у.г.</w:t>
            </w:r>
          </w:p>
        </w:tc>
        <w:tc>
          <w:tcPr>
            <w:tcW w:w="3191" w:type="dxa"/>
          </w:tcPr>
          <w:p w:rsidR="0063136D" w:rsidRPr="002C3DF2" w:rsidRDefault="0063136D" w:rsidP="00E16BE8">
            <w:pPr>
              <w:jc w:val="both"/>
              <w:rPr>
                <w:b/>
                <w:sz w:val="18"/>
                <w:szCs w:val="18"/>
              </w:rPr>
            </w:pPr>
            <w:r w:rsidRPr="002C3DF2">
              <w:rPr>
                <w:b/>
                <w:sz w:val="18"/>
                <w:szCs w:val="18"/>
              </w:rPr>
              <w:t>2012 – 2013 у.г.</w:t>
            </w:r>
          </w:p>
        </w:tc>
      </w:tr>
      <w:tr w:rsidR="0063136D" w:rsidRPr="002C3DF2" w:rsidTr="00E16BE8">
        <w:tc>
          <w:tcPr>
            <w:tcW w:w="3190" w:type="dxa"/>
          </w:tcPr>
          <w:p w:rsidR="0063136D" w:rsidRPr="002C3DF2" w:rsidRDefault="0063136D" w:rsidP="00E16BE8">
            <w:pPr>
              <w:jc w:val="both"/>
            </w:pPr>
            <w:r w:rsidRPr="002C3DF2">
              <w:t>11</w:t>
            </w:r>
          </w:p>
        </w:tc>
        <w:tc>
          <w:tcPr>
            <w:tcW w:w="3190" w:type="dxa"/>
          </w:tcPr>
          <w:p w:rsidR="0063136D" w:rsidRPr="002C3DF2" w:rsidRDefault="0063136D" w:rsidP="00E16BE8">
            <w:pPr>
              <w:jc w:val="both"/>
            </w:pPr>
            <w:r w:rsidRPr="002C3DF2">
              <w:t>-</w:t>
            </w:r>
          </w:p>
        </w:tc>
        <w:tc>
          <w:tcPr>
            <w:tcW w:w="3191" w:type="dxa"/>
          </w:tcPr>
          <w:p w:rsidR="0063136D" w:rsidRPr="002C3DF2" w:rsidRDefault="0063136D" w:rsidP="00E16BE8">
            <w:pPr>
              <w:jc w:val="both"/>
            </w:pPr>
            <w:r w:rsidRPr="002C3DF2">
              <w:t>-</w:t>
            </w:r>
          </w:p>
        </w:tc>
      </w:tr>
    </w:tbl>
    <w:p w:rsidR="0063136D" w:rsidRPr="002C3DF2" w:rsidRDefault="0063136D" w:rsidP="0063136D">
      <w:pPr>
        <w:jc w:val="both"/>
      </w:pPr>
      <w:r w:rsidRPr="002C3DF2">
        <w:t xml:space="preserve">2) снижение количества правонарушений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3136D" w:rsidRPr="002C3DF2" w:rsidTr="00E16BE8">
        <w:tc>
          <w:tcPr>
            <w:tcW w:w="3190" w:type="dxa"/>
          </w:tcPr>
          <w:p w:rsidR="0063136D" w:rsidRPr="002C3DF2" w:rsidRDefault="0063136D" w:rsidP="00E16BE8">
            <w:pPr>
              <w:jc w:val="both"/>
              <w:rPr>
                <w:b/>
                <w:sz w:val="18"/>
                <w:szCs w:val="18"/>
              </w:rPr>
            </w:pPr>
            <w:r w:rsidRPr="002C3DF2">
              <w:rPr>
                <w:b/>
                <w:sz w:val="18"/>
                <w:szCs w:val="18"/>
              </w:rPr>
              <w:t>2010 – 2011 у.г.</w:t>
            </w:r>
          </w:p>
        </w:tc>
        <w:tc>
          <w:tcPr>
            <w:tcW w:w="3190" w:type="dxa"/>
          </w:tcPr>
          <w:p w:rsidR="0063136D" w:rsidRPr="002C3DF2" w:rsidRDefault="0063136D" w:rsidP="00E16BE8">
            <w:pPr>
              <w:jc w:val="both"/>
              <w:rPr>
                <w:b/>
                <w:sz w:val="18"/>
                <w:szCs w:val="18"/>
              </w:rPr>
            </w:pPr>
            <w:r w:rsidRPr="002C3DF2">
              <w:rPr>
                <w:b/>
                <w:sz w:val="18"/>
                <w:szCs w:val="18"/>
              </w:rPr>
              <w:t>2011 – 2012 у.г.</w:t>
            </w:r>
          </w:p>
        </w:tc>
        <w:tc>
          <w:tcPr>
            <w:tcW w:w="3191" w:type="dxa"/>
          </w:tcPr>
          <w:p w:rsidR="0063136D" w:rsidRPr="002C3DF2" w:rsidRDefault="0063136D" w:rsidP="00E16BE8">
            <w:pPr>
              <w:jc w:val="both"/>
              <w:rPr>
                <w:b/>
                <w:sz w:val="18"/>
                <w:szCs w:val="18"/>
              </w:rPr>
            </w:pPr>
            <w:r w:rsidRPr="002C3DF2">
              <w:rPr>
                <w:b/>
                <w:sz w:val="18"/>
                <w:szCs w:val="18"/>
              </w:rPr>
              <w:t>2012 – 2013 у.г.</w:t>
            </w:r>
          </w:p>
        </w:tc>
      </w:tr>
      <w:tr w:rsidR="0063136D" w:rsidRPr="002C3DF2" w:rsidTr="00E16BE8">
        <w:tc>
          <w:tcPr>
            <w:tcW w:w="3190" w:type="dxa"/>
          </w:tcPr>
          <w:p w:rsidR="0063136D" w:rsidRPr="002C3DF2" w:rsidRDefault="0063136D" w:rsidP="00E16BE8">
            <w:pPr>
              <w:jc w:val="both"/>
            </w:pPr>
            <w:r w:rsidRPr="002C3DF2">
              <w:t>19</w:t>
            </w:r>
          </w:p>
        </w:tc>
        <w:tc>
          <w:tcPr>
            <w:tcW w:w="3190" w:type="dxa"/>
          </w:tcPr>
          <w:p w:rsidR="0063136D" w:rsidRPr="002C3DF2" w:rsidRDefault="0063136D" w:rsidP="00E16BE8">
            <w:pPr>
              <w:jc w:val="both"/>
            </w:pPr>
            <w:r w:rsidRPr="002C3DF2">
              <w:t>9</w:t>
            </w:r>
          </w:p>
        </w:tc>
        <w:tc>
          <w:tcPr>
            <w:tcW w:w="3191" w:type="dxa"/>
          </w:tcPr>
          <w:p w:rsidR="0063136D" w:rsidRPr="002C3DF2" w:rsidRDefault="0063136D" w:rsidP="00E16BE8">
            <w:pPr>
              <w:jc w:val="both"/>
            </w:pPr>
            <w:r w:rsidRPr="002C3DF2">
              <w:t>4</w:t>
            </w:r>
          </w:p>
        </w:tc>
      </w:tr>
    </w:tbl>
    <w:p w:rsidR="0063136D" w:rsidRPr="002C3DF2" w:rsidRDefault="0063136D" w:rsidP="0063136D">
      <w:pPr>
        <w:jc w:val="both"/>
      </w:pPr>
      <w:r w:rsidRPr="002C3DF2">
        <w:t>3) снижение количества ООД  (с 7 до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3136D" w:rsidRPr="002C3DF2" w:rsidTr="00E16BE8">
        <w:tc>
          <w:tcPr>
            <w:tcW w:w="3190" w:type="dxa"/>
          </w:tcPr>
          <w:p w:rsidR="0063136D" w:rsidRPr="002C3DF2" w:rsidRDefault="0063136D" w:rsidP="00E16BE8">
            <w:pPr>
              <w:jc w:val="both"/>
              <w:rPr>
                <w:b/>
                <w:sz w:val="18"/>
                <w:szCs w:val="18"/>
              </w:rPr>
            </w:pPr>
            <w:r w:rsidRPr="002C3DF2">
              <w:rPr>
                <w:b/>
                <w:sz w:val="18"/>
                <w:szCs w:val="18"/>
              </w:rPr>
              <w:t>2010 – 2011 у.г.</w:t>
            </w:r>
          </w:p>
        </w:tc>
        <w:tc>
          <w:tcPr>
            <w:tcW w:w="3190" w:type="dxa"/>
          </w:tcPr>
          <w:p w:rsidR="0063136D" w:rsidRPr="002C3DF2" w:rsidRDefault="0063136D" w:rsidP="00E16BE8">
            <w:pPr>
              <w:jc w:val="both"/>
              <w:rPr>
                <w:b/>
                <w:sz w:val="18"/>
                <w:szCs w:val="18"/>
              </w:rPr>
            </w:pPr>
            <w:r w:rsidRPr="002C3DF2">
              <w:rPr>
                <w:b/>
                <w:sz w:val="18"/>
                <w:szCs w:val="18"/>
              </w:rPr>
              <w:t>2011 – 2012 у.г.</w:t>
            </w:r>
          </w:p>
        </w:tc>
        <w:tc>
          <w:tcPr>
            <w:tcW w:w="3191" w:type="dxa"/>
          </w:tcPr>
          <w:p w:rsidR="0063136D" w:rsidRPr="002C3DF2" w:rsidRDefault="0063136D" w:rsidP="00E16BE8">
            <w:pPr>
              <w:jc w:val="both"/>
              <w:rPr>
                <w:b/>
                <w:sz w:val="18"/>
                <w:szCs w:val="18"/>
              </w:rPr>
            </w:pPr>
            <w:r w:rsidRPr="002C3DF2">
              <w:rPr>
                <w:b/>
                <w:sz w:val="18"/>
                <w:szCs w:val="18"/>
              </w:rPr>
              <w:t>2012 – 2013 у.г.</w:t>
            </w:r>
          </w:p>
        </w:tc>
      </w:tr>
      <w:tr w:rsidR="0063136D" w:rsidRPr="002C3DF2" w:rsidTr="00E16BE8">
        <w:tc>
          <w:tcPr>
            <w:tcW w:w="3190" w:type="dxa"/>
          </w:tcPr>
          <w:p w:rsidR="0063136D" w:rsidRPr="002C3DF2" w:rsidRDefault="0063136D" w:rsidP="00E16BE8">
            <w:pPr>
              <w:jc w:val="both"/>
            </w:pPr>
            <w:r w:rsidRPr="002C3DF2">
              <w:t>7</w:t>
            </w:r>
          </w:p>
        </w:tc>
        <w:tc>
          <w:tcPr>
            <w:tcW w:w="3190" w:type="dxa"/>
          </w:tcPr>
          <w:p w:rsidR="0063136D" w:rsidRPr="002C3DF2" w:rsidRDefault="0063136D" w:rsidP="00E16BE8">
            <w:pPr>
              <w:jc w:val="both"/>
            </w:pPr>
            <w:r w:rsidRPr="002C3DF2">
              <w:t>3</w:t>
            </w:r>
          </w:p>
        </w:tc>
        <w:tc>
          <w:tcPr>
            <w:tcW w:w="3191" w:type="dxa"/>
          </w:tcPr>
          <w:p w:rsidR="0063136D" w:rsidRPr="002C3DF2" w:rsidRDefault="0063136D" w:rsidP="00E16BE8">
            <w:pPr>
              <w:jc w:val="both"/>
            </w:pPr>
            <w:r w:rsidRPr="002C3DF2">
              <w:t>-</w:t>
            </w:r>
          </w:p>
        </w:tc>
      </w:tr>
    </w:tbl>
    <w:p w:rsidR="0063136D" w:rsidRPr="002C3DF2" w:rsidRDefault="0063136D" w:rsidP="0063136D">
      <w:pPr>
        <w:jc w:val="both"/>
      </w:pPr>
      <w:r w:rsidRPr="002C3DF2">
        <w:t>4) снижение количества нарушений  РЗ№148 (с 32 до 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3136D" w:rsidRPr="002C3DF2" w:rsidTr="00E16BE8">
        <w:tc>
          <w:tcPr>
            <w:tcW w:w="3190" w:type="dxa"/>
          </w:tcPr>
          <w:p w:rsidR="0063136D" w:rsidRPr="002C3DF2" w:rsidRDefault="0063136D" w:rsidP="00E16BE8">
            <w:pPr>
              <w:jc w:val="both"/>
              <w:rPr>
                <w:b/>
                <w:sz w:val="18"/>
                <w:szCs w:val="18"/>
              </w:rPr>
            </w:pPr>
            <w:r w:rsidRPr="002C3DF2">
              <w:rPr>
                <w:b/>
                <w:sz w:val="18"/>
                <w:szCs w:val="18"/>
              </w:rPr>
              <w:t>2010 – 2011 у.г.</w:t>
            </w:r>
          </w:p>
        </w:tc>
        <w:tc>
          <w:tcPr>
            <w:tcW w:w="3190" w:type="dxa"/>
          </w:tcPr>
          <w:p w:rsidR="0063136D" w:rsidRPr="002C3DF2" w:rsidRDefault="0063136D" w:rsidP="00E16BE8">
            <w:pPr>
              <w:jc w:val="both"/>
              <w:rPr>
                <w:b/>
                <w:sz w:val="18"/>
                <w:szCs w:val="18"/>
              </w:rPr>
            </w:pPr>
            <w:r w:rsidRPr="002C3DF2">
              <w:rPr>
                <w:b/>
                <w:sz w:val="18"/>
                <w:szCs w:val="18"/>
              </w:rPr>
              <w:t>2011 – 2012 у.г.</w:t>
            </w:r>
          </w:p>
        </w:tc>
        <w:tc>
          <w:tcPr>
            <w:tcW w:w="3191" w:type="dxa"/>
          </w:tcPr>
          <w:p w:rsidR="0063136D" w:rsidRPr="002C3DF2" w:rsidRDefault="0063136D" w:rsidP="00E16BE8">
            <w:pPr>
              <w:jc w:val="both"/>
              <w:rPr>
                <w:b/>
                <w:sz w:val="18"/>
                <w:szCs w:val="18"/>
              </w:rPr>
            </w:pPr>
            <w:r w:rsidRPr="002C3DF2">
              <w:rPr>
                <w:b/>
                <w:sz w:val="18"/>
                <w:szCs w:val="18"/>
              </w:rPr>
              <w:t>2012 – 2013 у.г.</w:t>
            </w:r>
          </w:p>
        </w:tc>
      </w:tr>
      <w:tr w:rsidR="0063136D" w:rsidRPr="002C3DF2" w:rsidTr="00E16BE8">
        <w:tc>
          <w:tcPr>
            <w:tcW w:w="3190" w:type="dxa"/>
          </w:tcPr>
          <w:p w:rsidR="0063136D" w:rsidRPr="002C3DF2" w:rsidRDefault="0063136D" w:rsidP="00E16BE8">
            <w:pPr>
              <w:jc w:val="both"/>
            </w:pPr>
            <w:r w:rsidRPr="002C3DF2">
              <w:t>32</w:t>
            </w:r>
          </w:p>
        </w:tc>
        <w:tc>
          <w:tcPr>
            <w:tcW w:w="3190" w:type="dxa"/>
          </w:tcPr>
          <w:p w:rsidR="0063136D" w:rsidRPr="002C3DF2" w:rsidRDefault="0063136D" w:rsidP="00E16BE8">
            <w:pPr>
              <w:jc w:val="both"/>
            </w:pPr>
            <w:r w:rsidRPr="002C3DF2">
              <w:t>15</w:t>
            </w:r>
          </w:p>
        </w:tc>
        <w:tc>
          <w:tcPr>
            <w:tcW w:w="3191" w:type="dxa"/>
          </w:tcPr>
          <w:p w:rsidR="0063136D" w:rsidRPr="002C3DF2" w:rsidRDefault="0063136D" w:rsidP="00E16BE8">
            <w:pPr>
              <w:jc w:val="both"/>
            </w:pPr>
            <w:r w:rsidRPr="002C3DF2">
              <w:t>8</w:t>
            </w:r>
          </w:p>
        </w:tc>
      </w:tr>
    </w:tbl>
    <w:p w:rsidR="0063136D" w:rsidRPr="002C3DF2" w:rsidRDefault="0063136D" w:rsidP="0063136D">
      <w:pPr>
        <w:jc w:val="both"/>
      </w:pPr>
      <w:r w:rsidRPr="002C3DF2">
        <w:t xml:space="preserve">         Таким образом:</w:t>
      </w:r>
    </w:p>
    <w:p w:rsidR="0063136D" w:rsidRPr="002C3DF2" w:rsidRDefault="0063136D" w:rsidP="0063136D">
      <w:pPr>
        <w:jc w:val="both"/>
      </w:pPr>
      <w:r w:rsidRPr="002C3DF2">
        <w:t>1) Работу Совета профилактики в 2012-2013 у.г.  можно считать удовлетворительной;</w:t>
      </w:r>
    </w:p>
    <w:p w:rsidR="0063136D" w:rsidRPr="002C3DF2" w:rsidRDefault="0063136D" w:rsidP="0063136D">
      <w:pPr>
        <w:jc w:val="both"/>
      </w:pPr>
      <w:r w:rsidRPr="002C3DF2">
        <w:t>2) Можно отметить активную работу членов Совета профилактики, регулярно принимавших участие в заседаниях – Шкуновой Р.М. – замдиректора по ВР, Овериной Л.Н. – соцпедагогоа, Болотовой Е.Е. – соцпедагога, Душковой  О.Н. – педагога - психолога;</w:t>
      </w:r>
    </w:p>
    <w:p w:rsidR="0063136D" w:rsidRPr="002C3DF2" w:rsidRDefault="0063136D" w:rsidP="0063136D">
      <w:pPr>
        <w:jc w:val="both"/>
      </w:pPr>
      <w:r w:rsidRPr="002C3DF2">
        <w:t>3) Необходимо отметить  о недопустимости отсутствия на заседаниях Совета профилактики всех его членов, являющихся представителями педагогического коллектива  без объективных причин;</w:t>
      </w:r>
    </w:p>
    <w:p w:rsidR="0063136D" w:rsidRPr="002C3DF2" w:rsidRDefault="0063136D" w:rsidP="0063136D">
      <w:pPr>
        <w:jc w:val="center"/>
        <w:rPr>
          <w:b/>
        </w:rPr>
      </w:pPr>
      <w:r w:rsidRPr="002C3DF2">
        <w:rPr>
          <w:b/>
        </w:rPr>
        <w:t xml:space="preserve">Анализ исполнения </w:t>
      </w:r>
    </w:p>
    <w:p w:rsidR="0063136D" w:rsidRPr="002C3DF2" w:rsidRDefault="0063136D" w:rsidP="0063136D">
      <w:pPr>
        <w:jc w:val="center"/>
        <w:rPr>
          <w:b/>
        </w:rPr>
      </w:pPr>
      <w:r w:rsidRPr="002C3DF2">
        <w:rPr>
          <w:b/>
        </w:rPr>
        <w:lastRenderedPageBreak/>
        <w:t xml:space="preserve">ФЗ №120 «Об основах системы профилактики </w:t>
      </w:r>
    </w:p>
    <w:p w:rsidR="0063136D" w:rsidRPr="002C3DF2" w:rsidRDefault="0063136D" w:rsidP="0063136D">
      <w:pPr>
        <w:jc w:val="center"/>
        <w:rPr>
          <w:b/>
        </w:rPr>
      </w:pPr>
      <w:r w:rsidRPr="002C3DF2">
        <w:rPr>
          <w:b/>
        </w:rPr>
        <w:t>безнадзорности и правонарушений несовершеннолетних»</w:t>
      </w:r>
    </w:p>
    <w:p w:rsidR="0063136D" w:rsidRPr="002C3DF2" w:rsidRDefault="0063136D" w:rsidP="0063136D">
      <w:pPr>
        <w:jc w:val="both"/>
      </w:pPr>
      <w:r w:rsidRPr="002C3DF2">
        <w:t xml:space="preserve">            Одним из важнейших направлений воспитательной деятельности школы является работа по профилактике асоциального поведения обучающихся, которая проводится в соответствии с ФЗ №120 «Об основах системы профилактики безнадзорности и правонарушений несовершеннолетних».</w:t>
      </w:r>
    </w:p>
    <w:p w:rsidR="0063136D" w:rsidRPr="002C3DF2" w:rsidRDefault="0063136D" w:rsidP="0063136D">
      <w:pPr>
        <w:jc w:val="both"/>
      </w:pPr>
      <w:r w:rsidRPr="002C3DF2">
        <w:rPr>
          <w:rStyle w:val="c2"/>
        </w:rPr>
        <w:t xml:space="preserve">           Основными</w:t>
      </w:r>
      <w:r w:rsidRPr="002C3DF2">
        <w:rPr>
          <w:rStyle w:val="apple-converted-space"/>
        </w:rPr>
        <w:t> </w:t>
      </w:r>
      <w:r w:rsidRPr="002C3DF2">
        <w:rPr>
          <w:rStyle w:val="c2"/>
          <w:b/>
          <w:bCs/>
          <w:u w:val="single"/>
        </w:rPr>
        <w:t>задачами</w:t>
      </w:r>
      <w:r w:rsidRPr="002C3DF2">
        <w:rPr>
          <w:rStyle w:val="c2"/>
        </w:rPr>
        <w:t> деятельности по профилактике безнадзорности и правонарушений несовершеннолетних являются:</w:t>
      </w:r>
    </w:p>
    <w:p w:rsidR="0063136D" w:rsidRPr="002C3DF2" w:rsidRDefault="0063136D" w:rsidP="0063136D">
      <w:pPr>
        <w:jc w:val="both"/>
      </w:pPr>
      <w:r w:rsidRPr="002C3DF2">
        <w:rPr>
          <w:rStyle w:val="c2"/>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3136D" w:rsidRPr="002C3DF2" w:rsidRDefault="0063136D" w:rsidP="0063136D">
      <w:pPr>
        <w:jc w:val="both"/>
      </w:pPr>
      <w:r w:rsidRPr="002C3DF2">
        <w:rPr>
          <w:rStyle w:val="c2"/>
        </w:rPr>
        <w:t>б)  обеспечение защиты прав и законных интересов несовершеннолетних, находящихся в социально – опасном положении, в «группе риска», воспитывающихся в опекаемых семьях;</w:t>
      </w:r>
    </w:p>
    <w:p w:rsidR="0063136D" w:rsidRPr="002C3DF2" w:rsidRDefault="0063136D" w:rsidP="0063136D">
      <w:pPr>
        <w:jc w:val="both"/>
      </w:pPr>
      <w:r w:rsidRPr="002C3DF2">
        <w:rPr>
          <w:rStyle w:val="c2"/>
        </w:rPr>
        <w:t>в) социально-педагогическая реабилитация несовершеннолетних, находящихся в социально опасном положении;</w:t>
      </w:r>
    </w:p>
    <w:p w:rsidR="0063136D" w:rsidRPr="002C3DF2" w:rsidRDefault="0063136D" w:rsidP="0063136D">
      <w:pPr>
        <w:jc w:val="both"/>
        <w:rPr>
          <w:rStyle w:val="c2"/>
        </w:rPr>
      </w:pPr>
      <w:r w:rsidRPr="002C3DF2">
        <w:rPr>
          <w:rStyle w:val="c2"/>
        </w:rPr>
        <w:t>г) выявление и пресечение случаев вовлечения несовершеннолетних в совершение преступлений и антиобщественных действий;</w:t>
      </w:r>
    </w:p>
    <w:p w:rsidR="0063136D" w:rsidRPr="002C3DF2" w:rsidRDefault="0063136D" w:rsidP="0063136D">
      <w:pPr>
        <w:jc w:val="both"/>
        <w:rPr>
          <w:rStyle w:val="c2"/>
        </w:rPr>
      </w:pPr>
      <w:r w:rsidRPr="002C3DF2">
        <w:rPr>
          <w:rStyle w:val="c2"/>
        </w:rPr>
        <w:t>д) раннее выявление факторов неблагополучия в семьях через социально – педагогические исследования семей обучающихся начального звена;</w:t>
      </w:r>
    </w:p>
    <w:p w:rsidR="0063136D" w:rsidRPr="002C3DF2" w:rsidRDefault="0063136D" w:rsidP="0063136D">
      <w:pPr>
        <w:jc w:val="both"/>
        <w:rPr>
          <w:rStyle w:val="c2"/>
        </w:rPr>
      </w:pPr>
      <w:r w:rsidRPr="002C3DF2">
        <w:rPr>
          <w:rStyle w:val="c2"/>
        </w:rPr>
        <w:t>е) создание благоприятных условий для развития личности ребенка (физические, социальные, духовно – нравственные, интеллектуальные);</w:t>
      </w:r>
    </w:p>
    <w:p w:rsidR="0063136D" w:rsidRPr="002C3DF2" w:rsidRDefault="0063136D" w:rsidP="0063136D">
      <w:pPr>
        <w:jc w:val="both"/>
        <w:rPr>
          <w:rStyle w:val="c2"/>
        </w:rPr>
      </w:pPr>
      <w:r w:rsidRPr="002C3DF2">
        <w:rPr>
          <w:rStyle w:val="c2"/>
        </w:rPr>
        <w:t>ж) привитие навыков здорового образа жизни;</w:t>
      </w:r>
    </w:p>
    <w:p w:rsidR="0063136D" w:rsidRPr="002C3DF2" w:rsidRDefault="0063136D" w:rsidP="0063136D">
      <w:pPr>
        <w:jc w:val="both"/>
      </w:pPr>
      <w:r w:rsidRPr="002C3DF2">
        <w:rPr>
          <w:rStyle w:val="c2"/>
        </w:rPr>
        <w:t xml:space="preserve">з) оказание обучающимся комплексной помощи в саморазвитии и самореализации в процессе восприятия мира и адаптации в нем. </w:t>
      </w:r>
    </w:p>
    <w:p w:rsidR="0063136D" w:rsidRPr="002C3DF2" w:rsidRDefault="0063136D" w:rsidP="0063136D">
      <w:pPr>
        <w:jc w:val="both"/>
      </w:pPr>
      <w:r w:rsidRPr="002C3DF2">
        <w:rPr>
          <w:rStyle w:val="c2"/>
        </w:rPr>
        <w:t xml:space="preserve">         Деятельность по профилактике безнадзорности и правонарушений несовершеннолетних основывается</w:t>
      </w:r>
      <w:r w:rsidRPr="002C3DF2">
        <w:rPr>
          <w:rStyle w:val="apple-converted-space"/>
        </w:rPr>
        <w:t> </w:t>
      </w:r>
      <w:r w:rsidRPr="002C3DF2">
        <w:rPr>
          <w:rStyle w:val="c2"/>
          <w:b/>
          <w:bCs/>
          <w:u w:val="single"/>
        </w:rPr>
        <w:t>на принципах</w:t>
      </w:r>
      <w:r w:rsidRPr="002C3DF2">
        <w:rPr>
          <w:rStyle w:val="c2"/>
        </w:rPr>
        <w:t>:</w:t>
      </w:r>
    </w:p>
    <w:p w:rsidR="0063136D" w:rsidRPr="002C3DF2" w:rsidRDefault="0063136D" w:rsidP="0063136D">
      <w:pPr>
        <w:jc w:val="both"/>
      </w:pPr>
      <w:r w:rsidRPr="002C3DF2">
        <w:rPr>
          <w:rStyle w:val="c2"/>
        </w:rPr>
        <w:t>а)  законности;</w:t>
      </w:r>
    </w:p>
    <w:p w:rsidR="0063136D" w:rsidRPr="002C3DF2" w:rsidRDefault="0063136D" w:rsidP="0063136D">
      <w:pPr>
        <w:jc w:val="both"/>
      </w:pPr>
      <w:r w:rsidRPr="002C3DF2">
        <w:rPr>
          <w:rStyle w:val="c2"/>
        </w:rPr>
        <w:t>б) демократизма;</w:t>
      </w:r>
    </w:p>
    <w:p w:rsidR="0063136D" w:rsidRPr="002C3DF2" w:rsidRDefault="0063136D" w:rsidP="0063136D">
      <w:pPr>
        <w:jc w:val="both"/>
      </w:pPr>
      <w:r w:rsidRPr="002C3DF2">
        <w:rPr>
          <w:rStyle w:val="c2"/>
        </w:rPr>
        <w:t> в) гуманного обращения с несовершеннолетними;</w:t>
      </w:r>
    </w:p>
    <w:p w:rsidR="0063136D" w:rsidRPr="002C3DF2" w:rsidRDefault="0063136D" w:rsidP="0063136D">
      <w:pPr>
        <w:jc w:val="both"/>
      </w:pPr>
      <w:r w:rsidRPr="002C3DF2">
        <w:rPr>
          <w:rStyle w:val="c2"/>
        </w:rPr>
        <w:t>г) поддержки семьи и взаимодействия с ней;</w:t>
      </w:r>
    </w:p>
    <w:p w:rsidR="0063136D" w:rsidRPr="002C3DF2" w:rsidRDefault="0063136D" w:rsidP="0063136D">
      <w:pPr>
        <w:jc w:val="both"/>
      </w:pPr>
      <w:r w:rsidRPr="002C3DF2">
        <w:rPr>
          <w:rStyle w:val="c2"/>
        </w:rPr>
        <w:t>д) индивидуального подхода к несовершеннолетним с соблюдением конфиденциальности полученной информации;</w:t>
      </w:r>
    </w:p>
    <w:p w:rsidR="0063136D" w:rsidRPr="002C3DF2" w:rsidRDefault="0063136D" w:rsidP="0063136D">
      <w:pPr>
        <w:jc w:val="both"/>
      </w:pPr>
      <w:r w:rsidRPr="002C3DF2">
        <w:rPr>
          <w:rStyle w:val="c2"/>
        </w:rPr>
        <w:t>е)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63136D" w:rsidRPr="002C3DF2" w:rsidRDefault="0063136D" w:rsidP="0063136D">
      <w:pPr>
        <w:jc w:val="both"/>
        <w:rPr>
          <w:rStyle w:val="c2"/>
        </w:rPr>
      </w:pPr>
      <w:r w:rsidRPr="002C3DF2">
        <w:rPr>
          <w:rStyle w:val="c2"/>
        </w:rPr>
        <w:lastRenderedPageBreak/>
        <w:t>ж) обеспечения ответственности должностных лиц и граждан за нарушение прав и законных интересов несовершеннолетних</w:t>
      </w:r>
    </w:p>
    <w:p w:rsidR="0063136D" w:rsidRPr="002C3DF2" w:rsidRDefault="0063136D" w:rsidP="0063136D">
      <w:pPr>
        <w:ind w:firstLine="720"/>
        <w:jc w:val="both"/>
      </w:pPr>
      <w:r w:rsidRPr="002C3DF2">
        <w:t xml:space="preserve">           В профилактической деятельности принимают участие: Совет профилактики, школьная администрация, классные руководители, педагоги дополнительного образования, учителя-предметники, педагог-психолог, социальные педагоги, сотрудники органов внутренних дел.  </w:t>
      </w:r>
      <w:r w:rsidRPr="002C3DF2">
        <w:br/>
        <w:t xml:space="preserve">          Особое внимание  уделяется организации работы с неблагополучными семьями. Изучение социальных и материально-бытовых условий проживания обучающихся школы показывает, что именно дети этих семей находятся в сложной жизненной ситуации и подвержены факторам риска.</w:t>
      </w:r>
      <w:r w:rsidRPr="002C3DF2">
        <w:br/>
        <w:t xml:space="preserve">          Школа постоянно пытается осуществлять взаимодействие с органами и учреждениями системы профилактики безнадзорности и правонарушений несовершеннолетних. В целях формирования законопослушного поведения, ориентации обучающихся на здоровый образ жизни организуются  встречи учащихся  с подростковым врачом-наркологом, инспекторами ОПДН УВД г. Сыктывкара.  Систематически администрацией школы, социальными педагогами, педагогм – психологом, реже,   инспектором ОПДН  проводятся индивидуальные и коллективные профилактические беседы с обучающимися, а также беседы с родителями об ответственности за воспитание и обучение детей, необходимости контроля их свободного времяпрепровождения, организуются родительские собрания по правовой тематике. </w:t>
      </w:r>
    </w:p>
    <w:p w:rsidR="0063136D" w:rsidRPr="002C3DF2" w:rsidRDefault="0063136D" w:rsidP="0063136D">
      <w:pPr>
        <w:ind w:firstLine="720"/>
        <w:jc w:val="both"/>
        <w:rPr>
          <w:spacing w:val="-1"/>
        </w:rPr>
      </w:pPr>
      <w:r w:rsidRPr="002C3DF2">
        <w:rPr>
          <w:iCs/>
        </w:rPr>
        <w:t>С целью выполнения  Закона РФ «Об образовании», ФЗ № 120 «Об основах системы профилактики безнадзорности и правонарушений несовершеннолетних» ведётся строгий контроль над посещением занятий обучающимися школы. Регулярно вопросы профилактики рассматриваются на  заседаниях Совета профилактики, Совета руководства, Педагогических советах согласно плану работы на учебный год. Школа активно участвует в операциях «Подросток», «Каникулы», «Контакт».</w:t>
      </w:r>
      <w:r w:rsidRPr="002C3DF2">
        <w:rPr>
          <w:spacing w:val="1"/>
        </w:rPr>
        <w:t xml:space="preserve"> Налажено взаимодействие образовательного учреждения с органами социальной защиты населения, опеки и </w:t>
      </w:r>
      <w:r w:rsidRPr="002C3DF2">
        <w:t xml:space="preserve">попечительства, внутренних дел, службой занятости и т.д. по предупреждению и </w:t>
      </w:r>
      <w:r w:rsidRPr="002C3DF2">
        <w:rPr>
          <w:spacing w:val="-1"/>
        </w:rPr>
        <w:t xml:space="preserve">профилактике правонарушений и преступлений несовершеннолетних, которое определяется через составление и реализацию  межведомственного плана, обмен информацией. </w:t>
      </w:r>
    </w:p>
    <w:p w:rsidR="0063136D" w:rsidRPr="002C3DF2" w:rsidRDefault="0063136D" w:rsidP="0063136D">
      <w:pPr>
        <w:ind w:firstLine="284"/>
        <w:jc w:val="both"/>
      </w:pPr>
      <w:r w:rsidRPr="002C3DF2">
        <w:t xml:space="preserve">Важную роль в работе по профилактике безнадзорности и правонарушений играет </w:t>
      </w:r>
      <w:r w:rsidRPr="002C3DF2">
        <w:rPr>
          <w:b/>
          <w:bCs/>
          <w:i/>
          <w:iCs/>
        </w:rPr>
        <w:t>специальная профилактика девиантного поведения</w:t>
      </w:r>
      <w:r w:rsidRPr="002C3DF2">
        <w:t xml:space="preserve"> детей, которая включает следующие элементы:</w:t>
      </w:r>
    </w:p>
    <w:p w:rsidR="0063136D" w:rsidRPr="002C3DF2" w:rsidRDefault="0063136D" w:rsidP="0063136D">
      <w:pPr>
        <w:ind w:firstLine="284"/>
        <w:jc w:val="both"/>
      </w:pPr>
      <w:r w:rsidRPr="002C3DF2">
        <w:t>- выявление и учет детей, находящихся в социально опасном положении,</w:t>
      </w:r>
    </w:p>
    <w:p w:rsidR="0063136D" w:rsidRPr="002C3DF2" w:rsidRDefault="0063136D" w:rsidP="0063136D">
      <w:pPr>
        <w:ind w:firstLine="284"/>
        <w:jc w:val="both"/>
      </w:pPr>
      <w:r w:rsidRPr="002C3DF2">
        <w:t>- анализ причин отклонений в поведении,</w:t>
      </w:r>
    </w:p>
    <w:p w:rsidR="0063136D" w:rsidRPr="002C3DF2" w:rsidRDefault="0063136D" w:rsidP="0063136D">
      <w:pPr>
        <w:ind w:firstLine="284"/>
        <w:jc w:val="both"/>
      </w:pPr>
      <w:r w:rsidRPr="002C3DF2">
        <w:t>- определение и реализация мер, направленных на коррекцию поведения ребенка,</w:t>
      </w:r>
    </w:p>
    <w:p w:rsidR="0063136D" w:rsidRPr="002C3DF2" w:rsidRDefault="0063136D" w:rsidP="0063136D">
      <w:pPr>
        <w:ind w:firstLine="284"/>
        <w:jc w:val="both"/>
      </w:pPr>
      <w:r w:rsidRPr="002C3DF2">
        <w:t>- осуществление мер, связанных с применением санкций в отношении несовершеннолетнего и его родителей.</w:t>
      </w:r>
    </w:p>
    <w:p w:rsidR="0063136D" w:rsidRPr="002C3DF2" w:rsidRDefault="0063136D" w:rsidP="0063136D">
      <w:pPr>
        <w:ind w:firstLine="284"/>
        <w:jc w:val="both"/>
      </w:pPr>
      <w:r w:rsidRPr="002C3DF2">
        <w:t xml:space="preserve">Третье направление работы по профилактике безнадзорности и правонарушений – </w:t>
      </w:r>
      <w:r w:rsidRPr="002C3DF2">
        <w:rPr>
          <w:b/>
          <w:bCs/>
          <w:i/>
          <w:iCs/>
        </w:rPr>
        <w:t>профилактика рецидива</w:t>
      </w:r>
      <w:r w:rsidRPr="002C3DF2">
        <w:t>. Данное направление включает:</w:t>
      </w:r>
    </w:p>
    <w:p w:rsidR="0063136D" w:rsidRPr="002C3DF2" w:rsidRDefault="0063136D" w:rsidP="0063136D">
      <w:pPr>
        <w:ind w:firstLine="284"/>
        <w:jc w:val="both"/>
      </w:pPr>
      <w:r w:rsidRPr="002C3DF2">
        <w:t>- контроль и социальная помощь несовершеннолетним, совершившим преступления (правонарушения);</w:t>
      </w:r>
    </w:p>
    <w:p w:rsidR="0063136D" w:rsidRPr="002C3DF2" w:rsidRDefault="0063136D" w:rsidP="0063136D">
      <w:pPr>
        <w:tabs>
          <w:tab w:val="left" w:pos="709"/>
        </w:tabs>
        <w:jc w:val="both"/>
      </w:pPr>
      <w:r w:rsidRPr="002C3DF2">
        <w:lastRenderedPageBreak/>
        <w:t>- нейтрализация факторов социальной среды, способствующих совершению преступления;</w:t>
      </w:r>
    </w:p>
    <w:p w:rsidR="0063136D" w:rsidRPr="002C3DF2" w:rsidRDefault="0063136D" w:rsidP="0063136D">
      <w:pPr>
        <w:tabs>
          <w:tab w:val="left" w:pos="709"/>
        </w:tabs>
        <w:jc w:val="both"/>
      </w:pPr>
      <w:r w:rsidRPr="002C3DF2">
        <w:t>- помощь в бытовом, трудовом устройстве детей в летний период;</w:t>
      </w:r>
    </w:p>
    <w:p w:rsidR="0063136D" w:rsidRPr="002C3DF2" w:rsidRDefault="0063136D" w:rsidP="0063136D">
      <w:pPr>
        <w:tabs>
          <w:tab w:val="left" w:pos="709"/>
        </w:tabs>
        <w:jc w:val="both"/>
      </w:pPr>
      <w:r w:rsidRPr="002C3DF2">
        <w:t xml:space="preserve"> - помощь в организации внеурочной занятости.</w:t>
      </w:r>
    </w:p>
    <w:p w:rsidR="0063136D" w:rsidRPr="002C3DF2" w:rsidRDefault="0063136D" w:rsidP="0063136D">
      <w:pPr>
        <w:tabs>
          <w:tab w:val="left" w:pos="709"/>
        </w:tabs>
        <w:jc w:val="both"/>
      </w:pPr>
      <w:r w:rsidRPr="002C3DF2">
        <w:t>Важное значение для обеспечения эффективности педагогического процесса имеет организация взаимодействия классных руководителей, со</w:t>
      </w:r>
      <w:r w:rsidRPr="002C3DF2">
        <w:softHyphen/>
        <w:t>циального педагога, педагога – психолога, заместителя директора школы по воспита</w:t>
      </w:r>
      <w:r w:rsidRPr="002C3DF2">
        <w:softHyphen/>
        <w:t>тельной работе.</w:t>
      </w:r>
    </w:p>
    <w:p w:rsidR="0063136D" w:rsidRPr="002C3DF2" w:rsidRDefault="0063136D" w:rsidP="0063136D">
      <w:pPr>
        <w:tabs>
          <w:tab w:val="left" w:pos="709"/>
        </w:tabs>
        <w:jc w:val="both"/>
        <w:rPr>
          <w:b/>
          <w:bCs/>
          <w:i/>
          <w:iCs/>
        </w:rPr>
      </w:pPr>
      <w:r w:rsidRPr="002C3DF2">
        <w:rPr>
          <w:b/>
          <w:bCs/>
          <w:i/>
          <w:iCs/>
        </w:rPr>
        <w:t>Классный руководитель:</w:t>
      </w:r>
    </w:p>
    <w:p w:rsidR="0063136D" w:rsidRPr="002C3DF2" w:rsidRDefault="0063136D" w:rsidP="0063136D">
      <w:pPr>
        <w:tabs>
          <w:tab w:val="left" w:pos="709"/>
        </w:tabs>
        <w:jc w:val="both"/>
      </w:pPr>
      <w:r w:rsidRPr="002C3DF2">
        <w:t>1. Организационная работа:</w:t>
      </w:r>
    </w:p>
    <w:p w:rsidR="0063136D" w:rsidRPr="002C3DF2" w:rsidRDefault="0063136D" w:rsidP="0063136D">
      <w:pPr>
        <w:tabs>
          <w:tab w:val="left" w:pos="709"/>
        </w:tabs>
        <w:jc w:val="both"/>
      </w:pPr>
      <w:r w:rsidRPr="002C3DF2">
        <w:t>- составляет социально-педагогический паспорт класса, характеристики на детей данной группы, социально-педагогическую характеристику класса в начале и в конце учебного года;</w:t>
      </w:r>
    </w:p>
    <w:p w:rsidR="0063136D" w:rsidRPr="002C3DF2" w:rsidRDefault="0063136D" w:rsidP="0063136D">
      <w:pPr>
        <w:tabs>
          <w:tab w:val="left" w:pos="709"/>
        </w:tabs>
        <w:jc w:val="both"/>
      </w:pPr>
      <w:r w:rsidRPr="002C3DF2">
        <w:t>- выявляет детей, находящихся в социально опасном положении.</w:t>
      </w:r>
    </w:p>
    <w:p w:rsidR="0063136D" w:rsidRPr="002C3DF2" w:rsidRDefault="0063136D" w:rsidP="0063136D">
      <w:pPr>
        <w:tabs>
          <w:tab w:val="left" w:pos="709"/>
        </w:tabs>
        <w:jc w:val="both"/>
      </w:pPr>
      <w:r w:rsidRPr="002C3DF2">
        <w:t>2. Работа с родителями:</w:t>
      </w:r>
    </w:p>
    <w:p w:rsidR="0063136D" w:rsidRPr="002C3DF2" w:rsidRDefault="0063136D" w:rsidP="0063136D">
      <w:pPr>
        <w:tabs>
          <w:tab w:val="left" w:pos="709"/>
        </w:tabs>
        <w:jc w:val="both"/>
      </w:pPr>
      <w:r w:rsidRPr="002C3DF2">
        <w:t xml:space="preserve">- осуществляет связь с родителями, </w:t>
      </w:r>
    </w:p>
    <w:p w:rsidR="0063136D" w:rsidRPr="002C3DF2" w:rsidRDefault="0063136D" w:rsidP="0063136D">
      <w:pPr>
        <w:tabs>
          <w:tab w:val="left" w:pos="709"/>
        </w:tabs>
        <w:jc w:val="both"/>
      </w:pPr>
      <w:r w:rsidRPr="002C3DF2">
        <w:t>- посещает семьи детей, находящихся в социально опасном положении,</w:t>
      </w:r>
    </w:p>
    <w:p w:rsidR="0063136D" w:rsidRPr="002C3DF2" w:rsidRDefault="0063136D" w:rsidP="0063136D">
      <w:pPr>
        <w:tabs>
          <w:tab w:val="left" w:pos="709"/>
        </w:tabs>
        <w:jc w:val="both"/>
      </w:pPr>
      <w:r w:rsidRPr="002C3DF2">
        <w:t>- проводит консультации для родителей (совместно с социальным пе</w:t>
      </w:r>
      <w:r w:rsidRPr="002C3DF2">
        <w:softHyphen/>
        <w:t>дагогом, педагогом психологом),</w:t>
      </w:r>
    </w:p>
    <w:p w:rsidR="0063136D" w:rsidRPr="002C3DF2" w:rsidRDefault="0063136D" w:rsidP="0063136D">
      <w:pPr>
        <w:tabs>
          <w:tab w:val="left" w:pos="709"/>
        </w:tabs>
        <w:jc w:val="both"/>
      </w:pPr>
      <w:r w:rsidRPr="002C3DF2">
        <w:t>- организует работу с родительским активом,</w:t>
      </w:r>
    </w:p>
    <w:p w:rsidR="0063136D" w:rsidRPr="002C3DF2" w:rsidRDefault="0063136D" w:rsidP="0063136D">
      <w:pPr>
        <w:tabs>
          <w:tab w:val="left" w:pos="709"/>
        </w:tabs>
        <w:jc w:val="both"/>
      </w:pPr>
      <w:r w:rsidRPr="002C3DF2">
        <w:t>- участвует в работе Совета профилактики.</w:t>
      </w:r>
    </w:p>
    <w:p w:rsidR="0063136D" w:rsidRPr="002C3DF2" w:rsidRDefault="0063136D" w:rsidP="0063136D">
      <w:pPr>
        <w:tabs>
          <w:tab w:val="left" w:pos="709"/>
        </w:tabs>
        <w:jc w:val="both"/>
      </w:pPr>
      <w:r w:rsidRPr="002C3DF2">
        <w:t>3.</w:t>
      </w:r>
      <w:r w:rsidRPr="002C3DF2">
        <w:tab/>
        <w:t>Работа с учащимися:</w:t>
      </w:r>
    </w:p>
    <w:p w:rsidR="0063136D" w:rsidRPr="002C3DF2" w:rsidRDefault="0063136D" w:rsidP="0063136D">
      <w:pPr>
        <w:tabs>
          <w:tab w:val="left" w:pos="709"/>
        </w:tabs>
        <w:jc w:val="both"/>
      </w:pPr>
      <w:r w:rsidRPr="002C3DF2">
        <w:t>- осуществляет контроль за посещаемостью занятий обучающимися, за текущей успеваемостью,</w:t>
      </w:r>
    </w:p>
    <w:p w:rsidR="0063136D" w:rsidRPr="002C3DF2" w:rsidRDefault="0063136D" w:rsidP="0063136D">
      <w:pPr>
        <w:tabs>
          <w:tab w:val="left" w:pos="709"/>
        </w:tabs>
        <w:jc w:val="both"/>
      </w:pPr>
      <w:r w:rsidRPr="002C3DF2">
        <w:t>- способствует вовлечению подростков в кружки и секции,</w:t>
      </w:r>
    </w:p>
    <w:p w:rsidR="0063136D" w:rsidRPr="002C3DF2" w:rsidRDefault="0063136D" w:rsidP="0063136D">
      <w:pPr>
        <w:tabs>
          <w:tab w:val="left" w:pos="709"/>
        </w:tabs>
        <w:jc w:val="both"/>
      </w:pPr>
      <w:r w:rsidRPr="002C3DF2">
        <w:t>- проводит профилактические беседы с детьми,</w:t>
      </w:r>
    </w:p>
    <w:p w:rsidR="0063136D" w:rsidRPr="002C3DF2" w:rsidRDefault="0063136D" w:rsidP="0063136D">
      <w:pPr>
        <w:tabs>
          <w:tab w:val="left" w:pos="709"/>
        </w:tabs>
        <w:jc w:val="both"/>
      </w:pPr>
      <w:r w:rsidRPr="002C3DF2">
        <w:t>- занимается трудоустройством обучающихся.</w:t>
      </w:r>
    </w:p>
    <w:p w:rsidR="0063136D" w:rsidRPr="002C3DF2" w:rsidRDefault="0063136D" w:rsidP="0063136D">
      <w:pPr>
        <w:tabs>
          <w:tab w:val="left" w:pos="709"/>
        </w:tabs>
        <w:jc w:val="both"/>
        <w:rPr>
          <w:b/>
          <w:bCs/>
          <w:i/>
          <w:iCs/>
        </w:rPr>
      </w:pPr>
      <w:r w:rsidRPr="002C3DF2">
        <w:rPr>
          <w:b/>
          <w:bCs/>
          <w:i/>
          <w:iCs/>
        </w:rPr>
        <w:t>Социальный педагог:</w:t>
      </w:r>
    </w:p>
    <w:p w:rsidR="0063136D" w:rsidRPr="002C3DF2" w:rsidRDefault="0063136D" w:rsidP="0063136D">
      <w:pPr>
        <w:tabs>
          <w:tab w:val="left" w:pos="709"/>
        </w:tabs>
        <w:jc w:val="both"/>
      </w:pPr>
      <w:r w:rsidRPr="002C3DF2">
        <w:t xml:space="preserve">1. </w:t>
      </w:r>
      <w:r w:rsidRPr="002C3DF2">
        <w:rPr>
          <w:b/>
        </w:rPr>
        <w:t>Организационная работа</w:t>
      </w:r>
      <w:r w:rsidRPr="002C3DF2">
        <w:t>:</w:t>
      </w:r>
    </w:p>
    <w:p w:rsidR="0063136D" w:rsidRPr="002C3DF2" w:rsidRDefault="0063136D" w:rsidP="0063136D">
      <w:pPr>
        <w:tabs>
          <w:tab w:val="left" w:pos="709"/>
        </w:tabs>
        <w:jc w:val="both"/>
      </w:pPr>
      <w:r w:rsidRPr="002C3DF2">
        <w:t xml:space="preserve">- организует встречи с родителями, </w:t>
      </w:r>
    </w:p>
    <w:p w:rsidR="0063136D" w:rsidRPr="002C3DF2" w:rsidRDefault="0063136D" w:rsidP="0063136D">
      <w:pPr>
        <w:tabs>
          <w:tab w:val="left" w:pos="709"/>
        </w:tabs>
        <w:jc w:val="both"/>
      </w:pPr>
      <w:r w:rsidRPr="002C3DF2">
        <w:t>- участвует в формировании классов, подборе классного руководителя (совместно с админист</w:t>
      </w:r>
      <w:r w:rsidRPr="002C3DF2">
        <w:softHyphen/>
        <w:t>рацией школы),</w:t>
      </w:r>
    </w:p>
    <w:p w:rsidR="0063136D" w:rsidRPr="002C3DF2" w:rsidRDefault="0063136D" w:rsidP="0063136D">
      <w:pPr>
        <w:tabs>
          <w:tab w:val="left" w:pos="709"/>
        </w:tabs>
        <w:jc w:val="both"/>
      </w:pPr>
      <w:r w:rsidRPr="002C3DF2">
        <w:t>- составляет картотеки и сводные таблицы на детей, находящихся в социально опасном положении.</w:t>
      </w:r>
    </w:p>
    <w:p w:rsidR="0063136D" w:rsidRPr="002C3DF2" w:rsidRDefault="0063136D" w:rsidP="0063136D">
      <w:pPr>
        <w:tabs>
          <w:tab w:val="left" w:pos="709"/>
        </w:tabs>
        <w:jc w:val="both"/>
        <w:rPr>
          <w:b/>
        </w:rPr>
      </w:pPr>
      <w:r w:rsidRPr="002C3DF2">
        <w:t xml:space="preserve">2. </w:t>
      </w:r>
      <w:r w:rsidRPr="002C3DF2">
        <w:rPr>
          <w:b/>
        </w:rPr>
        <w:t>Работа с педагогическим коллективом:</w:t>
      </w:r>
    </w:p>
    <w:p w:rsidR="0063136D" w:rsidRPr="002C3DF2" w:rsidRDefault="0063136D" w:rsidP="0063136D">
      <w:pPr>
        <w:tabs>
          <w:tab w:val="left" w:pos="709"/>
        </w:tabs>
        <w:jc w:val="both"/>
      </w:pPr>
      <w:r w:rsidRPr="002C3DF2">
        <w:lastRenderedPageBreak/>
        <w:t>- доводит до сведения учителей результаты тестирования,</w:t>
      </w:r>
    </w:p>
    <w:p w:rsidR="0063136D" w:rsidRPr="002C3DF2" w:rsidRDefault="0063136D" w:rsidP="0063136D">
      <w:pPr>
        <w:tabs>
          <w:tab w:val="left" w:pos="709"/>
        </w:tabs>
        <w:jc w:val="both"/>
      </w:pPr>
      <w:r w:rsidRPr="002C3DF2">
        <w:t>- проводит консультации для учителей-предметников,</w:t>
      </w:r>
    </w:p>
    <w:p w:rsidR="0063136D" w:rsidRPr="002C3DF2" w:rsidRDefault="0063136D" w:rsidP="0063136D">
      <w:pPr>
        <w:tabs>
          <w:tab w:val="left" w:pos="709"/>
        </w:tabs>
        <w:jc w:val="both"/>
      </w:pPr>
      <w:r w:rsidRPr="002C3DF2">
        <w:t>- разрабатывает рекомендации по работе с детьми, находящихся в социально опасном положении, и до</w:t>
      </w:r>
      <w:r w:rsidRPr="002C3DF2">
        <w:softHyphen/>
        <w:t>водит их до сведения педагогов,</w:t>
      </w:r>
    </w:p>
    <w:p w:rsidR="0063136D" w:rsidRPr="002C3DF2" w:rsidRDefault="0063136D" w:rsidP="0063136D">
      <w:pPr>
        <w:tabs>
          <w:tab w:val="left" w:pos="709"/>
        </w:tabs>
        <w:jc w:val="both"/>
      </w:pPr>
      <w:r w:rsidRPr="002C3DF2">
        <w:t>- выступает с сообщениями на педагогических советах и совещаниях,</w:t>
      </w:r>
    </w:p>
    <w:p w:rsidR="0063136D" w:rsidRPr="002C3DF2" w:rsidRDefault="0063136D" w:rsidP="0063136D">
      <w:pPr>
        <w:tabs>
          <w:tab w:val="left" w:pos="709"/>
        </w:tabs>
        <w:jc w:val="both"/>
      </w:pPr>
      <w:r w:rsidRPr="002C3DF2">
        <w:t>- помогает классным руководителям в выборе тематики для классных</w:t>
      </w:r>
      <w:r w:rsidRPr="002C3DF2">
        <w:br/>
        <w:t>часов,</w:t>
      </w:r>
    </w:p>
    <w:p w:rsidR="0063136D" w:rsidRPr="002C3DF2" w:rsidRDefault="0063136D" w:rsidP="0063136D">
      <w:pPr>
        <w:tabs>
          <w:tab w:val="left" w:pos="709"/>
        </w:tabs>
        <w:jc w:val="both"/>
      </w:pPr>
      <w:r w:rsidRPr="002C3DF2">
        <w:t>- участвует в сохранении контингента и предупреждении отсева,</w:t>
      </w:r>
    </w:p>
    <w:p w:rsidR="0063136D" w:rsidRPr="002C3DF2" w:rsidRDefault="0063136D" w:rsidP="0063136D">
      <w:pPr>
        <w:tabs>
          <w:tab w:val="left" w:pos="709"/>
        </w:tabs>
        <w:jc w:val="both"/>
      </w:pPr>
      <w:r w:rsidRPr="002C3DF2">
        <w:t>- проводит деловые игры для отработки навыков и умений педагогов</w:t>
      </w:r>
      <w:r w:rsidRPr="002C3DF2">
        <w:br/>
        <w:t>по работе с детьми, находящимися в социально опасном положении.</w:t>
      </w:r>
    </w:p>
    <w:p w:rsidR="0063136D" w:rsidRPr="002C3DF2" w:rsidRDefault="0063136D" w:rsidP="0063136D">
      <w:pPr>
        <w:tabs>
          <w:tab w:val="left" w:pos="709"/>
        </w:tabs>
        <w:jc w:val="both"/>
      </w:pPr>
      <w:r w:rsidRPr="002C3DF2">
        <w:t>3.</w:t>
      </w:r>
      <w:r w:rsidRPr="002C3DF2">
        <w:tab/>
      </w:r>
      <w:r w:rsidRPr="002C3DF2">
        <w:rPr>
          <w:b/>
        </w:rPr>
        <w:t>Работа с родителями</w:t>
      </w:r>
      <w:r w:rsidRPr="002C3DF2">
        <w:t>:</w:t>
      </w:r>
    </w:p>
    <w:p w:rsidR="0063136D" w:rsidRPr="002C3DF2" w:rsidRDefault="0063136D" w:rsidP="0063136D">
      <w:pPr>
        <w:tabs>
          <w:tab w:val="left" w:pos="709"/>
        </w:tabs>
        <w:jc w:val="both"/>
      </w:pPr>
      <w:r w:rsidRPr="002C3DF2">
        <w:t>- посещает семьи детей, находящихся в социально опасном положении, (совместно с классным руководителем) с последующим составлением акта посещения учащегося на дому,</w:t>
      </w:r>
    </w:p>
    <w:p w:rsidR="0063136D" w:rsidRPr="002C3DF2" w:rsidRDefault="0063136D" w:rsidP="0063136D">
      <w:pPr>
        <w:tabs>
          <w:tab w:val="left" w:pos="709"/>
        </w:tabs>
        <w:jc w:val="both"/>
      </w:pPr>
      <w:r w:rsidRPr="002C3DF2">
        <w:t>- приглашает детей, находящихся в социально опасном положении, и их родителей на заседания Совета профилактики,</w:t>
      </w:r>
    </w:p>
    <w:p w:rsidR="0063136D" w:rsidRPr="002C3DF2" w:rsidRDefault="0063136D" w:rsidP="0063136D">
      <w:pPr>
        <w:tabs>
          <w:tab w:val="left" w:pos="709"/>
        </w:tabs>
        <w:jc w:val="both"/>
      </w:pPr>
      <w:r w:rsidRPr="002C3DF2">
        <w:t>- проводит консультации для родителей,</w:t>
      </w:r>
    </w:p>
    <w:p w:rsidR="0063136D" w:rsidRPr="002C3DF2" w:rsidRDefault="0063136D" w:rsidP="0063136D">
      <w:pPr>
        <w:tabs>
          <w:tab w:val="left" w:pos="709"/>
        </w:tabs>
        <w:jc w:val="both"/>
      </w:pPr>
      <w:r w:rsidRPr="002C3DF2">
        <w:t>- готовит сообщения на родительских собраниях,</w:t>
      </w:r>
    </w:p>
    <w:p w:rsidR="0063136D" w:rsidRPr="002C3DF2" w:rsidRDefault="0063136D" w:rsidP="0063136D">
      <w:pPr>
        <w:tabs>
          <w:tab w:val="left" w:pos="709"/>
        </w:tabs>
        <w:jc w:val="both"/>
      </w:pPr>
      <w:r w:rsidRPr="002C3DF2">
        <w:t>- организует работу с родительским активом.</w:t>
      </w:r>
    </w:p>
    <w:p w:rsidR="0063136D" w:rsidRPr="002C3DF2" w:rsidRDefault="0063136D" w:rsidP="0063136D">
      <w:pPr>
        <w:tabs>
          <w:tab w:val="left" w:pos="709"/>
        </w:tabs>
        <w:jc w:val="both"/>
      </w:pPr>
      <w:r w:rsidRPr="002C3DF2">
        <w:t xml:space="preserve">4. </w:t>
      </w:r>
      <w:r w:rsidRPr="002C3DF2">
        <w:rPr>
          <w:b/>
        </w:rPr>
        <w:t>Работа с учащимися</w:t>
      </w:r>
      <w:r w:rsidRPr="002C3DF2">
        <w:t>:</w:t>
      </w:r>
    </w:p>
    <w:p w:rsidR="0063136D" w:rsidRPr="002C3DF2" w:rsidRDefault="0063136D" w:rsidP="0063136D">
      <w:pPr>
        <w:tabs>
          <w:tab w:val="left" w:pos="709"/>
        </w:tabs>
        <w:jc w:val="both"/>
      </w:pPr>
      <w:r w:rsidRPr="002C3DF2">
        <w:t>- посещает уроки с целью наблюдения за обучающимися,</w:t>
      </w:r>
    </w:p>
    <w:p w:rsidR="0063136D" w:rsidRPr="002C3DF2" w:rsidRDefault="0063136D" w:rsidP="0063136D">
      <w:pPr>
        <w:tabs>
          <w:tab w:val="left" w:pos="709"/>
        </w:tabs>
        <w:jc w:val="both"/>
      </w:pPr>
      <w:r w:rsidRPr="002C3DF2">
        <w:t>- курирует успеваемость детей, находящихся в социально опасном положении, совместно с заместите</w:t>
      </w:r>
      <w:r w:rsidRPr="002C3DF2">
        <w:softHyphen/>
        <w:t>лем директора по учебно-воспитательной работе,</w:t>
      </w:r>
    </w:p>
    <w:p w:rsidR="0063136D" w:rsidRPr="002C3DF2" w:rsidRDefault="0063136D" w:rsidP="0063136D">
      <w:pPr>
        <w:tabs>
          <w:tab w:val="left" w:pos="709"/>
        </w:tabs>
        <w:jc w:val="both"/>
      </w:pPr>
      <w:r w:rsidRPr="002C3DF2">
        <w:t>- проводит профилактические беседы с детьми, находящимися в социально опасном положении,</w:t>
      </w:r>
    </w:p>
    <w:p w:rsidR="0063136D" w:rsidRPr="002C3DF2" w:rsidRDefault="0063136D" w:rsidP="0063136D">
      <w:pPr>
        <w:tabs>
          <w:tab w:val="left" w:pos="709"/>
        </w:tabs>
        <w:jc w:val="both"/>
      </w:pPr>
      <w:r w:rsidRPr="002C3DF2">
        <w:t>- направляет детей, находящихся в социально опасном положении, (при необходимости) на консульта</w:t>
      </w:r>
      <w:r w:rsidRPr="002C3DF2">
        <w:softHyphen/>
        <w:t>цию к психологу,</w:t>
      </w:r>
    </w:p>
    <w:p w:rsidR="0063136D" w:rsidRPr="002C3DF2" w:rsidRDefault="0063136D" w:rsidP="0063136D">
      <w:pPr>
        <w:tabs>
          <w:tab w:val="left" w:pos="709"/>
        </w:tabs>
        <w:jc w:val="both"/>
      </w:pPr>
      <w:r w:rsidRPr="002C3DF2">
        <w:t>- занимается трудоустройством обучающихся,</w:t>
      </w:r>
    </w:p>
    <w:p w:rsidR="0063136D" w:rsidRPr="002C3DF2" w:rsidRDefault="0063136D" w:rsidP="0063136D">
      <w:pPr>
        <w:tabs>
          <w:tab w:val="left" w:pos="709"/>
        </w:tabs>
        <w:jc w:val="both"/>
      </w:pPr>
      <w:r w:rsidRPr="002C3DF2">
        <w:t>- осуществляет связь с инспекторами ПДН.</w:t>
      </w:r>
    </w:p>
    <w:p w:rsidR="0063136D" w:rsidRPr="002C3DF2" w:rsidRDefault="0063136D" w:rsidP="0063136D">
      <w:pPr>
        <w:tabs>
          <w:tab w:val="left" w:pos="709"/>
        </w:tabs>
        <w:jc w:val="both"/>
        <w:rPr>
          <w:b/>
          <w:bCs/>
          <w:i/>
          <w:iCs/>
        </w:rPr>
      </w:pPr>
      <w:r w:rsidRPr="002C3DF2">
        <w:rPr>
          <w:b/>
          <w:bCs/>
          <w:i/>
          <w:iCs/>
        </w:rPr>
        <w:t>Психолог:</w:t>
      </w:r>
    </w:p>
    <w:p w:rsidR="0063136D" w:rsidRPr="002C3DF2" w:rsidRDefault="0063136D" w:rsidP="0063136D">
      <w:pPr>
        <w:tabs>
          <w:tab w:val="left" w:pos="709"/>
        </w:tabs>
        <w:jc w:val="both"/>
      </w:pPr>
      <w:r w:rsidRPr="002C3DF2">
        <w:t>- проводит диагностику,</w:t>
      </w:r>
    </w:p>
    <w:p w:rsidR="0063136D" w:rsidRPr="002C3DF2" w:rsidRDefault="0063136D" w:rsidP="0063136D">
      <w:pPr>
        <w:tabs>
          <w:tab w:val="left" w:pos="709"/>
        </w:tabs>
        <w:jc w:val="both"/>
      </w:pPr>
      <w:r w:rsidRPr="002C3DF2">
        <w:t>- проводит консультации для детей и их родителей,</w:t>
      </w:r>
    </w:p>
    <w:p w:rsidR="0063136D" w:rsidRPr="002C3DF2" w:rsidRDefault="0063136D" w:rsidP="0063136D">
      <w:pPr>
        <w:tabs>
          <w:tab w:val="left" w:pos="709"/>
        </w:tabs>
        <w:jc w:val="both"/>
      </w:pPr>
      <w:r w:rsidRPr="002C3DF2">
        <w:t>- помогает в выборе дальнейшего образовательного маршрута,</w:t>
      </w:r>
    </w:p>
    <w:p w:rsidR="0063136D" w:rsidRPr="002C3DF2" w:rsidRDefault="0063136D" w:rsidP="0063136D">
      <w:pPr>
        <w:tabs>
          <w:tab w:val="left" w:pos="709"/>
        </w:tabs>
        <w:jc w:val="both"/>
      </w:pPr>
      <w:r w:rsidRPr="002C3DF2">
        <w:lastRenderedPageBreak/>
        <w:t>- дает рекомендации на ПМПК,</w:t>
      </w:r>
    </w:p>
    <w:p w:rsidR="0063136D" w:rsidRPr="002C3DF2" w:rsidRDefault="0063136D" w:rsidP="0063136D">
      <w:pPr>
        <w:tabs>
          <w:tab w:val="left" w:pos="709"/>
        </w:tabs>
        <w:jc w:val="both"/>
        <w:rPr>
          <w:b/>
          <w:bCs/>
          <w:i/>
          <w:iCs/>
        </w:rPr>
      </w:pPr>
      <w:r w:rsidRPr="002C3DF2">
        <w:rPr>
          <w:b/>
          <w:bCs/>
          <w:i/>
          <w:iCs/>
        </w:rPr>
        <w:t>Заместитель директора по воспитательной работе:</w:t>
      </w:r>
    </w:p>
    <w:p w:rsidR="0063136D" w:rsidRPr="002C3DF2" w:rsidRDefault="0063136D" w:rsidP="0063136D">
      <w:pPr>
        <w:tabs>
          <w:tab w:val="left" w:pos="709"/>
        </w:tabs>
        <w:jc w:val="both"/>
      </w:pPr>
      <w:r w:rsidRPr="002C3DF2">
        <w:t>- контролирует организацию  досуговой и кружковой деятельность обучающихся,</w:t>
      </w:r>
    </w:p>
    <w:p w:rsidR="0063136D" w:rsidRPr="002C3DF2" w:rsidRDefault="0063136D" w:rsidP="0063136D">
      <w:pPr>
        <w:tabs>
          <w:tab w:val="left" w:pos="709"/>
        </w:tabs>
        <w:jc w:val="both"/>
      </w:pPr>
      <w:r w:rsidRPr="002C3DF2">
        <w:t>- контролирует организацию труда и отдыха учащихся,</w:t>
      </w:r>
    </w:p>
    <w:p w:rsidR="0063136D" w:rsidRPr="002C3DF2" w:rsidRDefault="0063136D" w:rsidP="0063136D">
      <w:pPr>
        <w:tabs>
          <w:tab w:val="left" w:pos="709"/>
        </w:tabs>
        <w:jc w:val="both"/>
      </w:pPr>
      <w:r w:rsidRPr="002C3DF2">
        <w:t>- осуществляет связь с социальными приютами, общественными фондами и другими заинтересованными ведомствами.</w:t>
      </w:r>
    </w:p>
    <w:p w:rsidR="0063136D" w:rsidRPr="002C3DF2" w:rsidRDefault="0063136D" w:rsidP="0063136D">
      <w:pPr>
        <w:jc w:val="both"/>
      </w:pPr>
      <w:r w:rsidRPr="002C3DF2">
        <w:t xml:space="preserve">                   Взаимодействие социального педагога, классного руководителя, педагога  психолога и заместителя директора по ВР  обусловлено,  прежде всего тем,  что их работа связана с одним объектом – это ученик. И главная цель  работы – совместное выявление причин возникающих у ребенка проблем и проведения социально-педагогической и психологической коррекционной работы для оказания помощи и предупреждения возможных проблемных ситуаций.</w:t>
      </w:r>
    </w:p>
    <w:p w:rsidR="0063136D" w:rsidRPr="002C3DF2" w:rsidRDefault="0063136D" w:rsidP="0063136D">
      <w:pPr>
        <w:ind w:firstLine="708"/>
        <w:jc w:val="both"/>
      </w:pPr>
      <w:r w:rsidRPr="002C3DF2">
        <w:t>На основании социальных паспортов класса, составленных классными руководителями, социальный педагог  в октябре формирует списки семей учащихся в которых уже изначально заложены социальные проблемы.</w:t>
      </w:r>
    </w:p>
    <w:p w:rsidR="0063136D" w:rsidRPr="002C3DF2" w:rsidRDefault="0063136D" w:rsidP="0063136D">
      <w:pPr>
        <w:ind w:firstLine="708"/>
        <w:jc w:val="both"/>
      </w:pPr>
      <w:r w:rsidRPr="002C3DF2">
        <w:t>Это </w:t>
      </w:r>
      <w:r w:rsidRPr="002C3DF2">
        <w:rPr>
          <w:b/>
          <w:bCs/>
        </w:rPr>
        <w:t>неполные семьи,</w:t>
      </w:r>
      <w:r w:rsidRPr="002C3DF2">
        <w:t> где дети обделены вниманием, безнадзорны.  Это </w:t>
      </w:r>
      <w:r w:rsidRPr="002C3DF2">
        <w:rPr>
          <w:b/>
          <w:bCs/>
        </w:rPr>
        <w:t>малообеспеченные, многодетные</w:t>
      </w:r>
      <w:r w:rsidRPr="002C3DF2">
        <w:t>, где родители не  могут обеспечить  детям полноценное питание, отдых летом, занятие в престижных секциях, кружка. </w:t>
      </w:r>
      <w:r w:rsidRPr="002C3DF2">
        <w:rPr>
          <w:b/>
          <w:bCs/>
        </w:rPr>
        <w:t>Опекунские семьи,</w:t>
      </w:r>
      <w:r w:rsidRPr="002C3DF2">
        <w:t> где по мере взросления детей опекаемых   возникают конфликтные  ситуации, проблемы во взаимоотношении с опекунами. </w:t>
      </w:r>
      <w:r w:rsidRPr="002C3DF2">
        <w:rPr>
          <w:b/>
          <w:bCs/>
        </w:rPr>
        <w:t>Семьи  детей инвалидов</w:t>
      </w:r>
      <w:r w:rsidRPr="002C3DF2">
        <w:t>,  которые нуждаются в особой   поддержки.</w:t>
      </w:r>
    </w:p>
    <w:p w:rsidR="0063136D" w:rsidRPr="002C3DF2" w:rsidRDefault="0063136D" w:rsidP="0063136D">
      <w:pPr>
        <w:ind w:firstLine="708"/>
        <w:jc w:val="both"/>
      </w:pPr>
      <w:r w:rsidRPr="002C3DF2">
        <w:t xml:space="preserve">Но особенно пристального внимания и изучения требуют </w:t>
      </w:r>
      <w:r w:rsidRPr="002C3DF2">
        <w:rPr>
          <w:b/>
          <w:bCs/>
        </w:rPr>
        <w:t>неблагополучные  семьи,</w:t>
      </w:r>
      <w:r w:rsidRPr="002C3DF2">
        <w:t> где дети находятся в неблагоприятных социальных</w:t>
      </w:r>
      <w:r w:rsidRPr="002C3DF2">
        <w:rPr>
          <w:b/>
          <w:bCs/>
        </w:rPr>
        <w:t xml:space="preserve">  </w:t>
      </w:r>
      <w:r w:rsidRPr="002C3DF2">
        <w:rPr>
          <w:bCs/>
        </w:rPr>
        <w:t>для их развития условиях.</w:t>
      </w:r>
    </w:p>
    <w:p w:rsidR="0063136D" w:rsidRPr="002C3DF2" w:rsidRDefault="0063136D" w:rsidP="0063136D">
      <w:pPr>
        <w:ind w:firstLine="708"/>
        <w:jc w:val="both"/>
      </w:pPr>
      <w:r w:rsidRPr="002C3DF2">
        <w:t>Традиционно у классных руководителей и педагогов возникают сложности  с детьми «группы риска» и из семей СОП. Без организации  и мобилизующей помощи (которую им не могут предоставить родители в неблагополучных семьях) дети не в состоянии преодолеть трудности. В семьях они терпят грубость, пьяные разборки родителей, рукоприкладство.</w:t>
      </w:r>
    </w:p>
    <w:p w:rsidR="0063136D" w:rsidRPr="002C3DF2" w:rsidRDefault="0063136D" w:rsidP="0063136D">
      <w:pPr>
        <w:jc w:val="both"/>
      </w:pPr>
      <w:r w:rsidRPr="002C3DF2">
        <w:t>                    Такие дети, как правило, уже в начальных классах демонстрируют трудности в общении, в учебе, они быстро утомляются, не способны к длительным нагрузкам, более раздражительны. В подростковом возрасте они начинают прогуливать занятия, предпочитают улицу, где подбирают себе компанию друзей, в общении с которыми можно самоутвердиться</w:t>
      </w:r>
    </w:p>
    <w:p w:rsidR="0063136D" w:rsidRPr="002C3DF2" w:rsidRDefault="0063136D" w:rsidP="0063136D">
      <w:pPr>
        <w:ind w:firstLine="708"/>
        <w:jc w:val="both"/>
      </w:pPr>
      <w:r w:rsidRPr="002C3DF2">
        <w:t>Проблемы детей напрямую связаны с неблагополучием в семьях  и  отношением к ребенку в семье. Поэтому  профилактическая и коррекционная работа проводится  одновременно   в течение ни одного года и с детьми и их семьями.</w:t>
      </w:r>
    </w:p>
    <w:p w:rsidR="0063136D" w:rsidRPr="002C3DF2" w:rsidRDefault="0063136D" w:rsidP="0063136D">
      <w:pPr>
        <w:ind w:firstLine="708"/>
        <w:jc w:val="both"/>
      </w:pPr>
      <w:r w:rsidRPr="002C3DF2">
        <w:t>На первом  подготовительном этапе  идет сбор информаций  о семье и  социальном окружении ребенка с помощью несложной социально – педагогической диагностики:</w:t>
      </w:r>
    </w:p>
    <w:p w:rsidR="0063136D" w:rsidRPr="002C3DF2" w:rsidRDefault="0063136D" w:rsidP="00B01B01">
      <w:pPr>
        <w:numPr>
          <w:ilvl w:val="0"/>
          <w:numId w:val="26"/>
        </w:numPr>
        <w:spacing w:after="0" w:line="240" w:lineRule="auto"/>
        <w:ind w:left="0" w:firstLine="0"/>
        <w:jc w:val="both"/>
      </w:pPr>
      <w:r w:rsidRPr="002C3DF2">
        <w:t>Изучение личных дел</w:t>
      </w:r>
    </w:p>
    <w:p w:rsidR="0063136D" w:rsidRPr="002C3DF2" w:rsidRDefault="0063136D" w:rsidP="00B01B01">
      <w:pPr>
        <w:numPr>
          <w:ilvl w:val="0"/>
          <w:numId w:val="26"/>
        </w:numPr>
        <w:spacing w:after="0" w:line="240" w:lineRule="auto"/>
        <w:ind w:left="0" w:firstLine="0"/>
        <w:jc w:val="both"/>
      </w:pPr>
      <w:r w:rsidRPr="002C3DF2">
        <w:t>Опроса, анкетирования</w:t>
      </w:r>
    </w:p>
    <w:p w:rsidR="0063136D" w:rsidRPr="002C3DF2" w:rsidRDefault="0063136D" w:rsidP="00B01B01">
      <w:pPr>
        <w:numPr>
          <w:ilvl w:val="0"/>
          <w:numId w:val="26"/>
        </w:numPr>
        <w:spacing w:after="0" w:line="240" w:lineRule="auto"/>
        <w:ind w:left="0" w:firstLine="0"/>
        <w:jc w:val="both"/>
      </w:pPr>
      <w:r w:rsidRPr="002C3DF2">
        <w:t>Контактных бесед, наблюдений, посещений семей            </w:t>
      </w:r>
    </w:p>
    <w:p w:rsidR="0063136D" w:rsidRPr="002C3DF2" w:rsidRDefault="0063136D" w:rsidP="0063136D">
      <w:pPr>
        <w:ind w:firstLine="708"/>
        <w:jc w:val="both"/>
      </w:pPr>
      <w:r w:rsidRPr="002C3DF2">
        <w:lastRenderedPageBreak/>
        <w:t>Его выполнение полностью ложится на плечи классного руководителя и социального педагога. На каждую конкретную семью и ребенка заводится «Карта семьи» и ли «Карта учащегося», в которой фиксируется вся информация и дальнейшая совместно проводимая работа и классного руководителя, и социального педагога</w:t>
      </w:r>
    </w:p>
    <w:p w:rsidR="0063136D" w:rsidRPr="002C3DF2" w:rsidRDefault="0063136D" w:rsidP="0063136D">
      <w:pPr>
        <w:ind w:firstLine="708"/>
        <w:jc w:val="both"/>
      </w:pPr>
      <w:r w:rsidRPr="002C3DF2">
        <w:t>На втором  организационном этапе вся собранная информация обобщается, анализируется, выявляются ресурсы семьи, проблемы,  негативно влияющие на ребенка, составляется  план индивидуальной профилактической и коррекционной работы.  На протяжении уже нескольких лет самой большой группой неблагополучных семей  является группа, где оба родителя  злоупотребляют алкоголем или неполные семьи, где  пьет мать или отец.</w:t>
      </w:r>
    </w:p>
    <w:p w:rsidR="0063136D" w:rsidRPr="002C3DF2" w:rsidRDefault="0063136D" w:rsidP="0063136D">
      <w:pPr>
        <w:ind w:firstLine="708"/>
        <w:jc w:val="both"/>
      </w:pPr>
      <w:r w:rsidRPr="002C3DF2">
        <w:t>Третий этап  социально педагогического  сопровождения – это реализация планов   коррекционной, реабилитационной  и профилактической работы. И классный руководитель выступает в качестве помощника и союзника в решении проблем.  В   совместной работе  используются уже проверенные формы  и методы работы:</w:t>
      </w:r>
    </w:p>
    <w:p w:rsidR="0063136D" w:rsidRPr="002C3DF2" w:rsidRDefault="0063136D" w:rsidP="00B01B01">
      <w:pPr>
        <w:numPr>
          <w:ilvl w:val="0"/>
          <w:numId w:val="27"/>
        </w:numPr>
        <w:spacing w:after="0" w:line="240" w:lineRule="auto"/>
        <w:ind w:left="0" w:firstLine="0"/>
        <w:jc w:val="both"/>
      </w:pPr>
      <w:r w:rsidRPr="002C3DF2">
        <w:t>Социально – педагогические беседы</w:t>
      </w:r>
    </w:p>
    <w:p w:rsidR="0063136D" w:rsidRPr="002C3DF2" w:rsidRDefault="0063136D" w:rsidP="00B01B01">
      <w:pPr>
        <w:numPr>
          <w:ilvl w:val="0"/>
          <w:numId w:val="27"/>
        </w:numPr>
        <w:spacing w:after="0" w:line="240" w:lineRule="auto"/>
        <w:ind w:left="0" w:firstLine="0"/>
        <w:jc w:val="both"/>
      </w:pPr>
      <w:r w:rsidRPr="002C3DF2">
        <w:t>Консультации и информирование по правам и обязанностям родителей за воспитание детей и юридической  ответственности</w:t>
      </w:r>
    </w:p>
    <w:p w:rsidR="0063136D" w:rsidRPr="002C3DF2" w:rsidRDefault="0063136D" w:rsidP="00B01B01">
      <w:pPr>
        <w:numPr>
          <w:ilvl w:val="0"/>
          <w:numId w:val="27"/>
        </w:numPr>
        <w:spacing w:after="0" w:line="240" w:lineRule="auto"/>
        <w:ind w:left="0" w:firstLine="0"/>
        <w:jc w:val="both"/>
      </w:pPr>
      <w:r w:rsidRPr="002C3DF2">
        <w:t>Обязательный патронаж семей</w:t>
      </w:r>
    </w:p>
    <w:p w:rsidR="0063136D" w:rsidRPr="002C3DF2" w:rsidRDefault="0063136D" w:rsidP="00B01B01">
      <w:pPr>
        <w:numPr>
          <w:ilvl w:val="0"/>
          <w:numId w:val="27"/>
        </w:numPr>
        <w:spacing w:after="0" w:line="240" w:lineRule="auto"/>
        <w:ind w:left="0" w:firstLine="0"/>
        <w:jc w:val="both"/>
      </w:pPr>
      <w:r w:rsidRPr="002C3DF2">
        <w:t>Метод  экстренного   вмешательства</w:t>
      </w:r>
    </w:p>
    <w:p w:rsidR="0063136D" w:rsidRPr="002C3DF2" w:rsidRDefault="0063136D" w:rsidP="00B01B01">
      <w:pPr>
        <w:numPr>
          <w:ilvl w:val="0"/>
          <w:numId w:val="27"/>
        </w:numPr>
        <w:spacing w:after="0" w:line="240" w:lineRule="auto"/>
        <w:ind w:left="0" w:firstLine="0"/>
        <w:jc w:val="both"/>
      </w:pPr>
      <w:r w:rsidRPr="002C3DF2">
        <w:t>Применение при необходимости строгих мер</w:t>
      </w:r>
    </w:p>
    <w:p w:rsidR="0063136D" w:rsidRPr="002C3DF2" w:rsidRDefault="0063136D" w:rsidP="0063136D">
      <w:pPr>
        <w:jc w:val="both"/>
      </w:pPr>
      <w:r w:rsidRPr="002C3DF2">
        <w:t>     И, поскольку, у нас большинство неблагополучных семей с общим диагнозом – алкоголизм  родителей, и часто проживание  детей в семье становится опасным для жизни и здоровья детей, то  совместно с классным руководителем готовятся документы  наТКДН и ЗП АМО ГО «Сыктывкар», прокуратуру, в отдел опеки.</w:t>
      </w:r>
    </w:p>
    <w:p w:rsidR="0063136D" w:rsidRPr="002C3DF2" w:rsidRDefault="0063136D" w:rsidP="0063136D">
      <w:pPr>
        <w:jc w:val="both"/>
      </w:pPr>
      <w:r w:rsidRPr="002C3DF2">
        <w:t>                 К сожалению, далеко не все виды семейных  дисфункций поддаются коррекции. И не всегда это зависит от усилий специалистов. Разрешение семейных проблем – это,  прежде всего, дело свободного выбора и ответственности  поведения самих членов семей. Без их желания, волевого усилия, например, в семье алкоголиков – самая эффективная социальная технология не приносит успеха.</w:t>
      </w:r>
    </w:p>
    <w:p w:rsidR="0063136D" w:rsidRPr="002C3DF2" w:rsidRDefault="0063136D" w:rsidP="0063136D">
      <w:pPr>
        <w:jc w:val="both"/>
      </w:pPr>
      <w:r w:rsidRPr="002C3DF2">
        <w:t>                    Поэтому наша не менее важная задача </w:t>
      </w:r>
      <w:r w:rsidRPr="002C3DF2">
        <w:rPr>
          <w:b/>
          <w:bCs/>
        </w:rPr>
        <w:t xml:space="preserve">оказать помощь ребенку </w:t>
      </w:r>
      <w:r w:rsidRPr="002C3DF2">
        <w:t>в этой семье, </w:t>
      </w:r>
      <w:r w:rsidRPr="002C3DF2">
        <w:rPr>
          <w:b/>
          <w:bCs/>
        </w:rPr>
        <w:t>защитить его, научить жить, бороться с трудностями</w:t>
      </w:r>
      <w:r w:rsidRPr="002C3DF2">
        <w:t>. А главная цель взаимодействия классного руководителя и социального педагога – это совместная помощь ребенку в различных ситуациях в воспитании и обучении, основанное на доброжелательном отношении.</w:t>
      </w:r>
    </w:p>
    <w:p w:rsidR="0063136D" w:rsidRPr="002C3DF2" w:rsidRDefault="0063136D" w:rsidP="0063136D">
      <w:pPr>
        <w:jc w:val="both"/>
      </w:pPr>
      <w:r w:rsidRPr="002C3DF2">
        <w:t>                      Помощь подростку объединяет нас, хотя каждый из нас в этой работе выполняет свою функцию. Классный руководитель владеет  информацией  об учащихся, о его семье,  досуговой   занятости, о здоровье, круге общения, он знает проблемы детей и обращается за помощью к социальному педагогу, педагогу- психологу, заместителю директора по ВР.</w:t>
      </w:r>
    </w:p>
    <w:p w:rsidR="0063136D" w:rsidRPr="002C3DF2" w:rsidRDefault="0063136D" w:rsidP="0063136D">
      <w:pPr>
        <w:jc w:val="both"/>
      </w:pPr>
      <w:r w:rsidRPr="002C3DF2">
        <w:t>                   Для выявления причин  девиантного  поведения,  неуспешности  в учебе, пропусков занятий, бродяжничества, агрессии, конфликтности  с учителями, учащимися, совершение правонарушений  составляется </w:t>
      </w:r>
      <w:r w:rsidRPr="002C3DF2">
        <w:rPr>
          <w:b/>
          <w:bCs/>
        </w:rPr>
        <w:t>карта межличностного развития учащегося и карта наблюдений</w:t>
      </w:r>
      <w:r w:rsidRPr="002C3DF2">
        <w:t>, которые заполняется раз в четверть совместно классным руководителем, социальным педагогом и школьным психологом.</w:t>
      </w:r>
    </w:p>
    <w:p w:rsidR="0063136D" w:rsidRPr="002C3DF2" w:rsidRDefault="0063136D" w:rsidP="0063136D">
      <w:pPr>
        <w:jc w:val="both"/>
      </w:pPr>
      <w:r w:rsidRPr="002C3DF2">
        <w:lastRenderedPageBreak/>
        <w:t>               Так же для определения причин и возникновения проблем у ребенка совместно с классным руководителем посещаются семьи ученика, составляются акты социально – бытовых условий его проживания, условий  воспитания и  взаимоотношений в семье.</w:t>
      </w:r>
    </w:p>
    <w:p w:rsidR="0063136D" w:rsidRPr="002C3DF2" w:rsidRDefault="0063136D" w:rsidP="0063136D">
      <w:pPr>
        <w:jc w:val="both"/>
      </w:pPr>
      <w:r w:rsidRPr="002C3DF2">
        <w:t>             Такой тщательный сбор информаций о ребенке и его семье помогает выявить причины проблем  и разработать план индивидуальной реабилитационной и профилактической работы, в которой  мы должны предусматривать степень эффективности  и результат, а это:</w:t>
      </w:r>
    </w:p>
    <w:p w:rsidR="0063136D" w:rsidRPr="002C3DF2" w:rsidRDefault="0063136D" w:rsidP="00B01B01">
      <w:pPr>
        <w:numPr>
          <w:ilvl w:val="0"/>
          <w:numId w:val="28"/>
        </w:numPr>
        <w:spacing w:after="0" w:line="240" w:lineRule="auto"/>
        <w:ind w:left="0" w:firstLine="0"/>
        <w:jc w:val="both"/>
      </w:pPr>
      <w:r w:rsidRPr="002C3DF2">
        <w:t>возможность получения образования</w:t>
      </w:r>
    </w:p>
    <w:p w:rsidR="0063136D" w:rsidRPr="002C3DF2" w:rsidRDefault="0063136D" w:rsidP="00B01B01">
      <w:pPr>
        <w:numPr>
          <w:ilvl w:val="0"/>
          <w:numId w:val="28"/>
        </w:numPr>
        <w:spacing w:after="0" w:line="240" w:lineRule="auto"/>
        <w:ind w:left="0" w:firstLine="0"/>
        <w:jc w:val="both"/>
      </w:pPr>
      <w:r w:rsidRPr="002C3DF2">
        <w:t>обеспечение благополучия, развития ребенка</w:t>
      </w:r>
    </w:p>
    <w:p w:rsidR="0063136D" w:rsidRPr="002C3DF2" w:rsidRDefault="0063136D" w:rsidP="00B01B01">
      <w:pPr>
        <w:numPr>
          <w:ilvl w:val="0"/>
          <w:numId w:val="28"/>
        </w:numPr>
        <w:spacing w:after="0" w:line="240" w:lineRule="auto"/>
        <w:ind w:left="0" w:firstLine="0"/>
        <w:jc w:val="both"/>
      </w:pPr>
      <w:r w:rsidRPr="002C3DF2">
        <w:t>защита его прав и интересов</w:t>
      </w:r>
    </w:p>
    <w:p w:rsidR="0063136D" w:rsidRPr="002C3DF2" w:rsidRDefault="0063136D" w:rsidP="0063136D">
      <w:pPr>
        <w:jc w:val="both"/>
      </w:pPr>
      <w:r w:rsidRPr="002C3DF2">
        <w:t xml:space="preserve">             Трудностей у детей «группы риска» действительно много, и риск возникновения иногда целого комплекса проблем  у этих ребят выше, чем у остальных. Поэтому эти дети нуждаются в особом контроле, внимании и помощи.  Исходя из проблем учащихся, определяются наиболее эффективные направления, формы и методы  работы социального педагога и классного руководителя:</w:t>
      </w:r>
    </w:p>
    <w:p w:rsidR="0063136D" w:rsidRPr="002C3DF2" w:rsidRDefault="0063136D" w:rsidP="00B01B01">
      <w:pPr>
        <w:numPr>
          <w:ilvl w:val="0"/>
          <w:numId w:val="29"/>
        </w:numPr>
        <w:spacing w:after="0" w:line="240" w:lineRule="auto"/>
        <w:ind w:left="0" w:firstLine="0"/>
        <w:jc w:val="both"/>
      </w:pPr>
      <w:r w:rsidRPr="002C3DF2">
        <w:t xml:space="preserve">материальная необеспеченность неблагополучных семей отрицательно влияет на здоровье и развитие детей, поэтому школа использует разные возможности оказания посильной материальной помощи семье (бесплатное питание в школьной столовой, материальная помощь от Попечительского совета школы, бесплатное посещение развлекательных и досуговых мероприятий); </w:t>
      </w:r>
    </w:p>
    <w:p w:rsidR="0063136D" w:rsidRPr="002C3DF2" w:rsidRDefault="0063136D" w:rsidP="00B01B01">
      <w:pPr>
        <w:numPr>
          <w:ilvl w:val="0"/>
          <w:numId w:val="29"/>
        </w:numPr>
        <w:spacing w:after="0" w:line="240" w:lineRule="auto"/>
        <w:ind w:left="0" w:firstLine="0"/>
        <w:jc w:val="both"/>
      </w:pPr>
      <w:r w:rsidRPr="002C3DF2">
        <w:t>Как правило, дети из неблагополучных семей имеют низкую учебную мотивацию, пропускают уроки.  Родители в таких семьях часто равнодушно относятся к проблемам детей в школе, могут вовремя не разбудить ребенка утром не контролировать его  посещаемость учебных занятий и успеваемость. Поэтому совместно с классным руководителем осуществляется контроль посещаемости и успеваемости  детей через проводимые рейды и  просмотр классных журналов.  </w:t>
      </w:r>
    </w:p>
    <w:p w:rsidR="0063136D" w:rsidRPr="002C3DF2" w:rsidRDefault="0063136D" w:rsidP="00B01B01">
      <w:pPr>
        <w:numPr>
          <w:ilvl w:val="0"/>
          <w:numId w:val="29"/>
        </w:numPr>
        <w:spacing w:after="0" w:line="240" w:lineRule="auto"/>
        <w:ind w:left="0" w:firstLine="0"/>
        <w:jc w:val="both"/>
      </w:pPr>
      <w:r w:rsidRPr="002C3DF2">
        <w:t>По результатам проводятся беседы с учеником, учителем – предметником, администрацией, инспектором ОПДН УВД г. Сыктывкара, организуется помощь по ликвидации пробелов в знаниях, включающую  индивидуальные дополнительные занятия,  зачеты.  Итоги четверти успеваемость и посещаемость  фиксируются в     «Карте учащегося» или в «Карте семьи», который заведен на каждого ребенка.</w:t>
      </w:r>
    </w:p>
    <w:p w:rsidR="0063136D" w:rsidRPr="002C3DF2" w:rsidRDefault="0063136D" w:rsidP="00B01B01">
      <w:pPr>
        <w:numPr>
          <w:ilvl w:val="0"/>
          <w:numId w:val="30"/>
        </w:numPr>
        <w:spacing w:after="0" w:line="240" w:lineRule="auto"/>
        <w:ind w:left="0" w:firstLine="0"/>
        <w:jc w:val="both"/>
      </w:pPr>
      <w:r w:rsidRPr="002C3DF2">
        <w:t>Для профилактики безнадзорности опрашиваем и контролируем занятость учащихся во внеурочное время. Беседуем и привлекаем ребят к занятиям в школьных кружках и спортивных секциях.</w:t>
      </w:r>
    </w:p>
    <w:p w:rsidR="0063136D" w:rsidRPr="002C3DF2" w:rsidRDefault="0063136D" w:rsidP="0063136D">
      <w:pPr>
        <w:jc w:val="both"/>
      </w:pPr>
      <w:r w:rsidRPr="002C3DF2">
        <w:t xml:space="preserve">         Особое внимание уделяем занятости детей в летние каникулы. Классные руководители подают информацию о предварительной занятости  детей. Социальные педагоги, администрация школы при имеющейся у школы возможности, в первую очередь предоставляет места для тру3да и отдыха детям, состоящим на учете. </w:t>
      </w:r>
    </w:p>
    <w:p w:rsidR="0063136D" w:rsidRPr="002C3DF2" w:rsidRDefault="0063136D" w:rsidP="0063136D">
      <w:pPr>
        <w:jc w:val="both"/>
      </w:pPr>
      <w:r w:rsidRPr="002C3DF2">
        <w:t>            Социальный педагог оказывает помощь родителям в устройстве  детей в пришкольные и загородные лагеря по бесплатным путевкам, а так же  через центры помощи семьи и детям «Семья» и «Райда».</w:t>
      </w:r>
    </w:p>
    <w:p w:rsidR="0063136D" w:rsidRPr="002C3DF2" w:rsidRDefault="0063136D" w:rsidP="00B01B01">
      <w:pPr>
        <w:numPr>
          <w:ilvl w:val="0"/>
          <w:numId w:val="31"/>
        </w:numPr>
        <w:spacing w:after="0" w:line="240" w:lineRule="auto"/>
        <w:ind w:left="0" w:firstLine="0"/>
        <w:jc w:val="both"/>
      </w:pPr>
      <w:r w:rsidRPr="002C3DF2">
        <w:t>Некоторые дети из неблагополучных семей  проявляют агрессивность  в отношениях с учителями и ровесниками, неадекватно реагируют на замечания, совершают проступки и правонарушения.</w:t>
      </w:r>
    </w:p>
    <w:p w:rsidR="0063136D" w:rsidRPr="002C3DF2" w:rsidRDefault="0063136D" w:rsidP="0063136D">
      <w:pPr>
        <w:jc w:val="both"/>
      </w:pPr>
      <w:r w:rsidRPr="002C3DF2">
        <w:t>                 В этих случаях проводится индивидуальное взаимодействие с ребенком, как социального педагога,  так и классного руководителя. И осуществляется  оно через такие формы: беседа, консультация, которые носят педагогическую и воспитательную направленность – убеждение, разъяснение, доброжелательность, совет, опора на положительный пример или рассмотрение персональных дел на заседаниях Совета профилактики.</w:t>
      </w:r>
    </w:p>
    <w:p w:rsidR="0063136D" w:rsidRPr="002C3DF2" w:rsidRDefault="0063136D" w:rsidP="0063136D">
      <w:pPr>
        <w:jc w:val="both"/>
      </w:pPr>
      <w:r w:rsidRPr="002C3DF2">
        <w:lastRenderedPageBreak/>
        <w:t>         Нужно  помочь  подростку в сложившейся ситуации, а « не втирать ярлык «нарушителя» или «правонарушителя», потому что это способствует развитию у ребенка  устойчивого стереотипа нежелательного поведения. Тем более, что любая проблемная ситуация создается несколькими участниками, а не одним ребенком. Это может быть учитель, одноклассник, семья или кто-то из его близкого окружения.</w:t>
      </w:r>
    </w:p>
    <w:p w:rsidR="0063136D" w:rsidRPr="002C3DF2" w:rsidRDefault="0063136D" w:rsidP="0063136D">
      <w:pPr>
        <w:jc w:val="both"/>
      </w:pPr>
      <w:r w:rsidRPr="002C3DF2">
        <w:t>                Поэтому в своей  практике мы решаем возникшую проблему со всеми  ее участниками с всякими вариантами решений, чтобы   дать возможность ученику осмыслить ситуацию и собственное поведение.</w:t>
      </w:r>
    </w:p>
    <w:p w:rsidR="0063136D" w:rsidRPr="002C3DF2" w:rsidRDefault="0063136D" w:rsidP="0063136D">
      <w:pPr>
        <w:jc w:val="both"/>
      </w:pPr>
      <w:r w:rsidRPr="002C3DF2">
        <w:t>           Поступок, совершенный подростком, обсуждается как сделанный им выбор одного из  возможных вариантов поведения, но мы рассматриваем вопрос о том, что есть и другие способы поведения  более подходящие в конкретной ситуации. Это позволяет   использовать приобретенный положительный опыт и устранить факторы, систематически мешающие позитивному  развитию ребенка  и  его поведения  </w:t>
      </w:r>
    </w:p>
    <w:p w:rsidR="0063136D" w:rsidRPr="002C3DF2" w:rsidRDefault="0063136D" w:rsidP="00B01B01">
      <w:pPr>
        <w:numPr>
          <w:ilvl w:val="0"/>
          <w:numId w:val="32"/>
        </w:numPr>
        <w:spacing w:after="0" w:line="240" w:lineRule="auto"/>
        <w:ind w:left="0" w:firstLine="0"/>
        <w:jc w:val="both"/>
      </w:pPr>
      <w:r w:rsidRPr="002C3DF2">
        <w:t>Классные руководители привлекают педагогически запущенных  школьников к организации общих дел класса, дают разовые поручения. Именно в  общественной работе улучшается характер межличностных отношений трудного ученика  с товарищами по учебе, изменяется  его поведение, формируются положительные морально-волевые качества  и навыки подчинения сознательной дисциплины</w:t>
      </w:r>
    </w:p>
    <w:p w:rsidR="0063136D" w:rsidRPr="002C3DF2" w:rsidRDefault="0063136D" w:rsidP="0063136D">
      <w:pPr>
        <w:jc w:val="both"/>
      </w:pPr>
      <w:r w:rsidRPr="002C3DF2">
        <w:t xml:space="preserve">           Обобщая   вышесказанное,   необходимо   отметить, что от совместной деятельности социального педагога,  классного руководителя, педагога – психолога и заместителя директора по ВР многое зависит в работе с неблагополучными семьями и детьми, состоящими на разных видах учета.   Однако, нельзя  игнорировать тот факт, что без помощи  специалистов охраны прав детства, инспектора ОПДН УВД г. Сыктывкара, комиссии по делам несовершеннолетних,  Центров социальной помощи, отдела опеки мы не смогли бы  решить  многие жизненно важные проблемы семьи  и детей.</w:t>
      </w:r>
    </w:p>
    <w:p w:rsidR="0063136D" w:rsidRPr="002C3DF2" w:rsidRDefault="0063136D" w:rsidP="0063136D">
      <w:pPr>
        <w:jc w:val="both"/>
      </w:pPr>
      <w:r w:rsidRPr="002C3DF2">
        <w:t xml:space="preserve">      Если провести мониторинг обучающихся, требующих особого внимания органов системы профилактики за три года, то получим следующую картину: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850"/>
        <w:gridCol w:w="930"/>
        <w:gridCol w:w="1023"/>
        <w:gridCol w:w="1027"/>
        <w:gridCol w:w="992"/>
        <w:gridCol w:w="992"/>
        <w:gridCol w:w="993"/>
        <w:gridCol w:w="993"/>
      </w:tblGrid>
      <w:tr w:rsidR="0063136D" w:rsidRPr="002C3DF2" w:rsidTr="00E16BE8">
        <w:trPr>
          <w:trHeight w:val="636"/>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8"/>
                <w:szCs w:val="18"/>
              </w:rPr>
            </w:pPr>
            <w:r w:rsidRPr="002C3DF2">
              <w:rPr>
                <w:sz w:val="18"/>
                <w:szCs w:val="18"/>
              </w:rPr>
              <w:t>Период</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8"/>
                <w:szCs w:val="18"/>
              </w:rPr>
            </w:pPr>
            <w:r w:rsidRPr="002C3DF2">
              <w:rPr>
                <w:sz w:val="18"/>
                <w:szCs w:val="18"/>
              </w:rPr>
              <w:t>Количество обучающихся</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8"/>
                <w:szCs w:val="18"/>
              </w:rPr>
            </w:pPr>
            <w:r w:rsidRPr="002C3DF2">
              <w:rPr>
                <w:sz w:val="18"/>
                <w:szCs w:val="18"/>
              </w:rPr>
              <w:t>Кол-во состоящих в ОПДН</w:t>
            </w:r>
          </w:p>
        </w:tc>
        <w:tc>
          <w:tcPr>
            <w:tcW w:w="930" w:type="dxa"/>
            <w:vMerge w:val="restart"/>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8"/>
                <w:szCs w:val="18"/>
              </w:rPr>
            </w:pPr>
            <w:r w:rsidRPr="002C3DF2">
              <w:rPr>
                <w:sz w:val="18"/>
                <w:szCs w:val="18"/>
              </w:rPr>
              <w:t>Кол-во состоящих на ВУ</w:t>
            </w:r>
          </w:p>
        </w:tc>
        <w:tc>
          <w:tcPr>
            <w:tcW w:w="2050" w:type="dxa"/>
            <w:gridSpan w:val="2"/>
            <w:tcBorders>
              <w:top w:val="single" w:sz="4" w:space="0" w:color="000000"/>
              <w:left w:val="single" w:sz="4" w:space="0" w:color="auto"/>
              <w:bottom w:val="single" w:sz="4" w:space="0" w:color="auto"/>
              <w:right w:val="single" w:sz="4" w:space="0" w:color="000000"/>
            </w:tcBorders>
            <w:hideMark/>
          </w:tcPr>
          <w:p w:rsidR="0063136D" w:rsidRPr="002C3DF2" w:rsidRDefault="0063136D" w:rsidP="00E16BE8">
            <w:pPr>
              <w:jc w:val="center"/>
              <w:rPr>
                <w:sz w:val="18"/>
                <w:szCs w:val="18"/>
              </w:rPr>
            </w:pPr>
            <w:r w:rsidRPr="002C3DF2">
              <w:rPr>
                <w:sz w:val="18"/>
                <w:szCs w:val="18"/>
              </w:rPr>
              <w:t>Кол-во учащихся, находящихся под опекой</w:t>
            </w:r>
          </w:p>
        </w:tc>
        <w:tc>
          <w:tcPr>
            <w:tcW w:w="1984" w:type="dxa"/>
            <w:gridSpan w:val="2"/>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sz w:val="18"/>
                <w:szCs w:val="18"/>
              </w:rPr>
            </w:pPr>
            <w:r w:rsidRPr="002C3DF2">
              <w:rPr>
                <w:sz w:val="18"/>
                <w:szCs w:val="18"/>
              </w:rPr>
              <w:t>Кол-во детей из семей гр.рис.</w:t>
            </w:r>
          </w:p>
        </w:tc>
        <w:tc>
          <w:tcPr>
            <w:tcW w:w="1986" w:type="dxa"/>
            <w:gridSpan w:val="2"/>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sz w:val="18"/>
                <w:szCs w:val="18"/>
              </w:rPr>
            </w:pPr>
            <w:r w:rsidRPr="002C3DF2">
              <w:rPr>
                <w:sz w:val="18"/>
                <w:szCs w:val="18"/>
              </w:rPr>
              <w:t>Кол-во детей из семей СОП</w:t>
            </w:r>
          </w:p>
        </w:tc>
      </w:tr>
      <w:tr w:rsidR="0063136D" w:rsidRPr="002C3DF2" w:rsidTr="00E16BE8">
        <w:trPr>
          <w:trHeight w:val="285"/>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sz w:val="18"/>
                <w:szCs w:val="18"/>
              </w:rPr>
            </w:pPr>
          </w:p>
        </w:tc>
        <w:tc>
          <w:tcPr>
            <w:tcW w:w="930" w:type="dxa"/>
            <w:vMerge/>
            <w:tcBorders>
              <w:top w:val="single" w:sz="4" w:space="0" w:color="000000"/>
              <w:left w:val="single" w:sz="4" w:space="0" w:color="000000"/>
              <w:bottom w:val="single" w:sz="4" w:space="0" w:color="000000"/>
              <w:right w:val="single" w:sz="4" w:space="0" w:color="auto"/>
            </w:tcBorders>
            <w:vAlign w:val="center"/>
            <w:hideMark/>
          </w:tcPr>
          <w:p w:rsidR="0063136D" w:rsidRPr="002C3DF2" w:rsidRDefault="0063136D" w:rsidP="00E16BE8">
            <w:pPr>
              <w:rPr>
                <w:sz w:val="18"/>
                <w:szCs w:val="18"/>
              </w:rPr>
            </w:pPr>
          </w:p>
        </w:tc>
        <w:tc>
          <w:tcPr>
            <w:tcW w:w="1023" w:type="dxa"/>
            <w:tcBorders>
              <w:top w:val="single" w:sz="4" w:space="0" w:color="auto"/>
              <w:left w:val="single" w:sz="4" w:space="0" w:color="auto"/>
              <w:bottom w:val="single" w:sz="4" w:space="0" w:color="000000"/>
              <w:right w:val="single" w:sz="4" w:space="0" w:color="auto"/>
            </w:tcBorders>
            <w:hideMark/>
          </w:tcPr>
          <w:p w:rsidR="0063136D" w:rsidRPr="002C3DF2" w:rsidRDefault="0063136D" w:rsidP="00E16BE8">
            <w:pPr>
              <w:jc w:val="center"/>
              <w:rPr>
                <w:sz w:val="18"/>
                <w:szCs w:val="18"/>
              </w:rPr>
            </w:pPr>
            <w:r w:rsidRPr="002C3DF2">
              <w:rPr>
                <w:sz w:val="18"/>
                <w:szCs w:val="18"/>
              </w:rPr>
              <w:t>Из них ВУ</w:t>
            </w:r>
          </w:p>
        </w:tc>
        <w:tc>
          <w:tcPr>
            <w:tcW w:w="1027" w:type="dxa"/>
            <w:tcBorders>
              <w:top w:val="single" w:sz="4" w:space="0" w:color="auto"/>
              <w:left w:val="single" w:sz="4" w:space="0" w:color="auto"/>
              <w:bottom w:val="single" w:sz="4" w:space="0" w:color="000000"/>
              <w:right w:val="single" w:sz="4" w:space="0" w:color="000000"/>
            </w:tcBorders>
            <w:hideMark/>
          </w:tcPr>
          <w:p w:rsidR="0063136D" w:rsidRPr="002C3DF2" w:rsidRDefault="0063136D" w:rsidP="00E16BE8">
            <w:pPr>
              <w:jc w:val="center"/>
              <w:rPr>
                <w:sz w:val="18"/>
                <w:szCs w:val="18"/>
              </w:rPr>
            </w:pPr>
            <w:r w:rsidRPr="002C3DF2">
              <w:rPr>
                <w:sz w:val="18"/>
                <w:szCs w:val="18"/>
              </w:rPr>
              <w:t>Из них в ОПДН</w:t>
            </w:r>
          </w:p>
        </w:tc>
        <w:tc>
          <w:tcPr>
            <w:tcW w:w="992" w:type="dxa"/>
            <w:tcBorders>
              <w:top w:val="single" w:sz="4" w:space="0" w:color="auto"/>
              <w:left w:val="single" w:sz="4" w:space="0" w:color="000000"/>
              <w:bottom w:val="single" w:sz="4" w:space="0" w:color="000000"/>
              <w:right w:val="single" w:sz="4" w:space="0" w:color="auto"/>
            </w:tcBorders>
            <w:hideMark/>
          </w:tcPr>
          <w:p w:rsidR="0063136D" w:rsidRPr="002C3DF2" w:rsidRDefault="0063136D" w:rsidP="00E16BE8">
            <w:pPr>
              <w:jc w:val="center"/>
              <w:rPr>
                <w:sz w:val="18"/>
                <w:szCs w:val="18"/>
              </w:rPr>
            </w:pPr>
            <w:r w:rsidRPr="002C3DF2">
              <w:rPr>
                <w:sz w:val="18"/>
                <w:szCs w:val="18"/>
              </w:rPr>
              <w:t>Из них ВУ</w:t>
            </w:r>
          </w:p>
        </w:tc>
        <w:tc>
          <w:tcPr>
            <w:tcW w:w="992" w:type="dxa"/>
            <w:tcBorders>
              <w:top w:val="single" w:sz="4" w:space="0" w:color="auto"/>
              <w:left w:val="single" w:sz="4" w:space="0" w:color="auto"/>
              <w:bottom w:val="single" w:sz="4" w:space="0" w:color="000000"/>
              <w:right w:val="single" w:sz="4" w:space="0" w:color="000000"/>
            </w:tcBorders>
            <w:hideMark/>
          </w:tcPr>
          <w:p w:rsidR="0063136D" w:rsidRPr="002C3DF2" w:rsidRDefault="0063136D" w:rsidP="00E16BE8">
            <w:pPr>
              <w:jc w:val="center"/>
              <w:rPr>
                <w:sz w:val="18"/>
                <w:szCs w:val="18"/>
              </w:rPr>
            </w:pPr>
            <w:r w:rsidRPr="002C3DF2">
              <w:rPr>
                <w:sz w:val="18"/>
                <w:szCs w:val="18"/>
              </w:rPr>
              <w:t>Из них в ОПДН</w:t>
            </w:r>
          </w:p>
        </w:tc>
        <w:tc>
          <w:tcPr>
            <w:tcW w:w="993" w:type="dxa"/>
            <w:tcBorders>
              <w:top w:val="single" w:sz="4" w:space="0" w:color="auto"/>
              <w:left w:val="single" w:sz="4" w:space="0" w:color="000000"/>
              <w:bottom w:val="single" w:sz="4" w:space="0" w:color="000000"/>
              <w:right w:val="single" w:sz="4" w:space="0" w:color="auto"/>
            </w:tcBorders>
            <w:hideMark/>
          </w:tcPr>
          <w:p w:rsidR="0063136D" w:rsidRPr="002C3DF2" w:rsidRDefault="0063136D" w:rsidP="00E16BE8">
            <w:pPr>
              <w:jc w:val="center"/>
              <w:rPr>
                <w:sz w:val="18"/>
                <w:szCs w:val="18"/>
              </w:rPr>
            </w:pPr>
            <w:r w:rsidRPr="002C3DF2">
              <w:rPr>
                <w:sz w:val="18"/>
                <w:szCs w:val="18"/>
              </w:rPr>
              <w:t>Из них ВУ</w:t>
            </w:r>
          </w:p>
        </w:tc>
        <w:tc>
          <w:tcPr>
            <w:tcW w:w="993" w:type="dxa"/>
            <w:tcBorders>
              <w:top w:val="single" w:sz="4" w:space="0" w:color="auto"/>
              <w:left w:val="single" w:sz="4" w:space="0" w:color="auto"/>
              <w:bottom w:val="single" w:sz="4" w:space="0" w:color="000000"/>
              <w:right w:val="single" w:sz="4" w:space="0" w:color="000000"/>
            </w:tcBorders>
            <w:hideMark/>
          </w:tcPr>
          <w:p w:rsidR="0063136D" w:rsidRPr="002C3DF2" w:rsidRDefault="0063136D" w:rsidP="00E16BE8">
            <w:pPr>
              <w:jc w:val="center"/>
              <w:rPr>
                <w:sz w:val="18"/>
                <w:szCs w:val="18"/>
              </w:rPr>
            </w:pPr>
            <w:r w:rsidRPr="002C3DF2">
              <w:rPr>
                <w:sz w:val="18"/>
                <w:szCs w:val="18"/>
              </w:rPr>
              <w:t>Из них в ОПДН</w:t>
            </w:r>
          </w:p>
        </w:tc>
      </w:tr>
      <w:tr w:rsidR="0063136D" w:rsidRPr="002C3DF2" w:rsidTr="00E16BE8">
        <w:trPr>
          <w:trHeight w:val="127"/>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2009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1329</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7</w:t>
            </w:r>
          </w:p>
        </w:tc>
        <w:tc>
          <w:tcPr>
            <w:tcW w:w="930" w:type="dxa"/>
            <w:vMerge w:val="restart"/>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27</w:t>
            </w:r>
          </w:p>
        </w:tc>
        <w:tc>
          <w:tcPr>
            <w:tcW w:w="2050" w:type="dxa"/>
            <w:gridSpan w:val="2"/>
            <w:tcBorders>
              <w:top w:val="single" w:sz="4" w:space="0" w:color="000000"/>
              <w:left w:val="single" w:sz="4" w:space="0" w:color="auto"/>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34</w:t>
            </w:r>
          </w:p>
        </w:tc>
        <w:tc>
          <w:tcPr>
            <w:tcW w:w="1984" w:type="dxa"/>
            <w:gridSpan w:val="2"/>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c>
          <w:tcPr>
            <w:tcW w:w="1986" w:type="dxa"/>
            <w:gridSpan w:val="2"/>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19</w:t>
            </w:r>
          </w:p>
        </w:tc>
      </w:tr>
      <w:tr w:rsidR="0063136D" w:rsidRPr="002C3DF2" w:rsidTr="00E16BE8">
        <w:trPr>
          <w:trHeight w:val="214"/>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930" w:type="dxa"/>
            <w:vMerge/>
            <w:tcBorders>
              <w:top w:val="single" w:sz="4" w:space="0" w:color="000000"/>
              <w:left w:val="single" w:sz="4" w:space="0" w:color="000000"/>
              <w:bottom w:val="single" w:sz="4" w:space="0" w:color="000000"/>
              <w:right w:val="single" w:sz="4" w:space="0" w:color="auto"/>
            </w:tcBorders>
            <w:vAlign w:val="center"/>
            <w:hideMark/>
          </w:tcPr>
          <w:p w:rsidR="0063136D" w:rsidRPr="002C3DF2" w:rsidRDefault="0063136D" w:rsidP="00E16BE8">
            <w:pPr>
              <w:rPr>
                <w:b/>
                <w:sz w:val="16"/>
                <w:szCs w:val="16"/>
              </w:rPr>
            </w:pPr>
          </w:p>
        </w:tc>
        <w:tc>
          <w:tcPr>
            <w:tcW w:w="1023" w:type="dxa"/>
            <w:tcBorders>
              <w:top w:val="single" w:sz="4" w:space="0" w:color="auto"/>
              <w:left w:val="single" w:sz="4" w:space="0" w:color="auto"/>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w:t>
            </w:r>
          </w:p>
        </w:tc>
        <w:tc>
          <w:tcPr>
            <w:tcW w:w="1027" w:type="dxa"/>
            <w:tcBorders>
              <w:top w:val="single" w:sz="4" w:space="0" w:color="auto"/>
              <w:left w:val="single" w:sz="4" w:space="0" w:color="auto"/>
              <w:bottom w:val="single" w:sz="4" w:space="0" w:color="000000"/>
              <w:right w:val="single" w:sz="4" w:space="0" w:color="000000"/>
            </w:tcBorders>
          </w:tcPr>
          <w:p w:rsidR="0063136D" w:rsidRPr="002C3DF2" w:rsidRDefault="0063136D" w:rsidP="00E16BE8">
            <w:pPr>
              <w:jc w:val="center"/>
              <w:rPr>
                <w:b/>
                <w:sz w:val="16"/>
                <w:szCs w:val="16"/>
              </w:rPr>
            </w:pPr>
          </w:p>
        </w:tc>
        <w:tc>
          <w:tcPr>
            <w:tcW w:w="992" w:type="dxa"/>
            <w:tcBorders>
              <w:top w:val="single" w:sz="4" w:space="0" w:color="auto"/>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w:t>
            </w:r>
          </w:p>
        </w:tc>
        <w:tc>
          <w:tcPr>
            <w:tcW w:w="992" w:type="dxa"/>
            <w:tcBorders>
              <w:top w:val="single" w:sz="4" w:space="0" w:color="auto"/>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c>
          <w:tcPr>
            <w:tcW w:w="993" w:type="dxa"/>
            <w:tcBorders>
              <w:top w:val="single" w:sz="4" w:space="0" w:color="auto"/>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3</w:t>
            </w:r>
          </w:p>
        </w:tc>
        <w:tc>
          <w:tcPr>
            <w:tcW w:w="993" w:type="dxa"/>
            <w:tcBorders>
              <w:top w:val="single" w:sz="4" w:space="0" w:color="auto"/>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w:t>
            </w:r>
          </w:p>
        </w:tc>
      </w:tr>
      <w:tr w:rsidR="0063136D" w:rsidRPr="002C3DF2" w:rsidTr="00E16BE8">
        <w:trPr>
          <w:trHeight w:val="121"/>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2010</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1371</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8</w:t>
            </w:r>
          </w:p>
        </w:tc>
        <w:tc>
          <w:tcPr>
            <w:tcW w:w="930" w:type="dxa"/>
            <w:vMerge w:val="restart"/>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25</w:t>
            </w:r>
          </w:p>
        </w:tc>
        <w:tc>
          <w:tcPr>
            <w:tcW w:w="2050" w:type="dxa"/>
            <w:gridSpan w:val="2"/>
            <w:tcBorders>
              <w:top w:val="single" w:sz="4" w:space="0" w:color="000000"/>
              <w:left w:val="single" w:sz="4" w:space="0" w:color="auto"/>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31</w:t>
            </w:r>
          </w:p>
        </w:tc>
        <w:tc>
          <w:tcPr>
            <w:tcW w:w="1984" w:type="dxa"/>
            <w:gridSpan w:val="2"/>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19</w:t>
            </w:r>
          </w:p>
        </w:tc>
        <w:tc>
          <w:tcPr>
            <w:tcW w:w="1986" w:type="dxa"/>
            <w:gridSpan w:val="2"/>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7</w:t>
            </w:r>
          </w:p>
        </w:tc>
      </w:tr>
      <w:tr w:rsidR="0063136D" w:rsidRPr="002C3DF2" w:rsidTr="00E16BE8">
        <w:trPr>
          <w:trHeight w:val="150"/>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930" w:type="dxa"/>
            <w:vMerge/>
            <w:tcBorders>
              <w:top w:val="single" w:sz="4" w:space="0" w:color="000000"/>
              <w:left w:val="single" w:sz="4" w:space="0" w:color="000000"/>
              <w:bottom w:val="single" w:sz="4" w:space="0" w:color="000000"/>
              <w:right w:val="single" w:sz="4" w:space="0" w:color="auto"/>
            </w:tcBorders>
            <w:vAlign w:val="center"/>
            <w:hideMark/>
          </w:tcPr>
          <w:p w:rsidR="0063136D" w:rsidRPr="002C3DF2" w:rsidRDefault="0063136D" w:rsidP="00E16BE8">
            <w:pPr>
              <w:rPr>
                <w:b/>
                <w:sz w:val="16"/>
                <w:szCs w:val="16"/>
              </w:rPr>
            </w:pPr>
          </w:p>
        </w:tc>
        <w:tc>
          <w:tcPr>
            <w:tcW w:w="1023" w:type="dxa"/>
            <w:tcBorders>
              <w:top w:val="single" w:sz="4" w:space="0" w:color="auto"/>
              <w:left w:val="single" w:sz="4" w:space="0" w:color="auto"/>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w:t>
            </w:r>
          </w:p>
        </w:tc>
        <w:tc>
          <w:tcPr>
            <w:tcW w:w="1027" w:type="dxa"/>
            <w:tcBorders>
              <w:top w:val="single" w:sz="4" w:space="0" w:color="auto"/>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c>
          <w:tcPr>
            <w:tcW w:w="992" w:type="dxa"/>
            <w:tcBorders>
              <w:top w:val="single" w:sz="4" w:space="0" w:color="auto"/>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5</w:t>
            </w:r>
          </w:p>
        </w:tc>
        <w:tc>
          <w:tcPr>
            <w:tcW w:w="992" w:type="dxa"/>
            <w:tcBorders>
              <w:top w:val="single" w:sz="4" w:space="0" w:color="auto"/>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3</w:t>
            </w:r>
          </w:p>
        </w:tc>
        <w:tc>
          <w:tcPr>
            <w:tcW w:w="993" w:type="dxa"/>
            <w:tcBorders>
              <w:top w:val="single" w:sz="4" w:space="0" w:color="auto"/>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w:t>
            </w:r>
          </w:p>
        </w:tc>
        <w:tc>
          <w:tcPr>
            <w:tcW w:w="993" w:type="dxa"/>
            <w:tcBorders>
              <w:top w:val="single" w:sz="4" w:space="0" w:color="auto"/>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r>
      <w:tr w:rsidR="0063136D" w:rsidRPr="002C3DF2" w:rsidTr="00E16BE8">
        <w:trPr>
          <w:trHeight w:val="64"/>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2011</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1349</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4</w:t>
            </w:r>
          </w:p>
        </w:tc>
        <w:tc>
          <w:tcPr>
            <w:tcW w:w="930" w:type="dxa"/>
            <w:vMerge w:val="restart"/>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35</w:t>
            </w:r>
          </w:p>
        </w:tc>
        <w:tc>
          <w:tcPr>
            <w:tcW w:w="2050" w:type="dxa"/>
            <w:gridSpan w:val="2"/>
            <w:tcBorders>
              <w:top w:val="single" w:sz="4" w:space="0" w:color="000000"/>
              <w:left w:val="single" w:sz="4" w:space="0" w:color="auto"/>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33</w:t>
            </w:r>
          </w:p>
        </w:tc>
        <w:tc>
          <w:tcPr>
            <w:tcW w:w="1984" w:type="dxa"/>
            <w:gridSpan w:val="2"/>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27</w:t>
            </w:r>
          </w:p>
        </w:tc>
        <w:tc>
          <w:tcPr>
            <w:tcW w:w="1986" w:type="dxa"/>
            <w:gridSpan w:val="2"/>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18</w:t>
            </w:r>
          </w:p>
        </w:tc>
      </w:tr>
      <w:tr w:rsidR="0063136D" w:rsidRPr="002C3DF2" w:rsidTr="00E16BE8">
        <w:trPr>
          <w:trHeight w:val="113"/>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930" w:type="dxa"/>
            <w:vMerge/>
            <w:tcBorders>
              <w:top w:val="single" w:sz="4" w:space="0" w:color="000000"/>
              <w:left w:val="single" w:sz="4" w:space="0" w:color="000000"/>
              <w:bottom w:val="single" w:sz="4" w:space="0" w:color="000000"/>
              <w:right w:val="single" w:sz="4" w:space="0" w:color="auto"/>
            </w:tcBorders>
            <w:vAlign w:val="center"/>
            <w:hideMark/>
          </w:tcPr>
          <w:p w:rsidR="0063136D" w:rsidRPr="002C3DF2" w:rsidRDefault="0063136D" w:rsidP="00E16BE8">
            <w:pPr>
              <w:rPr>
                <w:b/>
                <w:sz w:val="16"/>
                <w:szCs w:val="16"/>
              </w:rPr>
            </w:pPr>
          </w:p>
        </w:tc>
        <w:tc>
          <w:tcPr>
            <w:tcW w:w="1023" w:type="dxa"/>
            <w:tcBorders>
              <w:top w:val="single" w:sz="4" w:space="0" w:color="auto"/>
              <w:left w:val="single" w:sz="4" w:space="0" w:color="auto"/>
              <w:bottom w:val="single" w:sz="4" w:space="0" w:color="auto"/>
              <w:right w:val="single" w:sz="4" w:space="0" w:color="auto"/>
            </w:tcBorders>
            <w:hideMark/>
          </w:tcPr>
          <w:p w:rsidR="0063136D" w:rsidRPr="002C3DF2" w:rsidRDefault="0063136D" w:rsidP="00E16BE8">
            <w:pPr>
              <w:jc w:val="center"/>
              <w:rPr>
                <w:b/>
                <w:sz w:val="16"/>
                <w:szCs w:val="16"/>
              </w:rPr>
            </w:pPr>
            <w:r w:rsidRPr="002C3DF2">
              <w:rPr>
                <w:b/>
                <w:sz w:val="16"/>
                <w:szCs w:val="16"/>
              </w:rPr>
              <w:t>1</w:t>
            </w:r>
          </w:p>
        </w:tc>
        <w:tc>
          <w:tcPr>
            <w:tcW w:w="1027" w:type="dxa"/>
            <w:tcBorders>
              <w:top w:val="single" w:sz="4" w:space="0" w:color="auto"/>
              <w:left w:val="single" w:sz="4" w:space="0" w:color="auto"/>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c>
          <w:tcPr>
            <w:tcW w:w="992" w:type="dxa"/>
            <w:tcBorders>
              <w:top w:val="single" w:sz="4" w:space="0" w:color="auto"/>
              <w:left w:val="single" w:sz="4" w:space="0" w:color="000000"/>
              <w:bottom w:val="single" w:sz="4" w:space="0" w:color="auto"/>
              <w:right w:val="single" w:sz="4" w:space="0" w:color="auto"/>
            </w:tcBorders>
            <w:hideMark/>
          </w:tcPr>
          <w:p w:rsidR="0063136D" w:rsidRPr="002C3DF2" w:rsidRDefault="0063136D" w:rsidP="00E16BE8">
            <w:pPr>
              <w:jc w:val="center"/>
              <w:rPr>
                <w:b/>
                <w:sz w:val="16"/>
                <w:szCs w:val="16"/>
              </w:rPr>
            </w:pPr>
            <w:r w:rsidRPr="002C3DF2">
              <w:rPr>
                <w:b/>
                <w:sz w:val="16"/>
                <w:szCs w:val="16"/>
              </w:rPr>
              <w:t>3</w:t>
            </w:r>
          </w:p>
        </w:tc>
        <w:tc>
          <w:tcPr>
            <w:tcW w:w="992" w:type="dxa"/>
            <w:tcBorders>
              <w:top w:val="single" w:sz="4" w:space="0" w:color="auto"/>
              <w:left w:val="single" w:sz="4" w:space="0" w:color="auto"/>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1</w:t>
            </w:r>
          </w:p>
        </w:tc>
        <w:tc>
          <w:tcPr>
            <w:tcW w:w="993" w:type="dxa"/>
            <w:tcBorders>
              <w:top w:val="single" w:sz="4" w:space="0" w:color="auto"/>
              <w:left w:val="single" w:sz="4" w:space="0" w:color="000000"/>
              <w:bottom w:val="single" w:sz="4" w:space="0" w:color="auto"/>
              <w:right w:val="single" w:sz="4" w:space="0" w:color="auto"/>
            </w:tcBorders>
            <w:hideMark/>
          </w:tcPr>
          <w:p w:rsidR="0063136D" w:rsidRPr="002C3DF2" w:rsidRDefault="0063136D" w:rsidP="00E16BE8">
            <w:pPr>
              <w:jc w:val="center"/>
              <w:rPr>
                <w:b/>
                <w:sz w:val="16"/>
                <w:szCs w:val="16"/>
              </w:rPr>
            </w:pPr>
            <w:r w:rsidRPr="002C3DF2">
              <w:rPr>
                <w:b/>
                <w:sz w:val="16"/>
                <w:szCs w:val="16"/>
              </w:rPr>
              <w:t>1</w:t>
            </w:r>
          </w:p>
        </w:tc>
        <w:tc>
          <w:tcPr>
            <w:tcW w:w="993" w:type="dxa"/>
            <w:tcBorders>
              <w:top w:val="single" w:sz="4" w:space="0" w:color="auto"/>
              <w:left w:val="single" w:sz="4" w:space="0" w:color="auto"/>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r>
      <w:tr w:rsidR="0063136D" w:rsidRPr="002C3DF2" w:rsidTr="00E16BE8">
        <w:trPr>
          <w:trHeight w:val="201"/>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На 01.0612</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1321</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w:t>
            </w:r>
          </w:p>
        </w:tc>
        <w:tc>
          <w:tcPr>
            <w:tcW w:w="930" w:type="dxa"/>
            <w:vMerge w:val="restart"/>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34</w:t>
            </w:r>
          </w:p>
        </w:tc>
        <w:tc>
          <w:tcPr>
            <w:tcW w:w="2050" w:type="dxa"/>
            <w:gridSpan w:val="2"/>
            <w:tcBorders>
              <w:top w:val="single" w:sz="4" w:space="0" w:color="auto"/>
              <w:left w:val="single" w:sz="4" w:space="0" w:color="auto"/>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34</w:t>
            </w:r>
          </w:p>
        </w:tc>
        <w:tc>
          <w:tcPr>
            <w:tcW w:w="1984" w:type="dxa"/>
            <w:gridSpan w:val="2"/>
            <w:tcBorders>
              <w:top w:val="single" w:sz="4" w:space="0" w:color="auto"/>
              <w:left w:val="single" w:sz="4" w:space="0" w:color="000000"/>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19</w:t>
            </w:r>
          </w:p>
        </w:tc>
        <w:tc>
          <w:tcPr>
            <w:tcW w:w="1986" w:type="dxa"/>
            <w:gridSpan w:val="2"/>
            <w:tcBorders>
              <w:top w:val="single" w:sz="4" w:space="0" w:color="auto"/>
              <w:left w:val="single" w:sz="4" w:space="0" w:color="000000"/>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19</w:t>
            </w:r>
          </w:p>
        </w:tc>
      </w:tr>
      <w:tr w:rsidR="0063136D" w:rsidRPr="002C3DF2" w:rsidTr="00E16BE8">
        <w:trPr>
          <w:trHeight w:val="133"/>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930" w:type="dxa"/>
            <w:vMerge/>
            <w:tcBorders>
              <w:top w:val="single" w:sz="4" w:space="0" w:color="000000"/>
              <w:left w:val="single" w:sz="4" w:space="0" w:color="000000"/>
              <w:bottom w:val="single" w:sz="4" w:space="0" w:color="000000"/>
              <w:right w:val="single" w:sz="4" w:space="0" w:color="auto"/>
            </w:tcBorders>
            <w:vAlign w:val="center"/>
            <w:hideMark/>
          </w:tcPr>
          <w:p w:rsidR="0063136D" w:rsidRPr="002C3DF2" w:rsidRDefault="0063136D" w:rsidP="00E16BE8">
            <w:pPr>
              <w:rPr>
                <w:b/>
                <w:sz w:val="16"/>
                <w:szCs w:val="16"/>
              </w:rPr>
            </w:pPr>
          </w:p>
        </w:tc>
        <w:tc>
          <w:tcPr>
            <w:tcW w:w="1023" w:type="dxa"/>
            <w:tcBorders>
              <w:top w:val="single" w:sz="4" w:space="0" w:color="auto"/>
              <w:left w:val="single" w:sz="4" w:space="0" w:color="auto"/>
              <w:bottom w:val="single" w:sz="4" w:space="0" w:color="auto"/>
              <w:right w:val="single" w:sz="4" w:space="0" w:color="auto"/>
            </w:tcBorders>
            <w:hideMark/>
          </w:tcPr>
          <w:p w:rsidR="0063136D" w:rsidRPr="002C3DF2" w:rsidRDefault="0063136D" w:rsidP="00E16BE8">
            <w:pPr>
              <w:jc w:val="center"/>
              <w:rPr>
                <w:b/>
                <w:sz w:val="16"/>
                <w:szCs w:val="16"/>
              </w:rPr>
            </w:pPr>
            <w:r w:rsidRPr="002C3DF2">
              <w:rPr>
                <w:b/>
                <w:sz w:val="16"/>
                <w:szCs w:val="16"/>
              </w:rPr>
              <w:t>1</w:t>
            </w:r>
          </w:p>
        </w:tc>
        <w:tc>
          <w:tcPr>
            <w:tcW w:w="1027" w:type="dxa"/>
            <w:tcBorders>
              <w:top w:val="single" w:sz="4" w:space="0" w:color="auto"/>
              <w:left w:val="single" w:sz="4" w:space="0" w:color="auto"/>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c>
          <w:tcPr>
            <w:tcW w:w="992" w:type="dxa"/>
            <w:tcBorders>
              <w:top w:val="single" w:sz="4" w:space="0" w:color="auto"/>
              <w:left w:val="single" w:sz="4" w:space="0" w:color="000000"/>
              <w:bottom w:val="single" w:sz="4" w:space="0" w:color="auto"/>
              <w:right w:val="single" w:sz="4" w:space="0" w:color="auto"/>
            </w:tcBorders>
            <w:hideMark/>
          </w:tcPr>
          <w:p w:rsidR="0063136D" w:rsidRPr="002C3DF2" w:rsidRDefault="0063136D" w:rsidP="00E16BE8">
            <w:pPr>
              <w:jc w:val="center"/>
              <w:rPr>
                <w:b/>
                <w:sz w:val="16"/>
                <w:szCs w:val="16"/>
              </w:rPr>
            </w:pPr>
            <w:r w:rsidRPr="002C3DF2">
              <w:rPr>
                <w:b/>
                <w:sz w:val="16"/>
                <w:szCs w:val="16"/>
              </w:rPr>
              <w:t>4</w:t>
            </w:r>
          </w:p>
        </w:tc>
        <w:tc>
          <w:tcPr>
            <w:tcW w:w="992" w:type="dxa"/>
            <w:tcBorders>
              <w:top w:val="single" w:sz="4" w:space="0" w:color="auto"/>
              <w:left w:val="single" w:sz="4" w:space="0" w:color="auto"/>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1</w:t>
            </w:r>
          </w:p>
        </w:tc>
        <w:tc>
          <w:tcPr>
            <w:tcW w:w="993" w:type="dxa"/>
            <w:tcBorders>
              <w:top w:val="single" w:sz="4" w:space="0" w:color="auto"/>
              <w:left w:val="single" w:sz="4" w:space="0" w:color="000000"/>
              <w:bottom w:val="single" w:sz="4" w:space="0" w:color="auto"/>
              <w:right w:val="single" w:sz="4" w:space="0" w:color="auto"/>
            </w:tcBorders>
            <w:hideMark/>
          </w:tcPr>
          <w:p w:rsidR="0063136D" w:rsidRPr="002C3DF2" w:rsidRDefault="0063136D" w:rsidP="00E16BE8">
            <w:pPr>
              <w:jc w:val="center"/>
              <w:rPr>
                <w:b/>
                <w:sz w:val="16"/>
                <w:szCs w:val="16"/>
              </w:rPr>
            </w:pPr>
            <w:r w:rsidRPr="002C3DF2">
              <w:rPr>
                <w:b/>
                <w:sz w:val="16"/>
                <w:szCs w:val="16"/>
              </w:rPr>
              <w:t>3</w:t>
            </w:r>
          </w:p>
        </w:tc>
        <w:tc>
          <w:tcPr>
            <w:tcW w:w="993" w:type="dxa"/>
            <w:tcBorders>
              <w:top w:val="single" w:sz="4" w:space="0" w:color="auto"/>
              <w:left w:val="single" w:sz="4" w:space="0" w:color="auto"/>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r>
      <w:tr w:rsidR="0063136D" w:rsidRPr="002C3DF2" w:rsidTr="00E16BE8">
        <w:trPr>
          <w:trHeight w:val="221"/>
        </w:trPr>
        <w:tc>
          <w:tcPr>
            <w:tcW w:w="817" w:type="dxa"/>
            <w:vMerge w:val="restart"/>
            <w:tcBorders>
              <w:top w:val="single" w:sz="4" w:space="0" w:color="000000"/>
              <w:left w:val="single" w:sz="4" w:space="0" w:color="000000"/>
              <w:right w:val="single" w:sz="4" w:space="0" w:color="000000"/>
            </w:tcBorders>
            <w:vAlign w:val="center"/>
            <w:hideMark/>
          </w:tcPr>
          <w:p w:rsidR="0063136D" w:rsidRPr="002C3DF2" w:rsidRDefault="0063136D" w:rsidP="00E16BE8">
            <w:pPr>
              <w:rPr>
                <w:b/>
                <w:sz w:val="16"/>
                <w:szCs w:val="16"/>
              </w:rPr>
            </w:pPr>
            <w:r w:rsidRPr="002C3DF2">
              <w:rPr>
                <w:b/>
                <w:sz w:val="16"/>
                <w:szCs w:val="16"/>
              </w:rPr>
              <w:lastRenderedPageBreak/>
              <w:t>На 01.06.13</w:t>
            </w:r>
          </w:p>
        </w:tc>
        <w:tc>
          <w:tcPr>
            <w:tcW w:w="851" w:type="dxa"/>
            <w:vMerge w:val="restart"/>
            <w:tcBorders>
              <w:top w:val="single" w:sz="4" w:space="0" w:color="000000"/>
              <w:left w:val="single" w:sz="4" w:space="0" w:color="000000"/>
              <w:right w:val="single" w:sz="4" w:space="0" w:color="000000"/>
            </w:tcBorders>
            <w:vAlign w:val="center"/>
            <w:hideMark/>
          </w:tcPr>
          <w:p w:rsidR="0063136D" w:rsidRPr="002C3DF2" w:rsidRDefault="0063136D" w:rsidP="00E16BE8">
            <w:pPr>
              <w:rPr>
                <w:b/>
                <w:sz w:val="16"/>
                <w:szCs w:val="16"/>
              </w:rPr>
            </w:pPr>
            <w:r w:rsidRPr="002C3DF2">
              <w:rPr>
                <w:b/>
                <w:sz w:val="16"/>
                <w:szCs w:val="16"/>
              </w:rPr>
              <w:t>1283</w:t>
            </w:r>
          </w:p>
        </w:tc>
        <w:tc>
          <w:tcPr>
            <w:tcW w:w="850" w:type="dxa"/>
            <w:vMerge w:val="restart"/>
            <w:tcBorders>
              <w:top w:val="single" w:sz="4" w:space="0" w:color="000000"/>
              <w:left w:val="single" w:sz="4" w:space="0" w:color="000000"/>
              <w:right w:val="single" w:sz="4" w:space="0" w:color="000000"/>
            </w:tcBorders>
            <w:vAlign w:val="center"/>
            <w:hideMark/>
          </w:tcPr>
          <w:p w:rsidR="0063136D" w:rsidRPr="002C3DF2" w:rsidRDefault="0063136D" w:rsidP="00E16BE8">
            <w:pPr>
              <w:rPr>
                <w:b/>
                <w:sz w:val="16"/>
                <w:szCs w:val="16"/>
              </w:rPr>
            </w:pPr>
            <w:r w:rsidRPr="002C3DF2">
              <w:rPr>
                <w:b/>
                <w:sz w:val="16"/>
                <w:szCs w:val="16"/>
              </w:rPr>
              <w:t>3</w:t>
            </w:r>
          </w:p>
        </w:tc>
        <w:tc>
          <w:tcPr>
            <w:tcW w:w="930" w:type="dxa"/>
            <w:vMerge w:val="restart"/>
            <w:tcBorders>
              <w:top w:val="single" w:sz="4" w:space="0" w:color="000000"/>
              <w:left w:val="single" w:sz="4" w:space="0" w:color="000000"/>
              <w:right w:val="single" w:sz="4" w:space="0" w:color="auto"/>
            </w:tcBorders>
            <w:vAlign w:val="center"/>
            <w:hideMark/>
          </w:tcPr>
          <w:p w:rsidR="0063136D" w:rsidRPr="002C3DF2" w:rsidRDefault="0063136D" w:rsidP="00E16BE8">
            <w:pPr>
              <w:rPr>
                <w:b/>
                <w:sz w:val="16"/>
                <w:szCs w:val="16"/>
              </w:rPr>
            </w:pPr>
            <w:r w:rsidRPr="002C3DF2">
              <w:rPr>
                <w:b/>
                <w:sz w:val="16"/>
                <w:szCs w:val="16"/>
              </w:rPr>
              <w:t>33</w:t>
            </w:r>
          </w:p>
        </w:tc>
        <w:tc>
          <w:tcPr>
            <w:tcW w:w="2050" w:type="dxa"/>
            <w:gridSpan w:val="2"/>
            <w:tcBorders>
              <w:top w:val="single" w:sz="4" w:space="0" w:color="auto"/>
              <w:left w:val="single" w:sz="4" w:space="0" w:color="auto"/>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31</w:t>
            </w:r>
          </w:p>
        </w:tc>
        <w:tc>
          <w:tcPr>
            <w:tcW w:w="1984" w:type="dxa"/>
            <w:gridSpan w:val="2"/>
            <w:tcBorders>
              <w:top w:val="single" w:sz="4" w:space="0" w:color="auto"/>
              <w:left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12</w:t>
            </w:r>
          </w:p>
        </w:tc>
        <w:tc>
          <w:tcPr>
            <w:tcW w:w="1986" w:type="dxa"/>
            <w:gridSpan w:val="2"/>
            <w:tcBorders>
              <w:top w:val="single" w:sz="4" w:space="0" w:color="auto"/>
              <w:left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6</w:t>
            </w:r>
          </w:p>
        </w:tc>
      </w:tr>
      <w:tr w:rsidR="0063136D" w:rsidRPr="002C3DF2" w:rsidTr="00E16BE8">
        <w:trPr>
          <w:trHeight w:val="280"/>
        </w:trPr>
        <w:tc>
          <w:tcPr>
            <w:tcW w:w="817" w:type="dxa"/>
            <w:vMerge/>
            <w:tcBorders>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851" w:type="dxa"/>
            <w:vMerge/>
            <w:tcBorders>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850" w:type="dxa"/>
            <w:vMerge/>
            <w:tcBorders>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930" w:type="dxa"/>
            <w:vMerge/>
            <w:tcBorders>
              <w:left w:val="single" w:sz="4" w:space="0" w:color="000000"/>
              <w:bottom w:val="single" w:sz="4" w:space="0" w:color="000000"/>
              <w:right w:val="single" w:sz="4" w:space="0" w:color="auto"/>
            </w:tcBorders>
            <w:vAlign w:val="center"/>
            <w:hideMark/>
          </w:tcPr>
          <w:p w:rsidR="0063136D" w:rsidRPr="002C3DF2" w:rsidRDefault="0063136D" w:rsidP="00E16BE8">
            <w:pPr>
              <w:rPr>
                <w:b/>
                <w:sz w:val="16"/>
                <w:szCs w:val="16"/>
              </w:rPr>
            </w:pPr>
          </w:p>
        </w:tc>
        <w:tc>
          <w:tcPr>
            <w:tcW w:w="1023" w:type="dxa"/>
            <w:tcBorders>
              <w:top w:val="single" w:sz="4" w:space="0" w:color="auto"/>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w:t>
            </w:r>
          </w:p>
        </w:tc>
        <w:tc>
          <w:tcPr>
            <w:tcW w:w="1027" w:type="dxa"/>
            <w:tcBorders>
              <w:top w:val="single" w:sz="4" w:space="0" w:color="auto"/>
              <w:left w:val="single" w:sz="4" w:space="0" w:color="auto"/>
              <w:bottom w:val="single" w:sz="4" w:space="0" w:color="000000"/>
              <w:right w:val="single" w:sz="4" w:space="0" w:color="000000"/>
            </w:tcBorders>
          </w:tcPr>
          <w:p w:rsidR="0063136D" w:rsidRPr="002C3DF2" w:rsidRDefault="0063136D" w:rsidP="00E16BE8">
            <w:pPr>
              <w:jc w:val="center"/>
              <w:rPr>
                <w:b/>
                <w:sz w:val="16"/>
                <w:szCs w:val="16"/>
              </w:rPr>
            </w:pPr>
            <w:r w:rsidRPr="002C3DF2">
              <w:rPr>
                <w:b/>
                <w:sz w:val="16"/>
                <w:szCs w:val="16"/>
              </w:rPr>
              <w:t>1</w:t>
            </w:r>
          </w:p>
        </w:tc>
        <w:tc>
          <w:tcPr>
            <w:tcW w:w="992" w:type="dxa"/>
            <w:tcBorders>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w:t>
            </w:r>
          </w:p>
        </w:tc>
        <w:tc>
          <w:tcPr>
            <w:tcW w:w="992" w:type="dxa"/>
            <w:tcBorders>
              <w:left w:val="single" w:sz="4" w:space="0" w:color="000000"/>
              <w:bottom w:val="single" w:sz="4" w:space="0" w:color="000000"/>
              <w:right w:val="single" w:sz="4" w:space="0" w:color="000000"/>
            </w:tcBorders>
          </w:tcPr>
          <w:p w:rsidR="0063136D" w:rsidRPr="002C3DF2" w:rsidRDefault="0063136D" w:rsidP="00E16BE8">
            <w:pPr>
              <w:jc w:val="center"/>
              <w:rPr>
                <w:b/>
                <w:sz w:val="16"/>
                <w:szCs w:val="16"/>
              </w:rPr>
            </w:pPr>
            <w:r w:rsidRPr="002C3DF2">
              <w:rPr>
                <w:b/>
                <w:sz w:val="16"/>
                <w:szCs w:val="16"/>
              </w:rPr>
              <w:t>1</w:t>
            </w:r>
          </w:p>
        </w:tc>
        <w:tc>
          <w:tcPr>
            <w:tcW w:w="993" w:type="dxa"/>
            <w:tcBorders>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w:t>
            </w:r>
          </w:p>
        </w:tc>
        <w:tc>
          <w:tcPr>
            <w:tcW w:w="993" w:type="dxa"/>
            <w:tcBorders>
              <w:left w:val="single" w:sz="4" w:space="0" w:color="000000"/>
              <w:bottom w:val="single" w:sz="4" w:space="0" w:color="000000"/>
              <w:right w:val="single" w:sz="4" w:space="0" w:color="000000"/>
            </w:tcBorders>
          </w:tcPr>
          <w:p w:rsidR="0063136D" w:rsidRPr="002C3DF2" w:rsidRDefault="0063136D" w:rsidP="00E16BE8">
            <w:pPr>
              <w:jc w:val="center"/>
              <w:rPr>
                <w:b/>
                <w:sz w:val="16"/>
                <w:szCs w:val="16"/>
              </w:rPr>
            </w:pPr>
            <w:r w:rsidRPr="002C3DF2">
              <w:rPr>
                <w:b/>
                <w:sz w:val="16"/>
                <w:szCs w:val="16"/>
              </w:rPr>
              <w:t>1</w:t>
            </w:r>
          </w:p>
        </w:tc>
      </w:tr>
    </w:tbl>
    <w:p w:rsidR="0063136D" w:rsidRPr="002C3DF2" w:rsidRDefault="0063136D" w:rsidP="0063136D">
      <w:pPr>
        <w:jc w:val="both"/>
      </w:pPr>
      <w:r w:rsidRPr="002C3DF2">
        <w:t xml:space="preserve"> В процентном соотношении картина следующая: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7"/>
        <w:gridCol w:w="1367"/>
        <w:gridCol w:w="1367"/>
        <w:gridCol w:w="1368"/>
        <w:gridCol w:w="1367"/>
        <w:gridCol w:w="1367"/>
        <w:gridCol w:w="1368"/>
      </w:tblGrid>
      <w:tr w:rsidR="0063136D" w:rsidRPr="002C3DF2" w:rsidTr="00E16BE8">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Период</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Количество обучающихся</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Из них %, состоящих в ОПДН</w:t>
            </w:r>
          </w:p>
        </w:tc>
        <w:tc>
          <w:tcPr>
            <w:tcW w:w="1368"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Из них %, состоящих на ВУ</w:t>
            </w:r>
          </w:p>
        </w:tc>
        <w:tc>
          <w:tcPr>
            <w:tcW w:w="1367"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 xml:space="preserve">Из них % опекаемых </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Из них %, состоящих как СОП</w:t>
            </w:r>
          </w:p>
        </w:tc>
        <w:tc>
          <w:tcPr>
            <w:tcW w:w="1368"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Из них %, состоящих как группа риска</w:t>
            </w:r>
          </w:p>
        </w:tc>
      </w:tr>
      <w:tr w:rsidR="0063136D" w:rsidRPr="002C3DF2" w:rsidTr="00E16BE8">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2009</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1329</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0,5%</w:t>
            </w:r>
          </w:p>
        </w:tc>
        <w:tc>
          <w:tcPr>
            <w:tcW w:w="1368"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2%</w:t>
            </w:r>
          </w:p>
        </w:tc>
        <w:tc>
          <w:tcPr>
            <w:tcW w:w="1367"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2,6%</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1,4%</w:t>
            </w:r>
          </w:p>
        </w:tc>
        <w:tc>
          <w:tcPr>
            <w:tcW w:w="1368"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w:t>
            </w:r>
          </w:p>
        </w:tc>
      </w:tr>
      <w:tr w:rsidR="0063136D" w:rsidRPr="002C3DF2" w:rsidTr="00E16BE8">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2010</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1371</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0,6%</w:t>
            </w:r>
          </w:p>
        </w:tc>
        <w:tc>
          <w:tcPr>
            <w:tcW w:w="1368"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1,8%</w:t>
            </w:r>
          </w:p>
        </w:tc>
        <w:tc>
          <w:tcPr>
            <w:tcW w:w="1367"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2,3%</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0,5%</w:t>
            </w:r>
          </w:p>
        </w:tc>
        <w:tc>
          <w:tcPr>
            <w:tcW w:w="1368"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1,4%</w:t>
            </w:r>
          </w:p>
        </w:tc>
      </w:tr>
      <w:tr w:rsidR="0063136D" w:rsidRPr="002C3DF2" w:rsidTr="00E16BE8">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2011</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1349</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0,3%</w:t>
            </w:r>
          </w:p>
        </w:tc>
        <w:tc>
          <w:tcPr>
            <w:tcW w:w="1368"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2,6%</w:t>
            </w:r>
          </w:p>
        </w:tc>
        <w:tc>
          <w:tcPr>
            <w:tcW w:w="1367"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2,4%</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1,3%</w:t>
            </w:r>
          </w:p>
        </w:tc>
        <w:tc>
          <w:tcPr>
            <w:tcW w:w="1368"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w:t>
            </w:r>
          </w:p>
        </w:tc>
      </w:tr>
      <w:tr w:rsidR="0063136D" w:rsidRPr="002C3DF2" w:rsidTr="00E16BE8">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На 01.06.12</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1321</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0,2%</w:t>
            </w:r>
          </w:p>
        </w:tc>
        <w:tc>
          <w:tcPr>
            <w:tcW w:w="1368"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2,6%</w:t>
            </w:r>
          </w:p>
        </w:tc>
        <w:tc>
          <w:tcPr>
            <w:tcW w:w="1367"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2,6%</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1,4 %</w:t>
            </w:r>
          </w:p>
        </w:tc>
        <w:tc>
          <w:tcPr>
            <w:tcW w:w="1368"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1,4%</w:t>
            </w:r>
          </w:p>
        </w:tc>
      </w:tr>
      <w:tr w:rsidR="0063136D" w:rsidRPr="002C3DF2" w:rsidTr="00E16BE8">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На 01.06.13</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1283</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0,2%</w:t>
            </w:r>
          </w:p>
        </w:tc>
        <w:tc>
          <w:tcPr>
            <w:tcW w:w="1368"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2,6%</w:t>
            </w:r>
          </w:p>
        </w:tc>
        <w:tc>
          <w:tcPr>
            <w:tcW w:w="1367"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2,4%</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0,4%</w:t>
            </w:r>
          </w:p>
        </w:tc>
        <w:tc>
          <w:tcPr>
            <w:tcW w:w="1368"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0,9%</w:t>
            </w:r>
          </w:p>
        </w:tc>
      </w:tr>
      <w:tr w:rsidR="0063136D" w:rsidRPr="002C3DF2" w:rsidTr="00E16BE8">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p>
        </w:tc>
        <w:tc>
          <w:tcPr>
            <w:tcW w:w="1368"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p>
        </w:tc>
        <w:tc>
          <w:tcPr>
            <w:tcW w:w="1367"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p>
        </w:tc>
        <w:tc>
          <w:tcPr>
            <w:tcW w:w="1368"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p>
        </w:tc>
      </w:tr>
    </w:tbl>
    <w:p w:rsidR="0063136D" w:rsidRPr="002C3DF2" w:rsidRDefault="0063136D" w:rsidP="0063136D">
      <w:pPr>
        <w:jc w:val="both"/>
      </w:pPr>
      <w:r w:rsidRPr="002C3DF2">
        <w:t>Таким образом, от общего количества учащихся, ежегодно, особого внимания органов системы профилактики требуют: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3136D" w:rsidRPr="002C3DF2" w:rsidTr="00E16BE8">
        <w:trPr>
          <w:trHeight w:val="679"/>
        </w:trPr>
        <w:tc>
          <w:tcPr>
            <w:tcW w:w="239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pacing w:val="-1"/>
                <w:sz w:val="16"/>
                <w:szCs w:val="16"/>
              </w:rPr>
            </w:pPr>
            <w:r w:rsidRPr="002C3DF2">
              <w:rPr>
                <w:b/>
                <w:spacing w:val="-1"/>
                <w:sz w:val="16"/>
                <w:szCs w:val="16"/>
              </w:rPr>
              <w:t>Период</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pacing w:val="-1"/>
                <w:sz w:val="16"/>
                <w:szCs w:val="16"/>
              </w:rPr>
            </w:pPr>
            <w:r w:rsidRPr="002C3DF2">
              <w:rPr>
                <w:b/>
                <w:spacing w:val="-1"/>
                <w:sz w:val="16"/>
                <w:szCs w:val="16"/>
              </w:rPr>
              <w:t>Количество обучающихся</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pacing w:val="-1"/>
                <w:sz w:val="16"/>
                <w:szCs w:val="16"/>
              </w:rPr>
            </w:pPr>
            <w:r w:rsidRPr="002C3DF2">
              <w:rPr>
                <w:b/>
                <w:spacing w:val="-1"/>
                <w:sz w:val="16"/>
                <w:szCs w:val="16"/>
              </w:rPr>
              <w:t>Количество обучающихся состоящих на разных видах учета</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pacing w:val="-1"/>
                <w:sz w:val="16"/>
                <w:szCs w:val="16"/>
              </w:rPr>
            </w:pPr>
            <w:r w:rsidRPr="002C3DF2">
              <w:rPr>
                <w:b/>
                <w:spacing w:val="-1"/>
                <w:sz w:val="16"/>
                <w:szCs w:val="16"/>
              </w:rPr>
              <w:t>% от общего количества обучающихся</w:t>
            </w:r>
          </w:p>
        </w:tc>
      </w:tr>
      <w:tr w:rsidR="0063136D" w:rsidRPr="002C3DF2" w:rsidTr="00E16BE8">
        <w:tc>
          <w:tcPr>
            <w:tcW w:w="239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pacing w:val="-1"/>
                <w:sz w:val="16"/>
                <w:szCs w:val="16"/>
              </w:rPr>
              <w:t>2009</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z w:val="16"/>
                <w:szCs w:val="16"/>
              </w:rPr>
              <w:t>1329</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pacing w:val="-1"/>
                <w:sz w:val="16"/>
                <w:szCs w:val="16"/>
              </w:rPr>
              <w:t>87</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pacing w:val="-1"/>
                <w:sz w:val="16"/>
                <w:szCs w:val="16"/>
              </w:rPr>
              <w:t>6,5%</w:t>
            </w:r>
          </w:p>
        </w:tc>
      </w:tr>
      <w:tr w:rsidR="0063136D" w:rsidRPr="002C3DF2" w:rsidTr="00E16BE8">
        <w:tc>
          <w:tcPr>
            <w:tcW w:w="239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pacing w:val="-1"/>
                <w:sz w:val="16"/>
                <w:szCs w:val="16"/>
              </w:rPr>
              <w:t>2010</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z w:val="16"/>
                <w:szCs w:val="16"/>
              </w:rPr>
              <w:t>1371</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pacing w:val="-1"/>
                <w:sz w:val="16"/>
                <w:szCs w:val="16"/>
              </w:rPr>
              <w:t>90</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pacing w:val="-1"/>
                <w:sz w:val="16"/>
                <w:szCs w:val="16"/>
              </w:rPr>
              <w:t>6,8%</w:t>
            </w:r>
          </w:p>
        </w:tc>
      </w:tr>
      <w:tr w:rsidR="0063136D" w:rsidRPr="002C3DF2" w:rsidTr="00E16BE8">
        <w:tc>
          <w:tcPr>
            <w:tcW w:w="239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pacing w:val="-1"/>
                <w:sz w:val="16"/>
                <w:szCs w:val="16"/>
              </w:rPr>
              <w:t>2011</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z w:val="16"/>
                <w:szCs w:val="16"/>
              </w:rPr>
              <w:t>1349</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pacing w:val="-1"/>
                <w:sz w:val="16"/>
                <w:szCs w:val="16"/>
              </w:rPr>
              <w:t>117</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pacing w:val="-1"/>
                <w:sz w:val="16"/>
                <w:szCs w:val="16"/>
              </w:rPr>
              <w:t>8,7%</w:t>
            </w:r>
          </w:p>
        </w:tc>
      </w:tr>
      <w:tr w:rsidR="0063136D" w:rsidRPr="002C3DF2" w:rsidTr="00E16BE8">
        <w:tc>
          <w:tcPr>
            <w:tcW w:w="239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pacing w:val="-1"/>
                <w:sz w:val="16"/>
                <w:szCs w:val="16"/>
              </w:rPr>
              <w:t>На 01.06.12</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1321</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pacing w:val="-1"/>
                <w:sz w:val="16"/>
                <w:szCs w:val="16"/>
              </w:rPr>
              <w:t>108</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pacing w:val="-1"/>
                <w:sz w:val="16"/>
                <w:szCs w:val="16"/>
              </w:rPr>
              <w:t>8,2%</w:t>
            </w:r>
          </w:p>
        </w:tc>
      </w:tr>
      <w:tr w:rsidR="0063136D" w:rsidRPr="002C3DF2" w:rsidTr="00E16BE8">
        <w:tc>
          <w:tcPr>
            <w:tcW w:w="239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pacing w:val="-1"/>
                <w:sz w:val="16"/>
                <w:szCs w:val="16"/>
              </w:rPr>
              <w:t>На 01.06.13</w:t>
            </w:r>
          </w:p>
          <w:p w:rsidR="0063136D" w:rsidRPr="002C3DF2" w:rsidRDefault="0063136D" w:rsidP="00E16BE8">
            <w:pPr>
              <w:jc w:val="center"/>
              <w:rPr>
                <w:spacing w:val="-1"/>
                <w:sz w:val="16"/>
                <w:szCs w:val="16"/>
              </w:rPr>
            </w:pP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1283</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pacing w:val="-1"/>
                <w:sz w:val="16"/>
                <w:szCs w:val="16"/>
              </w:rPr>
              <w:t>79</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pacing w:val="-1"/>
                <w:sz w:val="16"/>
                <w:szCs w:val="16"/>
              </w:rPr>
            </w:pPr>
            <w:r w:rsidRPr="002C3DF2">
              <w:rPr>
                <w:spacing w:val="-1"/>
                <w:sz w:val="16"/>
                <w:szCs w:val="16"/>
              </w:rPr>
              <w:t>6,2%</w:t>
            </w:r>
          </w:p>
        </w:tc>
      </w:tr>
    </w:tbl>
    <w:p w:rsidR="0063136D" w:rsidRPr="002C3DF2" w:rsidRDefault="0063136D" w:rsidP="0063136D">
      <w:pPr>
        <w:jc w:val="both"/>
        <w:rPr>
          <w:spacing w:val="-1"/>
        </w:rPr>
      </w:pPr>
      <w:r w:rsidRPr="002C3DF2">
        <w:rPr>
          <w:spacing w:val="-1"/>
        </w:rPr>
        <w:t>Если сравнивать количество обучающихся, состоящих на разных видах учета и требующих особого контроля органов профилактики, за учебный год, то так же очевиден рост количества обучающихся и, соответственно их процентное соотношение к общему числу учащихся в школе: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7"/>
        <w:gridCol w:w="1367"/>
        <w:gridCol w:w="660"/>
        <w:gridCol w:w="707"/>
        <w:gridCol w:w="690"/>
        <w:gridCol w:w="678"/>
        <w:gridCol w:w="660"/>
        <w:gridCol w:w="707"/>
        <w:gridCol w:w="675"/>
        <w:gridCol w:w="692"/>
        <w:gridCol w:w="645"/>
        <w:gridCol w:w="723"/>
      </w:tblGrid>
      <w:tr w:rsidR="0063136D" w:rsidRPr="002C3DF2" w:rsidTr="00E16BE8">
        <w:trPr>
          <w:trHeight w:val="405"/>
        </w:trPr>
        <w:tc>
          <w:tcPr>
            <w:tcW w:w="1367"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Период</w:t>
            </w:r>
          </w:p>
        </w:tc>
        <w:tc>
          <w:tcPr>
            <w:tcW w:w="1367" w:type="dxa"/>
            <w:vMerge w:val="restart"/>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Количество обучающихся</w:t>
            </w:r>
          </w:p>
        </w:tc>
        <w:tc>
          <w:tcPr>
            <w:tcW w:w="1367" w:type="dxa"/>
            <w:gridSpan w:val="2"/>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состоящих в ОПДН</w:t>
            </w:r>
          </w:p>
        </w:tc>
        <w:tc>
          <w:tcPr>
            <w:tcW w:w="1368" w:type="dxa"/>
            <w:gridSpan w:val="2"/>
            <w:tcBorders>
              <w:top w:val="single" w:sz="4" w:space="0" w:color="000000"/>
              <w:left w:val="single" w:sz="4" w:space="0" w:color="000000"/>
              <w:bottom w:val="single" w:sz="4" w:space="0" w:color="auto"/>
              <w:right w:val="single" w:sz="4" w:space="0" w:color="auto"/>
            </w:tcBorders>
            <w:hideMark/>
          </w:tcPr>
          <w:p w:rsidR="0063136D" w:rsidRPr="002C3DF2" w:rsidRDefault="0063136D" w:rsidP="00E16BE8">
            <w:pPr>
              <w:jc w:val="center"/>
              <w:rPr>
                <w:b/>
                <w:sz w:val="16"/>
                <w:szCs w:val="16"/>
              </w:rPr>
            </w:pPr>
            <w:r w:rsidRPr="002C3DF2">
              <w:rPr>
                <w:b/>
                <w:sz w:val="16"/>
                <w:szCs w:val="16"/>
              </w:rPr>
              <w:t>состоящих на ВУ</w:t>
            </w:r>
          </w:p>
        </w:tc>
        <w:tc>
          <w:tcPr>
            <w:tcW w:w="1367" w:type="dxa"/>
            <w:gridSpan w:val="2"/>
            <w:tcBorders>
              <w:top w:val="single" w:sz="4" w:space="0" w:color="000000"/>
              <w:left w:val="single" w:sz="4" w:space="0" w:color="auto"/>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 xml:space="preserve">опекаемых </w:t>
            </w:r>
          </w:p>
        </w:tc>
        <w:tc>
          <w:tcPr>
            <w:tcW w:w="1367" w:type="dxa"/>
            <w:gridSpan w:val="2"/>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состоящих как СОП</w:t>
            </w:r>
          </w:p>
        </w:tc>
        <w:tc>
          <w:tcPr>
            <w:tcW w:w="1368" w:type="dxa"/>
            <w:gridSpan w:val="2"/>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b/>
                <w:sz w:val="16"/>
                <w:szCs w:val="16"/>
              </w:rPr>
            </w:pPr>
            <w:r w:rsidRPr="002C3DF2">
              <w:rPr>
                <w:b/>
                <w:sz w:val="16"/>
                <w:szCs w:val="16"/>
              </w:rPr>
              <w:t>состоящих как группа риска</w:t>
            </w:r>
          </w:p>
        </w:tc>
      </w:tr>
      <w:tr w:rsidR="0063136D" w:rsidRPr="002C3DF2" w:rsidTr="00E16BE8">
        <w:trPr>
          <w:trHeight w:val="210"/>
        </w:trPr>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63136D" w:rsidRPr="002C3DF2" w:rsidRDefault="0063136D" w:rsidP="00E16BE8">
            <w:pPr>
              <w:rPr>
                <w:b/>
                <w:sz w:val="16"/>
                <w:szCs w:val="16"/>
              </w:rPr>
            </w:pPr>
          </w:p>
        </w:tc>
        <w:tc>
          <w:tcPr>
            <w:tcW w:w="660" w:type="dxa"/>
            <w:tcBorders>
              <w:top w:val="single" w:sz="4" w:space="0" w:color="auto"/>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всего</w:t>
            </w:r>
          </w:p>
        </w:tc>
        <w:tc>
          <w:tcPr>
            <w:tcW w:w="707" w:type="dxa"/>
            <w:tcBorders>
              <w:top w:val="single" w:sz="4" w:space="0" w:color="auto"/>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c>
          <w:tcPr>
            <w:tcW w:w="690" w:type="dxa"/>
            <w:tcBorders>
              <w:top w:val="single" w:sz="4" w:space="0" w:color="auto"/>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всего</w:t>
            </w:r>
          </w:p>
        </w:tc>
        <w:tc>
          <w:tcPr>
            <w:tcW w:w="678" w:type="dxa"/>
            <w:tcBorders>
              <w:top w:val="single" w:sz="4" w:space="0" w:color="auto"/>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w:t>
            </w:r>
          </w:p>
        </w:tc>
        <w:tc>
          <w:tcPr>
            <w:tcW w:w="660" w:type="dxa"/>
            <w:tcBorders>
              <w:top w:val="single" w:sz="4" w:space="0" w:color="auto"/>
              <w:left w:val="single" w:sz="4" w:space="0" w:color="auto"/>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всего</w:t>
            </w:r>
          </w:p>
        </w:tc>
        <w:tc>
          <w:tcPr>
            <w:tcW w:w="707" w:type="dxa"/>
            <w:tcBorders>
              <w:top w:val="single" w:sz="4" w:space="0" w:color="auto"/>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c>
          <w:tcPr>
            <w:tcW w:w="675" w:type="dxa"/>
            <w:tcBorders>
              <w:top w:val="single" w:sz="4" w:space="0" w:color="auto"/>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всего</w:t>
            </w:r>
          </w:p>
        </w:tc>
        <w:tc>
          <w:tcPr>
            <w:tcW w:w="692" w:type="dxa"/>
            <w:tcBorders>
              <w:top w:val="single" w:sz="4" w:space="0" w:color="auto"/>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c>
          <w:tcPr>
            <w:tcW w:w="645" w:type="dxa"/>
            <w:tcBorders>
              <w:top w:val="single" w:sz="4" w:space="0" w:color="auto"/>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всего</w:t>
            </w:r>
          </w:p>
        </w:tc>
        <w:tc>
          <w:tcPr>
            <w:tcW w:w="723" w:type="dxa"/>
            <w:tcBorders>
              <w:top w:val="single" w:sz="4" w:space="0" w:color="auto"/>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r>
      <w:tr w:rsidR="0063136D" w:rsidRPr="002C3DF2" w:rsidTr="00E16BE8">
        <w:trPr>
          <w:trHeight w:val="599"/>
        </w:trPr>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Сентябрь 2011-12 у.г</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1347</w:t>
            </w:r>
          </w:p>
        </w:tc>
        <w:tc>
          <w:tcPr>
            <w:tcW w:w="660"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4</w:t>
            </w:r>
          </w:p>
        </w:tc>
        <w:tc>
          <w:tcPr>
            <w:tcW w:w="707"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0,1%</w:t>
            </w:r>
          </w:p>
        </w:tc>
        <w:tc>
          <w:tcPr>
            <w:tcW w:w="690"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22</w:t>
            </w:r>
          </w:p>
        </w:tc>
        <w:tc>
          <w:tcPr>
            <w:tcW w:w="678"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1,6%</w:t>
            </w:r>
          </w:p>
        </w:tc>
        <w:tc>
          <w:tcPr>
            <w:tcW w:w="660" w:type="dxa"/>
            <w:tcBorders>
              <w:top w:val="single" w:sz="4" w:space="0" w:color="000000"/>
              <w:left w:val="single" w:sz="4" w:space="0" w:color="auto"/>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33</w:t>
            </w:r>
          </w:p>
        </w:tc>
        <w:tc>
          <w:tcPr>
            <w:tcW w:w="707"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2,4%</w:t>
            </w:r>
          </w:p>
        </w:tc>
        <w:tc>
          <w:tcPr>
            <w:tcW w:w="675"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12</w:t>
            </w:r>
          </w:p>
        </w:tc>
        <w:tc>
          <w:tcPr>
            <w:tcW w:w="692"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0,9%</w:t>
            </w:r>
          </w:p>
        </w:tc>
        <w:tc>
          <w:tcPr>
            <w:tcW w:w="645"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11</w:t>
            </w:r>
          </w:p>
        </w:tc>
        <w:tc>
          <w:tcPr>
            <w:tcW w:w="723"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0,8%</w:t>
            </w:r>
          </w:p>
        </w:tc>
      </w:tr>
      <w:tr w:rsidR="0063136D" w:rsidRPr="002C3DF2" w:rsidTr="00E16BE8">
        <w:trPr>
          <w:trHeight w:val="551"/>
        </w:trPr>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01 июня 2011-12 у.г</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1321</w:t>
            </w:r>
          </w:p>
        </w:tc>
        <w:tc>
          <w:tcPr>
            <w:tcW w:w="660"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2</w:t>
            </w:r>
          </w:p>
        </w:tc>
        <w:tc>
          <w:tcPr>
            <w:tcW w:w="707"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0,2%</w:t>
            </w:r>
          </w:p>
        </w:tc>
        <w:tc>
          <w:tcPr>
            <w:tcW w:w="690"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34</w:t>
            </w:r>
          </w:p>
        </w:tc>
        <w:tc>
          <w:tcPr>
            <w:tcW w:w="678"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2,6%</w:t>
            </w:r>
          </w:p>
        </w:tc>
        <w:tc>
          <w:tcPr>
            <w:tcW w:w="660" w:type="dxa"/>
            <w:tcBorders>
              <w:top w:val="single" w:sz="4" w:space="0" w:color="000000"/>
              <w:left w:val="single" w:sz="4" w:space="0" w:color="auto"/>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34</w:t>
            </w:r>
          </w:p>
        </w:tc>
        <w:tc>
          <w:tcPr>
            <w:tcW w:w="707"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2,6%</w:t>
            </w:r>
          </w:p>
        </w:tc>
        <w:tc>
          <w:tcPr>
            <w:tcW w:w="675"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19</w:t>
            </w:r>
          </w:p>
        </w:tc>
        <w:tc>
          <w:tcPr>
            <w:tcW w:w="692"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1,4%</w:t>
            </w:r>
          </w:p>
        </w:tc>
        <w:tc>
          <w:tcPr>
            <w:tcW w:w="645"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19</w:t>
            </w:r>
          </w:p>
        </w:tc>
        <w:tc>
          <w:tcPr>
            <w:tcW w:w="723"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1,4%</w:t>
            </w:r>
          </w:p>
        </w:tc>
      </w:tr>
      <w:tr w:rsidR="0063136D" w:rsidRPr="002C3DF2" w:rsidTr="00E16BE8">
        <w:trPr>
          <w:trHeight w:val="551"/>
        </w:trPr>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Сентябрь 2012 – 13 у.г.</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1304</w:t>
            </w:r>
          </w:p>
        </w:tc>
        <w:tc>
          <w:tcPr>
            <w:tcW w:w="660"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2</w:t>
            </w:r>
          </w:p>
        </w:tc>
        <w:tc>
          <w:tcPr>
            <w:tcW w:w="707"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0,1%</w:t>
            </w:r>
          </w:p>
        </w:tc>
        <w:tc>
          <w:tcPr>
            <w:tcW w:w="690"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26</w:t>
            </w:r>
          </w:p>
        </w:tc>
        <w:tc>
          <w:tcPr>
            <w:tcW w:w="678"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2%</w:t>
            </w:r>
          </w:p>
        </w:tc>
        <w:tc>
          <w:tcPr>
            <w:tcW w:w="660" w:type="dxa"/>
            <w:tcBorders>
              <w:top w:val="single" w:sz="4" w:space="0" w:color="000000"/>
              <w:left w:val="single" w:sz="4" w:space="0" w:color="auto"/>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31</w:t>
            </w:r>
          </w:p>
        </w:tc>
        <w:tc>
          <w:tcPr>
            <w:tcW w:w="707"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2,3%</w:t>
            </w:r>
          </w:p>
        </w:tc>
        <w:tc>
          <w:tcPr>
            <w:tcW w:w="675"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6</w:t>
            </w:r>
          </w:p>
        </w:tc>
        <w:tc>
          <w:tcPr>
            <w:tcW w:w="692"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0,4%</w:t>
            </w:r>
          </w:p>
        </w:tc>
        <w:tc>
          <w:tcPr>
            <w:tcW w:w="645"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15</w:t>
            </w:r>
          </w:p>
        </w:tc>
        <w:tc>
          <w:tcPr>
            <w:tcW w:w="723"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1,1%</w:t>
            </w:r>
          </w:p>
        </w:tc>
      </w:tr>
      <w:tr w:rsidR="0063136D" w:rsidRPr="002C3DF2" w:rsidTr="00E16BE8">
        <w:trPr>
          <w:trHeight w:val="551"/>
        </w:trPr>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 xml:space="preserve">01.06 2013 </w:t>
            </w:r>
          </w:p>
        </w:tc>
        <w:tc>
          <w:tcPr>
            <w:tcW w:w="1367"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1283</w:t>
            </w:r>
          </w:p>
        </w:tc>
        <w:tc>
          <w:tcPr>
            <w:tcW w:w="660"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3</w:t>
            </w:r>
          </w:p>
        </w:tc>
        <w:tc>
          <w:tcPr>
            <w:tcW w:w="707"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0,2%</w:t>
            </w:r>
          </w:p>
        </w:tc>
        <w:tc>
          <w:tcPr>
            <w:tcW w:w="690"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33</w:t>
            </w:r>
          </w:p>
        </w:tc>
        <w:tc>
          <w:tcPr>
            <w:tcW w:w="678"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2,6%</w:t>
            </w:r>
          </w:p>
        </w:tc>
        <w:tc>
          <w:tcPr>
            <w:tcW w:w="660" w:type="dxa"/>
            <w:tcBorders>
              <w:top w:val="single" w:sz="4" w:space="0" w:color="000000"/>
              <w:left w:val="single" w:sz="4" w:space="0" w:color="auto"/>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31</w:t>
            </w:r>
          </w:p>
        </w:tc>
        <w:tc>
          <w:tcPr>
            <w:tcW w:w="707"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2,4%</w:t>
            </w:r>
          </w:p>
        </w:tc>
        <w:tc>
          <w:tcPr>
            <w:tcW w:w="675"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6</w:t>
            </w:r>
          </w:p>
        </w:tc>
        <w:tc>
          <w:tcPr>
            <w:tcW w:w="692"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0,5%</w:t>
            </w:r>
          </w:p>
        </w:tc>
        <w:tc>
          <w:tcPr>
            <w:tcW w:w="645"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sz w:val="16"/>
                <w:szCs w:val="16"/>
              </w:rPr>
            </w:pPr>
            <w:r w:rsidRPr="002C3DF2">
              <w:rPr>
                <w:sz w:val="16"/>
                <w:szCs w:val="16"/>
              </w:rPr>
              <w:t>15</w:t>
            </w:r>
          </w:p>
        </w:tc>
        <w:tc>
          <w:tcPr>
            <w:tcW w:w="723"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1,2%</w:t>
            </w:r>
          </w:p>
        </w:tc>
      </w:tr>
    </w:tbl>
    <w:p w:rsidR="0063136D" w:rsidRPr="002C3DF2" w:rsidRDefault="0063136D" w:rsidP="0063136D">
      <w:pPr>
        <w:jc w:val="both"/>
        <w:rPr>
          <w:spacing w:val="-1"/>
        </w:rPr>
      </w:pPr>
      <w:r w:rsidRPr="002C3DF2">
        <w:rPr>
          <w:spacing w:val="-1"/>
        </w:rPr>
        <w:t>Анализируя таблицы, очевидно, что наблюдается незначительный рост количества обучающихся, требующих особого внимания органов системы профилактики, что возможно связано:</w:t>
      </w:r>
    </w:p>
    <w:p w:rsidR="0063136D" w:rsidRPr="002C3DF2" w:rsidRDefault="0063136D" w:rsidP="00B01B01">
      <w:pPr>
        <w:numPr>
          <w:ilvl w:val="0"/>
          <w:numId w:val="33"/>
        </w:numPr>
        <w:spacing w:after="0" w:line="240" w:lineRule="auto"/>
        <w:ind w:left="0" w:firstLine="0"/>
        <w:jc w:val="both"/>
      </w:pPr>
      <w:r w:rsidRPr="002C3DF2">
        <w:rPr>
          <w:bCs/>
        </w:rPr>
        <w:lastRenderedPageBreak/>
        <w:t>С осознанием педагогическим коллективом необходимости участия в мероприятиях, направленных на раннее выявление семей</w:t>
      </w:r>
      <w:r w:rsidRPr="002C3DF2">
        <w:t>, в которых дети находятся в социально-опасном положении и группе риска. Очевидно, что  систематический и предупредительный учет такой категории детей и родителей – это основа целенаправленной профилактической работы.</w:t>
      </w:r>
    </w:p>
    <w:p w:rsidR="0063136D" w:rsidRPr="002C3DF2" w:rsidRDefault="0063136D" w:rsidP="00B01B01">
      <w:pPr>
        <w:numPr>
          <w:ilvl w:val="0"/>
          <w:numId w:val="34"/>
        </w:numPr>
        <w:shd w:val="clear" w:color="auto" w:fill="FFFFFF"/>
        <w:tabs>
          <w:tab w:val="left" w:pos="0"/>
        </w:tabs>
        <w:spacing w:after="0" w:line="240" w:lineRule="auto"/>
        <w:ind w:left="0" w:firstLine="0"/>
        <w:jc w:val="both"/>
      </w:pPr>
      <w:r w:rsidRPr="002C3DF2">
        <w:t>С все возрастающим влиянием на   воспитание детей  телевидения и интернета. Исследования Центра социологии образования (г._Москва) показывают, что каждому второму подростку (50,3%) сцены насилия и эротики на экране просто «безразличны», не нравятся – 36%,  «нравятся» - 10,9%. 2,8% подростков специально выбирают передачи с большим количеством насилия. У мальчиков, по сравнению с девочками, почти в 6 раз выше доля тех, кому нравится смотреть на насилие. Это объясняется тем, что мальчики больше склонны идентифицировать себя с агрессором, а девочки с жертвой.</w:t>
      </w:r>
    </w:p>
    <w:p w:rsidR="0063136D" w:rsidRPr="002C3DF2" w:rsidRDefault="0063136D" w:rsidP="00B01B01">
      <w:pPr>
        <w:numPr>
          <w:ilvl w:val="0"/>
          <w:numId w:val="34"/>
        </w:numPr>
        <w:shd w:val="clear" w:color="auto" w:fill="FFFFFF"/>
        <w:tabs>
          <w:tab w:val="left" w:pos="0"/>
        </w:tabs>
        <w:spacing w:after="0" w:line="240" w:lineRule="auto"/>
        <w:ind w:left="0" w:firstLine="0"/>
        <w:jc w:val="both"/>
      </w:pPr>
      <w:r w:rsidRPr="002C3DF2">
        <w:t>С постоянной занятостью родителей несовершеннолетних на работе и отсутствием должного контроля за детьми.</w:t>
      </w:r>
    </w:p>
    <w:p w:rsidR="0063136D" w:rsidRPr="002C3DF2" w:rsidRDefault="0063136D" w:rsidP="0063136D">
      <w:pPr>
        <w:jc w:val="center"/>
      </w:pPr>
      <w:r w:rsidRPr="002C3DF2">
        <w:t>Мониторинг состояния преступности и правонарушений среди  обучающихся</w:t>
      </w:r>
    </w:p>
    <w:p w:rsidR="0063136D" w:rsidRPr="002C3DF2" w:rsidRDefault="0063136D" w:rsidP="0063136D">
      <w:pPr>
        <w:jc w:val="center"/>
      </w:pPr>
      <w:r w:rsidRPr="002C3DF2">
        <w:t>МОУ СОШ №21 за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2"/>
        <w:gridCol w:w="1352"/>
        <w:gridCol w:w="1352"/>
        <w:gridCol w:w="1352"/>
        <w:gridCol w:w="1352"/>
        <w:gridCol w:w="1352"/>
        <w:gridCol w:w="1352"/>
      </w:tblGrid>
      <w:tr w:rsidR="0063136D" w:rsidRPr="002C3DF2" w:rsidTr="00E16BE8">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Период</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преступлений</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правонарушений</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ООД</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РЗ №148</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Привлечено родителей по 5.35</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Всего</w:t>
            </w:r>
          </w:p>
        </w:tc>
      </w:tr>
      <w:tr w:rsidR="0063136D" w:rsidRPr="002C3DF2" w:rsidTr="00E16BE8">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2009</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15</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4</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21</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18</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58</w:t>
            </w:r>
          </w:p>
        </w:tc>
      </w:tr>
      <w:tr w:rsidR="0063136D" w:rsidRPr="002C3DF2" w:rsidTr="00E16BE8">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2010</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11</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19</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12</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43</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19</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104</w:t>
            </w:r>
          </w:p>
        </w:tc>
      </w:tr>
      <w:tr w:rsidR="0063136D" w:rsidRPr="002C3DF2" w:rsidTr="00E16BE8">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2011</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6</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27</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5</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48</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11</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94</w:t>
            </w:r>
          </w:p>
        </w:tc>
      </w:tr>
      <w:tr w:rsidR="0063136D" w:rsidRPr="002C3DF2" w:rsidTr="00E16BE8">
        <w:trPr>
          <w:trHeight w:val="195"/>
        </w:trPr>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2012</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5</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26</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0</w:t>
            </w:r>
          </w:p>
        </w:tc>
        <w:tc>
          <w:tcPr>
            <w:tcW w:w="135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34</w:t>
            </w:r>
          </w:p>
        </w:tc>
      </w:tr>
      <w:tr w:rsidR="0063136D" w:rsidRPr="002C3DF2" w:rsidTr="00E16BE8">
        <w:trPr>
          <w:trHeight w:val="127"/>
        </w:trPr>
        <w:tc>
          <w:tcPr>
            <w:tcW w:w="1352" w:type="dxa"/>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sz w:val="16"/>
                <w:szCs w:val="16"/>
              </w:rPr>
            </w:pPr>
            <w:r w:rsidRPr="002C3DF2">
              <w:rPr>
                <w:sz w:val="16"/>
                <w:szCs w:val="16"/>
              </w:rPr>
              <w:t>На 01.06.12</w:t>
            </w:r>
          </w:p>
        </w:tc>
        <w:tc>
          <w:tcPr>
            <w:tcW w:w="1352" w:type="dxa"/>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sz w:val="16"/>
                <w:szCs w:val="16"/>
              </w:rPr>
            </w:pPr>
            <w:r w:rsidRPr="002C3DF2">
              <w:rPr>
                <w:sz w:val="16"/>
                <w:szCs w:val="16"/>
              </w:rPr>
              <w:t>-</w:t>
            </w:r>
          </w:p>
        </w:tc>
        <w:tc>
          <w:tcPr>
            <w:tcW w:w="1352" w:type="dxa"/>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sz w:val="16"/>
                <w:szCs w:val="16"/>
              </w:rPr>
            </w:pPr>
            <w:r w:rsidRPr="002C3DF2">
              <w:rPr>
                <w:sz w:val="16"/>
                <w:szCs w:val="16"/>
              </w:rPr>
              <w:t>9</w:t>
            </w:r>
          </w:p>
        </w:tc>
        <w:tc>
          <w:tcPr>
            <w:tcW w:w="1352" w:type="dxa"/>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sz w:val="16"/>
                <w:szCs w:val="16"/>
              </w:rPr>
            </w:pPr>
            <w:r w:rsidRPr="002C3DF2">
              <w:rPr>
                <w:sz w:val="16"/>
                <w:szCs w:val="16"/>
              </w:rPr>
              <w:t>3</w:t>
            </w:r>
          </w:p>
        </w:tc>
        <w:tc>
          <w:tcPr>
            <w:tcW w:w="1352" w:type="dxa"/>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sz w:val="16"/>
                <w:szCs w:val="16"/>
              </w:rPr>
            </w:pPr>
            <w:r w:rsidRPr="002C3DF2">
              <w:rPr>
                <w:sz w:val="16"/>
                <w:szCs w:val="16"/>
              </w:rPr>
              <w:t>15</w:t>
            </w:r>
          </w:p>
        </w:tc>
        <w:tc>
          <w:tcPr>
            <w:tcW w:w="1352" w:type="dxa"/>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sz w:val="16"/>
                <w:szCs w:val="16"/>
              </w:rPr>
            </w:pPr>
            <w:r w:rsidRPr="002C3DF2">
              <w:rPr>
                <w:sz w:val="16"/>
                <w:szCs w:val="16"/>
              </w:rPr>
              <w:t>-</w:t>
            </w:r>
          </w:p>
        </w:tc>
        <w:tc>
          <w:tcPr>
            <w:tcW w:w="1352" w:type="dxa"/>
            <w:tcBorders>
              <w:top w:val="single" w:sz="4" w:space="0" w:color="000000"/>
              <w:left w:val="single" w:sz="4" w:space="0" w:color="000000"/>
              <w:bottom w:val="single" w:sz="4" w:space="0" w:color="auto"/>
              <w:right w:val="single" w:sz="4" w:space="0" w:color="000000"/>
            </w:tcBorders>
            <w:hideMark/>
          </w:tcPr>
          <w:p w:rsidR="0063136D" w:rsidRPr="002C3DF2" w:rsidRDefault="0063136D" w:rsidP="00E16BE8">
            <w:pPr>
              <w:jc w:val="center"/>
              <w:rPr>
                <w:sz w:val="16"/>
                <w:szCs w:val="16"/>
              </w:rPr>
            </w:pPr>
            <w:r w:rsidRPr="002C3DF2">
              <w:rPr>
                <w:sz w:val="16"/>
                <w:szCs w:val="16"/>
              </w:rPr>
              <w:t>27</w:t>
            </w:r>
          </w:p>
        </w:tc>
      </w:tr>
      <w:tr w:rsidR="0063136D" w:rsidRPr="002C3DF2" w:rsidTr="00E16BE8">
        <w:trPr>
          <w:trHeight w:val="214"/>
        </w:trPr>
        <w:tc>
          <w:tcPr>
            <w:tcW w:w="1352" w:type="dxa"/>
            <w:tcBorders>
              <w:top w:val="single" w:sz="4" w:space="0" w:color="auto"/>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На 01.06.13</w:t>
            </w:r>
          </w:p>
        </w:tc>
        <w:tc>
          <w:tcPr>
            <w:tcW w:w="1352" w:type="dxa"/>
            <w:tcBorders>
              <w:top w:val="single" w:sz="4" w:space="0" w:color="auto"/>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w:t>
            </w:r>
          </w:p>
        </w:tc>
        <w:tc>
          <w:tcPr>
            <w:tcW w:w="1352" w:type="dxa"/>
            <w:tcBorders>
              <w:top w:val="single" w:sz="4" w:space="0" w:color="auto"/>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5</w:t>
            </w:r>
          </w:p>
        </w:tc>
        <w:tc>
          <w:tcPr>
            <w:tcW w:w="1352" w:type="dxa"/>
            <w:tcBorders>
              <w:top w:val="single" w:sz="4" w:space="0" w:color="auto"/>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w:t>
            </w:r>
          </w:p>
        </w:tc>
        <w:tc>
          <w:tcPr>
            <w:tcW w:w="1352" w:type="dxa"/>
            <w:tcBorders>
              <w:top w:val="single" w:sz="4" w:space="0" w:color="auto"/>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8</w:t>
            </w:r>
          </w:p>
        </w:tc>
        <w:tc>
          <w:tcPr>
            <w:tcW w:w="1352" w:type="dxa"/>
            <w:tcBorders>
              <w:top w:val="single" w:sz="4" w:space="0" w:color="auto"/>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w:t>
            </w:r>
          </w:p>
        </w:tc>
        <w:tc>
          <w:tcPr>
            <w:tcW w:w="1352" w:type="dxa"/>
            <w:tcBorders>
              <w:top w:val="single" w:sz="4" w:space="0" w:color="auto"/>
              <w:left w:val="single" w:sz="4" w:space="0" w:color="000000"/>
              <w:bottom w:val="single" w:sz="4" w:space="0" w:color="000000"/>
              <w:right w:val="single" w:sz="4" w:space="0" w:color="000000"/>
            </w:tcBorders>
            <w:hideMark/>
          </w:tcPr>
          <w:p w:rsidR="0063136D" w:rsidRPr="002C3DF2" w:rsidRDefault="0063136D" w:rsidP="00E16BE8">
            <w:pPr>
              <w:jc w:val="center"/>
              <w:rPr>
                <w:sz w:val="16"/>
                <w:szCs w:val="16"/>
              </w:rPr>
            </w:pPr>
            <w:r w:rsidRPr="002C3DF2">
              <w:rPr>
                <w:sz w:val="16"/>
                <w:szCs w:val="16"/>
              </w:rPr>
              <w:t>13</w:t>
            </w:r>
          </w:p>
        </w:tc>
      </w:tr>
    </w:tbl>
    <w:p w:rsidR="0063136D" w:rsidRPr="002C3DF2" w:rsidRDefault="0063136D" w:rsidP="0063136D">
      <w:pPr>
        <w:jc w:val="both"/>
      </w:pPr>
      <w:r w:rsidRPr="002C3DF2">
        <w:t xml:space="preserve"> Анализ состояния преступности и правонарушений среди  учащихся школы показывает, снижение совершенных правонарушений (27 – в 2011,  5 - 2012) и нарушений  РЗ №148 (43- 2010 и  48 – 2011, 15 - 2012), что связано с активизацией как общественной так и школьной информационной профилактической работы.</w:t>
      </w:r>
    </w:p>
    <w:p w:rsidR="0063136D" w:rsidRPr="002C3DF2" w:rsidRDefault="0063136D" w:rsidP="0063136D">
      <w:pPr>
        <w:jc w:val="both"/>
      </w:pPr>
      <w:r w:rsidRPr="002C3DF2">
        <w:t xml:space="preserve">         С целью предупреждения совершения правонарушений и преступлений учащимися школы, а так же с целью недопущения повторных случаев совершения противоправного поведения обучащимися проводится большая разъяснительная работа через индивидуальные беседы, Советы профилактики, классные профилактические мероприятия, посещения семей.</w:t>
      </w:r>
    </w:p>
    <w:p w:rsidR="0063136D" w:rsidRPr="002C3DF2" w:rsidRDefault="0063136D" w:rsidP="0063136D">
      <w:pPr>
        <w:jc w:val="center"/>
      </w:pPr>
      <w:r w:rsidRPr="002C3DF2">
        <w:t>Мониторинг эффективности заседаний Совета профилактики.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6"/>
        <w:gridCol w:w="759"/>
        <w:gridCol w:w="760"/>
        <w:gridCol w:w="760"/>
        <w:gridCol w:w="1206"/>
        <w:gridCol w:w="1206"/>
        <w:gridCol w:w="1207"/>
        <w:gridCol w:w="1050"/>
        <w:gridCol w:w="1050"/>
        <w:gridCol w:w="767"/>
      </w:tblGrid>
      <w:tr w:rsidR="0063136D" w:rsidRPr="002C3DF2" w:rsidTr="00E16BE8">
        <w:trPr>
          <w:trHeight w:val="185"/>
        </w:trPr>
        <w:tc>
          <w:tcPr>
            <w:tcW w:w="806" w:type="dxa"/>
            <w:vMerge w:val="restart"/>
            <w:textDirection w:val="btLr"/>
          </w:tcPr>
          <w:p w:rsidR="0063136D" w:rsidRPr="002C3DF2" w:rsidRDefault="0063136D" w:rsidP="00E16BE8">
            <w:pPr>
              <w:jc w:val="center"/>
              <w:rPr>
                <w:b/>
                <w:sz w:val="16"/>
                <w:szCs w:val="16"/>
              </w:rPr>
            </w:pPr>
            <w:r w:rsidRPr="002C3DF2">
              <w:rPr>
                <w:b/>
                <w:sz w:val="16"/>
                <w:szCs w:val="16"/>
              </w:rPr>
              <w:t>Период</w:t>
            </w:r>
          </w:p>
        </w:tc>
        <w:tc>
          <w:tcPr>
            <w:tcW w:w="759" w:type="dxa"/>
            <w:vMerge w:val="restart"/>
            <w:textDirection w:val="btLr"/>
          </w:tcPr>
          <w:p w:rsidR="0063136D" w:rsidRPr="002C3DF2" w:rsidRDefault="0063136D" w:rsidP="00E16BE8">
            <w:pPr>
              <w:jc w:val="center"/>
              <w:rPr>
                <w:b/>
                <w:sz w:val="16"/>
                <w:szCs w:val="16"/>
              </w:rPr>
            </w:pPr>
            <w:r w:rsidRPr="002C3DF2">
              <w:rPr>
                <w:b/>
                <w:sz w:val="16"/>
                <w:szCs w:val="16"/>
              </w:rPr>
              <w:t>Всего заседаний</w:t>
            </w:r>
          </w:p>
        </w:tc>
        <w:tc>
          <w:tcPr>
            <w:tcW w:w="760" w:type="dxa"/>
            <w:vMerge w:val="restart"/>
            <w:tcBorders>
              <w:right w:val="single" w:sz="4" w:space="0" w:color="auto"/>
            </w:tcBorders>
            <w:textDirection w:val="btLr"/>
          </w:tcPr>
          <w:p w:rsidR="0063136D" w:rsidRPr="002C3DF2" w:rsidRDefault="0063136D" w:rsidP="00E16BE8">
            <w:pPr>
              <w:jc w:val="center"/>
              <w:rPr>
                <w:b/>
                <w:sz w:val="16"/>
                <w:szCs w:val="16"/>
              </w:rPr>
            </w:pPr>
            <w:r w:rsidRPr="002C3DF2">
              <w:rPr>
                <w:b/>
                <w:sz w:val="16"/>
                <w:szCs w:val="16"/>
              </w:rPr>
              <w:t>Рассмотрено персональных дел</w:t>
            </w:r>
          </w:p>
        </w:tc>
        <w:tc>
          <w:tcPr>
            <w:tcW w:w="760" w:type="dxa"/>
            <w:vMerge w:val="restart"/>
            <w:tcBorders>
              <w:left w:val="single" w:sz="4" w:space="0" w:color="auto"/>
            </w:tcBorders>
            <w:textDirection w:val="btLr"/>
          </w:tcPr>
          <w:p w:rsidR="0063136D" w:rsidRPr="002C3DF2" w:rsidRDefault="0063136D" w:rsidP="00E16BE8">
            <w:pPr>
              <w:jc w:val="center"/>
              <w:rPr>
                <w:b/>
                <w:sz w:val="16"/>
                <w:szCs w:val="16"/>
              </w:rPr>
            </w:pPr>
            <w:r w:rsidRPr="002C3DF2">
              <w:rPr>
                <w:b/>
                <w:sz w:val="16"/>
                <w:szCs w:val="16"/>
              </w:rPr>
              <w:t>Заслушано кла.рук.</w:t>
            </w:r>
          </w:p>
        </w:tc>
        <w:tc>
          <w:tcPr>
            <w:tcW w:w="3619" w:type="dxa"/>
            <w:gridSpan w:val="3"/>
            <w:tcBorders>
              <w:bottom w:val="single" w:sz="4" w:space="0" w:color="auto"/>
            </w:tcBorders>
          </w:tcPr>
          <w:p w:rsidR="0063136D" w:rsidRPr="002C3DF2" w:rsidRDefault="0063136D" w:rsidP="00E16BE8">
            <w:pPr>
              <w:jc w:val="center"/>
              <w:rPr>
                <w:b/>
                <w:sz w:val="16"/>
                <w:szCs w:val="16"/>
              </w:rPr>
            </w:pPr>
            <w:r w:rsidRPr="002C3DF2">
              <w:rPr>
                <w:b/>
                <w:sz w:val="16"/>
                <w:szCs w:val="16"/>
              </w:rPr>
              <w:t>Рассмотрено за</w:t>
            </w:r>
          </w:p>
        </w:tc>
        <w:tc>
          <w:tcPr>
            <w:tcW w:w="2100" w:type="dxa"/>
            <w:gridSpan w:val="2"/>
            <w:tcBorders>
              <w:bottom w:val="single" w:sz="4" w:space="0" w:color="auto"/>
            </w:tcBorders>
          </w:tcPr>
          <w:p w:rsidR="0063136D" w:rsidRPr="002C3DF2" w:rsidRDefault="0063136D" w:rsidP="00E16BE8">
            <w:pPr>
              <w:jc w:val="center"/>
              <w:rPr>
                <w:b/>
                <w:sz w:val="16"/>
                <w:szCs w:val="16"/>
              </w:rPr>
            </w:pPr>
            <w:r w:rsidRPr="002C3DF2">
              <w:rPr>
                <w:b/>
                <w:sz w:val="16"/>
                <w:szCs w:val="16"/>
              </w:rPr>
              <w:t>Принято мер воздействия</w:t>
            </w:r>
          </w:p>
        </w:tc>
        <w:tc>
          <w:tcPr>
            <w:tcW w:w="767" w:type="dxa"/>
            <w:vMerge w:val="restart"/>
            <w:textDirection w:val="btLr"/>
          </w:tcPr>
          <w:p w:rsidR="0063136D" w:rsidRPr="002C3DF2" w:rsidRDefault="0063136D" w:rsidP="00E16BE8">
            <w:pPr>
              <w:jc w:val="center"/>
              <w:rPr>
                <w:b/>
                <w:sz w:val="16"/>
                <w:szCs w:val="16"/>
              </w:rPr>
            </w:pPr>
            <w:r w:rsidRPr="002C3DF2">
              <w:rPr>
                <w:b/>
                <w:sz w:val="16"/>
                <w:szCs w:val="16"/>
              </w:rPr>
              <w:t>Другое</w:t>
            </w:r>
          </w:p>
        </w:tc>
      </w:tr>
      <w:tr w:rsidR="0063136D" w:rsidRPr="002C3DF2" w:rsidTr="00E16BE8">
        <w:trPr>
          <w:trHeight w:val="720"/>
        </w:trPr>
        <w:tc>
          <w:tcPr>
            <w:tcW w:w="806" w:type="dxa"/>
            <w:vMerge/>
            <w:textDirection w:val="btLr"/>
          </w:tcPr>
          <w:p w:rsidR="0063136D" w:rsidRPr="002C3DF2" w:rsidRDefault="0063136D" w:rsidP="00E16BE8">
            <w:pPr>
              <w:jc w:val="center"/>
              <w:rPr>
                <w:b/>
                <w:sz w:val="16"/>
                <w:szCs w:val="16"/>
              </w:rPr>
            </w:pPr>
          </w:p>
        </w:tc>
        <w:tc>
          <w:tcPr>
            <w:tcW w:w="759" w:type="dxa"/>
            <w:vMerge/>
            <w:textDirection w:val="btLr"/>
          </w:tcPr>
          <w:p w:rsidR="0063136D" w:rsidRPr="002C3DF2" w:rsidRDefault="0063136D" w:rsidP="00E16BE8">
            <w:pPr>
              <w:jc w:val="center"/>
              <w:rPr>
                <w:b/>
                <w:sz w:val="16"/>
                <w:szCs w:val="16"/>
              </w:rPr>
            </w:pPr>
          </w:p>
        </w:tc>
        <w:tc>
          <w:tcPr>
            <w:tcW w:w="760" w:type="dxa"/>
            <w:vMerge/>
            <w:tcBorders>
              <w:right w:val="single" w:sz="4" w:space="0" w:color="auto"/>
            </w:tcBorders>
            <w:textDirection w:val="btLr"/>
          </w:tcPr>
          <w:p w:rsidR="0063136D" w:rsidRPr="002C3DF2" w:rsidRDefault="0063136D" w:rsidP="00E16BE8">
            <w:pPr>
              <w:jc w:val="right"/>
              <w:rPr>
                <w:b/>
                <w:sz w:val="16"/>
                <w:szCs w:val="16"/>
              </w:rPr>
            </w:pPr>
          </w:p>
        </w:tc>
        <w:tc>
          <w:tcPr>
            <w:tcW w:w="760" w:type="dxa"/>
            <w:vMerge/>
            <w:tcBorders>
              <w:left w:val="single" w:sz="4" w:space="0" w:color="auto"/>
            </w:tcBorders>
            <w:textDirection w:val="btLr"/>
          </w:tcPr>
          <w:p w:rsidR="0063136D" w:rsidRPr="002C3DF2" w:rsidRDefault="0063136D" w:rsidP="00E16BE8">
            <w:pPr>
              <w:jc w:val="right"/>
              <w:rPr>
                <w:b/>
                <w:sz w:val="16"/>
                <w:szCs w:val="16"/>
              </w:rPr>
            </w:pPr>
          </w:p>
        </w:tc>
        <w:tc>
          <w:tcPr>
            <w:tcW w:w="1206" w:type="dxa"/>
            <w:tcBorders>
              <w:top w:val="single" w:sz="4" w:space="0" w:color="auto"/>
            </w:tcBorders>
            <w:textDirection w:val="btLr"/>
          </w:tcPr>
          <w:p w:rsidR="0063136D" w:rsidRPr="002C3DF2" w:rsidRDefault="0063136D" w:rsidP="00E16BE8">
            <w:pPr>
              <w:jc w:val="center"/>
              <w:rPr>
                <w:b/>
                <w:sz w:val="16"/>
                <w:szCs w:val="16"/>
              </w:rPr>
            </w:pPr>
            <w:r w:rsidRPr="002C3DF2">
              <w:rPr>
                <w:b/>
                <w:sz w:val="16"/>
                <w:szCs w:val="16"/>
              </w:rPr>
              <w:t>нарушение Устава школы</w:t>
            </w:r>
          </w:p>
        </w:tc>
        <w:tc>
          <w:tcPr>
            <w:tcW w:w="1206" w:type="dxa"/>
            <w:tcBorders>
              <w:top w:val="single" w:sz="4" w:space="0" w:color="auto"/>
            </w:tcBorders>
            <w:textDirection w:val="btLr"/>
          </w:tcPr>
          <w:p w:rsidR="0063136D" w:rsidRPr="002C3DF2" w:rsidRDefault="0063136D" w:rsidP="00E16BE8">
            <w:pPr>
              <w:jc w:val="center"/>
              <w:rPr>
                <w:b/>
                <w:sz w:val="16"/>
                <w:szCs w:val="16"/>
              </w:rPr>
            </w:pPr>
            <w:r w:rsidRPr="002C3DF2">
              <w:rPr>
                <w:b/>
                <w:sz w:val="16"/>
                <w:szCs w:val="16"/>
              </w:rPr>
              <w:t>Совершение правонарушений</w:t>
            </w:r>
          </w:p>
        </w:tc>
        <w:tc>
          <w:tcPr>
            <w:tcW w:w="1207" w:type="dxa"/>
            <w:tcBorders>
              <w:top w:val="single" w:sz="4" w:space="0" w:color="auto"/>
            </w:tcBorders>
            <w:textDirection w:val="btLr"/>
          </w:tcPr>
          <w:p w:rsidR="0063136D" w:rsidRPr="002C3DF2" w:rsidRDefault="0063136D" w:rsidP="00E16BE8">
            <w:pPr>
              <w:jc w:val="center"/>
              <w:rPr>
                <w:b/>
                <w:sz w:val="16"/>
                <w:szCs w:val="16"/>
              </w:rPr>
            </w:pPr>
            <w:r w:rsidRPr="002C3DF2">
              <w:rPr>
                <w:b/>
                <w:sz w:val="16"/>
                <w:szCs w:val="16"/>
              </w:rPr>
              <w:t>постановае на ВШУ</w:t>
            </w:r>
          </w:p>
        </w:tc>
        <w:tc>
          <w:tcPr>
            <w:tcW w:w="1050" w:type="dxa"/>
            <w:tcBorders>
              <w:top w:val="single" w:sz="4" w:space="0" w:color="auto"/>
            </w:tcBorders>
            <w:textDirection w:val="btLr"/>
          </w:tcPr>
          <w:p w:rsidR="0063136D" w:rsidRPr="002C3DF2" w:rsidRDefault="0063136D" w:rsidP="00E16BE8">
            <w:pPr>
              <w:jc w:val="center"/>
              <w:rPr>
                <w:b/>
                <w:sz w:val="16"/>
                <w:szCs w:val="16"/>
              </w:rPr>
            </w:pPr>
            <w:r w:rsidRPr="002C3DF2">
              <w:rPr>
                <w:b/>
                <w:sz w:val="16"/>
                <w:szCs w:val="16"/>
              </w:rPr>
              <w:t>К родителям</w:t>
            </w:r>
          </w:p>
        </w:tc>
        <w:tc>
          <w:tcPr>
            <w:tcW w:w="1050" w:type="dxa"/>
            <w:tcBorders>
              <w:top w:val="single" w:sz="4" w:space="0" w:color="auto"/>
            </w:tcBorders>
            <w:textDirection w:val="btLr"/>
          </w:tcPr>
          <w:p w:rsidR="0063136D" w:rsidRPr="002C3DF2" w:rsidRDefault="0063136D" w:rsidP="00E16BE8">
            <w:pPr>
              <w:jc w:val="center"/>
              <w:rPr>
                <w:b/>
                <w:sz w:val="16"/>
                <w:szCs w:val="16"/>
              </w:rPr>
            </w:pPr>
            <w:r w:rsidRPr="002C3DF2">
              <w:rPr>
                <w:b/>
                <w:sz w:val="16"/>
                <w:szCs w:val="16"/>
              </w:rPr>
              <w:t>К учащимся</w:t>
            </w:r>
          </w:p>
        </w:tc>
        <w:tc>
          <w:tcPr>
            <w:tcW w:w="767" w:type="dxa"/>
            <w:vMerge/>
            <w:textDirection w:val="btLr"/>
          </w:tcPr>
          <w:p w:rsidR="0063136D" w:rsidRPr="002C3DF2" w:rsidRDefault="0063136D" w:rsidP="00E16BE8">
            <w:pPr>
              <w:jc w:val="center"/>
              <w:rPr>
                <w:b/>
                <w:sz w:val="16"/>
                <w:szCs w:val="16"/>
              </w:rPr>
            </w:pPr>
          </w:p>
        </w:tc>
      </w:tr>
      <w:tr w:rsidR="0063136D" w:rsidRPr="002C3DF2" w:rsidTr="00E16BE8">
        <w:trPr>
          <w:trHeight w:val="113"/>
        </w:trPr>
        <w:tc>
          <w:tcPr>
            <w:tcW w:w="806" w:type="dxa"/>
            <w:vMerge w:val="restart"/>
          </w:tcPr>
          <w:p w:rsidR="0063136D" w:rsidRPr="002C3DF2" w:rsidRDefault="0063136D" w:rsidP="00E16BE8">
            <w:pPr>
              <w:contextualSpacing/>
              <w:jc w:val="center"/>
              <w:rPr>
                <w:b/>
                <w:sz w:val="16"/>
                <w:szCs w:val="16"/>
              </w:rPr>
            </w:pPr>
            <w:r w:rsidRPr="002C3DF2">
              <w:rPr>
                <w:b/>
                <w:sz w:val="16"/>
                <w:szCs w:val="16"/>
              </w:rPr>
              <w:t>2009</w:t>
            </w:r>
          </w:p>
        </w:tc>
        <w:tc>
          <w:tcPr>
            <w:tcW w:w="759" w:type="dxa"/>
            <w:vMerge w:val="restart"/>
          </w:tcPr>
          <w:p w:rsidR="0063136D" w:rsidRPr="002C3DF2" w:rsidRDefault="0063136D" w:rsidP="00E16BE8">
            <w:pPr>
              <w:contextualSpacing/>
              <w:jc w:val="center"/>
              <w:rPr>
                <w:b/>
                <w:sz w:val="16"/>
                <w:szCs w:val="16"/>
              </w:rPr>
            </w:pPr>
            <w:r w:rsidRPr="002C3DF2">
              <w:rPr>
                <w:b/>
                <w:sz w:val="16"/>
                <w:szCs w:val="16"/>
              </w:rPr>
              <w:t>7</w:t>
            </w:r>
          </w:p>
        </w:tc>
        <w:tc>
          <w:tcPr>
            <w:tcW w:w="760" w:type="dxa"/>
            <w:vMerge w:val="restart"/>
            <w:tcBorders>
              <w:right w:val="single" w:sz="4" w:space="0" w:color="auto"/>
            </w:tcBorders>
          </w:tcPr>
          <w:p w:rsidR="0063136D" w:rsidRPr="002C3DF2" w:rsidRDefault="0063136D" w:rsidP="00E16BE8">
            <w:pPr>
              <w:contextualSpacing/>
              <w:jc w:val="center"/>
              <w:rPr>
                <w:b/>
                <w:sz w:val="16"/>
                <w:szCs w:val="16"/>
              </w:rPr>
            </w:pPr>
            <w:r w:rsidRPr="002C3DF2">
              <w:rPr>
                <w:b/>
                <w:sz w:val="16"/>
                <w:szCs w:val="16"/>
              </w:rPr>
              <w:t>61</w:t>
            </w:r>
          </w:p>
        </w:tc>
        <w:tc>
          <w:tcPr>
            <w:tcW w:w="760" w:type="dxa"/>
            <w:vMerge w:val="restart"/>
            <w:tcBorders>
              <w:left w:val="single" w:sz="4" w:space="0" w:color="auto"/>
            </w:tcBorders>
          </w:tcPr>
          <w:p w:rsidR="0063136D" w:rsidRPr="002C3DF2" w:rsidRDefault="0063136D" w:rsidP="00E16BE8">
            <w:pPr>
              <w:contextualSpacing/>
              <w:jc w:val="center"/>
              <w:rPr>
                <w:b/>
                <w:sz w:val="16"/>
                <w:szCs w:val="16"/>
              </w:rPr>
            </w:pPr>
            <w:r w:rsidRPr="002C3DF2">
              <w:rPr>
                <w:b/>
                <w:sz w:val="16"/>
                <w:szCs w:val="16"/>
              </w:rPr>
              <w:t>5</w:t>
            </w:r>
          </w:p>
        </w:tc>
        <w:tc>
          <w:tcPr>
            <w:tcW w:w="1206" w:type="dxa"/>
            <w:vMerge w:val="restart"/>
          </w:tcPr>
          <w:p w:rsidR="0063136D" w:rsidRPr="002C3DF2" w:rsidRDefault="0063136D" w:rsidP="00E16BE8">
            <w:pPr>
              <w:contextualSpacing/>
              <w:jc w:val="center"/>
              <w:rPr>
                <w:b/>
                <w:sz w:val="16"/>
                <w:szCs w:val="16"/>
              </w:rPr>
            </w:pPr>
            <w:r w:rsidRPr="002C3DF2">
              <w:rPr>
                <w:b/>
                <w:sz w:val="16"/>
                <w:szCs w:val="16"/>
              </w:rPr>
              <w:t>1</w:t>
            </w:r>
          </w:p>
        </w:tc>
        <w:tc>
          <w:tcPr>
            <w:tcW w:w="1206" w:type="dxa"/>
            <w:vMerge w:val="restart"/>
          </w:tcPr>
          <w:p w:rsidR="0063136D" w:rsidRPr="002C3DF2" w:rsidRDefault="0063136D" w:rsidP="00E16BE8">
            <w:pPr>
              <w:contextualSpacing/>
              <w:jc w:val="center"/>
              <w:rPr>
                <w:b/>
                <w:sz w:val="16"/>
                <w:szCs w:val="16"/>
              </w:rPr>
            </w:pPr>
            <w:r w:rsidRPr="002C3DF2">
              <w:rPr>
                <w:b/>
                <w:sz w:val="16"/>
                <w:szCs w:val="16"/>
              </w:rPr>
              <w:t>26</w:t>
            </w:r>
          </w:p>
        </w:tc>
        <w:tc>
          <w:tcPr>
            <w:tcW w:w="1207" w:type="dxa"/>
            <w:vMerge w:val="restart"/>
          </w:tcPr>
          <w:p w:rsidR="0063136D" w:rsidRPr="002C3DF2" w:rsidRDefault="0063136D" w:rsidP="00E16BE8">
            <w:pPr>
              <w:contextualSpacing/>
              <w:jc w:val="center"/>
              <w:rPr>
                <w:b/>
                <w:sz w:val="16"/>
                <w:szCs w:val="16"/>
              </w:rPr>
            </w:pPr>
            <w:r w:rsidRPr="002C3DF2">
              <w:rPr>
                <w:b/>
                <w:sz w:val="16"/>
                <w:szCs w:val="16"/>
              </w:rPr>
              <w:t>9</w:t>
            </w:r>
          </w:p>
        </w:tc>
        <w:tc>
          <w:tcPr>
            <w:tcW w:w="2100" w:type="dxa"/>
            <w:gridSpan w:val="2"/>
            <w:tcBorders>
              <w:bottom w:val="single" w:sz="4" w:space="0" w:color="auto"/>
            </w:tcBorders>
          </w:tcPr>
          <w:p w:rsidR="0063136D" w:rsidRPr="002C3DF2" w:rsidRDefault="0063136D" w:rsidP="00E16BE8">
            <w:pPr>
              <w:contextualSpacing/>
              <w:jc w:val="center"/>
              <w:rPr>
                <w:b/>
                <w:sz w:val="16"/>
                <w:szCs w:val="16"/>
              </w:rPr>
            </w:pPr>
            <w:r w:rsidRPr="002C3DF2">
              <w:rPr>
                <w:b/>
                <w:sz w:val="16"/>
                <w:szCs w:val="16"/>
              </w:rPr>
              <w:t>22</w:t>
            </w:r>
          </w:p>
        </w:tc>
        <w:tc>
          <w:tcPr>
            <w:tcW w:w="767" w:type="dxa"/>
            <w:vMerge w:val="restart"/>
          </w:tcPr>
          <w:p w:rsidR="0063136D" w:rsidRPr="002C3DF2" w:rsidRDefault="0063136D" w:rsidP="00E16BE8">
            <w:pPr>
              <w:contextualSpacing/>
              <w:jc w:val="center"/>
              <w:rPr>
                <w:b/>
                <w:sz w:val="16"/>
                <w:szCs w:val="16"/>
              </w:rPr>
            </w:pPr>
            <w:r w:rsidRPr="002C3DF2">
              <w:rPr>
                <w:b/>
                <w:sz w:val="16"/>
                <w:szCs w:val="16"/>
              </w:rPr>
              <w:t>3</w:t>
            </w:r>
          </w:p>
        </w:tc>
      </w:tr>
      <w:tr w:rsidR="0063136D" w:rsidRPr="002C3DF2" w:rsidTr="00E16BE8">
        <w:trPr>
          <w:trHeight w:val="201"/>
        </w:trPr>
        <w:tc>
          <w:tcPr>
            <w:tcW w:w="806" w:type="dxa"/>
            <w:vMerge/>
          </w:tcPr>
          <w:p w:rsidR="0063136D" w:rsidRPr="002C3DF2" w:rsidRDefault="0063136D" w:rsidP="00E16BE8">
            <w:pPr>
              <w:contextualSpacing/>
              <w:jc w:val="center"/>
              <w:rPr>
                <w:b/>
                <w:sz w:val="16"/>
                <w:szCs w:val="16"/>
              </w:rPr>
            </w:pPr>
          </w:p>
        </w:tc>
        <w:tc>
          <w:tcPr>
            <w:tcW w:w="759" w:type="dxa"/>
            <w:vMerge/>
          </w:tcPr>
          <w:p w:rsidR="0063136D" w:rsidRPr="002C3DF2" w:rsidRDefault="0063136D" w:rsidP="00E16BE8">
            <w:pPr>
              <w:contextualSpacing/>
              <w:jc w:val="center"/>
              <w:rPr>
                <w:b/>
                <w:sz w:val="16"/>
                <w:szCs w:val="16"/>
              </w:rPr>
            </w:pPr>
          </w:p>
        </w:tc>
        <w:tc>
          <w:tcPr>
            <w:tcW w:w="760" w:type="dxa"/>
            <w:vMerge/>
            <w:tcBorders>
              <w:right w:val="single" w:sz="4" w:space="0" w:color="auto"/>
            </w:tcBorders>
          </w:tcPr>
          <w:p w:rsidR="0063136D" w:rsidRPr="002C3DF2" w:rsidRDefault="0063136D" w:rsidP="00E16BE8">
            <w:pPr>
              <w:contextualSpacing/>
              <w:jc w:val="center"/>
              <w:rPr>
                <w:b/>
                <w:sz w:val="16"/>
                <w:szCs w:val="16"/>
              </w:rPr>
            </w:pPr>
          </w:p>
        </w:tc>
        <w:tc>
          <w:tcPr>
            <w:tcW w:w="760" w:type="dxa"/>
            <w:vMerge/>
            <w:tcBorders>
              <w:left w:val="single" w:sz="4" w:space="0" w:color="auto"/>
            </w:tcBorders>
          </w:tcPr>
          <w:p w:rsidR="0063136D" w:rsidRPr="002C3DF2" w:rsidRDefault="0063136D" w:rsidP="00E16BE8">
            <w:pPr>
              <w:contextualSpacing/>
              <w:jc w:val="center"/>
              <w:rPr>
                <w:b/>
                <w:sz w:val="16"/>
                <w:szCs w:val="16"/>
              </w:rPr>
            </w:pPr>
          </w:p>
        </w:tc>
        <w:tc>
          <w:tcPr>
            <w:tcW w:w="1206" w:type="dxa"/>
            <w:vMerge/>
          </w:tcPr>
          <w:p w:rsidR="0063136D" w:rsidRPr="002C3DF2" w:rsidRDefault="0063136D" w:rsidP="00E16BE8">
            <w:pPr>
              <w:contextualSpacing/>
              <w:jc w:val="center"/>
              <w:rPr>
                <w:b/>
                <w:sz w:val="16"/>
                <w:szCs w:val="16"/>
              </w:rPr>
            </w:pPr>
          </w:p>
        </w:tc>
        <w:tc>
          <w:tcPr>
            <w:tcW w:w="1206" w:type="dxa"/>
            <w:vMerge/>
          </w:tcPr>
          <w:p w:rsidR="0063136D" w:rsidRPr="002C3DF2" w:rsidRDefault="0063136D" w:rsidP="00E16BE8">
            <w:pPr>
              <w:contextualSpacing/>
              <w:jc w:val="center"/>
              <w:rPr>
                <w:b/>
                <w:sz w:val="16"/>
                <w:szCs w:val="16"/>
              </w:rPr>
            </w:pPr>
          </w:p>
        </w:tc>
        <w:tc>
          <w:tcPr>
            <w:tcW w:w="1207" w:type="dxa"/>
            <w:vMerge/>
          </w:tcPr>
          <w:p w:rsidR="0063136D" w:rsidRPr="002C3DF2" w:rsidRDefault="0063136D" w:rsidP="00E16BE8">
            <w:pPr>
              <w:contextualSpacing/>
              <w:jc w:val="center"/>
              <w:rPr>
                <w:b/>
                <w:sz w:val="16"/>
                <w:szCs w:val="16"/>
              </w:rPr>
            </w:pPr>
          </w:p>
        </w:tc>
        <w:tc>
          <w:tcPr>
            <w:tcW w:w="1050" w:type="dxa"/>
            <w:tcBorders>
              <w:top w:val="single" w:sz="4" w:space="0" w:color="auto"/>
            </w:tcBorders>
          </w:tcPr>
          <w:p w:rsidR="0063136D" w:rsidRPr="002C3DF2" w:rsidRDefault="0063136D" w:rsidP="00E16BE8">
            <w:pPr>
              <w:contextualSpacing/>
              <w:jc w:val="center"/>
              <w:rPr>
                <w:b/>
                <w:sz w:val="16"/>
                <w:szCs w:val="16"/>
              </w:rPr>
            </w:pPr>
            <w:r w:rsidRPr="002C3DF2">
              <w:rPr>
                <w:b/>
                <w:sz w:val="16"/>
                <w:szCs w:val="16"/>
              </w:rPr>
              <w:t>12</w:t>
            </w:r>
          </w:p>
        </w:tc>
        <w:tc>
          <w:tcPr>
            <w:tcW w:w="1050" w:type="dxa"/>
            <w:tcBorders>
              <w:top w:val="single" w:sz="4" w:space="0" w:color="auto"/>
            </w:tcBorders>
          </w:tcPr>
          <w:p w:rsidR="0063136D" w:rsidRPr="002C3DF2" w:rsidRDefault="0063136D" w:rsidP="00E16BE8">
            <w:pPr>
              <w:contextualSpacing/>
              <w:jc w:val="center"/>
              <w:rPr>
                <w:b/>
                <w:sz w:val="16"/>
                <w:szCs w:val="16"/>
              </w:rPr>
            </w:pPr>
            <w:r w:rsidRPr="002C3DF2">
              <w:rPr>
                <w:b/>
                <w:sz w:val="16"/>
                <w:szCs w:val="16"/>
              </w:rPr>
              <w:t>10</w:t>
            </w:r>
          </w:p>
        </w:tc>
        <w:tc>
          <w:tcPr>
            <w:tcW w:w="767" w:type="dxa"/>
            <w:vMerge/>
          </w:tcPr>
          <w:p w:rsidR="0063136D" w:rsidRPr="002C3DF2" w:rsidRDefault="0063136D" w:rsidP="00E16BE8">
            <w:pPr>
              <w:contextualSpacing/>
              <w:jc w:val="center"/>
              <w:rPr>
                <w:b/>
                <w:sz w:val="16"/>
                <w:szCs w:val="16"/>
              </w:rPr>
            </w:pPr>
          </w:p>
        </w:tc>
      </w:tr>
      <w:tr w:rsidR="0063136D" w:rsidRPr="002C3DF2" w:rsidTr="00E16BE8">
        <w:trPr>
          <w:trHeight w:val="118"/>
        </w:trPr>
        <w:tc>
          <w:tcPr>
            <w:tcW w:w="806" w:type="dxa"/>
            <w:vMerge w:val="restart"/>
          </w:tcPr>
          <w:p w:rsidR="0063136D" w:rsidRPr="002C3DF2" w:rsidRDefault="0063136D" w:rsidP="00E16BE8">
            <w:pPr>
              <w:contextualSpacing/>
              <w:jc w:val="center"/>
              <w:rPr>
                <w:b/>
                <w:sz w:val="16"/>
                <w:szCs w:val="16"/>
              </w:rPr>
            </w:pPr>
            <w:r w:rsidRPr="002C3DF2">
              <w:rPr>
                <w:b/>
                <w:sz w:val="16"/>
                <w:szCs w:val="16"/>
              </w:rPr>
              <w:t>2010</w:t>
            </w:r>
          </w:p>
        </w:tc>
        <w:tc>
          <w:tcPr>
            <w:tcW w:w="759" w:type="dxa"/>
            <w:vMerge w:val="restart"/>
          </w:tcPr>
          <w:p w:rsidR="0063136D" w:rsidRPr="002C3DF2" w:rsidRDefault="0063136D" w:rsidP="00E16BE8">
            <w:pPr>
              <w:contextualSpacing/>
              <w:jc w:val="center"/>
              <w:rPr>
                <w:b/>
                <w:sz w:val="16"/>
                <w:szCs w:val="16"/>
              </w:rPr>
            </w:pPr>
            <w:r w:rsidRPr="002C3DF2">
              <w:rPr>
                <w:b/>
                <w:sz w:val="16"/>
                <w:szCs w:val="16"/>
              </w:rPr>
              <w:t>16</w:t>
            </w:r>
          </w:p>
        </w:tc>
        <w:tc>
          <w:tcPr>
            <w:tcW w:w="760" w:type="dxa"/>
            <w:vMerge w:val="restart"/>
            <w:tcBorders>
              <w:right w:val="single" w:sz="4" w:space="0" w:color="auto"/>
            </w:tcBorders>
          </w:tcPr>
          <w:p w:rsidR="0063136D" w:rsidRPr="002C3DF2" w:rsidRDefault="0063136D" w:rsidP="00E16BE8">
            <w:pPr>
              <w:contextualSpacing/>
              <w:jc w:val="center"/>
              <w:rPr>
                <w:b/>
                <w:sz w:val="16"/>
                <w:szCs w:val="16"/>
              </w:rPr>
            </w:pPr>
            <w:r w:rsidRPr="002C3DF2">
              <w:rPr>
                <w:b/>
                <w:sz w:val="16"/>
                <w:szCs w:val="16"/>
              </w:rPr>
              <w:t>135</w:t>
            </w:r>
          </w:p>
        </w:tc>
        <w:tc>
          <w:tcPr>
            <w:tcW w:w="760" w:type="dxa"/>
            <w:vMerge w:val="restart"/>
            <w:tcBorders>
              <w:left w:val="single" w:sz="4" w:space="0" w:color="auto"/>
            </w:tcBorders>
          </w:tcPr>
          <w:p w:rsidR="0063136D" w:rsidRPr="002C3DF2" w:rsidRDefault="0063136D" w:rsidP="00E16BE8">
            <w:pPr>
              <w:contextualSpacing/>
              <w:jc w:val="center"/>
              <w:rPr>
                <w:b/>
                <w:sz w:val="16"/>
                <w:szCs w:val="16"/>
              </w:rPr>
            </w:pPr>
            <w:r w:rsidRPr="002C3DF2">
              <w:rPr>
                <w:b/>
                <w:sz w:val="16"/>
                <w:szCs w:val="16"/>
              </w:rPr>
              <w:t>7</w:t>
            </w:r>
          </w:p>
        </w:tc>
        <w:tc>
          <w:tcPr>
            <w:tcW w:w="1206" w:type="dxa"/>
            <w:vMerge w:val="restart"/>
          </w:tcPr>
          <w:p w:rsidR="0063136D" w:rsidRPr="002C3DF2" w:rsidRDefault="0063136D" w:rsidP="00E16BE8">
            <w:pPr>
              <w:contextualSpacing/>
              <w:jc w:val="center"/>
              <w:rPr>
                <w:b/>
                <w:sz w:val="16"/>
                <w:szCs w:val="16"/>
              </w:rPr>
            </w:pPr>
            <w:r w:rsidRPr="002C3DF2">
              <w:rPr>
                <w:b/>
                <w:sz w:val="16"/>
                <w:szCs w:val="16"/>
              </w:rPr>
              <w:t>3</w:t>
            </w:r>
          </w:p>
        </w:tc>
        <w:tc>
          <w:tcPr>
            <w:tcW w:w="1206" w:type="dxa"/>
            <w:vMerge w:val="restart"/>
          </w:tcPr>
          <w:p w:rsidR="0063136D" w:rsidRPr="002C3DF2" w:rsidRDefault="0063136D" w:rsidP="00E16BE8">
            <w:pPr>
              <w:contextualSpacing/>
              <w:jc w:val="center"/>
              <w:rPr>
                <w:b/>
                <w:sz w:val="16"/>
                <w:szCs w:val="16"/>
              </w:rPr>
            </w:pPr>
            <w:r w:rsidRPr="002C3DF2">
              <w:rPr>
                <w:b/>
                <w:sz w:val="16"/>
                <w:szCs w:val="16"/>
              </w:rPr>
              <w:t>45</w:t>
            </w:r>
          </w:p>
        </w:tc>
        <w:tc>
          <w:tcPr>
            <w:tcW w:w="1207" w:type="dxa"/>
            <w:vMerge w:val="restart"/>
          </w:tcPr>
          <w:p w:rsidR="0063136D" w:rsidRPr="002C3DF2" w:rsidRDefault="0063136D" w:rsidP="00E16BE8">
            <w:pPr>
              <w:contextualSpacing/>
              <w:jc w:val="center"/>
              <w:rPr>
                <w:b/>
                <w:sz w:val="16"/>
                <w:szCs w:val="16"/>
              </w:rPr>
            </w:pPr>
            <w:r w:rsidRPr="002C3DF2">
              <w:rPr>
                <w:b/>
                <w:sz w:val="16"/>
                <w:szCs w:val="16"/>
              </w:rPr>
              <w:t>11</w:t>
            </w:r>
          </w:p>
        </w:tc>
        <w:tc>
          <w:tcPr>
            <w:tcW w:w="2100" w:type="dxa"/>
            <w:gridSpan w:val="2"/>
            <w:tcBorders>
              <w:bottom w:val="single" w:sz="4" w:space="0" w:color="auto"/>
            </w:tcBorders>
          </w:tcPr>
          <w:p w:rsidR="0063136D" w:rsidRPr="002C3DF2" w:rsidRDefault="0063136D" w:rsidP="00E16BE8">
            <w:pPr>
              <w:contextualSpacing/>
              <w:jc w:val="center"/>
              <w:rPr>
                <w:b/>
                <w:sz w:val="16"/>
                <w:szCs w:val="16"/>
              </w:rPr>
            </w:pPr>
            <w:r w:rsidRPr="002C3DF2">
              <w:rPr>
                <w:b/>
                <w:sz w:val="16"/>
                <w:szCs w:val="16"/>
              </w:rPr>
              <w:t>42</w:t>
            </w:r>
          </w:p>
        </w:tc>
        <w:tc>
          <w:tcPr>
            <w:tcW w:w="767" w:type="dxa"/>
            <w:vMerge w:val="restart"/>
          </w:tcPr>
          <w:p w:rsidR="0063136D" w:rsidRPr="002C3DF2" w:rsidRDefault="0063136D" w:rsidP="00E16BE8">
            <w:pPr>
              <w:contextualSpacing/>
              <w:jc w:val="center"/>
              <w:rPr>
                <w:b/>
                <w:sz w:val="16"/>
                <w:szCs w:val="16"/>
              </w:rPr>
            </w:pPr>
            <w:r w:rsidRPr="002C3DF2">
              <w:rPr>
                <w:b/>
                <w:sz w:val="16"/>
                <w:szCs w:val="16"/>
              </w:rPr>
              <w:t>34</w:t>
            </w:r>
          </w:p>
        </w:tc>
      </w:tr>
      <w:tr w:rsidR="0063136D" w:rsidRPr="002C3DF2" w:rsidTr="00E16BE8">
        <w:trPr>
          <w:trHeight w:val="79"/>
        </w:trPr>
        <w:tc>
          <w:tcPr>
            <w:tcW w:w="806" w:type="dxa"/>
            <w:vMerge/>
          </w:tcPr>
          <w:p w:rsidR="0063136D" w:rsidRPr="002C3DF2" w:rsidRDefault="0063136D" w:rsidP="00E16BE8">
            <w:pPr>
              <w:contextualSpacing/>
              <w:jc w:val="center"/>
              <w:rPr>
                <w:b/>
                <w:sz w:val="16"/>
                <w:szCs w:val="16"/>
              </w:rPr>
            </w:pPr>
          </w:p>
        </w:tc>
        <w:tc>
          <w:tcPr>
            <w:tcW w:w="759" w:type="dxa"/>
            <w:vMerge/>
          </w:tcPr>
          <w:p w:rsidR="0063136D" w:rsidRPr="002C3DF2" w:rsidRDefault="0063136D" w:rsidP="00E16BE8">
            <w:pPr>
              <w:contextualSpacing/>
              <w:jc w:val="center"/>
              <w:rPr>
                <w:b/>
                <w:sz w:val="16"/>
                <w:szCs w:val="16"/>
              </w:rPr>
            </w:pPr>
          </w:p>
        </w:tc>
        <w:tc>
          <w:tcPr>
            <w:tcW w:w="760" w:type="dxa"/>
            <w:vMerge/>
            <w:tcBorders>
              <w:right w:val="single" w:sz="4" w:space="0" w:color="auto"/>
            </w:tcBorders>
          </w:tcPr>
          <w:p w:rsidR="0063136D" w:rsidRPr="002C3DF2" w:rsidRDefault="0063136D" w:rsidP="00E16BE8">
            <w:pPr>
              <w:contextualSpacing/>
              <w:jc w:val="center"/>
              <w:rPr>
                <w:b/>
                <w:sz w:val="16"/>
                <w:szCs w:val="16"/>
              </w:rPr>
            </w:pPr>
          </w:p>
        </w:tc>
        <w:tc>
          <w:tcPr>
            <w:tcW w:w="760" w:type="dxa"/>
            <w:vMerge/>
            <w:tcBorders>
              <w:left w:val="single" w:sz="4" w:space="0" w:color="auto"/>
            </w:tcBorders>
          </w:tcPr>
          <w:p w:rsidR="0063136D" w:rsidRPr="002C3DF2" w:rsidRDefault="0063136D" w:rsidP="00E16BE8">
            <w:pPr>
              <w:contextualSpacing/>
              <w:jc w:val="center"/>
              <w:rPr>
                <w:b/>
                <w:sz w:val="16"/>
                <w:szCs w:val="16"/>
              </w:rPr>
            </w:pPr>
          </w:p>
        </w:tc>
        <w:tc>
          <w:tcPr>
            <w:tcW w:w="1206" w:type="dxa"/>
            <w:vMerge/>
          </w:tcPr>
          <w:p w:rsidR="0063136D" w:rsidRPr="002C3DF2" w:rsidRDefault="0063136D" w:rsidP="00E16BE8">
            <w:pPr>
              <w:contextualSpacing/>
              <w:jc w:val="center"/>
              <w:rPr>
                <w:b/>
                <w:sz w:val="16"/>
                <w:szCs w:val="16"/>
              </w:rPr>
            </w:pPr>
          </w:p>
        </w:tc>
        <w:tc>
          <w:tcPr>
            <w:tcW w:w="1206" w:type="dxa"/>
            <w:vMerge/>
          </w:tcPr>
          <w:p w:rsidR="0063136D" w:rsidRPr="002C3DF2" w:rsidRDefault="0063136D" w:rsidP="00E16BE8">
            <w:pPr>
              <w:contextualSpacing/>
              <w:jc w:val="center"/>
              <w:rPr>
                <w:b/>
                <w:sz w:val="16"/>
                <w:szCs w:val="16"/>
              </w:rPr>
            </w:pPr>
          </w:p>
        </w:tc>
        <w:tc>
          <w:tcPr>
            <w:tcW w:w="1207" w:type="dxa"/>
            <w:vMerge/>
          </w:tcPr>
          <w:p w:rsidR="0063136D" w:rsidRPr="002C3DF2" w:rsidRDefault="0063136D" w:rsidP="00E16BE8">
            <w:pPr>
              <w:contextualSpacing/>
              <w:jc w:val="center"/>
              <w:rPr>
                <w:b/>
                <w:sz w:val="16"/>
                <w:szCs w:val="16"/>
              </w:rPr>
            </w:pPr>
          </w:p>
        </w:tc>
        <w:tc>
          <w:tcPr>
            <w:tcW w:w="1050" w:type="dxa"/>
            <w:tcBorders>
              <w:top w:val="single" w:sz="4" w:space="0" w:color="auto"/>
            </w:tcBorders>
          </w:tcPr>
          <w:p w:rsidR="0063136D" w:rsidRPr="002C3DF2" w:rsidRDefault="0063136D" w:rsidP="00E16BE8">
            <w:pPr>
              <w:contextualSpacing/>
              <w:jc w:val="center"/>
              <w:rPr>
                <w:b/>
                <w:sz w:val="16"/>
                <w:szCs w:val="16"/>
              </w:rPr>
            </w:pPr>
            <w:r w:rsidRPr="002C3DF2">
              <w:rPr>
                <w:b/>
                <w:sz w:val="16"/>
                <w:szCs w:val="16"/>
              </w:rPr>
              <w:t>27</w:t>
            </w:r>
          </w:p>
        </w:tc>
        <w:tc>
          <w:tcPr>
            <w:tcW w:w="1050" w:type="dxa"/>
            <w:tcBorders>
              <w:top w:val="single" w:sz="4" w:space="0" w:color="auto"/>
            </w:tcBorders>
          </w:tcPr>
          <w:p w:rsidR="0063136D" w:rsidRPr="002C3DF2" w:rsidRDefault="0063136D" w:rsidP="00E16BE8">
            <w:pPr>
              <w:contextualSpacing/>
              <w:jc w:val="center"/>
              <w:rPr>
                <w:b/>
                <w:sz w:val="16"/>
                <w:szCs w:val="16"/>
              </w:rPr>
            </w:pPr>
            <w:r w:rsidRPr="002C3DF2">
              <w:rPr>
                <w:b/>
                <w:sz w:val="16"/>
                <w:szCs w:val="16"/>
              </w:rPr>
              <w:t>15</w:t>
            </w:r>
          </w:p>
        </w:tc>
        <w:tc>
          <w:tcPr>
            <w:tcW w:w="767" w:type="dxa"/>
            <w:vMerge/>
          </w:tcPr>
          <w:p w:rsidR="0063136D" w:rsidRPr="002C3DF2" w:rsidRDefault="0063136D" w:rsidP="00E16BE8">
            <w:pPr>
              <w:contextualSpacing/>
              <w:jc w:val="center"/>
              <w:rPr>
                <w:b/>
                <w:sz w:val="16"/>
                <w:szCs w:val="16"/>
              </w:rPr>
            </w:pPr>
          </w:p>
        </w:tc>
      </w:tr>
      <w:tr w:rsidR="0063136D" w:rsidRPr="002C3DF2" w:rsidTr="00E16BE8">
        <w:trPr>
          <w:trHeight w:val="167"/>
        </w:trPr>
        <w:tc>
          <w:tcPr>
            <w:tcW w:w="806" w:type="dxa"/>
            <w:vMerge w:val="restart"/>
          </w:tcPr>
          <w:p w:rsidR="0063136D" w:rsidRPr="002C3DF2" w:rsidRDefault="0063136D" w:rsidP="00E16BE8">
            <w:pPr>
              <w:contextualSpacing/>
              <w:jc w:val="center"/>
              <w:rPr>
                <w:b/>
                <w:sz w:val="16"/>
                <w:szCs w:val="16"/>
              </w:rPr>
            </w:pPr>
            <w:r w:rsidRPr="002C3DF2">
              <w:rPr>
                <w:b/>
                <w:sz w:val="16"/>
                <w:szCs w:val="16"/>
              </w:rPr>
              <w:t>2011</w:t>
            </w:r>
          </w:p>
        </w:tc>
        <w:tc>
          <w:tcPr>
            <w:tcW w:w="759" w:type="dxa"/>
            <w:vMerge w:val="restart"/>
          </w:tcPr>
          <w:p w:rsidR="0063136D" w:rsidRPr="002C3DF2" w:rsidRDefault="0063136D" w:rsidP="00E16BE8">
            <w:pPr>
              <w:contextualSpacing/>
              <w:jc w:val="center"/>
              <w:rPr>
                <w:b/>
                <w:sz w:val="16"/>
                <w:szCs w:val="16"/>
              </w:rPr>
            </w:pPr>
            <w:r w:rsidRPr="002C3DF2">
              <w:rPr>
                <w:b/>
                <w:sz w:val="16"/>
                <w:szCs w:val="16"/>
              </w:rPr>
              <w:t>13</w:t>
            </w:r>
          </w:p>
        </w:tc>
        <w:tc>
          <w:tcPr>
            <w:tcW w:w="760" w:type="dxa"/>
            <w:vMerge w:val="restart"/>
            <w:tcBorders>
              <w:right w:val="single" w:sz="4" w:space="0" w:color="auto"/>
            </w:tcBorders>
          </w:tcPr>
          <w:p w:rsidR="0063136D" w:rsidRPr="002C3DF2" w:rsidRDefault="0063136D" w:rsidP="00E16BE8">
            <w:pPr>
              <w:contextualSpacing/>
              <w:jc w:val="center"/>
              <w:rPr>
                <w:b/>
                <w:sz w:val="16"/>
                <w:szCs w:val="16"/>
              </w:rPr>
            </w:pPr>
            <w:r w:rsidRPr="002C3DF2">
              <w:rPr>
                <w:b/>
                <w:sz w:val="16"/>
                <w:szCs w:val="16"/>
              </w:rPr>
              <w:t>158</w:t>
            </w:r>
          </w:p>
        </w:tc>
        <w:tc>
          <w:tcPr>
            <w:tcW w:w="760" w:type="dxa"/>
            <w:vMerge w:val="restart"/>
            <w:tcBorders>
              <w:left w:val="single" w:sz="4" w:space="0" w:color="auto"/>
            </w:tcBorders>
          </w:tcPr>
          <w:p w:rsidR="0063136D" w:rsidRPr="002C3DF2" w:rsidRDefault="0063136D" w:rsidP="00E16BE8">
            <w:pPr>
              <w:contextualSpacing/>
              <w:jc w:val="center"/>
              <w:rPr>
                <w:b/>
                <w:sz w:val="16"/>
                <w:szCs w:val="16"/>
              </w:rPr>
            </w:pPr>
            <w:r w:rsidRPr="002C3DF2">
              <w:rPr>
                <w:b/>
                <w:sz w:val="16"/>
                <w:szCs w:val="16"/>
              </w:rPr>
              <w:t>16</w:t>
            </w:r>
          </w:p>
        </w:tc>
        <w:tc>
          <w:tcPr>
            <w:tcW w:w="1206" w:type="dxa"/>
            <w:vMerge w:val="restart"/>
          </w:tcPr>
          <w:p w:rsidR="0063136D" w:rsidRPr="002C3DF2" w:rsidRDefault="0063136D" w:rsidP="00E16BE8">
            <w:pPr>
              <w:contextualSpacing/>
              <w:jc w:val="center"/>
              <w:rPr>
                <w:b/>
                <w:sz w:val="16"/>
                <w:szCs w:val="16"/>
              </w:rPr>
            </w:pPr>
            <w:r w:rsidRPr="002C3DF2">
              <w:rPr>
                <w:b/>
                <w:sz w:val="16"/>
                <w:szCs w:val="16"/>
              </w:rPr>
              <w:t>13</w:t>
            </w:r>
          </w:p>
        </w:tc>
        <w:tc>
          <w:tcPr>
            <w:tcW w:w="1206" w:type="dxa"/>
            <w:vMerge w:val="restart"/>
          </w:tcPr>
          <w:p w:rsidR="0063136D" w:rsidRPr="002C3DF2" w:rsidRDefault="0063136D" w:rsidP="00E16BE8">
            <w:pPr>
              <w:contextualSpacing/>
              <w:jc w:val="center"/>
              <w:rPr>
                <w:b/>
                <w:sz w:val="16"/>
                <w:szCs w:val="16"/>
              </w:rPr>
            </w:pPr>
            <w:r w:rsidRPr="002C3DF2">
              <w:rPr>
                <w:b/>
                <w:sz w:val="16"/>
                <w:szCs w:val="16"/>
              </w:rPr>
              <w:t>62</w:t>
            </w:r>
          </w:p>
        </w:tc>
        <w:tc>
          <w:tcPr>
            <w:tcW w:w="1207" w:type="dxa"/>
            <w:vMerge w:val="restart"/>
          </w:tcPr>
          <w:p w:rsidR="0063136D" w:rsidRPr="002C3DF2" w:rsidRDefault="0063136D" w:rsidP="00E16BE8">
            <w:pPr>
              <w:contextualSpacing/>
              <w:jc w:val="center"/>
              <w:rPr>
                <w:b/>
                <w:sz w:val="16"/>
                <w:szCs w:val="16"/>
              </w:rPr>
            </w:pPr>
            <w:r w:rsidRPr="002C3DF2">
              <w:rPr>
                <w:b/>
                <w:sz w:val="16"/>
                <w:szCs w:val="16"/>
              </w:rPr>
              <w:t>19</w:t>
            </w:r>
          </w:p>
        </w:tc>
        <w:tc>
          <w:tcPr>
            <w:tcW w:w="2100" w:type="dxa"/>
            <w:gridSpan w:val="2"/>
            <w:tcBorders>
              <w:bottom w:val="single" w:sz="4" w:space="0" w:color="auto"/>
            </w:tcBorders>
          </w:tcPr>
          <w:p w:rsidR="0063136D" w:rsidRPr="002C3DF2" w:rsidRDefault="0063136D" w:rsidP="00E16BE8">
            <w:pPr>
              <w:contextualSpacing/>
              <w:jc w:val="center"/>
              <w:rPr>
                <w:b/>
                <w:sz w:val="16"/>
                <w:szCs w:val="16"/>
              </w:rPr>
            </w:pPr>
            <w:r w:rsidRPr="002C3DF2">
              <w:rPr>
                <w:b/>
                <w:sz w:val="16"/>
                <w:szCs w:val="16"/>
              </w:rPr>
              <w:t>42</w:t>
            </w:r>
          </w:p>
        </w:tc>
        <w:tc>
          <w:tcPr>
            <w:tcW w:w="767" w:type="dxa"/>
            <w:vMerge w:val="restart"/>
          </w:tcPr>
          <w:p w:rsidR="0063136D" w:rsidRPr="002C3DF2" w:rsidRDefault="0063136D" w:rsidP="00E16BE8">
            <w:pPr>
              <w:contextualSpacing/>
              <w:jc w:val="center"/>
              <w:rPr>
                <w:b/>
                <w:sz w:val="16"/>
                <w:szCs w:val="16"/>
              </w:rPr>
            </w:pPr>
            <w:r w:rsidRPr="002C3DF2">
              <w:rPr>
                <w:b/>
                <w:sz w:val="16"/>
                <w:szCs w:val="16"/>
              </w:rPr>
              <w:t>22</w:t>
            </w:r>
          </w:p>
        </w:tc>
      </w:tr>
      <w:tr w:rsidR="0063136D" w:rsidRPr="002C3DF2" w:rsidTr="00E16BE8">
        <w:trPr>
          <w:trHeight w:val="126"/>
        </w:trPr>
        <w:tc>
          <w:tcPr>
            <w:tcW w:w="806" w:type="dxa"/>
            <w:vMerge/>
          </w:tcPr>
          <w:p w:rsidR="0063136D" w:rsidRPr="002C3DF2" w:rsidRDefault="0063136D" w:rsidP="00E16BE8">
            <w:pPr>
              <w:contextualSpacing/>
              <w:jc w:val="center"/>
              <w:rPr>
                <w:b/>
                <w:sz w:val="16"/>
                <w:szCs w:val="16"/>
              </w:rPr>
            </w:pPr>
          </w:p>
        </w:tc>
        <w:tc>
          <w:tcPr>
            <w:tcW w:w="759" w:type="dxa"/>
            <w:vMerge/>
          </w:tcPr>
          <w:p w:rsidR="0063136D" w:rsidRPr="002C3DF2" w:rsidRDefault="0063136D" w:rsidP="00E16BE8">
            <w:pPr>
              <w:contextualSpacing/>
              <w:jc w:val="center"/>
              <w:rPr>
                <w:b/>
                <w:sz w:val="16"/>
                <w:szCs w:val="16"/>
              </w:rPr>
            </w:pPr>
          </w:p>
        </w:tc>
        <w:tc>
          <w:tcPr>
            <w:tcW w:w="760" w:type="dxa"/>
            <w:vMerge/>
            <w:tcBorders>
              <w:right w:val="single" w:sz="4" w:space="0" w:color="auto"/>
            </w:tcBorders>
          </w:tcPr>
          <w:p w:rsidR="0063136D" w:rsidRPr="002C3DF2" w:rsidRDefault="0063136D" w:rsidP="00E16BE8">
            <w:pPr>
              <w:contextualSpacing/>
              <w:jc w:val="center"/>
              <w:rPr>
                <w:b/>
                <w:sz w:val="16"/>
                <w:szCs w:val="16"/>
              </w:rPr>
            </w:pPr>
          </w:p>
        </w:tc>
        <w:tc>
          <w:tcPr>
            <w:tcW w:w="760" w:type="dxa"/>
            <w:vMerge/>
            <w:tcBorders>
              <w:left w:val="single" w:sz="4" w:space="0" w:color="auto"/>
            </w:tcBorders>
          </w:tcPr>
          <w:p w:rsidR="0063136D" w:rsidRPr="002C3DF2" w:rsidRDefault="0063136D" w:rsidP="00E16BE8">
            <w:pPr>
              <w:contextualSpacing/>
              <w:jc w:val="center"/>
              <w:rPr>
                <w:b/>
                <w:sz w:val="16"/>
                <w:szCs w:val="16"/>
              </w:rPr>
            </w:pPr>
          </w:p>
        </w:tc>
        <w:tc>
          <w:tcPr>
            <w:tcW w:w="1206" w:type="dxa"/>
            <w:vMerge/>
          </w:tcPr>
          <w:p w:rsidR="0063136D" w:rsidRPr="002C3DF2" w:rsidRDefault="0063136D" w:rsidP="00E16BE8">
            <w:pPr>
              <w:contextualSpacing/>
              <w:jc w:val="center"/>
              <w:rPr>
                <w:b/>
                <w:sz w:val="16"/>
                <w:szCs w:val="16"/>
              </w:rPr>
            </w:pPr>
          </w:p>
        </w:tc>
        <w:tc>
          <w:tcPr>
            <w:tcW w:w="1206" w:type="dxa"/>
            <w:vMerge/>
          </w:tcPr>
          <w:p w:rsidR="0063136D" w:rsidRPr="002C3DF2" w:rsidRDefault="0063136D" w:rsidP="00E16BE8">
            <w:pPr>
              <w:contextualSpacing/>
              <w:jc w:val="center"/>
              <w:rPr>
                <w:b/>
                <w:sz w:val="16"/>
                <w:szCs w:val="16"/>
              </w:rPr>
            </w:pPr>
          </w:p>
        </w:tc>
        <w:tc>
          <w:tcPr>
            <w:tcW w:w="1207" w:type="dxa"/>
            <w:vMerge/>
          </w:tcPr>
          <w:p w:rsidR="0063136D" w:rsidRPr="002C3DF2" w:rsidRDefault="0063136D" w:rsidP="00E16BE8">
            <w:pPr>
              <w:contextualSpacing/>
              <w:jc w:val="center"/>
              <w:rPr>
                <w:b/>
                <w:sz w:val="16"/>
                <w:szCs w:val="16"/>
              </w:rPr>
            </w:pPr>
          </w:p>
        </w:tc>
        <w:tc>
          <w:tcPr>
            <w:tcW w:w="1050" w:type="dxa"/>
            <w:tcBorders>
              <w:top w:val="single" w:sz="4" w:space="0" w:color="auto"/>
            </w:tcBorders>
          </w:tcPr>
          <w:p w:rsidR="0063136D" w:rsidRPr="002C3DF2" w:rsidRDefault="0063136D" w:rsidP="00E16BE8">
            <w:pPr>
              <w:contextualSpacing/>
              <w:jc w:val="center"/>
              <w:rPr>
                <w:b/>
                <w:sz w:val="16"/>
                <w:szCs w:val="16"/>
              </w:rPr>
            </w:pPr>
            <w:r w:rsidRPr="002C3DF2">
              <w:rPr>
                <w:b/>
                <w:sz w:val="16"/>
                <w:szCs w:val="16"/>
              </w:rPr>
              <w:t>23</w:t>
            </w:r>
          </w:p>
        </w:tc>
        <w:tc>
          <w:tcPr>
            <w:tcW w:w="1050" w:type="dxa"/>
            <w:tcBorders>
              <w:top w:val="single" w:sz="4" w:space="0" w:color="auto"/>
            </w:tcBorders>
          </w:tcPr>
          <w:p w:rsidR="0063136D" w:rsidRPr="002C3DF2" w:rsidRDefault="0063136D" w:rsidP="00E16BE8">
            <w:pPr>
              <w:contextualSpacing/>
              <w:jc w:val="center"/>
              <w:rPr>
                <w:b/>
                <w:sz w:val="16"/>
                <w:szCs w:val="16"/>
              </w:rPr>
            </w:pPr>
            <w:r w:rsidRPr="002C3DF2">
              <w:rPr>
                <w:b/>
                <w:sz w:val="16"/>
                <w:szCs w:val="16"/>
              </w:rPr>
              <w:t>19</w:t>
            </w:r>
          </w:p>
        </w:tc>
        <w:tc>
          <w:tcPr>
            <w:tcW w:w="767" w:type="dxa"/>
            <w:vMerge/>
          </w:tcPr>
          <w:p w:rsidR="0063136D" w:rsidRPr="002C3DF2" w:rsidRDefault="0063136D" w:rsidP="00E16BE8">
            <w:pPr>
              <w:contextualSpacing/>
              <w:jc w:val="center"/>
              <w:rPr>
                <w:b/>
                <w:sz w:val="16"/>
                <w:szCs w:val="16"/>
              </w:rPr>
            </w:pPr>
          </w:p>
        </w:tc>
      </w:tr>
      <w:tr w:rsidR="0063136D" w:rsidRPr="002C3DF2" w:rsidTr="00E16BE8">
        <w:trPr>
          <w:trHeight w:val="201"/>
        </w:trPr>
        <w:tc>
          <w:tcPr>
            <w:tcW w:w="806" w:type="dxa"/>
            <w:vMerge w:val="restart"/>
          </w:tcPr>
          <w:p w:rsidR="0063136D" w:rsidRPr="002C3DF2" w:rsidRDefault="0063136D" w:rsidP="00E16BE8">
            <w:pPr>
              <w:contextualSpacing/>
              <w:jc w:val="center"/>
              <w:rPr>
                <w:b/>
                <w:sz w:val="16"/>
                <w:szCs w:val="16"/>
              </w:rPr>
            </w:pPr>
            <w:r w:rsidRPr="002C3DF2">
              <w:rPr>
                <w:b/>
                <w:sz w:val="16"/>
                <w:szCs w:val="16"/>
              </w:rPr>
              <w:t>2012</w:t>
            </w:r>
          </w:p>
        </w:tc>
        <w:tc>
          <w:tcPr>
            <w:tcW w:w="759" w:type="dxa"/>
            <w:vMerge w:val="restart"/>
          </w:tcPr>
          <w:p w:rsidR="0063136D" w:rsidRPr="002C3DF2" w:rsidRDefault="0063136D" w:rsidP="00E16BE8">
            <w:pPr>
              <w:contextualSpacing/>
              <w:jc w:val="center"/>
              <w:rPr>
                <w:b/>
                <w:sz w:val="16"/>
                <w:szCs w:val="16"/>
              </w:rPr>
            </w:pPr>
            <w:r w:rsidRPr="002C3DF2">
              <w:rPr>
                <w:b/>
                <w:sz w:val="16"/>
                <w:szCs w:val="16"/>
              </w:rPr>
              <w:t>15</w:t>
            </w:r>
          </w:p>
        </w:tc>
        <w:tc>
          <w:tcPr>
            <w:tcW w:w="760" w:type="dxa"/>
            <w:vMerge w:val="restart"/>
            <w:tcBorders>
              <w:right w:val="single" w:sz="4" w:space="0" w:color="auto"/>
            </w:tcBorders>
          </w:tcPr>
          <w:p w:rsidR="0063136D" w:rsidRPr="002C3DF2" w:rsidRDefault="0063136D" w:rsidP="00E16BE8">
            <w:pPr>
              <w:contextualSpacing/>
              <w:jc w:val="center"/>
              <w:rPr>
                <w:b/>
                <w:sz w:val="16"/>
                <w:szCs w:val="16"/>
              </w:rPr>
            </w:pPr>
            <w:r w:rsidRPr="002C3DF2">
              <w:rPr>
                <w:b/>
                <w:sz w:val="16"/>
                <w:szCs w:val="16"/>
              </w:rPr>
              <w:t>111</w:t>
            </w:r>
          </w:p>
        </w:tc>
        <w:tc>
          <w:tcPr>
            <w:tcW w:w="760" w:type="dxa"/>
            <w:vMerge w:val="restart"/>
            <w:tcBorders>
              <w:left w:val="single" w:sz="4" w:space="0" w:color="auto"/>
            </w:tcBorders>
          </w:tcPr>
          <w:p w:rsidR="0063136D" w:rsidRPr="002C3DF2" w:rsidRDefault="0063136D" w:rsidP="00E16BE8">
            <w:pPr>
              <w:contextualSpacing/>
              <w:jc w:val="center"/>
              <w:rPr>
                <w:b/>
                <w:sz w:val="16"/>
                <w:szCs w:val="16"/>
              </w:rPr>
            </w:pPr>
            <w:r w:rsidRPr="002C3DF2">
              <w:rPr>
                <w:b/>
                <w:sz w:val="16"/>
                <w:szCs w:val="16"/>
              </w:rPr>
              <w:t>17</w:t>
            </w:r>
          </w:p>
        </w:tc>
        <w:tc>
          <w:tcPr>
            <w:tcW w:w="1206" w:type="dxa"/>
            <w:vMerge w:val="restart"/>
          </w:tcPr>
          <w:p w:rsidR="0063136D" w:rsidRPr="002C3DF2" w:rsidRDefault="0063136D" w:rsidP="00E16BE8">
            <w:pPr>
              <w:contextualSpacing/>
              <w:jc w:val="center"/>
              <w:rPr>
                <w:b/>
                <w:sz w:val="16"/>
                <w:szCs w:val="16"/>
              </w:rPr>
            </w:pPr>
            <w:r w:rsidRPr="002C3DF2">
              <w:rPr>
                <w:b/>
                <w:sz w:val="16"/>
                <w:szCs w:val="16"/>
              </w:rPr>
              <w:t>16</w:t>
            </w:r>
          </w:p>
        </w:tc>
        <w:tc>
          <w:tcPr>
            <w:tcW w:w="1206" w:type="dxa"/>
            <w:vMerge w:val="restart"/>
          </w:tcPr>
          <w:p w:rsidR="0063136D" w:rsidRPr="002C3DF2" w:rsidRDefault="0063136D" w:rsidP="00E16BE8">
            <w:pPr>
              <w:contextualSpacing/>
              <w:jc w:val="center"/>
              <w:rPr>
                <w:b/>
                <w:sz w:val="16"/>
                <w:szCs w:val="16"/>
              </w:rPr>
            </w:pPr>
            <w:r w:rsidRPr="002C3DF2">
              <w:rPr>
                <w:b/>
                <w:sz w:val="16"/>
                <w:szCs w:val="16"/>
              </w:rPr>
              <w:t>32</w:t>
            </w:r>
          </w:p>
        </w:tc>
        <w:tc>
          <w:tcPr>
            <w:tcW w:w="1207" w:type="dxa"/>
            <w:vMerge w:val="restart"/>
          </w:tcPr>
          <w:p w:rsidR="0063136D" w:rsidRPr="002C3DF2" w:rsidRDefault="0063136D" w:rsidP="00E16BE8">
            <w:pPr>
              <w:contextualSpacing/>
              <w:jc w:val="center"/>
              <w:rPr>
                <w:b/>
                <w:sz w:val="16"/>
                <w:szCs w:val="16"/>
              </w:rPr>
            </w:pPr>
            <w:r w:rsidRPr="002C3DF2">
              <w:rPr>
                <w:b/>
                <w:sz w:val="16"/>
                <w:szCs w:val="16"/>
              </w:rPr>
              <w:t>1</w:t>
            </w:r>
          </w:p>
        </w:tc>
        <w:tc>
          <w:tcPr>
            <w:tcW w:w="2100" w:type="dxa"/>
            <w:gridSpan w:val="2"/>
            <w:tcBorders>
              <w:top w:val="single" w:sz="4" w:space="0" w:color="auto"/>
            </w:tcBorders>
          </w:tcPr>
          <w:p w:rsidR="0063136D" w:rsidRPr="002C3DF2" w:rsidRDefault="0063136D" w:rsidP="00E16BE8">
            <w:pPr>
              <w:contextualSpacing/>
              <w:jc w:val="center"/>
              <w:rPr>
                <w:b/>
                <w:sz w:val="16"/>
                <w:szCs w:val="16"/>
              </w:rPr>
            </w:pPr>
            <w:r w:rsidRPr="002C3DF2">
              <w:rPr>
                <w:b/>
                <w:sz w:val="16"/>
                <w:szCs w:val="16"/>
              </w:rPr>
              <w:t>6</w:t>
            </w:r>
          </w:p>
        </w:tc>
        <w:tc>
          <w:tcPr>
            <w:tcW w:w="767" w:type="dxa"/>
            <w:vMerge w:val="restart"/>
          </w:tcPr>
          <w:p w:rsidR="0063136D" w:rsidRPr="002C3DF2" w:rsidRDefault="0063136D" w:rsidP="00E16BE8">
            <w:pPr>
              <w:contextualSpacing/>
              <w:jc w:val="center"/>
              <w:rPr>
                <w:b/>
                <w:sz w:val="16"/>
                <w:szCs w:val="16"/>
              </w:rPr>
            </w:pPr>
            <w:r w:rsidRPr="002C3DF2">
              <w:rPr>
                <w:b/>
                <w:sz w:val="16"/>
                <w:szCs w:val="16"/>
              </w:rPr>
              <w:t>56</w:t>
            </w:r>
          </w:p>
        </w:tc>
      </w:tr>
      <w:tr w:rsidR="0063136D" w:rsidRPr="002C3DF2" w:rsidTr="00E16BE8">
        <w:trPr>
          <w:trHeight w:val="133"/>
        </w:trPr>
        <w:tc>
          <w:tcPr>
            <w:tcW w:w="806" w:type="dxa"/>
            <w:vMerge/>
          </w:tcPr>
          <w:p w:rsidR="0063136D" w:rsidRPr="002C3DF2" w:rsidRDefault="0063136D" w:rsidP="00E16BE8">
            <w:pPr>
              <w:contextualSpacing/>
              <w:jc w:val="center"/>
              <w:rPr>
                <w:b/>
                <w:sz w:val="16"/>
                <w:szCs w:val="16"/>
              </w:rPr>
            </w:pPr>
          </w:p>
        </w:tc>
        <w:tc>
          <w:tcPr>
            <w:tcW w:w="759" w:type="dxa"/>
            <w:vMerge/>
          </w:tcPr>
          <w:p w:rsidR="0063136D" w:rsidRPr="002C3DF2" w:rsidRDefault="0063136D" w:rsidP="00E16BE8">
            <w:pPr>
              <w:contextualSpacing/>
              <w:jc w:val="center"/>
              <w:rPr>
                <w:b/>
                <w:sz w:val="16"/>
                <w:szCs w:val="16"/>
              </w:rPr>
            </w:pPr>
          </w:p>
        </w:tc>
        <w:tc>
          <w:tcPr>
            <w:tcW w:w="760" w:type="dxa"/>
            <w:vMerge/>
            <w:tcBorders>
              <w:right w:val="single" w:sz="4" w:space="0" w:color="auto"/>
            </w:tcBorders>
          </w:tcPr>
          <w:p w:rsidR="0063136D" w:rsidRPr="002C3DF2" w:rsidRDefault="0063136D" w:rsidP="00E16BE8">
            <w:pPr>
              <w:contextualSpacing/>
              <w:jc w:val="center"/>
              <w:rPr>
                <w:b/>
                <w:sz w:val="16"/>
                <w:szCs w:val="16"/>
              </w:rPr>
            </w:pPr>
          </w:p>
        </w:tc>
        <w:tc>
          <w:tcPr>
            <w:tcW w:w="760" w:type="dxa"/>
            <w:vMerge/>
            <w:tcBorders>
              <w:left w:val="single" w:sz="4" w:space="0" w:color="auto"/>
            </w:tcBorders>
          </w:tcPr>
          <w:p w:rsidR="0063136D" w:rsidRPr="002C3DF2" w:rsidRDefault="0063136D" w:rsidP="00E16BE8">
            <w:pPr>
              <w:contextualSpacing/>
              <w:jc w:val="center"/>
              <w:rPr>
                <w:b/>
                <w:sz w:val="16"/>
                <w:szCs w:val="16"/>
              </w:rPr>
            </w:pPr>
          </w:p>
        </w:tc>
        <w:tc>
          <w:tcPr>
            <w:tcW w:w="1206" w:type="dxa"/>
            <w:vMerge/>
          </w:tcPr>
          <w:p w:rsidR="0063136D" w:rsidRPr="002C3DF2" w:rsidRDefault="0063136D" w:rsidP="00E16BE8">
            <w:pPr>
              <w:contextualSpacing/>
              <w:jc w:val="center"/>
              <w:rPr>
                <w:b/>
                <w:sz w:val="16"/>
                <w:szCs w:val="16"/>
              </w:rPr>
            </w:pPr>
          </w:p>
        </w:tc>
        <w:tc>
          <w:tcPr>
            <w:tcW w:w="1206" w:type="dxa"/>
            <w:vMerge/>
          </w:tcPr>
          <w:p w:rsidR="0063136D" w:rsidRPr="002C3DF2" w:rsidRDefault="0063136D" w:rsidP="00E16BE8">
            <w:pPr>
              <w:contextualSpacing/>
              <w:jc w:val="center"/>
              <w:rPr>
                <w:b/>
                <w:sz w:val="16"/>
                <w:szCs w:val="16"/>
              </w:rPr>
            </w:pPr>
          </w:p>
        </w:tc>
        <w:tc>
          <w:tcPr>
            <w:tcW w:w="1207" w:type="dxa"/>
            <w:vMerge/>
          </w:tcPr>
          <w:p w:rsidR="0063136D" w:rsidRPr="002C3DF2" w:rsidRDefault="0063136D" w:rsidP="00E16BE8">
            <w:pPr>
              <w:contextualSpacing/>
              <w:jc w:val="center"/>
              <w:rPr>
                <w:b/>
                <w:sz w:val="16"/>
                <w:szCs w:val="16"/>
              </w:rPr>
            </w:pPr>
          </w:p>
        </w:tc>
        <w:tc>
          <w:tcPr>
            <w:tcW w:w="1050" w:type="dxa"/>
            <w:tcBorders>
              <w:top w:val="single" w:sz="4" w:space="0" w:color="auto"/>
            </w:tcBorders>
          </w:tcPr>
          <w:p w:rsidR="0063136D" w:rsidRPr="002C3DF2" w:rsidRDefault="0063136D" w:rsidP="00E16BE8">
            <w:pPr>
              <w:contextualSpacing/>
              <w:jc w:val="center"/>
              <w:rPr>
                <w:b/>
                <w:sz w:val="16"/>
                <w:szCs w:val="16"/>
              </w:rPr>
            </w:pPr>
            <w:r w:rsidRPr="002C3DF2">
              <w:rPr>
                <w:b/>
                <w:sz w:val="16"/>
                <w:szCs w:val="16"/>
              </w:rPr>
              <w:t>6</w:t>
            </w:r>
          </w:p>
        </w:tc>
        <w:tc>
          <w:tcPr>
            <w:tcW w:w="1050" w:type="dxa"/>
            <w:tcBorders>
              <w:top w:val="single" w:sz="4" w:space="0" w:color="auto"/>
            </w:tcBorders>
          </w:tcPr>
          <w:p w:rsidR="0063136D" w:rsidRPr="002C3DF2" w:rsidRDefault="0063136D" w:rsidP="00E16BE8">
            <w:pPr>
              <w:contextualSpacing/>
              <w:jc w:val="center"/>
              <w:rPr>
                <w:b/>
                <w:sz w:val="16"/>
                <w:szCs w:val="16"/>
              </w:rPr>
            </w:pPr>
            <w:r w:rsidRPr="002C3DF2">
              <w:rPr>
                <w:b/>
                <w:sz w:val="16"/>
                <w:szCs w:val="16"/>
              </w:rPr>
              <w:t>-</w:t>
            </w:r>
          </w:p>
        </w:tc>
        <w:tc>
          <w:tcPr>
            <w:tcW w:w="767" w:type="dxa"/>
            <w:vMerge/>
          </w:tcPr>
          <w:p w:rsidR="0063136D" w:rsidRPr="002C3DF2" w:rsidRDefault="0063136D" w:rsidP="00E16BE8">
            <w:pPr>
              <w:contextualSpacing/>
              <w:jc w:val="center"/>
              <w:rPr>
                <w:b/>
                <w:sz w:val="16"/>
                <w:szCs w:val="16"/>
              </w:rPr>
            </w:pPr>
          </w:p>
        </w:tc>
      </w:tr>
      <w:tr w:rsidR="0063136D" w:rsidRPr="002C3DF2" w:rsidTr="00E16BE8">
        <w:trPr>
          <w:trHeight w:val="220"/>
        </w:trPr>
        <w:tc>
          <w:tcPr>
            <w:tcW w:w="806" w:type="dxa"/>
            <w:vMerge w:val="restart"/>
          </w:tcPr>
          <w:p w:rsidR="0063136D" w:rsidRPr="002C3DF2" w:rsidRDefault="0063136D" w:rsidP="00E16BE8">
            <w:pPr>
              <w:contextualSpacing/>
              <w:jc w:val="center"/>
              <w:rPr>
                <w:b/>
                <w:sz w:val="16"/>
                <w:szCs w:val="16"/>
              </w:rPr>
            </w:pPr>
            <w:r w:rsidRPr="002C3DF2">
              <w:rPr>
                <w:b/>
                <w:sz w:val="16"/>
                <w:szCs w:val="16"/>
              </w:rPr>
              <w:lastRenderedPageBreak/>
              <w:t>На 01.06.12</w:t>
            </w:r>
          </w:p>
        </w:tc>
        <w:tc>
          <w:tcPr>
            <w:tcW w:w="759" w:type="dxa"/>
            <w:vMerge w:val="restart"/>
          </w:tcPr>
          <w:p w:rsidR="0063136D" w:rsidRPr="002C3DF2" w:rsidRDefault="0063136D" w:rsidP="00E16BE8">
            <w:pPr>
              <w:contextualSpacing/>
              <w:jc w:val="center"/>
              <w:rPr>
                <w:b/>
                <w:sz w:val="16"/>
                <w:szCs w:val="16"/>
              </w:rPr>
            </w:pPr>
            <w:r w:rsidRPr="002C3DF2">
              <w:rPr>
                <w:b/>
                <w:sz w:val="16"/>
                <w:szCs w:val="16"/>
              </w:rPr>
              <w:t>7</w:t>
            </w:r>
          </w:p>
        </w:tc>
        <w:tc>
          <w:tcPr>
            <w:tcW w:w="760" w:type="dxa"/>
            <w:vMerge w:val="restart"/>
            <w:tcBorders>
              <w:right w:val="single" w:sz="4" w:space="0" w:color="auto"/>
            </w:tcBorders>
          </w:tcPr>
          <w:p w:rsidR="0063136D" w:rsidRPr="002C3DF2" w:rsidRDefault="0063136D" w:rsidP="00E16BE8">
            <w:pPr>
              <w:contextualSpacing/>
              <w:jc w:val="center"/>
              <w:rPr>
                <w:b/>
                <w:sz w:val="16"/>
                <w:szCs w:val="16"/>
              </w:rPr>
            </w:pPr>
            <w:r w:rsidRPr="002C3DF2">
              <w:rPr>
                <w:b/>
                <w:sz w:val="16"/>
                <w:szCs w:val="16"/>
              </w:rPr>
              <w:t>81</w:t>
            </w:r>
          </w:p>
        </w:tc>
        <w:tc>
          <w:tcPr>
            <w:tcW w:w="760" w:type="dxa"/>
            <w:vMerge w:val="restart"/>
            <w:tcBorders>
              <w:left w:val="single" w:sz="4" w:space="0" w:color="auto"/>
            </w:tcBorders>
          </w:tcPr>
          <w:p w:rsidR="0063136D" w:rsidRPr="002C3DF2" w:rsidRDefault="0063136D" w:rsidP="00E16BE8">
            <w:pPr>
              <w:contextualSpacing/>
              <w:jc w:val="center"/>
              <w:rPr>
                <w:b/>
                <w:sz w:val="16"/>
                <w:szCs w:val="16"/>
              </w:rPr>
            </w:pPr>
            <w:r w:rsidRPr="002C3DF2">
              <w:rPr>
                <w:b/>
                <w:sz w:val="16"/>
                <w:szCs w:val="16"/>
              </w:rPr>
              <w:t>10</w:t>
            </w:r>
          </w:p>
        </w:tc>
        <w:tc>
          <w:tcPr>
            <w:tcW w:w="1206" w:type="dxa"/>
            <w:vMerge w:val="restart"/>
          </w:tcPr>
          <w:p w:rsidR="0063136D" w:rsidRPr="002C3DF2" w:rsidRDefault="0063136D" w:rsidP="00E16BE8">
            <w:pPr>
              <w:contextualSpacing/>
              <w:jc w:val="center"/>
              <w:rPr>
                <w:b/>
                <w:sz w:val="16"/>
                <w:szCs w:val="16"/>
              </w:rPr>
            </w:pPr>
            <w:r w:rsidRPr="002C3DF2">
              <w:rPr>
                <w:b/>
                <w:sz w:val="16"/>
                <w:szCs w:val="16"/>
              </w:rPr>
              <w:t>7</w:t>
            </w:r>
          </w:p>
        </w:tc>
        <w:tc>
          <w:tcPr>
            <w:tcW w:w="1206" w:type="dxa"/>
            <w:vMerge w:val="restart"/>
          </w:tcPr>
          <w:p w:rsidR="0063136D" w:rsidRPr="002C3DF2" w:rsidRDefault="0063136D" w:rsidP="00E16BE8">
            <w:pPr>
              <w:contextualSpacing/>
              <w:jc w:val="center"/>
              <w:rPr>
                <w:b/>
                <w:sz w:val="16"/>
                <w:szCs w:val="16"/>
              </w:rPr>
            </w:pPr>
            <w:r w:rsidRPr="002C3DF2">
              <w:rPr>
                <w:b/>
                <w:sz w:val="16"/>
                <w:szCs w:val="16"/>
              </w:rPr>
              <w:t>11</w:t>
            </w:r>
          </w:p>
        </w:tc>
        <w:tc>
          <w:tcPr>
            <w:tcW w:w="1207" w:type="dxa"/>
            <w:vMerge w:val="restart"/>
          </w:tcPr>
          <w:p w:rsidR="0063136D" w:rsidRPr="002C3DF2" w:rsidRDefault="0063136D" w:rsidP="00E16BE8">
            <w:pPr>
              <w:contextualSpacing/>
              <w:jc w:val="center"/>
              <w:rPr>
                <w:b/>
                <w:sz w:val="16"/>
                <w:szCs w:val="16"/>
              </w:rPr>
            </w:pPr>
            <w:r w:rsidRPr="002C3DF2">
              <w:rPr>
                <w:b/>
                <w:sz w:val="16"/>
                <w:szCs w:val="16"/>
              </w:rPr>
              <w:t>1</w:t>
            </w:r>
          </w:p>
        </w:tc>
        <w:tc>
          <w:tcPr>
            <w:tcW w:w="2100" w:type="dxa"/>
            <w:gridSpan w:val="2"/>
          </w:tcPr>
          <w:p w:rsidR="0063136D" w:rsidRPr="002C3DF2" w:rsidRDefault="0063136D" w:rsidP="00E16BE8">
            <w:pPr>
              <w:contextualSpacing/>
              <w:jc w:val="center"/>
              <w:rPr>
                <w:b/>
                <w:sz w:val="16"/>
                <w:szCs w:val="16"/>
              </w:rPr>
            </w:pPr>
            <w:r w:rsidRPr="002C3DF2">
              <w:rPr>
                <w:b/>
                <w:sz w:val="16"/>
                <w:szCs w:val="16"/>
              </w:rPr>
              <w:t>5</w:t>
            </w:r>
          </w:p>
        </w:tc>
        <w:tc>
          <w:tcPr>
            <w:tcW w:w="767" w:type="dxa"/>
            <w:vMerge w:val="restart"/>
          </w:tcPr>
          <w:p w:rsidR="0063136D" w:rsidRPr="002C3DF2" w:rsidRDefault="0063136D" w:rsidP="00E16BE8">
            <w:pPr>
              <w:contextualSpacing/>
              <w:jc w:val="center"/>
              <w:rPr>
                <w:b/>
                <w:sz w:val="16"/>
                <w:szCs w:val="16"/>
              </w:rPr>
            </w:pPr>
            <w:r w:rsidRPr="002C3DF2">
              <w:rPr>
                <w:b/>
                <w:sz w:val="16"/>
                <w:szCs w:val="16"/>
              </w:rPr>
              <w:t>58</w:t>
            </w:r>
          </w:p>
        </w:tc>
      </w:tr>
      <w:tr w:rsidR="0063136D" w:rsidRPr="002C3DF2" w:rsidTr="00E16BE8">
        <w:trPr>
          <w:trHeight w:val="125"/>
        </w:trPr>
        <w:tc>
          <w:tcPr>
            <w:tcW w:w="806" w:type="dxa"/>
            <w:vMerge/>
          </w:tcPr>
          <w:p w:rsidR="0063136D" w:rsidRPr="002C3DF2" w:rsidRDefault="0063136D" w:rsidP="00E16BE8">
            <w:pPr>
              <w:contextualSpacing/>
              <w:jc w:val="center"/>
              <w:rPr>
                <w:b/>
                <w:sz w:val="16"/>
                <w:szCs w:val="16"/>
              </w:rPr>
            </w:pPr>
          </w:p>
        </w:tc>
        <w:tc>
          <w:tcPr>
            <w:tcW w:w="759" w:type="dxa"/>
            <w:vMerge/>
          </w:tcPr>
          <w:p w:rsidR="0063136D" w:rsidRPr="002C3DF2" w:rsidRDefault="0063136D" w:rsidP="00E16BE8">
            <w:pPr>
              <w:contextualSpacing/>
              <w:jc w:val="center"/>
              <w:rPr>
                <w:b/>
                <w:sz w:val="16"/>
                <w:szCs w:val="16"/>
              </w:rPr>
            </w:pPr>
          </w:p>
        </w:tc>
        <w:tc>
          <w:tcPr>
            <w:tcW w:w="760" w:type="dxa"/>
            <w:vMerge/>
            <w:tcBorders>
              <w:right w:val="single" w:sz="4" w:space="0" w:color="auto"/>
            </w:tcBorders>
          </w:tcPr>
          <w:p w:rsidR="0063136D" w:rsidRPr="002C3DF2" w:rsidRDefault="0063136D" w:rsidP="00E16BE8">
            <w:pPr>
              <w:contextualSpacing/>
              <w:jc w:val="center"/>
              <w:rPr>
                <w:b/>
                <w:sz w:val="16"/>
                <w:szCs w:val="16"/>
              </w:rPr>
            </w:pPr>
          </w:p>
        </w:tc>
        <w:tc>
          <w:tcPr>
            <w:tcW w:w="760" w:type="dxa"/>
            <w:vMerge/>
            <w:tcBorders>
              <w:left w:val="single" w:sz="4" w:space="0" w:color="auto"/>
            </w:tcBorders>
          </w:tcPr>
          <w:p w:rsidR="0063136D" w:rsidRPr="002C3DF2" w:rsidRDefault="0063136D" w:rsidP="00E16BE8">
            <w:pPr>
              <w:contextualSpacing/>
              <w:jc w:val="center"/>
              <w:rPr>
                <w:b/>
                <w:sz w:val="16"/>
                <w:szCs w:val="16"/>
              </w:rPr>
            </w:pPr>
          </w:p>
        </w:tc>
        <w:tc>
          <w:tcPr>
            <w:tcW w:w="1206" w:type="dxa"/>
            <w:vMerge/>
          </w:tcPr>
          <w:p w:rsidR="0063136D" w:rsidRPr="002C3DF2" w:rsidRDefault="0063136D" w:rsidP="00E16BE8">
            <w:pPr>
              <w:contextualSpacing/>
              <w:jc w:val="center"/>
              <w:rPr>
                <w:b/>
                <w:sz w:val="16"/>
                <w:szCs w:val="16"/>
              </w:rPr>
            </w:pPr>
          </w:p>
        </w:tc>
        <w:tc>
          <w:tcPr>
            <w:tcW w:w="1206" w:type="dxa"/>
            <w:vMerge/>
          </w:tcPr>
          <w:p w:rsidR="0063136D" w:rsidRPr="002C3DF2" w:rsidRDefault="0063136D" w:rsidP="00E16BE8">
            <w:pPr>
              <w:contextualSpacing/>
              <w:jc w:val="center"/>
              <w:rPr>
                <w:b/>
                <w:sz w:val="16"/>
                <w:szCs w:val="16"/>
              </w:rPr>
            </w:pPr>
          </w:p>
        </w:tc>
        <w:tc>
          <w:tcPr>
            <w:tcW w:w="1207" w:type="dxa"/>
            <w:vMerge/>
          </w:tcPr>
          <w:p w:rsidR="0063136D" w:rsidRPr="002C3DF2" w:rsidRDefault="0063136D" w:rsidP="00E16BE8">
            <w:pPr>
              <w:contextualSpacing/>
              <w:jc w:val="center"/>
              <w:rPr>
                <w:b/>
                <w:sz w:val="16"/>
                <w:szCs w:val="16"/>
              </w:rPr>
            </w:pPr>
          </w:p>
        </w:tc>
        <w:tc>
          <w:tcPr>
            <w:tcW w:w="1050" w:type="dxa"/>
          </w:tcPr>
          <w:p w:rsidR="0063136D" w:rsidRPr="002C3DF2" w:rsidRDefault="0063136D" w:rsidP="00E16BE8">
            <w:pPr>
              <w:contextualSpacing/>
              <w:jc w:val="center"/>
              <w:rPr>
                <w:b/>
                <w:sz w:val="16"/>
                <w:szCs w:val="16"/>
              </w:rPr>
            </w:pPr>
            <w:r w:rsidRPr="002C3DF2">
              <w:rPr>
                <w:b/>
                <w:sz w:val="16"/>
                <w:szCs w:val="16"/>
              </w:rPr>
              <w:t>4</w:t>
            </w:r>
          </w:p>
        </w:tc>
        <w:tc>
          <w:tcPr>
            <w:tcW w:w="1050" w:type="dxa"/>
          </w:tcPr>
          <w:p w:rsidR="0063136D" w:rsidRPr="002C3DF2" w:rsidRDefault="0063136D" w:rsidP="00E16BE8">
            <w:pPr>
              <w:contextualSpacing/>
              <w:jc w:val="center"/>
              <w:rPr>
                <w:b/>
                <w:sz w:val="16"/>
                <w:szCs w:val="16"/>
              </w:rPr>
            </w:pPr>
            <w:r w:rsidRPr="002C3DF2">
              <w:rPr>
                <w:b/>
                <w:sz w:val="16"/>
                <w:szCs w:val="16"/>
              </w:rPr>
              <w:t>1</w:t>
            </w:r>
          </w:p>
        </w:tc>
        <w:tc>
          <w:tcPr>
            <w:tcW w:w="767" w:type="dxa"/>
            <w:vMerge/>
          </w:tcPr>
          <w:p w:rsidR="0063136D" w:rsidRPr="002C3DF2" w:rsidRDefault="0063136D" w:rsidP="00E16BE8">
            <w:pPr>
              <w:contextualSpacing/>
              <w:jc w:val="center"/>
              <w:rPr>
                <w:b/>
                <w:sz w:val="16"/>
                <w:szCs w:val="16"/>
              </w:rPr>
            </w:pPr>
          </w:p>
        </w:tc>
      </w:tr>
      <w:tr w:rsidR="0063136D" w:rsidRPr="002C3DF2" w:rsidTr="00E16BE8">
        <w:trPr>
          <w:trHeight w:val="227"/>
        </w:trPr>
        <w:tc>
          <w:tcPr>
            <w:tcW w:w="806" w:type="dxa"/>
            <w:vMerge w:val="restart"/>
          </w:tcPr>
          <w:p w:rsidR="0063136D" w:rsidRPr="002C3DF2" w:rsidRDefault="0063136D" w:rsidP="00E16BE8">
            <w:pPr>
              <w:contextualSpacing/>
              <w:jc w:val="center"/>
              <w:rPr>
                <w:b/>
                <w:sz w:val="16"/>
                <w:szCs w:val="16"/>
              </w:rPr>
            </w:pPr>
            <w:r w:rsidRPr="002C3DF2">
              <w:rPr>
                <w:b/>
                <w:sz w:val="16"/>
                <w:szCs w:val="16"/>
              </w:rPr>
              <w:t>На 01.06.13</w:t>
            </w:r>
          </w:p>
        </w:tc>
        <w:tc>
          <w:tcPr>
            <w:tcW w:w="759" w:type="dxa"/>
            <w:vMerge w:val="restart"/>
          </w:tcPr>
          <w:p w:rsidR="0063136D" w:rsidRPr="002C3DF2" w:rsidRDefault="0063136D" w:rsidP="00E16BE8">
            <w:pPr>
              <w:contextualSpacing/>
              <w:jc w:val="center"/>
              <w:rPr>
                <w:b/>
                <w:sz w:val="16"/>
                <w:szCs w:val="16"/>
              </w:rPr>
            </w:pPr>
            <w:r w:rsidRPr="002C3DF2">
              <w:rPr>
                <w:b/>
                <w:sz w:val="16"/>
                <w:szCs w:val="16"/>
              </w:rPr>
              <w:t>14</w:t>
            </w:r>
          </w:p>
        </w:tc>
        <w:tc>
          <w:tcPr>
            <w:tcW w:w="760" w:type="dxa"/>
            <w:vMerge w:val="restart"/>
            <w:tcBorders>
              <w:right w:val="single" w:sz="4" w:space="0" w:color="auto"/>
            </w:tcBorders>
          </w:tcPr>
          <w:p w:rsidR="0063136D" w:rsidRPr="002C3DF2" w:rsidRDefault="0063136D" w:rsidP="00E16BE8">
            <w:pPr>
              <w:contextualSpacing/>
              <w:jc w:val="center"/>
              <w:rPr>
                <w:b/>
                <w:sz w:val="16"/>
                <w:szCs w:val="16"/>
              </w:rPr>
            </w:pPr>
            <w:r w:rsidRPr="002C3DF2">
              <w:rPr>
                <w:b/>
                <w:sz w:val="16"/>
                <w:szCs w:val="16"/>
              </w:rPr>
              <w:t>164</w:t>
            </w:r>
          </w:p>
        </w:tc>
        <w:tc>
          <w:tcPr>
            <w:tcW w:w="760" w:type="dxa"/>
            <w:vMerge w:val="restart"/>
            <w:tcBorders>
              <w:left w:val="single" w:sz="4" w:space="0" w:color="auto"/>
            </w:tcBorders>
          </w:tcPr>
          <w:p w:rsidR="0063136D" w:rsidRPr="002C3DF2" w:rsidRDefault="0063136D" w:rsidP="00E16BE8">
            <w:pPr>
              <w:contextualSpacing/>
              <w:jc w:val="center"/>
              <w:rPr>
                <w:b/>
                <w:sz w:val="16"/>
                <w:szCs w:val="16"/>
              </w:rPr>
            </w:pPr>
            <w:r w:rsidRPr="002C3DF2">
              <w:rPr>
                <w:b/>
                <w:sz w:val="16"/>
                <w:szCs w:val="16"/>
              </w:rPr>
              <w:t>3</w:t>
            </w:r>
          </w:p>
        </w:tc>
        <w:tc>
          <w:tcPr>
            <w:tcW w:w="1206" w:type="dxa"/>
            <w:vMerge w:val="restart"/>
          </w:tcPr>
          <w:p w:rsidR="0063136D" w:rsidRPr="002C3DF2" w:rsidRDefault="0063136D" w:rsidP="00E16BE8">
            <w:pPr>
              <w:contextualSpacing/>
              <w:jc w:val="center"/>
              <w:rPr>
                <w:b/>
                <w:sz w:val="16"/>
                <w:szCs w:val="16"/>
              </w:rPr>
            </w:pPr>
            <w:r w:rsidRPr="002C3DF2">
              <w:rPr>
                <w:b/>
                <w:sz w:val="16"/>
                <w:szCs w:val="16"/>
              </w:rPr>
              <w:t>11</w:t>
            </w:r>
          </w:p>
        </w:tc>
        <w:tc>
          <w:tcPr>
            <w:tcW w:w="1206" w:type="dxa"/>
            <w:vMerge w:val="restart"/>
          </w:tcPr>
          <w:p w:rsidR="0063136D" w:rsidRPr="002C3DF2" w:rsidRDefault="0063136D" w:rsidP="00E16BE8">
            <w:pPr>
              <w:contextualSpacing/>
              <w:jc w:val="center"/>
              <w:rPr>
                <w:b/>
                <w:sz w:val="16"/>
                <w:szCs w:val="16"/>
              </w:rPr>
            </w:pPr>
            <w:r w:rsidRPr="002C3DF2">
              <w:rPr>
                <w:b/>
                <w:sz w:val="16"/>
                <w:szCs w:val="16"/>
              </w:rPr>
              <w:t>23</w:t>
            </w:r>
          </w:p>
        </w:tc>
        <w:tc>
          <w:tcPr>
            <w:tcW w:w="1207" w:type="dxa"/>
            <w:vMerge w:val="restart"/>
          </w:tcPr>
          <w:p w:rsidR="0063136D" w:rsidRPr="002C3DF2" w:rsidRDefault="0063136D" w:rsidP="00E16BE8">
            <w:pPr>
              <w:contextualSpacing/>
              <w:jc w:val="center"/>
              <w:rPr>
                <w:b/>
                <w:sz w:val="16"/>
                <w:szCs w:val="16"/>
              </w:rPr>
            </w:pPr>
            <w:r w:rsidRPr="002C3DF2">
              <w:rPr>
                <w:b/>
                <w:sz w:val="16"/>
                <w:szCs w:val="16"/>
              </w:rPr>
              <w:t>5</w:t>
            </w:r>
          </w:p>
        </w:tc>
        <w:tc>
          <w:tcPr>
            <w:tcW w:w="2100" w:type="dxa"/>
            <w:gridSpan w:val="2"/>
          </w:tcPr>
          <w:p w:rsidR="0063136D" w:rsidRPr="002C3DF2" w:rsidRDefault="0063136D" w:rsidP="00E16BE8">
            <w:pPr>
              <w:contextualSpacing/>
              <w:jc w:val="center"/>
              <w:rPr>
                <w:b/>
                <w:sz w:val="16"/>
                <w:szCs w:val="16"/>
              </w:rPr>
            </w:pPr>
            <w:r w:rsidRPr="002C3DF2">
              <w:rPr>
                <w:b/>
                <w:sz w:val="16"/>
                <w:szCs w:val="16"/>
              </w:rPr>
              <w:t>5</w:t>
            </w:r>
          </w:p>
        </w:tc>
        <w:tc>
          <w:tcPr>
            <w:tcW w:w="767" w:type="dxa"/>
            <w:vMerge w:val="restart"/>
          </w:tcPr>
          <w:p w:rsidR="0063136D" w:rsidRPr="002C3DF2" w:rsidRDefault="0063136D" w:rsidP="00E16BE8">
            <w:pPr>
              <w:contextualSpacing/>
              <w:jc w:val="center"/>
              <w:rPr>
                <w:b/>
                <w:sz w:val="16"/>
                <w:szCs w:val="16"/>
              </w:rPr>
            </w:pPr>
            <w:r w:rsidRPr="002C3DF2">
              <w:rPr>
                <w:b/>
                <w:sz w:val="16"/>
                <w:szCs w:val="16"/>
              </w:rPr>
              <w:t>50</w:t>
            </w:r>
          </w:p>
        </w:tc>
      </w:tr>
      <w:tr w:rsidR="0063136D" w:rsidRPr="002C3DF2" w:rsidTr="00E16BE8">
        <w:trPr>
          <w:trHeight w:val="272"/>
        </w:trPr>
        <w:tc>
          <w:tcPr>
            <w:tcW w:w="806" w:type="dxa"/>
            <w:vMerge/>
          </w:tcPr>
          <w:p w:rsidR="0063136D" w:rsidRPr="002C3DF2" w:rsidRDefault="0063136D" w:rsidP="00E16BE8">
            <w:pPr>
              <w:contextualSpacing/>
              <w:jc w:val="center"/>
            </w:pPr>
          </w:p>
        </w:tc>
        <w:tc>
          <w:tcPr>
            <w:tcW w:w="759" w:type="dxa"/>
            <w:vMerge/>
          </w:tcPr>
          <w:p w:rsidR="0063136D" w:rsidRPr="002C3DF2" w:rsidRDefault="0063136D" w:rsidP="00E16BE8">
            <w:pPr>
              <w:contextualSpacing/>
              <w:jc w:val="center"/>
            </w:pPr>
          </w:p>
        </w:tc>
        <w:tc>
          <w:tcPr>
            <w:tcW w:w="760" w:type="dxa"/>
            <w:vMerge/>
            <w:tcBorders>
              <w:right w:val="single" w:sz="4" w:space="0" w:color="auto"/>
            </w:tcBorders>
          </w:tcPr>
          <w:p w:rsidR="0063136D" w:rsidRPr="002C3DF2" w:rsidRDefault="0063136D" w:rsidP="00E16BE8">
            <w:pPr>
              <w:contextualSpacing/>
              <w:jc w:val="center"/>
            </w:pPr>
          </w:p>
        </w:tc>
        <w:tc>
          <w:tcPr>
            <w:tcW w:w="760" w:type="dxa"/>
            <w:vMerge/>
            <w:tcBorders>
              <w:left w:val="single" w:sz="4" w:space="0" w:color="auto"/>
            </w:tcBorders>
          </w:tcPr>
          <w:p w:rsidR="0063136D" w:rsidRPr="002C3DF2" w:rsidRDefault="0063136D" w:rsidP="00E16BE8">
            <w:pPr>
              <w:contextualSpacing/>
              <w:jc w:val="center"/>
            </w:pPr>
          </w:p>
        </w:tc>
        <w:tc>
          <w:tcPr>
            <w:tcW w:w="1206" w:type="dxa"/>
            <w:vMerge/>
          </w:tcPr>
          <w:p w:rsidR="0063136D" w:rsidRPr="002C3DF2" w:rsidRDefault="0063136D" w:rsidP="00E16BE8">
            <w:pPr>
              <w:contextualSpacing/>
              <w:jc w:val="center"/>
            </w:pPr>
          </w:p>
        </w:tc>
        <w:tc>
          <w:tcPr>
            <w:tcW w:w="1206" w:type="dxa"/>
            <w:vMerge/>
          </w:tcPr>
          <w:p w:rsidR="0063136D" w:rsidRPr="002C3DF2" w:rsidRDefault="0063136D" w:rsidP="00E16BE8">
            <w:pPr>
              <w:contextualSpacing/>
              <w:jc w:val="center"/>
            </w:pPr>
          </w:p>
        </w:tc>
        <w:tc>
          <w:tcPr>
            <w:tcW w:w="1207" w:type="dxa"/>
            <w:vMerge/>
          </w:tcPr>
          <w:p w:rsidR="0063136D" w:rsidRPr="002C3DF2" w:rsidRDefault="0063136D" w:rsidP="00E16BE8">
            <w:pPr>
              <w:contextualSpacing/>
              <w:jc w:val="center"/>
            </w:pPr>
          </w:p>
        </w:tc>
        <w:tc>
          <w:tcPr>
            <w:tcW w:w="1050" w:type="dxa"/>
            <w:tcBorders>
              <w:bottom w:val="single" w:sz="4" w:space="0" w:color="auto"/>
            </w:tcBorders>
          </w:tcPr>
          <w:p w:rsidR="0063136D" w:rsidRPr="002C3DF2" w:rsidRDefault="0063136D" w:rsidP="00E16BE8">
            <w:pPr>
              <w:contextualSpacing/>
              <w:jc w:val="center"/>
            </w:pPr>
            <w:r w:rsidRPr="002C3DF2">
              <w:t>5</w:t>
            </w:r>
          </w:p>
        </w:tc>
        <w:tc>
          <w:tcPr>
            <w:tcW w:w="1050" w:type="dxa"/>
            <w:tcBorders>
              <w:bottom w:val="single" w:sz="4" w:space="0" w:color="auto"/>
            </w:tcBorders>
          </w:tcPr>
          <w:p w:rsidR="0063136D" w:rsidRPr="002C3DF2" w:rsidRDefault="0063136D" w:rsidP="00E16BE8">
            <w:pPr>
              <w:contextualSpacing/>
              <w:jc w:val="center"/>
            </w:pPr>
            <w:r w:rsidRPr="002C3DF2">
              <w:t>-</w:t>
            </w:r>
          </w:p>
        </w:tc>
        <w:tc>
          <w:tcPr>
            <w:tcW w:w="767" w:type="dxa"/>
            <w:vMerge/>
          </w:tcPr>
          <w:p w:rsidR="0063136D" w:rsidRPr="002C3DF2" w:rsidRDefault="0063136D" w:rsidP="00E16BE8">
            <w:pPr>
              <w:contextualSpacing/>
              <w:jc w:val="center"/>
            </w:pPr>
          </w:p>
        </w:tc>
      </w:tr>
    </w:tbl>
    <w:p w:rsidR="0063136D" w:rsidRPr="002C3DF2" w:rsidRDefault="0063136D" w:rsidP="0063136D">
      <w:pPr>
        <w:jc w:val="both"/>
      </w:pPr>
      <w:r w:rsidRPr="002C3DF2">
        <w:t xml:space="preserve">Анализ эффективности заседаний Совета профилактики показывает, что,  несмотря на нестабильность проведения Советов профилактики, количество рассмотренных персональных дел увеличивается, соответственно увеличивается количество принятых мер общественного воздействия. </w:t>
      </w:r>
    </w:p>
    <w:p w:rsidR="0063136D" w:rsidRPr="002C3DF2" w:rsidRDefault="0063136D" w:rsidP="0063136D">
      <w:pPr>
        <w:jc w:val="center"/>
      </w:pPr>
      <w:r w:rsidRPr="002C3DF2">
        <w:t>Мониторинг посещения семей за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
        <w:gridCol w:w="1063"/>
        <w:gridCol w:w="1064"/>
        <w:gridCol w:w="1063"/>
        <w:gridCol w:w="1064"/>
        <w:gridCol w:w="1063"/>
        <w:gridCol w:w="1064"/>
        <w:gridCol w:w="1063"/>
        <w:gridCol w:w="1064"/>
      </w:tblGrid>
      <w:tr w:rsidR="0063136D" w:rsidRPr="002C3DF2" w:rsidTr="00E16BE8">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Период</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Соцпедагогом</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Совместно с классными руководителями</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 xml:space="preserve">Совместно с ОПДН </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Совместно с ТЦ «Семья»</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Во время Межведомственных рейдов</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Совместно с педагогом - психологом</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С директором и замдиректором</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Всего</w:t>
            </w:r>
          </w:p>
        </w:tc>
      </w:tr>
      <w:tr w:rsidR="0063136D" w:rsidRPr="002C3DF2" w:rsidTr="00E16BE8">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2009</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3</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22</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3</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7</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50</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85</w:t>
            </w:r>
          </w:p>
        </w:tc>
      </w:tr>
      <w:tr w:rsidR="0063136D" w:rsidRPr="002C3DF2" w:rsidTr="00E16BE8">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2010</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85</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14</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11</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4</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120</w:t>
            </w:r>
          </w:p>
        </w:tc>
      </w:tr>
      <w:tr w:rsidR="0063136D" w:rsidRPr="002C3DF2" w:rsidTr="00E16BE8">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2011</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34</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37</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3</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14</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55</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85</w:t>
            </w:r>
          </w:p>
        </w:tc>
      </w:tr>
      <w:tr w:rsidR="0063136D" w:rsidRPr="002C3DF2" w:rsidTr="00E16BE8">
        <w:trPr>
          <w:trHeight w:val="217"/>
        </w:trPr>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2012</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202</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18</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13</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6</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15</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9</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263</w:t>
            </w:r>
          </w:p>
        </w:tc>
      </w:tr>
      <w:tr w:rsidR="0063136D" w:rsidRPr="002C3DF2" w:rsidTr="00E16BE8">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На 01.06.12</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111</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82</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15</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15</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7</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231</w:t>
            </w:r>
          </w:p>
        </w:tc>
      </w:tr>
      <w:tr w:rsidR="0063136D" w:rsidRPr="002C3DF2" w:rsidTr="00E16BE8">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На 01.06.13</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80</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9</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8</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w:t>
            </w:r>
          </w:p>
        </w:tc>
        <w:tc>
          <w:tcPr>
            <w:tcW w:w="106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w:t>
            </w:r>
          </w:p>
        </w:tc>
        <w:tc>
          <w:tcPr>
            <w:tcW w:w="106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99</w:t>
            </w:r>
          </w:p>
        </w:tc>
      </w:tr>
    </w:tbl>
    <w:p w:rsidR="0063136D" w:rsidRPr="002C3DF2" w:rsidRDefault="0063136D" w:rsidP="0063136D">
      <w:pPr>
        <w:jc w:val="both"/>
      </w:pPr>
      <w:r w:rsidRPr="002C3DF2">
        <w:t>Мониторинг посещения семей обучающихся, состоящих на разных видах учета показывает:</w:t>
      </w:r>
    </w:p>
    <w:p w:rsidR="0063136D" w:rsidRPr="002C3DF2" w:rsidRDefault="0063136D" w:rsidP="0063136D">
      <w:pPr>
        <w:jc w:val="both"/>
      </w:pPr>
      <w:r w:rsidRPr="002C3DF2">
        <w:t>1) Очевиден рост количества семей, посещенных совместно классными руководителями и соцпедагогами, что позволяет судить об ответственном отношении классных руководителей к профилактической работе, о чуткости классных руководителей  по отношению к учащимся класса, а так же о налаживании доверительных отношений между учащимися, родителями и классным руководителем;</w:t>
      </w:r>
    </w:p>
    <w:p w:rsidR="0063136D" w:rsidRPr="002C3DF2" w:rsidRDefault="0063136D" w:rsidP="0063136D">
      <w:pPr>
        <w:jc w:val="both"/>
      </w:pPr>
      <w:r w:rsidRPr="002C3DF2">
        <w:t xml:space="preserve">2) Активное включение педагога – психолога и представителей администрации школы позволяет судить о налаживании системы взаимодействия  «классный руководитель – соцпедагог  - психолог – администрация школы» в профилактической работе. Такое взаимодействие дает возможность глубже анализировать проблемы учащихся и их семей и оказывать своевременную компетентную помощь, что сказывается на состоянии преступности и правонарушений среди учащихся школы. </w:t>
      </w:r>
    </w:p>
    <w:p w:rsidR="0063136D" w:rsidRPr="002C3DF2" w:rsidRDefault="0063136D" w:rsidP="0063136D">
      <w:pPr>
        <w:jc w:val="both"/>
      </w:pPr>
      <w:r w:rsidRPr="002C3DF2">
        <w:t>2) По прежнему недостаточно налаженное взаимодействие школы и заинтересованных ведомств в профилактической работе. С каждым годом уменьшается количество семей, посещенных совместно школой и представителями ОПДН УВД г. Сыктывкара и социальных центров, однако увеличивается количество отчетной документации, запрашиваемой данными ведомствами.  Межведомственные рейды проводятся формально, в них принимают участие только инспектор ОПДН УВД г. Сыктывкара и социальные педагоги школы; представителей других ведомств, как правило, не бывает, либо присутствуют участковый инспектор и представитель исполнения наказания, которые посещают только интересующие их семьи, а в проблемы и запросы школы не вникают.</w:t>
      </w:r>
      <w:r w:rsidRPr="002C3DF2">
        <w:rPr>
          <w:spacing w:val="1"/>
        </w:rPr>
        <w:t xml:space="preserve">  В целом, взаимодействие школы с органами социальной защиты населения, опеки и </w:t>
      </w:r>
      <w:r w:rsidRPr="002C3DF2">
        <w:t xml:space="preserve">попечительства, внутренних дел,  и т.д. по предупреждению и </w:t>
      </w:r>
      <w:r w:rsidRPr="002C3DF2">
        <w:rPr>
          <w:spacing w:val="-1"/>
        </w:rPr>
        <w:t xml:space="preserve">профилактике правонарушений и </w:t>
      </w:r>
      <w:r w:rsidRPr="002C3DF2">
        <w:rPr>
          <w:spacing w:val="-1"/>
        </w:rPr>
        <w:lastRenderedPageBreak/>
        <w:t>преступлений несовершеннолетних определяется через составление и реализацию  межведомственного плана, обмен информацией.</w:t>
      </w:r>
    </w:p>
    <w:p w:rsidR="0063136D" w:rsidRPr="002C3DF2" w:rsidRDefault="0063136D" w:rsidP="0063136D">
      <w:pPr>
        <w:jc w:val="both"/>
      </w:pPr>
      <w:r w:rsidRPr="002C3DF2">
        <w:t xml:space="preserve">        Таким образом, вся профилактическая работа с семьей проводится только на уровне школы, возможно по этой причине, она не на столько результативна, как требуют контролирующие органы.   </w:t>
      </w:r>
    </w:p>
    <w:p w:rsidR="0063136D" w:rsidRPr="002C3DF2" w:rsidRDefault="0063136D" w:rsidP="0063136D">
      <w:pPr>
        <w:jc w:val="center"/>
      </w:pPr>
      <w:r w:rsidRPr="002C3DF2">
        <w:t xml:space="preserve">Мониторинг индивидуальных собеседований с учащимися, </w:t>
      </w:r>
    </w:p>
    <w:p w:rsidR="0063136D" w:rsidRPr="002C3DF2" w:rsidRDefault="0063136D" w:rsidP="0063136D">
      <w:pPr>
        <w:jc w:val="center"/>
      </w:pPr>
      <w:r w:rsidRPr="002C3DF2">
        <w:t>состоящими на разных видах учета: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63136D" w:rsidRPr="002C3DF2" w:rsidTr="00E16BE8">
        <w:trPr>
          <w:jc w:val="center"/>
        </w:trPr>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Период</w:t>
            </w:r>
          </w:p>
        </w:tc>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Проведено бесед соцпедагогами</w:t>
            </w:r>
          </w:p>
        </w:tc>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Проведено бесед с инспектором ОПДН</w:t>
            </w:r>
          </w:p>
        </w:tc>
        <w:tc>
          <w:tcPr>
            <w:tcW w:w="1914"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Проведено бесед с врачами - наркологами</w:t>
            </w:r>
          </w:p>
        </w:tc>
        <w:tc>
          <w:tcPr>
            <w:tcW w:w="1915"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Всего</w:t>
            </w:r>
          </w:p>
        </w:tc>
      </w:tr>
      <w:tr w:rsidR="0063136D" w:rsidRPr="002C3DF2" w:rsidTr="00E16BE8">
        <w:trPr>
          <w:jc w:val="center"/>
        </w:trPr>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2009</w:t>
            </w:r>
          </w:p>
        </w:tc>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34</w:t>
            </w:r>
          </w:p>
        </w:tc>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5</w:t>
            </w:r>
          </w:p>
        </w:tc>
        <w:tc>
          <w:tcPr>
            <w:tcW w:w="1914"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3</w:t>
            </w:r>
          </w:p>
        </w:tc>
        <w:tc>
          <w:tcPr>
            <w:tcW w:w="1915"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42</w:t>
            </w:r>
          </w:p>
        </w:tc>
      </w:tr>
      <w:tr w:rsidR="0063136D" w:rsidRPr="002C3DF2" w:rsidTr="00E16BE8">
        <w:trPr>
          <w:jc w:val="center"/>
        </w:trPr>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2010</w:t>
            </w:r>
          </w:p>
        </w:tc>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86</w:t>
            </w:r>
          </w:p>
        </w:tc>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19</w:t>
            </w:r>
          </w:p>
        </w:tc>
        <w:tc>
          <w:tcPr>
            <w:tcW w:w="1914"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12</w:t>
            </w:r>
          </w:p>
        </w:tc>
        <w:tc>
          <w:tcPr>
            <w:tcW w:w="1915"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117</w:t>
            </w:r>
          </w:p>
        </w:tc>
      </w:tr>
      <w:tr w:rsidR="0063136D" w:rsidRPr="002C3DF2" w:rsidTr="00E16BE8">
        <w:trPr>
          <w:jc w:val="center"/>
        </w:trPr>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2011</w:t>
            </w:r>
          </w:p>
        </w:tc>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51</w:t>
            </w:r>
          </w:p>
        </w:tc>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22</w:t>
            </w:r>
          </w:p>
        </w:tc>
        <w:tc>
          <w:tcPr>
            <w:tcW w:w="1914"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w:t>
            </w:r>
          </w:p>
        </w:tc>
        <w:tc>
          <w:tcPr>
            <w:tcW w:w="1915"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73</w:t>
            </w:r>
          </w:p>
        </w:tc>
      </w:tr>
      <w:tr w:rsidR="0063136D" w:rsidRPr="002C3DF2" w:rsidTr="00E16BE8">
        <w:trPr>
          <w:jc w:val="center"/>
        </w:trPr>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2012</w:t>
            </w:r>
          </w:p>
        </w:tc>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182</w:t>
            </w:r>
          </w:p>
        </w:tc>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11</w:t>
            </w:r>
          </w:p>
        </w:tc>
        <w:tc>
          <w:tcPr>
            <w:tcW w:w="1914"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26</w:t>
            </w:r>
          </w:p>
        </w:tc>
        <w:tc>
          <w:tcPr>
            <w:tcW w:w="1915"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219</w:t>
            </w:r>
          </w:p>
        </w:tc>
      </w:tr>
      <w:tr w:rsidR="0063136D" w:rsidRPr="002C3DF2" w:rsidTr="00E16BE8">
        <w:trPr>
          <w:jc w:val="center"/>
        </w:trPr>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На 01.06.12</w:t>
            </w:r>
          </w:p>
        </w:tc>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116</w:t>
            </w:r>
          </w:p>
        </w:tc>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27</w:t>
            </w:r>
          </w:p>
        </w:tc>
        <w:tc>
          <w:tcPr>
            <w:tcW w:w="1914"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24</w:t>
            </w:r>
          </w:p>
        </w:tc>
        <w:tc>
          <w:tcPr>
            <w:tcW w:w="1915"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167</w:t>
            </w:r>
          </w:p>
        </w:tc>
      </w:tr>
      <w:tr w:rsidR="0063136D" w:rsidRPr="002C3DF2" w:rsidTr="00E16BE8">
        <w:trPr>
          <w:trHeight w:val="263"/>
          <w:jc w:val="center"/>
        </w:trPr>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На 01.06.13</w:t>
            </w:r>
          </w:p>
        </w:tc>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125</w:t>
            </w:r>
          </w:p>
        </w:tc>
        <w:tc>
          <w:tcPr>
            <w:tcW w:w="1914"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8</w:t>
            </w:r>
          </w:p>
        </w:tc>
        <w:tc>
          <w:tcPr>
            <w:tcW w:w="1914" w:type="dxa"/>
            <w:tcBorders>
              <w:top w:val="single" w:sz="4" w:space="0" w:color="000000"/>
              <w:left w:val="single" w:sz="4" w:space="0" w:color="000000"/>
              <w:bottom w:val="single" w:sz="4" w:space="0" w:color="000000"/>
              <w:right w:val="single" w:sz="4" w:space="0" w:color="auto"/>
            </w:tcBorders>
            <w:hideMark/>
          </w:tcPr>
          <w:p w:rsidR="0063136D" w:rsidRPr="002C3DF2" w:rsidRDefault="0063136D" w:rsidP="00E16BE8">
            <w:pPr>
              <w:jc w:val="center"/>
              <w:rPr>
                <w:b/>
                <w:sz w:val="16"/>
                <w:szCs w:val="16"/>
              </w:rPr>
            </w:pPr>
            <w:r w:rsidRPr="002C3DF2">
              <w:rPr>
                <w:b/>
                <w:sz w:val="16"/>
                <w:szCs w:val="16"/>
              </w:rPr>
              <w:t>12</w:t>
            </w:r>
          </w:p>
        </w:tc>
        <w:tc>
          <w:tcPr>
            <w:tcW w:w="1915" w:type="dxa"/>
            <w:tcBorders>
              <w:top w:val="single" w:sz="4" w:space="0" w:color="000000"/>
              <w:left w:val="single" w:sz="4" w:space="0" w:color="auto"/>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145</w:t>
            </w:r>
          </w:p>
        </w:tc>
      </w:tr>
    </w:tbl>
    <w:p w:rsidR="0063136D" w:rsidRPr="002C3DF2" w:rsidRDefault="0063136D" w:rsidP="0063136D">
      <w:pPr>
        <w:jc w:val="both"/>
      </w:pPr>
      <w:r w:rsidRPr="002C3DF2">
        <w:t xml:space="preserve">         Мониторинг проведенных индивидуальных собеседований с учащимися, состоящими на разных видах учета, показал нестабильность данного вида профилактической работы. Важную роль здесь играет человеческий фактор – смена социальных педагогов в период с 2009 по 2011 год; отсутствие опыта ведения индивидуальных бесед молодыми социальными педагогами, а так же отсутствие понимания необходимости данного направления деятельности учителями – предметниками, а следовательно  невозможность пригласить учащихся на беседу в урочное время.</w:t>
      </w:r>
    </w:p>
    <w:p w:rsidR="0063136D" w:rsidRPr="002C3DF2" w:rsidRDefault="0063136D" w:rsidP="0063136D">
      <w:pPr>
        <w:jc w:val="center"/>
      </w:pPr>
      <w:r w:rsidRPr="002C3DF2">
        <w:t>Мониторинг внеурочной занятости учащихся, состоящих на разных видах учета: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63136D" w:rsidRPr="002C3DF2" w:rsidTr="00E16BE8">
        <w:trPr>
          <w:jc w:val="center"/>
        </w:trPr>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Период</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 xml:space="preserve">Учащихся на разных видах учета </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Из них занято</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 занятых</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Из них не занято</w:t>
            </w:r>
          </w:p>
        </w:tc>
        <w:tc>
          <w:tcPr>
            <w:tcW w:w="1596"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 не занятых</w:t>
            </w:r>
          </w:p>
        </w:tc>
      </w:tr>
      <w:tr w:rsidR="0063136D" w:rsidRPr="002C3DF2" w:rsidTr="00E16BE8">
        <w:trPr>
          <w:jc w:val="center"/>
        </w:trPr>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2009</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87</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52</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59,8%</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35</w:t>
            </w:r>
          </w:p>
        </w:tc>
        <w:tc>
          <w:tcPr>
            <w:tcW w:w="1596"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40,2%</w:t>
            </w:r>
          </w:p>
        </w:tc>
      </w:tr>
      <w:tr w:rsidR="0063136D" w:rsidRPr="002C3DF2" w:rsidTr="00E16BE8">
        <w:trPr>
          <w:jc w:val="center"/>
        </w:trPr>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2010</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90</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59</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65,6%</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31</w:t>
            </w:r>
          </w:p>
        </w:tc>
        <w:tc>
          <w:tcPr>
            <w:tcW w:w="1596"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34,4;</w:t>
            </w:r>
          </w:p>
        </w:tc>
      </w:tr>
      <w:tr w:rsidR="0063136D" w:rsidRPr="002C3DF2" w:rsidTr="00E16BE8">
        <w:trPr>
          <w:jc w:val="center"/>
        </w:trPr>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2011</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117</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87</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74,4%</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30</w:t>
            </w:r>
          </w:p>
        </w:tc>
        <w:tc>
          <w:tcPr>
            <w:tcW w:w="1596"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25,6%</w:t>
            </w:r>
          </w:p>
        </w:tc>
      </w:tr>
      <w:tr w:rsidR="0063136D" w:rsidRPr="002C3DF2" w:rsidTr="00E16BE8">
        <w:trPr>
          <w:trHeight w:val="172"/>
          <w:jc w:val="center"/>
        </w:trPr>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2012</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79</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68</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86%</w:t>
            </w:r>
          </w:p>
        </w:tc>
        <w:tc>
          <w:tcPr>
            <w:tcW w:w="159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11</w:t>
            </w:r>
          </w:p>
        </w:tc>
        <w:tc>
          <w:tcPr>
            <w:tcW w:w="1596"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6"/>
                <w:szCs w:val="16"/>
              </w:rPr>
            </w:pPr>
            <w:r w:rsidRPr="002C3DF2">
              <w:rPr>
                <w:b/>
                <w:sz w:val="16"/>
                <w:szCs w:val="16"/>
              </w:rPr>
              <w:t>14%</w:t>
            </w:r>
          </w:p>
        </w:tc>
      </w:tr>
    </w:tbl>
    <w:p w:rsidR="0063136D" w:rsidRPr="002C3DF2" w:rsidRDefault="0063136D" w:rsidP="0063136D">
      <w:pPr>
        <w:jc w:val="both"/>
      </w:pPr>
      <w:r w:rsidRPr="002C3DF2">
        <w:t xml:space="preserve">Мониторинг внеурочной занятости учащихся, состоящих на всех видах учета, показывает, что с 2005 года растет число учащихся, занятых во внеурочное время.  </w:t>
      </w:r>
    </w:p>
    <w:p w:rsidR="0063136D" w:rsidRPr="002C3DF2" w:rsidRDefault="0063136D" w:rsidP="0063136D">
      <w:pPr>
        <w:jc w:val="center"/>
      </w:pPr>
      <w:r w:rsidRPr="002C3DF2">
        <w:t>Мониторинг обращений классных руководителей к социальным педагогам: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3136D" w:rsidRPr="002C3DF2" w:rsidTr="00E16BE8">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rPr>
            </w:pPr>
            <w:r w:rsidRPr="002C3DF2">
              <w:rPr>
                <w:b/>
              </w:rPr>
              <w:t>Период</w:t>
            </w:r>
          </w:p>
        </w:tc>
        <w:tc>
          <w:tcPr>
            <w:tcW w:w="4786"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rPr>
            </w:pPr>
            <w:r w:rsidRPr="002C3DF2">
              <w:rPr>
                <w:b/>
              </w:rPr>
              <w:t>Количество обращений</w:t>
            </w:r>
          </w:p>
        </w:tc>
      </w:tr>
      <w:tr w:rsidR="0063136D" w:rsidRPr="002C3DF2" w:rsidTr="00E16BE8">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pPr>
            <w:r w:rsidRPr="002C3DF2">
              <w:t>2009</w:t>
            </w:r>
          </w:p>
        </w:tc>
        <w:tc>
          <w:tcPr>
            <w:tcW w:w="4786"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pPr>
            <w:r w:rsidRPr="002C3DF2">
              <w:t>4</w:t>
            </w:r>
          </w:p>
        </w:tc>
      </w:tr>
      <w:tr w:rsidR="0063136D" w:rsidRPr="002C3DF2" w:rsidTr="00E16BE8">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pPr>
            <w:r w:rsidRPr="002C3DF2">
              <w:t>2010</w:t>
            </w:r>
          </w:p>
        </w:tc>
        <w:tc>
          <w:tcPr>
            <w:tcW w:w="4786"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pPr>
            <w:r w:rsidRPr="002C3DF2">
              <w:t>23</w:t>
            </w:r>
          </w:p>
        </w:tc>
      </w:tr>
      <w:tr w:rsidR="0063136D" w:rsidRPr="002C3DF2" w:rsidTr="00E16BE8">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pPr>
            <w:r w:rsidRPr="002C3DF2">
              <w:lastRenderedPageBreak/>
              <w:t>2011</w:t>
            </w:r>
          </w:p>
        </w:tc>
        <w:tc>
          <w:tcPr>
            <w:tcW w:w="4786"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pPr>
            <w:r w:rsidRPr="002C3DF2">
              <w:t>16</w:t>
            </w:r>
          </w:p>
        </w:tc>
      </w:tr>
      <w:tr w:rsidR="0063136D" w:rsidRPr="002C3DF2" w:rsidTr="00E16BE8">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pPr>
            <w:r w:rsidRPr="002C3DF2">
              <w:t>2012</w:t>
            </w:r>
          </w:p>
        </w:tc>
        <w:tc>
          <w:tcPr>
            <w:tcW w:w="4786"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pPr>
            <w:r w:rsidRPr="002C3DF2">
              <w:t>37</w:t>
            </w:r>
          </w:p>
        </w:tc>
      </w:tr>
    </w:tbl>
    <w:p w:rsidR="0063136D" w:rsidRPr="002C3DF2" w:rsidRDefault="0063136D" w:rsidP="0063136D">
      <w:pPr>
        <w:jc w:val="both"/>
      </w:pPr>
      <w:r w:rsidRPr="002C3DF2">
        <w:t xml:space="preserve">       Данный показатель так же не стабиле, т.к. в указанный период профилактической работой занимались разные соцпедагоги, молодые, не имеющие достаточного опыта для решения проблем, в связи с чем, классные руководители чаще обращаются к представителям администрации школы  </w:t>
      </w:r>
    </w:p>
    <w:p w:rsidR="0063136D" w:rsidRPr="002C3DF2" w:rsidRDefault="0063136D" w:rsidP="0063136D">
      <w:pPr>
        <w:jc w:val="center"/>
      </w:pPr>
      <w:r w:rsidRPr="002C3DF2">
        <w:t>Мониторинг рассмотрения вопросов профилактики педагогическим коллективом: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3136D" w:rsidRPr="002C3DF2" w:rsidTr="00E16BE8">
        <w:tc>
          <w:tcPr>
            <w:tcW w:w="239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Период</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 xml:space="preserve">На Советах руководства </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На Педагогических советах</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На совещаниях при директоре</w:t>
            </w:r>
          </w:p>
        </w:tc>
      </w:tr>
      <w:tr w:rsidR="0063136D" w:rsidRPr="002C3DF2" w:rsidTr="00E16BE8">
        <w:tc>
          <w:tcPr>
            <w:tcW w:w="239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2009</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11</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4</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3</w:t>
            </w:r>
          </w:p>
        </w:tc>
      </w:tr>
      <w:tr w:rsidR="0063136D" w:rsidRPr="002C3DF2" w:rsidTr="00E16BE8">
        <w:tc>
          <w:tcPr>
            <w:tcW w:w="239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2010</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7</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4</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7</w:t>
            </w:r>
          </w:p>
        </w:tc>
      </w:tr>
      <w:tr w:rsidR="0063136D" w:rsidRPr="002C3DF2" w:rsidTr="00E16BE8">
        <w:tc>
          <w:tcPr>
            <w:tcW w:w="239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2011</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25</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4</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12</w:t>
            </w:r>
          </w:p>
        </w:tc>
      </w:tr>
      <w:tr w:rsidR="0063136D" w:rsidRPr="002C3DF2" w:rsidTr="00E16BE8">
        <w:tc>
          <w:tcPr>
            <w:tcW w:w="2392"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2012</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36</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4</w:t>
            </w:r>
          </w:p>
        </w:tc>
        <w:tc>
          <w:tcPr>
            <w:tcW w:w="2393"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center"/>
              <w:rPr>
                <w:b/>
                <w:sz w:val="18"/>
                <w:szCs w:val="18"/>
              </w:rPr>
            </w:pPr>
            <w:r w:rsidRPr="002C3DF2">
              <w:rPr>
                <w:b/>
                <w:sz w:val="18"/>
                <w:szCs w:val="18"/>
              </w:rPr>
              <w:t>15</w:t>
            </w:r>
          </w:p>
        </w:tc>
      </w:tr>
    </w:tbl>
    <w:p w:rsidR="0063136D" w:rsidRPr="002C3DF2" w:rsidRDefault="0063136D" w:rsidP="0063136D">
      <w:pPr>
        <w:pStyle w:val="ab"/>
        <w:ind w:left="0" w:firstLine="793"/>
        <w:jc w:val="both"/>
      </w:pPr>
      <w:r w:rsidRPr="002C3DF2">
        <w:t>Для предупреждения противоправных действий несовершеннолетних продумана занятость детей в летний период. Ежегодно несовершеннолетние охватываются  различными формами занятости (детские лагеря с дневным пребыванием на базе школы, отряды Мэра в течение всего летнего периода, трудовые объединения «Чистый двор», отправка дел в ДОЛ). Ежегодно, в летний период, до 350 детей, обучающихся в МОУ СОШ №21,  охвачены трудом и отдыхом и  в первую очередь – это обучающиеся, состоящие на разных видах учета.</w:t>
      </w:r>
    </w:p>
    <w:p w:rsidR="0063136D" w:rsidRPr="002C3DF2" w:rsidRDefault="0063136D" w:rsidP="0063136D">
      <w:pPr>
        <w:pStyle w:val="afd"/>
        <w:ind w:firstLine="510"/>
        <w:jc w:val="both"/>
        <w:rPr>
          <w:rFonts w:ascii="Times New Roman" w:hAnsi="Times New Roman"/>
          <w:sz w:val="24"/>
          <w:szCs w:val="24"/>
        </w:rPr>
      </w:pPr>
      <w:r w:rsidRPr="002C3DF2">
        <w:rPr>
          <w:rFonts w:ascii="Times New Roman" w:hAnsi="Times New Roman"/>
          <w:sz w:val="24"/>
          <w:szCs w:val="24"/>
        </w:rPr>
        <w:t>Анализ работы школы по исполнению ФЗ №120 показывает, что вопрос о работе по предупреждению и профилактике правонарушений постоянно держится на контроле администрации школы.</w:t>
      </w:r>
    </w:p>
    <w:p w:rsidR="0063136D" w:rsidRPr="002C3DF2" w:rsidRDefault="0063136D" w:rsidP="0063136D">
      <w:pPr>
        <w:ind w:firstLine="510"/>
        <w:jc w:val="both"/>
        <w:rPr>
          <w:bCs/>
        </w:rPr>
      </w:pPr>
      <w:r w:rsidRPr="002C3DF2">
        <w:t xml:space="preserve">Можно отметить позитивные тенденции в сокращении числа учащихся,  отчисленных из школы, увеличении занятых кружковой, клубной и секционной работой и наметившееся сокращение правонарушений и преступлений несовершеннолетних. И в целом, работа в данном направлении </w:t>
      </w:r>
      <w:r w:rsidRPr="002C3DF2">
        <w:rPr>
          <w:bCs/>
        </w:rPr>
        <w:t xml:space="preserve">организована системно и в соответствии с действующим законодательством. </w:t>
      </w:r>
    </w:p>
    <w:p w:rsidR="0063136D" w:rsidRPr="002C3DF2" w:rsidRDefault="0063136D" w:rsidP="0063136D">
      <w:pPr>
        <w:shd w:val="clear" w:color="auto" w:fill="FFFFFF"/>
        <w:ind w:firstLine="510"/>
        <w:jc w:val="both"/>
      </w:pPr>
      <w:r w:rsidRPr="002C3DF2">
        <w:t>Однако необходимо отметить и серьезные  недостатки в деятельности не только школы, но и органов и учреждений системы профилактики, межведомственную разобщенность. Последовательная и систематическая работа с несовершеннолетними правонарушителями нередко подменяется формальным заполнением карточек, составлением иных документов.</w:t>
      </w:r>
    </w:p>
    <w:p w:rsidR="0063136D" w:rsidRPr="002C3DF2" w:rsidRDefault="0063136D" w:rsidP="0063136D">
      <w:pPr>
        <w:shd w:val="clear" w:color="auto" w:fill="FFFFFF"/>
        <w:ind w:firstLine="510"/>
        <w:jc w:val="both"/>
      </w:pPr>
      <w:r w:rsidRPr="002C3DF2">
        <w:t xml:space="preserve">Проблемы ведомственной разобщенности и несвоевременности выявления детей, оказавшихся в трудной жизненной ситуации, продолжают оставаться одним из основных факторов низкой эффективности профилактической работы. </w:t>
      </w:r>
    </w:p>
    <w:p w:rsidR="0063136D" w:rsidRPr="002C3DF2" w:rsidRDefault="0063136D" w:rsidP="0063136D">
      <w:pPr>
        <w:shd w:val="clear" w:color="auto" w:fill="FFFFFF"/>
        <w:ind w:firstLine="510"/>
        <w:jc w:val="both"/>
      </w:pPr>
      <w:r w:rsidRPr="002C3DF2">
        <w:t>Кроме того,  прилегающая к школе территория являются достаточно криминогенной зоной: вблизи от школы располагаются:</w:t>
      </w:r>
    </w:p>
    <w:p w:rsidR="0063136D" w:rsidRPr="002C3DF2" w:rsidRDefault="0063136D" w:rsidP="0063136D">
      <w:pPr>
        <w:shd w:val="clear" w:color="auto" w:fill="FFFFFF"/>
        <w:ind w:firstLine="142"/>
        <w:jc w:val="both"/>
      </w:pPr>
      <w:r w:rsidRPr="002C3DF2">
        <w:t xml:space="preserve">-  два продуктовых магазина, где  свободно продаются спиртные напитки, </w:t>
      </w:r>
    </w:p>
    <w:p w:rsidR="0063136D" w:rsidRPr="002C3DF2" w:rsidRDefault="0063136D" w:rsidP="0063136D">
      <w:pPr>
        <w:shd w:val="clear" w:color="auto" w:fill="FFFFFF"/>
        <w:ind w:firstLine="142"/>
        <w:jc w:val="both"/>
      </w:pPr>
      <w:r w:rsidRPr="002C3DF2">
        <w:t>-  компьютерные салоны,</w:t>
      </w:r>
    </w:p>
    <w:p w:rsidR="0063136D" w:rsidRPr="002C3DF2" w:rsidRDefault="0063136D" w:rsidP="0063136D">
      <w:pPr>
        <w:shd w:val="clear" w:color="auto" w:fill="FFFFFF"/>
        <w:ind w:firstLine="142"/>
        <w:jc w:val="both"/>
      </w:pPr>
      <w:r w:rsidRPr="002C3DF2">
        <w:t>- вечерние развлекательные клубы и сауны,</w:t>
      </w:r>
    </w:p>
    <w:p w:rsidR="0063136D" w:rsidRPr="002C3DF2" w:rsidRDefault="0063136D" w:rsidP="0063136D">
      <w:pPr>
        <w:shd w:val="clear" w:color="auto" w:fill="FFFFFF"/>
        <w:ind w:firstLine="142"/>
        <w:jc w:val="both"/>
      </w:pPr>
      <w:r w:rsidRPr="002C3DF2">
        <w:lastRenderedPageBreak/>
        <w:t>- центральный рынок.</w:t>
      </w:r>
    </w:p>
    <w:p w:rsidR="0063136D" w:rsidRPr="002C3DF2" w:rsidRDefault="0063136D" w:rsidP="0063136D">
      <w:pPr>
        <w:shd w:val="clear" w:color="auto" w:fill="FFFFFF"/>
        <w:ind w:firstLine="142"/>
        <w:jc w:val="both"/>
      </w:pPr>
      <w:r w:rsidRPr="002C3DF2">
        <w:t>Данные объекты являются местами концентрации лиц, ведущих аморальный образ жизни, а так же местами, где несовершеннолетние могут почерпнуть пример отрицательного поведения, соблазном для совершения противоправных действий.</w:t>
      </w:r>
    </w:p>
    <w:p w:rsidR="0063136D" w:rsidRPr="002C3DF2" w:rsidRDefault="0063136D" w:rsidP="0063136D">
      <w:pPr>
        <w:shd w:val="clear" w:color="auto" w:fill="FFFFFF"/>
        <w:tabs>
          <w:tab w:val="left" w:pos="6226"/>
          <w:tab w:val="left" w:pos="9446"/>
        </w:tabs>
        <w:ind w:firstLine="510"/>
        <w:jc w:val="both"/>
      </w:pPr>
      <w:r w:rsidRPr="002C3DF2">
        <w:t>Отклонения в поведении несовершеннолетних – это не только результат деформации общественной морали, но и результат существующих методов регулирования отношений в среде подростков. Далеко не позитивную роль в воспитании играет телевидение. Исследования Центра социологии образования (г._Москва) показывают, что каждому второму подростку (50,3%) сцены насилия и эротики на экране просто «безразличны», не нравятся – 36%,  «нравятся» - 10,9%. 2,8% подростков специально выбирают передачи с большим количеством насилия. У мальчиков, по сравнению с девочками, почти в 6 раз выше доля тех, кому нравится смотреть на насилие. Это объясняется тем, что мальчики больше склонны идентифицировать себя с агрессором, а девочки с жертвой.</w:t>
      </w:r>
    </w:p>
    <w:p w:rsidR="0063136D" w:rsidRPr="002C3DF2" w:rsidRDefault="0063136D" w:rsidP="0063136D">
      <w:pPr>
        <w:shd w:val="clear" w:color="auto" w:fill="FFFFFF"/>
        <w:tabs>
          <w:tab w:val="left" w:pos="6226"/>
          <w:tab w:val="left" w:pos="9446"/>
        </w:tabs>
        <w:ind w:firstLine="510"/>
        <w:jc w:val="both"/>
      </w:pPr>
      <w:r w:rsidRPr="002C3DF2">
        <w:t xml:space="preserve"> Таким образом, школа неукоснительно исполняет требования ФЗ№120 и намерена совершенствовать свою деятельность в данном направлении.</w:t>
      </w:r>
    </w:p>
    <w:p w:rsidR="0063136D" w:rsidRPr="002C3DF2" w:rsidRDefault="0063136D" w:rsidP="0063136D">
      <w:pPr>
        <w:ind w:firstLine="709"/>
        <w:jc w:val="both"/>
      </w:pPr>
      <w:r w:rsidRPr="002C3DF2">
        <w:rPr>
          <w:b/>
        </w:rPr>
        <w:t xml:space="preserve">Одним из важнейших направлений воспитательной деятельности школы является работа по профилактике правонарушений, преступлений, безнадзорности, отсева, употребления ПАВ.  </w:t>
      </w:r>
      <w:r w:rsidRPr="002C3DF2">
        <w:t>Большая роль в профилактической работе отводится социальным педагогам школы, коллективу классных руководителей, Совету профилактики, администрации школы, а так же налаженному взаимодействию со всеми субъектами профилактики.</w:t>
      </w:r>
    </w:p>
    <w:p w:rsidR="0063136D" w:rsidRPr="002C3DF2" w:rsidRDefault="0063136D" w:rsidP="0063136D">
      <w:pPr>
        <w:ind w:firstLine="709"/>
        <w:jc w:val="both"/>
      </w:pPr>
      <w:r w:rsidRPr="002C3DF2">
        <w:t xml:space="preserve">    Во исполнение Федерального закона № 120 «Об основах системы профилактики правонарушений и безнадзорности несовершеннолетних» школа ежеквартально проводит анализ состояния противоправного поведения обучающихся, по итогам которого выходят приказы о состоянии преступности, правонарушений за квартал. </w:t>
      </w:r>
    </w:p>
    <w:p w:rsidR="0063136D" w:rsidRPr="002C3DF2" w:rsidRDefault="0063136D" w:rsidP="0063136D">
      <w:pPr>
        <w:jc w:val="both"/>
        <w:rPr>
          <w:b/>
        </w:rPr>
      </w:pPr>
      <w:r w:rsidRPr="002C3DF2">
        <w:t xml:space="preserve">     На основании анализа профилактической работы </w:t>
      </w:r>
      <w:r w:rsidRPr="002C3DF2">
        <w:rPr>
          <w:b/>
        </w:rPr>
        <w:t>на 2013-2014 учебный год определены следующие задачи:</w:t>
      </w:r>
    </w:p>
    <w:p w:rsidR="0063136D" w:rsidRPr="002C3DF2" w:rsidRDefault="0063136D" w:rsidP="0063136D">
      <w:pPr>
        <w:jc w:val="both"/>
      </w:pPr>
    </w:p>
    <w:p w:rsidR="0063136D" w:rsidRPr="002C3DF2" w:rsidRDefault="0063136D" w:rsidP="0063136D">
      <w:pPr>
        <w:jc w:val="both"/>
        <w:rPr>
          <w:b/>
          <w:i/>
        </w:rPr>
      </w:pPr>
      <w:r w:rsidRPr="002C3DF2">
        <w:t xml:space="preserve">1. </w:t>
      </w:r>
      <w:r w:rsidRPr="002C3DF2">
        <w:rPr>
          <w:b/>
          <w:i/>
        </w:rPr>
        <w:t>Продолжить  администрации школы работу по профилактике преступлений, правонарушений, безнадзорности, беспризорности и отсева несовершеннолетних  в рамках Федерального закона № 120 «Об основах системы профилактики правонарушений и безнадзорности несовершеннолетних», Закона Республики Коми «О некоторых мерах по профилактике безнадзорности и правонарушений несовершеннолетних в Республике Коми» от 23.12.2008г. № 148 РЗ, «Комплексной программы профилактики правонарушений и преступлений на территории МО ГО «Сыктывкар» на 2010-2012 годы во взаимодействии со всеми субъектами профилактики.</w:t>
      </w:r>
    </w:p>
    <w:p w:rsidR="0063136D" w:rsidRPr="002C3DF2" w:rsidRDefault="0063136D" w:rsidP="0063136D">
      <w:pPr>
        <w:jc w:val="both"/>
        <w:rPr>
          <w:b/>
          <w:i/>
        </w:rPr>
      </w:pPr>
    </w:p>
    <w:p w:rsidR="0063136D" w:rsidRPr="002C3DF2" w:rsidRDefault="0063136D" w:rsidP="0063136D">
      <w:pPr>
        <w:jc w:val="both"/>
        <w:rPr>
          <w:b/>
          <w:i/>
        </w:rPr>
      </w:pPr>
      <w:r w:rsidRPr="002C3DF2">
        <w:rPr>
          <w:b/>
          <w:i/>
        </w:rPr>
        <w:t>2. На Совете руководства в сентябре 2013 г. заслушать отчет Шкуновой Р.М., зам.директора по ВР о деятельности педагогического коллектива по исполнению  Федерального закона № 120 «Об основах системы профилактики правонарушений и безнадзорности несовершеннолетних».</w:t>
      </w:r>
    </w:p>
    <w:p w:rsidR="0063136D" w:rsidRPr="002C3DF2" w:rsidRDefault="0063136D" w:rsidP="0063136D">
      <w:pPr>
        <w:jc w:val="both"/>
        <w:rPr>
          <w:b/>
          <w:i/>
        </w:rPr>
      </w:pPr>
    </w:p>
    <w:p w:rsidR="0063136D" w:rsidRPr="002C3DF2" w:rsidRDefault="0063136D" w:rsidP="0063136D">
      <w:pPr>
        <w:jc w:val="both"/>
        <w:rPr>
          <w:b/>
          <w:i/>
        </w:rPr>
      </w:pPr>
      <w:r w:rsidRPr="002C3DF2">
        <w:rPr>
          <w:b/>
          <w:i/>
        </w:rPr>
        <w:t>3. Заслушать отчеты классных руководителей о работе по профилактике преступлений, правонарушений, безнадзорности, беспризорности и отсева несовершеннолетних в сентябре  - октябре 2013г.</w:t>
      </w:r>
    </w:p>
    <w:p w:rsidR="0063136D" w:rsidRPr="002C3DF2" w:rsidRDefault="0063136D" w:rsidP="0063136D">
      <w:pPr>
        <w:jc w:val="both"/>
        <w:rPr>
          <w:b/>
          <w:i/>
        </w:rPr>
      </w:pPr>
    </w:p>
    <w:p w:rsidR="0063136D" w:rsidRPr="002C3DF2" w:rsidRDefault="0063136D" w:rsidP="0063136D">
      <w:pPr>
        <w:jc w:val="both"/>
        <w:rPr>
          <w:b/>
          <w:i/>
        </w:rPr>
      </w:pPr>
      <w:r w:rsidRPr="002C3DF2">
        <w:rPr>
          <w:b/>
          <w:i/>
        </w:rPr>
        <w:t xml:space="preserve">4. Обеспечить контроль за посещаемостью учебных занятий, успеваемостью по школьным предметам, внеурочной занятостью обучающихся, а также тех кто состоит на внутришкольном учете, на учете в ОПДН УВД по г.Сыктывкару, находящихся в социально-опасном положении, в «группе риска». </w:t>
      </w:r>
    </w:p>
    <w:p w:rsidR="0063136D" w:rsidRPr="002C3DF2" w:rsidRDefault="0063136D" w:rsidP="0063136D">
      <w:pPr>
        <w:jc w:val="both"/>
        <w:rPr>
          <w:b/>
          <w:i/>
        </w:rPr>
      </w:pPr>
      <w:r w:rsidRPr="002C3DF2">
        <w:rPr>
          <w:b/>
          <w:i/>
          <w:u w:val="single"/>
        </w:rPr>
        <w:t>Ответственные:</w:t>
      </w:r>
      <w:r w:rsidRPr="002C3DF2">
        <w:rPr>
          <w:b/>
          <w:i/>
        </w:rPr>
        <w:t xml:space="preserve"> кл.руководители 1-11 классов, Шкунова Р.М., Иванец М.Ф., Ерофеевская В.В., Надеева Н.Н., Крылова Л.П., Оверина Л.Н., Болотова Е.Е.</w:t>
      </w:r>
    </w:p>
    <w:p w:rsidR="0063136D" w:rsidRPr="002C3DF2" w:rsidRDefault="0063136D" w:rsidP="0063136D">
      <w:pPr>
        <w:jc w:val="both"/>
        <w:rPr>
          <w:b/>
          <w:i/>
        </w:rPr>
      </w:pPr>
      <w:r w:rsidRPr="002C3DF2">
        <w:rPr>
          <w:b/>
          <w:i/>
          <w:u w:val="single"/>
        </w:rPr>
        <w:t>Срок</w:t>
      </w:r>
      <w:r w:rsidRPr="002C3DF2">
        <w:rPr>
          <w:b/>
          <w:i/>
        </w:rPr>
        <w:t>: постоянно</w:t>
      </w:r>
    </w:p>
    <w:p w:rsidR="0063136D" w:rsidRPr="002C3DF2" w:rsidRDefault="0063136D" w:rsidP="0063136D">
      <w:pPr>
        <w:jc w:val="both"/>
        <w:rPr>
          <w:b/>
          <w:i/>
        </w:rPr>
      </w:pPr>
    </w:p>
    <w:p w:rsidR="0063136D" w:rsidRPr="002C3DF2" w:rsidRDefault="0063136D" w:rsidP="0063136D">
      <w:pPr>
        <w:jc w:val="both"/>
        <w:rPr>
          <w:b/>
          <w:i/>
        </w:rPr>
      </w:pPr>
      <w:r w:rsidRPr="002C3DF2">
        <w:rPr>
          <w:b/>
          <w:i/>
        </w:rPr>
        <w:t>5. Продолжить индивидуальную профилактическую работу с обучающимися, состоящими на различных видах учета.</w:t>
      </w:r>
    </w:p>
    <w:p w:rsidR="0063136D" w:rsidRPr="002C3DF2" w:rsidRDefault="0063136D" w:rsidP="0063136D">
      <w:pPr>
        <w:jc w:val="both"/>
        <w:rPr>
          <w:b/>
          <w:i/>
        </w:rPr>
      </w:pPr>
      <w:r w:rsidRPr="002C3DF2">
        <w:rPr>
          <w:b/>
          <w:i/>
          <w:u w:val="single"/>
        </w:rPr>
        <w:t>Ответственные</w:t>
      </w:r>
      <w:r w:rsidRPr="002C3DF2">
        <w:rPr>
          <w:b/>
          <w:i/>
        </w:rPr>
        <w:t>: Шкунова Р.М., Иванец М.Ф., Оверина Л.Н., Болотова Е.Е.</w:t>
      </w:r>
    </w:p>
    <w:p w:rsidR="0063136D" w:rsidRPr="002C3DF2" w:rsidRDefault="0063136D" w:rsidP="0063136D">
      <w:pPr>
        <w:jc w:val="both"/>
        <w:rPr>
          <w:b/>
          <w:i/>
        </w:rPr>
      </w:pPr>
      <w:r w:rsidRPr="002C3DF2">
        <w:rPr>
          <w:b/>
          <w:i/>
          <w:u w:val="single"/>
        </w:rPr>
        <w:t>Срок</w:t>
      </w:r>
      <w:r w:rsidRPr="002C3DF2">
        <w:rPr>
          <w:b/>
          <w:i/>
        </w:rPr>
        <w:t>: постоянно</w:t>
      </w:r>
    </w:p>
    <w:p w:rsidR="0063136D" w:rsidRPr="002C3DF2" w:rsidRDefault="0063136D" w:rsidP="0063136D">
      <w:pPr>
        <w:jc w:val="both"/>
        <w:rPr>
          <w:b/>
          <w:i/>
        </w:rPr>
      </w:pPr>
      <w:r w:rsidRPr="002C3DF2">
        <w:rPr>
          <w:b/>
          <w:i/>
        </w:rPr>
        <w:t>6 Проводить служебно-педагогические расследования по каждому факту совершения обучающимися преступлений, правонарушений, общественно-опасных деяний, нарушений Закона РК № 148 РЗ.</w:t>
      </w:r>
    </w:p>
    <w:p w:rsidR="0063136D" w:rsidRPr="002C3DF2" w:rsidRDefault="0063136D" w:rsidP="0063136D">
      <w:pPr>
        <w:jc w:val="both"/>
        <w:rPr>
          <w:b/>
          <w:i/>
        </w:rPr>
      </w:pPr>
      <w:r w:rsidRPr="002C3DF2">
        <w:rPr>
          <w:b/>
          <w:i/>
          <w:u w:val="single"/>
        </w:rPr>
        <w:t>Ответственные</w:t>
      </w:r>
      <w:r w:rsidRPr="002C3DF2">
        <w:rPr>
          <w:b/>
          <w:i/>
        </w:rPr>
        <w:t>: Оверина Л.Н., Болотова Е.Е.- социальные педагоги</w:t>
      </w:r>
    </w:p>
    <w:p w:rsidR="0063136D" w:rsidRPr="002C3DF2" w:rsidRDefault="0063136D" w:rsidP="0063136D">
      <w:pPr>
        <w:jc w:val="both"/>
        <w:rPr>
          <w:b/>
          <w:i/>
        </w:rPr>
      </w:pPr>
      <w:r w:rsidRPr="002C3DF2">
        <w:rPr>
          <w:b/>
          <w:i/>
        </w:rPr>
        <w:t>7. Продолжить совместную работу  в вопросах профилактики асоциального поведения обучающихся с ОПДН УВД по г.Сыктывкару, ТКПДН и ЗП МО ГО «Сыктывкар», ТЦ «Семья», ТЦ «Райда», со специалистами «Республиканского наркологического диспансера», с Управлением опеки и попечительства агентства РК по социальному развитию по г.Сыктывкару.</w:t>
      </w:r>
    </w:p>
    <w:p w:rsidR="0063136D" w:rsidRPr="002C3DF2" w:rsidRDefault="0063136D" w:rsidP="0063136D">
      <w:pPr>
        <w:jc w:val="both"/>
        <w:rPr>
          <w:b/>
          <w:i/>
        </w:rPr>
      </w:pPr>
      <w:r w:rsidRPr="002C3DF2">
        <w:rPr>
          <w:b/>
          <w:i/>
          <w:u w:val="single"/>
        </w:rPr>
        <w:t>Ответственные</w:t>
      </w:r>
      <w:r w:rsidRPr="002C3DF2">
        <w:rPr>
          <w:b/>
          <w:i/>
        </w:rPr>
        <w:t>: Шкунова Р.М., Оверина Л.Н., Болотова Е.Е.</w:t>
      </w:r>
    </w:p>
    <w:p w:rsidR="0063136D" w:rsidRPr="002C3DF2" w:rsidRDefault="0063136D" w:rsidP="0063136D">
      <w:pPr>
        <w:jc w:val="both"/>
        <w:rPr>
          <w:b/>
          <w:i/>
        </w:rPr>
      </w:pPr>
    </w:p>
    <w:p w:rsidR="0063136D" w:rsidRPr="002C3DF2" w:rsidRDefault="0063136D" w:rsidP="0063136D">
      <w:pPr>
        <w:jc w:val="both"/>
        <w:rPr>
          <w:b/>
          <w:i/>
        </w:rPr>
      </w:pPr>
      <w:r w:rsidRPr="002C3DF2">
        <w:rPr>
          <w:b/>
          <w:i/>
        </w:rPr>
        <w:t>8. Заслушать отчет о работе социальных педагогов Овериной Л.Н., Болотовой Е.Е. по профилактике преступлений, правонарушений, безнадзорности, беспризорности и отсева несовершеннолетних среди учащихся школы.</w:t>
      </w:r>
    </w:p>
    <w:p w:rsidR="0063136D" w:rsidRPr="002C3DF2" w:rsidRDefault="0063136D" w:rsidP="0063136D">
      <w:pPr>
        <w:jc w:val="both"/>
        <w:rPr>
          <w:b/>
          <w:i/>
        </w:rPr>
      </w:pPr>
      <w:r w:rsidRPr="002C3DF2">
        <w:rPr>
          <w:b/>
          <w:i/>
          <w:u w:val="single"/>
        </w:rPr>
        <w:t>Срок</w:t>
      </w:r>
      <w:r w:rsidRPr="002C3DF2">
        <w:rPr>
          <w:b/>
          <w:i/>
        </w:rPr>
        <w:t>: октябрь - ноябрь 2012г.</w:t>
      </w:r>
    </w:p>
    <w:p w:rsidR="0063136D" w:rsidRPr="002C3DF2" w:rsidRDefault="0063136D" w:rsidP="0063136D">
      <w:pPr>
        <w:jc w:val="both"/>
        <w:rPr>
          <w:b/>
          <w:i/>
        </w:rPr>
      </w:pPr>
      <w:r w:rsidRPr="002C3DF2">
        <w:rPr>
          <w:b/>
          <w:i/>
        </w:rPr>
        <w:t>9. В течение года заслушивать отчеты кл.руководителей на Советах руководства, Советах профилактики об организации профилактической работы с обучающимися и в рамках исполнения РЗ № 148.</w:t>
      </w:r>
    </w:p>
    <w:p w:rsidR="0063136D" w:rsidRPr="002C3DF2" w:rsidRDefault="0063136D" w:rsidP="0063136D">
      <w:pPr>
        <w:jc w:val="both"/>
        <w:rPr>
          <w:b/>
          <w:i/>
        </w:rPr>
      </w:pPr>
      <w:r w:rsidRPr="002C3DF2">
        <w:rPr>
          <w:b/>
          <w:i/>
          <w:u w:val="single"/>
        </w:rPr>
        <w:t>Срок:</w:t>
      </w:r>
      <w:r w:rsidRPr="002C3DF2">
        <w:rPr>
          <w:b/>
          <w:i/>
        </w:rPr>
        <w:t xml:space="preserve"> в течение  учебного года</w:t>
      </w:r>
    </w:p>
    <w:p w:rsidR="0063136D" w:rsidRPr="002C3DF2" w:rsidRDefault="0063136D" w:rsidP="0063136D">
      <w:pPr>
        <w:ind w:firstLine="709"/>
        <w:jc w:val="both"/>
      </w:pPr>
      <w:r w:rsidRPr="002C3DF2">
        <w:lastRenderedPageBreak/>
        <w:t>Анализ работы школы в данном направлении позволяет сделать следующий вывод: в школе действует система профилактики, однако, в связи с низким уровнем образования родителей, материальными трудностями, устранением родителей от воспитания детей, а так же недостаточным уровнем владения  методиками и приемами профилактической работы специалистами школы, при всем многообразии проводимых мероприятий в школе проблема так называемых «трудных детей»,  детей, проживающих в семьях, находящихся в социально – опасном положении и семьях «группы риска» остается достаточно серьезной.</w:t>
      </w:r>
    </w:p>
    <w:p w:rsidR="0063136D" w:rsidRPr="002C3DF2" w:rsidRDefault="0063136D" w:rsidP="0063136D">
      <w:pPr>
        <w:jc w:val="both"/>
      </w:pPr>
      <w:r w:rsidRPr="002C3DF2">
        <w:t xml:space="preserve">           В течение 2012 – 2013 учебного года школа работала на основании Постановлений ТКПДН и ЗП МО ГО «Сыктывкар» от 04.12.2007 «Об утверждении порядка межведомственного взаимодействия органов и учреждений г. Сыктывкара, входящих в систему профилактики безнадзорности и правонарушений несовершеннолетних, по выявлению, учету и оказанию помощи несовершеннолетним детям, находящимся в социально – опасном положении» и  №01-27/1030 от 11.12.2007 «О мерах по выявлению и учету детей, не обучающихся, находящихся в социально – опасном положении, беспризорных и безнадзорных», Письма из Управления образования №53 от 26.08.2010, Приказа Управления образования №437 от 28.08.2007 «О формировании Банка данных о семьях и несовершеннолетних, находящихся в социально опасном положении»,   информационного письма Управления образования №647 от 02.04.2008, письма Министерства образования РК от 05.05.2011 №12-26/53 «О порядке взаимодействия субъектов системы профилактики безнадзорности и правонарушений несовершеннолетних», приказа по школе «Об организации работы с семьями, находящимися в социально – опасном положении и «группы риска» в 2011 – 2012 у.г.» №579/1 от 06 сентября 2011 года, руководствуясь Конституцией РФ и РК, Семейным Кодексом РФ, Законом РФ «Об основах системы профилактики безнадзорности и правонарушений  несовершеннолетних» от 24.06.1999 №120 ФЗ, другими федеральными законами  РФ и РК и ведомственными нормативными правовыми актами, а также Уставом школы. </w:t>
      </w:r>
    </w:p>
    <w:p w:rsidR="0063136D" w:rsidRPr="002C3DF2" w:rsidRDefault="0063136D" w:rsidP="0063136D">
      <w:pPr>
        <w:jc w:val="both"/>
        <w:rPr>
          <w:b/>
        </w:rPr>
      </w:pPr>
      <w:r w:rsidRPr="002C3DF2">
        <w:rPr>
          <w:b/>
        </w:rPr>
        <w:t xml:space="preserve">            </w:t>
      </w:r>
      <w:r w:rsidRPr="002C3DF2">
        <w:rPr>
          <w:b/>
          <w:i/>
          <w:u w:val="single"/>
        </w:rPr>
        <w:t>В работе с семьями, находящимися в социально – опасном положении и семьями «группы риска»  школа ставила следующие цели и задачи</w:t>
      </w:r>
      <w:r w:rsidRPr="002C3DF2">
        <w:rPr>
          <w:b/>
        </w:rPr>
        <w:t>:</w:t>
      </w:r>
    </w:p>
    <w:p w:rsidR="0063136D" w:rsidRPr="002C3DF2" w:rsidRDefault="0063136D" w:rsidP="0063136D">
      <w:pPr>
        <w:jc w:val="both"/>
        <w:rPr>
          <w:b/>
        </w:rPr>
      </w:pPr>
      <w:r w:rsidRPr="002C3DF2">
        <w:rPr>
          <w:b/>
        </w:rPr>
        <w:t>Цель:</w:t>
      </w:r>
    </w:p>
    <w:p w:rsidR="0063136D" w:rsidRPr="002C3DF2" w:rsidRDefault="0063136D" w:rsidP="0063136D">
      <w:pPr>
        <w:jc w:val="both"/>
      </w:pPr>
      <w:r w:rsidRPr="002C3DF2">
        <w:rPr>
          <w:b/>
        </w:rPr>
        <w:t xml:space="preserve">1) </w:t>
      </w:r>
      <w:r w:rsidRPr="002C3DF2">
        <w:t>Профилактика негативных тенденций в развитии семей, находящихся на ранней стадии семейного неблагополучия (семей «группы риска»);</w:t>
      </w:r>
    </w:p>
    <w:p w:rsidR="0063136D" w:rsidRPr="002C3DF2" w:rsidRDefault="0063136D" w:rsidP="0063136D">
      <w:pPr>
        <w:jc w:val="both"/>
      </w:pPr>
      <w:r w:rsidRPr="002C3DF2">
        <w:rPr>
          <w:b/>
        </w:rPr>
        <w:t xml:space="preserve">2) </w:t>
      </w:r>
      <w:r w:rsidRPr="002C3DF2">
        <w:t>Оказание образовательной, психологической, социально – педагогической и посреднической помощи  семьям, находящимся в социально -   опасном положении.</w:t>
      </w:r>
    </w:p>
    <w:p w:rsidR="0063136D" w:rsidRPr="002C3DF2" w:rsidRDefault="0063136D" w:rsidP="0063136D">
      <w:pPr>
        <w:jc w:val="both"/>
        <w:rPr>
          <w:b/>
        </w:rPr>
      </w:pPr>
      <w:r w:rsidRPr="002C3DF2">
        <w:rPr>
          <w:b/>
        </w:rPr>
        <w:t>Задачи:</w:t>
      </w:r>
    </w:p>
    <w:p w:rsidR="0063136D" w:rsidRPr="002C3DF2" w:rsidRDefault="0063136D" w:rsidP="0063136D">
      <w:pPr>
        <w:jc w:val="both"/>
      </w:pPr>
      <w:r w:rsidRPr="002C3DF2">
        <w:rPr>
          <w:b/>
        </w:rPr>
        <w:t xml:space="preserve">1) </w:t>
      </w:r>
      <w:r w:rsidRPr="002C3DF2">
        <w:t>Профилактика социального сиротства;</w:t>
      </w:r>
    </w:p>
    <w:p w:rsidR="0063136D" w:rsidRPr="002C3DF2" w:rsidRDefault="0063136D" w:rsidP="0063136D">
      <w:pPr>
        <w:jc w:val="both"/>
      </w:pPr>
      <w:r w:rsidRPr="002C3DF2">
        <w:rPr>
          <w:b/>
        </w:rPr>
        <w:t xml:space="preserve">2) </w:t>
      </w:r>
      <w:r w:rsidRPr="002C3DF2">
        <w:t>Поиск оптимального подхода к решению проблем семьи и наиболее эффективных способов взаимодействия  с ней.</w:t>
      </w:r>
    </w:p>
    <w:p w:rsidR="0063136D" w:rsidRPr="002C3DF2" w:rsidRDefault="0063136D" w:rsidP="0063136D">
      <w:pPr>
        <w:jc w:val="both"/>
      </w:pPr>
      <w:r w:rsidRPr="002C3DF2">
        <w:rPr>
          <w:b/>
        </w:rPr>
        <w:t xml:space="preserve">3) </w:t>
      </w:r>
      <w:r w:rsidRPr="002C3DF2">
        <w:t>Обеспечение социально – педагогической защиты детей в семье и повышение психолого – педагогической и правовой культуры родителей;</w:t>
      </w:r>
    </w:p>
    <w:p w:rsidR="0063136D" w:rsidRPr="002C3DF2" w:rsidRDefault="0063136D" w:rsidP="0063136D">
      <w:pPr>
        <w:jc w:val="both"/>
      </w:pPr>
      <w:r w:rsidRPr="002C3DF2">
        <w:rPr>
          <w:b/>
        </w:rPr>
        <w:t xml:space="preserve">4) </w:t>
      </w:r>
      <w:r w:rsidRPr="002C3DF2">
        <w:t>Налаживание взаимодействия между</w:t>
      </w:r>
      <w:r w:rsidRPr="002C3DF2">
        <w:rPr>
          <w:b/>
        </w:rPr>
        <w:t xml:space="preserve"> </w:t>
      </w:r>
      <w:r w:rsidRPr="002C3DF2">
        <w:t xml:space="preserve">ребенком и членами его семьи, с одной стороны, и обществом, социальным окружением, с другой – социализация детей и неблагополучных семей; </w:t>
      </w:r>
    </w:p>
    <w:p w:rsidR="0063136D" w:rsidRPr="002C3DF2" w:rsidRDefault="0063136D" w:rsidP="0063136D">
      <w:pPr>
        <w:jc w:val="both"/>
      </w:pPr>
      <w:r w:rsidRPr="002C3DF2">
        <w:rPr>
          <w:b/>
        </w:rPr>
        <w:lastRenderedPageBreak/>
        <w:t xml:space="preserve">5) </w:t>
      </w:r>
      <w:r w:rsidRPr="002C3DF2">
        <w:t>Оказание помощи (в рамках школьной компетенции) родителям и учащимся, оказавшимся в сложной жизненной ситуации;</w:t>
      </w:r>
    </w:p>
    <w:p w:rsidR="0063136D" w:rsidRPr="002C3DF2" w:rsidRDefault="0063136D" w:rsidP="0063136D">
      <w:pPr>
        <w:jc w:val="both"/>
      </w:pPr>
      <w:r w:rsidRPr="002C3DF2">
        <w:rPr>
          <w:b/>
        </w:rPr>
        <w:t xml:space="preserve">6) </w:t>
      </w:r>
      <w:r w:rsidRPr="002C3DF2">
        <w:t>Раннее выявление неблагополучных семей.</w:t>
      </w:r>
    </w:p>
    <w:p w:rsidR="0063136D" w:rsidRPr="002C3DF2" w:rsidRDefault="0063136D" w:rsidP="0063136D"/>
    <w:p w:rsidR="0063136D" w:rsidRPr="002C3DF2" w:rsidRDefault="0063136D" w:rsidP="0063136D">
      <w:pPr>
        <w:jc w:val="center"/>
        <w:rPr>
          <w:b/>
        </w:rPr>
      </w:pPr>
      <w:r w:rsidRPr="002C3DF2">
        <w:rPr>
          <w:b/>
        </w:rPr>
        <w:t xml:space="preserve">Об итогах работы </w:t>
      </w:r>
    </w:p>
    <w:p w:rsidR="0063136D" w:rsidRPr="002C3DF2" w:rsidRDefault="0063136D" w:rsidP="0063136D">
      <w:pPr>
        <w:jc w:val="center"/>
        <w:rPr>
          <w:b/>
        </w:rPr>
      </w:pPr>
      <w:r w:rsidRPr="002C3DF2">
        <w:rPr>
          <w:b/>
        </w:rPr>
        <w:t>с учащимися, воспитывающимися в опекаемых семьях</w:t>
      </w:r>
    </w:p>
    <w:p w:rsidR="0063136D" w:rsidRPr="002C3DF2" w:rsidRDefault="0063136D" w:rsidP="0063136D">
      <w:pPr>
        <w:jc w:val="center"/>
        <w:rPr>
          <w:b/>
        </w:rPr>
      </w:pPr>
      <w:r w:rsidRPr="002C3DF2">
        <w:rPr>
          <w:b/>
        </w:rPr>
        <w:t>в  2012-2013 учебном году</w:t>
      </w:r>
    </w:p>
    <w:p w:rsidR="0063136D" w:rsidRPr="002C3DF2" w:rsidRDefault="0063136D" w:rsidP="0063136D">
      <w:pPr>
        <w:jc w:val="both"/>
      </w:pPr>
      <w:r w:rsidRPr="002C3DF2">
        <w:t xml:space="preserve">        На 01.06.13г. в МАОУ «СОШ № 21» обучается 30 детей, находящихся под опекой. </w:t>
      </w:r>
    </w:p>
    <w:p w:rsidR="0063136D" w:rsidRPr="002C3DF2" w:rsidRDefault="0063136D" w:rsidP="0063136D">
      <w:pPr>
        <w:jc w:val="both"/>
      </w:pPr>
      <w:r w:rsidRPr="002C3DF2">
        <w:t xml:space="preserve">В </w:t>
      </w:r>
      <w:r w:rsidRPr="002C3DF2">
        <w:rPr>
          <w:b/>
        </w:rPr>
        <w:t>1-4 кл</w:t>
      </w:r>
      <w:r w:rsidRPr="002C3DF2">
        <w:t xml:space="preserve">.-11 человек, </w:t>
      </w:r>
      <w:r w:rsidRPr="002C3DF2">
        <w:rPr>
          <w:b/>
        </w:rPr>
        <w:t>5-9 кл</w:t>
      </w:r>
      <w:r w:rsidRPr="002C3DF2">
        <w:t xml:space="preserve">.- 15 человек, </w:t>
      </w:r>
      <w:r w:rsidRPr="002C3DF2">
        <w:rPr>
          <w:b/>
        </w:rPr>
        <w:t>10-11 кл</w:t>
      </w:r>
      <w:r w:rsidRPr="002C3DF2">
        <w:t>.- 4 человека (</w:t>
      </w:r>
      <w:r w:rsidRPr="002C3DF2">
        <w:rPr>
          <w:i/>
        </w:rPr>
        <w:t>Приложение № 1</w:t>
      </w:r>
      <w:r w:rsidRPr="002C3DF2">
        <w:t>).</w:t>
      </w:r>
    </w:p>
    <w:p w:rsidR="0063136D" w:rsidRPr="002C3DF2" w:rsidRDefault="0063136D" w:rsidP="0063136D">
      <w:pPr>
        <w:jc w:val="both"/>
        <w:rPr>
          <w:b/>
        </w:rPr>
      </w:pPr>
      <w:r w:rsidRPr="002C3DF2">
        <w:rPr>
          <w:b/>
        </w:rPr>
        <w:t xml:space="preserve">        По сравнению с АППГ на 01.06.12г.</w:t>
      </w:r>
    </w:p>
    <w:p w:rsidR="0063136D" w:rsidRPr="002C3DF2" w:rsidRDefault="0063136D" w:rsidP="0063136D">
      <w:pPr>
        <w:jc w:val="both"/>
      </w:pPr>
      <w:r w:rsidRPr="002C3DF2">
        <w:t xml:space="preserve">В МОУ «СОШ № 21» обучалось 34 ребенка, находящегося под опекой. </w:t>
      </w:r>
    </w:p>
    <w:p w:rsidR="0063136D" w:rsidRPr="002C3DF2" w:rsidRDefault="0063136D" w:rsidP="0063136D">
      <w:pPr>
        <w:jc w:val="both"/>
      </w:pPr>
      <w:r w:rsidRPr="002C3DF2">
        <w:t xml:space="preserve">   В </w:t>
      </w:r>
      <w:r w:rsidRPr="002C3DF2">
        <w:rPr>
          <w:b/>
        </w:rPr>
        <w:t>1-4 кл</w:t>
      </w:r>
      <w:r w:rsidRPr="002C3DF2">
        <w:t xml:space="preserve">.-11 человек, </w:t>
      </w:r>
      <w:r w:rsidRPr="002C3DF2">
        <w:rPr>
          <w:b/>
        </w:rPr>
        <w:t>5-9 кл</w:t>
      </w:r>
      <w:r w:rsidRPr="002C3DF2">
        <w:t xml:space="preserve">.- 18 человек, </w:t>
      </w:r>
      <w:r w:rsidRPr="002C3DF2">
        <w:rPr>
          <w:b/>
        </w:rPr>
        <w:t>10-11 кл</w:t>
      </w:r>
      <w:r w:rsidRPr="002C3DF2">
        <w:t>.- 5 человек.</w:t>
      </w:r>
    </w:p>
    <w:p w:rsidR="0063136D" w:rsidRPr="002C3DF2" w:rsidRDefault="0063136D" w:rsidP="0063136D">
      <w:pPr>
        <w:jc w:val="both"/>
      </w:pPr>
      <w:r w:rsidRPr="002C3DF2">
        <w:t xml:space="preserve">        Количество детей, находящихся под опекой по сравнению с прошедшим годом уменьшилось на 4 человека. Это связано с тем, что школьники 9-х и 11-х классов благополучно окончили школу и поступили в другие образовательные учреждения.</w:t>
      </w:r>
    </w:p>
    <w:p w:rsidR="0063136D" w:rsidRPr="002C3DF2" w:rsidRDefault="0063136D" w:rsidP="0063136D">
      <w:pPr>
        <w:jc w:val="both"/>
      </w:pPr>
      <w:r w:rsidRPr="002C3DF2">
        <w:t xml:space="preserve">       На протяжении всего 2012-2013 учебного года администрация школы совместно сотрудничала с Управлением опеки и попечительства агентства Республики Коми по социальному развитию по г.Сыктывкару по организации работы с опекаемыми детьми и опекунами. Проводились собеседования социальными педагогами Овериной Л.Н., Болотовой Е.Е., заместителем директора по ВР Шкуновой Р.М. со специалистом отдела опеки Сокериной Е.Ю., чаще по телефону, на которых обсуждались успехи и неудачи следующих воспитанников, находящихся под особым контролем: Тумаш Р.-11б кл., Тумаш А.-9д кл., Пунегов А.-7д кл., Петров А.-8б кл. Совместно намечали пути дальнейшей  работы с данными ребятами.</w:t>
      </w:r>
    </w:p>
    <w:p w:rsidR="0063136D" w:rsidRPr="002C3DF2" w:rsidRDefault="0063136D" w:rsidP="0063136D">
      <w:pPr>
        <w:shd w:val="clear" w:color="auto" w:fill="FFFFFF"/>
        <w:tabs>
          <w:tab w:val="left" w:pos="266"/>
        </w:tabs>
        <w:ind w:left="115" w:right="79"/>
        <w:jc w:val="both"/>
        <w:rPr>
          <w:u w:val="single"/>
        </w:rPr>
      </w:pPr>
      <w:r w:rsidRPr="002C3DF2">
        <w:rPr>
          <w:b/>
          <w:bCs/>
        </w:rPr>
        <w:t xml:space="preserve">      В 2012-2013 учебном году с данной категорией семей проводилась профилактическая работа, которая включала следующее:</w:t>
      </w:r>
    </w:p>
    <w:p w:rsidR="0063136D" w:rsidRPr="002C3DF2" w:rsidRDefault="0063136D" w:rsidP="0063136D">
      <w:pPr>
        <w:jc w:val="both"/>
      </w:pPr>
      <w:r w:rsidRPr="002C3DF2">
        <w:t>1. В сентябре 2012г. и в апреле 2013г. организовано плановое посещение семей опекаемых детей социальным педагогом Овериной Л.Н. и классными руководителями 1-11-х классов.</w:t>
      </w:r>
    </w:p>
    <w:p w:rsidR="0063136D" w:rsidRPr="002C3DF2" w:rsidRDefault="0063136D" w:rsidP="0063136D">
      <w:pPr>
        <w:jc w:val="both"/>
      </w:pPr>
      <w:r w:rsidRPr="002C3DF2">
        <w:t>Охвачены были все опекаемые семьи, в которых проживают следующие учащиеся школы: Белякова А.-2а, Поданов В.-9г, Самохвалов Д.-8а, Кривошеина О.-11б, Холопова Н.-8г, Мазур Н.-5г, Филиппова Т.-8г, Пунегов А.-7д, Петров А.-8б, Осипова И.-8в, Сивухин Ю.-10б, Чернышев В.-6д, Суханов Р.-4е, Ершова А.-3е, Чернышева Д.-3е, Колегов М.-10б, Рассыхаева А.-5г, Челпанов Н.-7д, Кенич А.-6д, Цывунина И.-3в, Хозяинов В.-3е, Хозяинов Е.-2г, Фролова М.-7в, Юдин К.-4г, Куят А.-3б, Тумаш Р.-11б, Тумаш А.- 9д, Беляев В.-5е, Мишарин А.-4е, Матвеева А.-1а.</w:t>
      </w:r>
    </w:p>
    <w:p w:rsidR="0063136D" w:rsidRPr="002C3DF2" w:rsidRDefault="0063136D" w:rsidP="0063136D">
      <w:pPr>
        <w:jc w:val="both"/>
      </w:pPr>
      <w:r w:rsidRPr="002C3DF2">
        <w:t>Также проводилось посещение семей в ходе межведомственных операций, рейдов:</w:t>
      </w:r>
    </w:p>
    <w:p w:rsidR="0063136D" w:rsidRPr="002C3DF2" w:rsidRDefault="0063136D" w:rsidP="0063136D">
      <w:pPr>
        <w:jc w:val="both"/>
      </w:pPr>
      <w:r w:rsidRPr="002C3DF2">
        <w:t>- «</w:t>
      </w:r>
      <w:r w:rsidRPr="002C3DF2">
        <w:rPr>
          <w:b/>
        </w:rPr>
        <w:t>Каникулы» с 30.12. по 13.01.13г.</w:t>
      </w:r>
      <w:r w:rsidRPr="002C3DF2">
        <w:t xml:space="preserve"> Пунегов А.-7д кл., </w:t>
      </w:r>
      <w:r w:rsidRPr="002C3DF2">
        <w:rPr>
          <w:b/>
        </w:rPr>
        <w:t xml:space="preserve"> с 25.03. по 01.04.13г</w:t>
      </w:r>
      <w:r w:rsidRPr="002C3DF2">
        <w:t>. Пунегов А.-7д кл., Куят А.-3б кл., Хозяинов Е.-2г кл., Юдин К.-4г кл.</w:t>
      </w:r>
    </w:p>
    <w:p w:rsidR="0063136D" w:rsidRPr="002C3DF2" w:rsidRDefault="0063136D" w:rsidP="0063136D">
      <w:pPr>
        <w:jc w:val="both"/>
      </w:pPr>
      <w:r w:rsidRPr="002C3DF2">
        <w:lastRenderedPageBreak/>
        <w:t xml:space="preserve">         На момент посещения в квартирах находились или опекун или подопечный. В ходе собеседований выяснялись жилищно-бытовые условия, микроклимат в семьях, функция опекунов с точки зрения воспитания детей, какие методы воспитания применяют опекуны к детям.</w:t>
      </w:r>
    </w:p>
    <w:p w:rsidR="0063136D" w:rsidRPr="002C3DF2" w:rsidRDefault="0063136D" w:rsidP="0063136D">
      <w:pPr>
        <w:jc w:val="both"/>
      </w:pPr>
      <w:r w:rsidRPr="002C3DF2">
        <w:t xml:space="preserve">         По данным посещениям можно отметить, что в большинстве семей микроклимат благоприятный. Опекунами созданы необходимые условия для жизнедеятельности подопечных.</w:t>
      </w:r>
    </w:p>
    <w:p w:rsidR="0063136D" w:rsidRPr="002C3DF2" w:rsidRDefault="0063136D" w:rsidP="0063136D">
      <w:pPr>
        <w:jc w:val="both"/>
      </w:pPr>
      <w:r w:rsidRPr="002C3DF2">
        <w:t xml:space="preserve">         В ходе посещения семей были оформлены характеристики на каждого ребенка и акты обследования жилищно-бытовых условий семей. Данные документы были переданы в Управление опеки и попечительства агентства Республики Коми по социальному развитию по г.Сыктывкару.</w:t>
      </w:r>
    </w:p>
    <w:p w:rsidR="0063136D" w:rsidRPr="002C3DF2" w:rsidRDefault="0063136D" w:rsidP="0063136D">
      <w:pPr>
        <w:jc w:val="both"/>
      </w:pPr>
      <w:r w:rsidRPr="002C3DF2">
        <w:t xml:space="preserve">         Посещение семей отмечено в картах индивидуального сопровождения учащихся, находящихся под опекой.</w:t>
      </w:r>
    </w:p>
    <w:p w:rsidR="0063136D" w:rsidRPr="002C3DF2" w:rsidRDefault="0063136D" w:rsidP="0063136D">
      <w:pPr>
        <w:jc w:val="both"/>
      </w:pPr>
      <w:r w:rsidRPr="002C3DF2">
        <w:t>2. В течение учебного года проводились ежемесячные беседы с подопечными, а также беседы с опекунами (по необходимости, по вызову в школу) зам.директора по ВР Шкуновой Р.М.,  социальными педагогами Овериной Л.Н., Болотовой Е.Е.,  педагогом-психологом Душковой О.Н.</w:t>
      </w:r>
    </w:p>
    <w:p w:rsidR="0063136D" w:rsidRPr="002C3DF2" w:rsidRDefault="0063136D" w:rsidP="0063136D">
      <w:pPr>
        <w:jc w:val="both"/>
      </w:pPr>
      <w:r w:rsidRPr="002C3DF2">
        <w:t xml:space="preserve">          В ходе проведенных бесед выяснялись взаимоотношения детей с опекунами, с одноклассниками, с учителями, атмосфера в доме, увлечения, интересы детей, проведение свободного времени после уроков, успеваемость в школе.</w:t>
      </w:r>
    </w:p>
    <w:p w:rsidR="0063136D" w:rsidRPr="002C3DF2" w:rsidRDefault="0063136D" w:rsidP="0063136D">
      <w:pPr>
        <w:jc w:val="both"/>
      </w:pPr>
      <w:r w:rsidRPr="002C3DF2">
        <w:t>3. В течение учебного года социальный педагог Оверина Л.Н. заполняла карты индивидуального сопровождения учащихся, находящихся под опекой, в которых отражалось посещение семей на дому, индивидуальные беседы, консультации, рассмотрение персональных дел на заседании Совета профилактики, проведение диагностик и т.д.</w:t>
      </w:r>
    </w:p>
    <w:p w:rsidR="0063136D" w:rsidRPr="002C3DF2" w:rsidRDefault="0063136D" w:rsidP="0063136D">
      <w:pPr>
        <w:jc w:val="both"/>
      </w:pPr>
      <w:r w:rsidRPr="002C3DF2">
        <w:t>4. В течение учебного года социальными педагогами, классными руководителями осуществлялся контроль за учащимися, находящимися под опекой (успеваемость, посещение занятий, дисциплина в школе, взаимоотношения с опекунами, с учителями, внеурочная занятость).</w:t>
      </w:r>
    </w:p>
    <w:p w:rsidR="0063136D" w:rsidRPr="002C3DF2" w:rsidRDefault="0063136D" w:rsidP="0063136D">
      <w:pPr>
        <w:jc w:val="both"/>
      </w:pPr>
      <w:r w:rsidRPr="002C3DF2">
        <w:t>5. В течение учебного года осуществлялся контроль за посещением  опекаемых учащихся  различных кружков и секций.</w:t>
      </w:r>
    </w:p>
    <w:p w:rsidR="0063136D" w:rsidRPr="002C3DF2" w:rsidRDefault="0063136D" w:rsidP="0063136D">
      <w:pPr>
        <w:jc w:val="both"/>
      </w:pPr>
      <w:r w:rsidRPr="002C3DF2">
        <w:t xml:space="preserve">        Учащиеся не организованы внеурочной занятостью в 2012-2013 уч.г.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0"/>
        <w:gridCol w:w="4670"/>
      </w:tblGrid>
      <w:tr w:rsidR="0063136D" w:rsidRPr="002C3DF2" w:rsidTr="00E16BE8">
        <w:trPr>
          <w:trHeight w:val="223"/>
        </w:trPr>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rPr>
                <w:b/>
              </w:rPr>
            </w:pPr>
            <w:r w:rsidRPr="002C3DF2">
              <w:rPr>
                <w:b/>
              </w:rPr>
              <w:t>ФИО ребенка</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rPr>
                <w:b/>
              </w:rPr>
            </w:pPr>
            <w:r w:rsidRPr="002C3DF2">
              <w:rPr>
                <w:b/>
              </w:rPr>
              <w:t>Кл.руководитель</w:t>
            </w:r>
          </w:p>
        </w:tc>
      </w:tr>
      <w:tr w:rsidR="0063136D" w:rsidRPr="002C3DF2" w:rsidTr="00E16BE8">
        <w:trPr>
          <w:trHeight w:val="259"/>
        </w:trPr>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1. Колегов М.-10б кл.</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Попова Л.В.</w:t>
            </w:r>
          </w:p>
        </w:tc>
      </w:tr>
      <w:tr w:rsidR="0063136D" w:rsidRPr="002C3DF2" w:rsidTr="00E16BE8">
        <w:trPr>
          <w:trHeight w:val="136"/>
        </w:trPr>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2. Хозяинов Е.-2г кл.</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Воропаева Е.Е.</w:t>
            </w:r>
          </w:p>
        </w:tc>
      </w:tr>
      <w:tr w:rsidR="0063136D" w:rsidRPr="002C3DF2" w:rsidTr="00E16BE8">
        <w:trPr>
          <w:trHeight w:val="189"/>
        </w:trPr>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 xml:space="preserve">3. Тумаш Р.-11б кл.                                                                           </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Мазепа Н.И.</w:t>
            </w:r>
          </w:p>
        </w:tc>
      </w:tr>
      <w:tr w:rsidR="0063136D" w:rsidRPr="002C3DF2" w:rsidTr="00E16BE8">
        <w:trPr>
          <w:trHeight w:val="226"/>
        </w:trPr>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4. Тумаш А.-9д кл.</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Кустова Л.Н.</w:t>
            </w:r>
          </w:p>
        </w:tc>
      </w:tr>
    </w:tbl>
    <w:p w:rsidR="0063136D" w:rsidRPr="002C3DF2" w:rsidRDefault="0063136D" w:rsidP="0063136D">
      <w:pPr>
        <w:jc w:val="both"/>
        <w:rPr>
          <w:b/>
        </w:rPr>
      </w:pPr>
      <w:r w:rsidRPr="002C3DF2">
        <w:rPr>
          <w:b/>
        </w:rPr>
        <w:t xml:space="preserve">        По сравнению с АППГ</w:t>
      </w:r>
    </w:p>
    <w:p w:rsidR="0063136D" w:rsidRPr="002C3DF2" w:rsidRDefault="0063136D" w:rsidP="0063136D">
      <w:pPr>
        <w:jc w:val="both"/>
      </w:pPr>
      <w:r w:rsidRPr="002C3DF2">
        <w:t>Учащиеся не организованы внеурочной занятостью в 2011-2012 уч.г.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0"/>
        <w:gridCol w:w="4670"/>
      </w:tblGrid>
      <w:tr w:rsidR="0063136D" w:rsidRPr="002C3DF2" w:rsidTr="00E16BE8">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rPr>
                <w:b/>
              </w:rPr>
            </w:pPr>
            <w:r w:rsidRPr="002C3DF2">
              <w:rPr>
                <w:b/>
              </w:rPr>
              <w:t>ФИО ребенка</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rPr>
                <w:b/>
              </w:rPr>
            </w:pPr>
            <w:r w:rsidRPr="002C3DF2">
              <w:rPr>
                <w:b/>
              </w:rPr>
              <w:t>Кл.руководитель</w:t>
            </w:r>
          </w:p>
        </w:tc>
      </w:tr>
      <w:tr w:rsidR="0063136D" w:rsidRPr="002C3DF2" w:rsidTr="00E16BE8">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lastRenderedPageBreak/>
              <w:t>1. Конюхов А.-5г</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Пашнина Е.В.</w:t>
            </w:r>
          </w:p>
        </w:tc>
      </w:tr>
      <w:tr w:rsidR="0063136D" w:rsidRPr="002C3DF2" w:rsidTr="00E16BE8">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2. Хозяинов Е.-1д кл.</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Акуленок В.П.</w:t>
            </w:r>
          </w:p>
        </w:tc>
      </w:tr>
      <w:tr w:rsidR="0063136D" w:rsidRPr="002C3DF2" w:rsidTr="00E16BE8">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3. Пунегов А.-6д</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Мишарина Н.Н.</w:t>
            </w:r>
          </w:p>
        </w:tc>
      </w:tr>
      <w:tr w:rsidR="0063136D" w:rsidRPr="002C3DF2" w:rsidTr="00E16BE8">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4. Фролова М.-6в</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Горват Е.Г.</w:t>
            </w:r>
          </w:p>
        </w:tc>
      </w:tr>
      <w:tr w:rsidR="0063136D" w:rsidRPr="002C3DF2" w:rsidTr="00E16BE8">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5. Поданов В.-8г</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Данилова О.Г.</w:t>
            </w:r>
          </w:p>
        </w:tc>
      </w:tr>
      <w:tr w:rsidR="0063136D" w:rsidRPr="002C3DF2" w:rsidTr="00E16BE8">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6. Карманов И.-8г</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Данилова О.Г.</w:t>
            </w:r>
          </w:p>
        </w:tc>
      </w:tr>
      <w:tr w:rsidR="0063136D" w:rsidRPr="002C3DF2" w:rsidTr="00E16BE8">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7. Сивухин Ю.-9г</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Попова Л.В.</w:t>
            </w:r>
          </w:p>
        </w:tc>
      </w:tr>
      <w:tr w:rsidR="0063136D" w:rsidRPr="002C3DF2" w:rsidTr="00E16BE8">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8.Сямтомов А.-9д</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Рочева Е.Е.</w:t>
            </w:r>
          </w:p>
        </w:tc>
      </w:tr>
      <w:tr w:rsidR="0063136D" w:rsidRPr="002C3DF2" w:rsidTr="00E16BE8">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9. Поданов А.-10в</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Солодкая С.В.</w:t>
            </w:r>
          </w:p>
        </w:tc>
      </w:tr>
      <w:tr w:rsidR="0063136D" w:rsidRPr="002C3DF2" w:rsidTr="00E16BE8">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10. Кривошеина О.-10б</w:t>
            </w:r>
          </w:p>
        </w:tc>
        <w:tc>
          <w:tcPr>
            <w:tcW w:w="4670" w:type="dxa"/>
            <w:tcBorders>
              <w:top w:val="single" w:sz="4" w:space="0" w:color="000000"/>
              <w:left w:val="single" w:sz="4" w:space="0" w:color="000000"/>
              <w:bottom w:val="single" w:sz="4" w:space="0" w:color="000000"/>
              <w:right w:val="single" w:sz="4" w:space="0" w:color="000000"/>
            </w:tcBorders>
            <w:hideMark/>
          </w:tcPr>
          <w:p w:rsidR="0063136D" w:rsidRPr="002C3DF2" w:rsidRDefault="0063136D" w:rsidP="00E16BE8">
            <w:pPr>
              <w:jc w:val="both"/>
            </w:pPr>
            <w:r w:rsidRPr="002C3DF2">
              <w:t>Мазепа Н.И.</w:t>
            </w:r>
          </w:p>
        </w:tc>
      </w:tr>
    </w:tbl>
    <w:p w:rsidR="0063136D" w:rsidRPr="002C3DF2" w:rsidRDefault="0063136D" w:rsidP="0063136D">
      <w:pPr>
        <w:jc w:val="both"/>
      </w:pPr>
      <w:r w:rsidRPr="002C3DF2">
        <w:t xml:space="preserve">        В этом учебном году на 6 человек меньше чем в прошлом году не охвачены внеурочной деятельностью детьми. Это означает, что целенаправленная работа педагогического коллектива школы  дала положительный результат.</w:t>
      </w:r>
    </w:p>
    <w:p w:rsidR="0063136D" w:rsidRPr="002C3DF2" w:rsidRDefault="0063136D" w:rsidP="0063136D">
      <w:pPr>
        <w:jc w:val="both"/>
      </w:pPr>
      <w:r w:rsidRPr="002C3DF2">
        <w:t xml:space="preserve">        По поводу неорганизованности ребят неоднократно проводились собеседования, убеждения с опекунами, с классными руководителями, с самими ребятами.</w:t>
      </w:r>
    </w:p>
    <w:p w:rsidR="0063136D" w:rsidRPr="002C3DF2" w:rsidRDefault="0063136D" w:rsidP="0063136D">
      <w:pPr>
        <w:jc w:val="both"/>
      </w:pPr>
      <w:r w:rsidRPr="002C3DF2">
        <w:t xml:space="preserve"> 6. В школе активно проводилась работа по вовлечению в организованный  труд и отдых  детей в трудовые отряды и объединения при школе, летние оздоровительные лагеря, санатории  по Республике Коми и за ее пределами (</w:t>
      </w:r>
      <w:r w:rsidRPr="002C3DF2">
        <w:rPr>
          <w:i/>
        </w:rPr>
        <w:t>Приложение № 2</w:t>
      </w:r>
      <w:r w:rsidRPr="002C3DF2">
        <w:t>).</w:t>
      </w:r>
    </w:p>
    <w:p w:rsidR="0063136D" w:rsidRPr="002C3DF2" w:rsidRDefault="0063136D" w:rsidP="0063136D">
      <w:pPr>
        <w:jc w:val="both"/>
      </w:pPr>
    </w:p>
    <w:p w:rsidR="0063136D" w:rsidRPr="002C3DF2" w:rsidRDefault="0063136D" w:rsidP="0063136D">
      <w:pPr>
        <w:jc w:val="both"/>
        <w:rPr>
          <w:b/>
        </w:rPr>
      </w:pPr>
      <w:r w:rsidRPr="002C3DF2">
        <w:rPr>
          <w:b/>
        </w:rPr>
        <w:t xml:space="preserve">         В период летних каникул из 30 учащихся,  охвачены трудом и отдыхом:</w:t>
      </w:r>
    </w:p>
    <w:p w:rsidR="0063136D" w:rsidRPr="002C3DF2" w:rsidRDefault="0063136D" w:rsidP="0063136D">
      <w:pPr>
        <w:jc w:val="both"/>
      </w:pPr>
      <w:r w:rsidRPr="002C3DF2">
        <w:t>В июне- 17 человек, что составляет   56,6 %</w:t>
      </w:r>
    </w:p>
    <w:p w:rsidR="0063136D" w:rsidRPr="002C3DF2" w:rsidRDefault="0063136D" w:rsidP="0063136D">
      <w:pPr>
        <w:jc w:val="both"/>
      </w:pPr>
      <w:r w:rsidRPr="002C3DF2">
        <w:t>В июле-  10 человек, что составляет    33,3 %</w:t>
      </w:r>
    </w:p>
    <w:p w:rsidR="0063136D" w:rsidRPr="002C3DF2" w:rsidRDefault="0063136D" w:rsidP="0063136D">
      <w:pPr>
        <w:jc w:val="both"/>
      </w:pPr>
      <w:r w:rsidRPr="002C3DF2">
        <w:t>В августе-  11  человек, что составляет   36,6 %</w:t>
      </w:r>
    </w:p>
    <w:p w:rsidR="0063136D" w:rsidRPr="002C3DF2" w:rsidRDefault="0063136D" w:rsidP="0063136D">
      <w:pPr>
        <w:jc w:val="both"/>
        <w:rPr>
          <w:b/>
        </w:rPr>
      </w:pPr>
      <w:r w:rsidRPr="002C3DF2">
        <w:rPr>
          <w:b/>
        </w:rPr>
        <w:t xml:space="preserve">       По сравнению с АППГ</w:t>
      </w:r>
    </w:p>
    <w:p w:rsidR="0063136D" w:rsidRPr="002C3DF2" w:rsidRDefault="0063136D" w:rsidP="0063136D">
      <w:pPr>
        <w:jc w:val="both"/>
        <w:rPr>
          <w:b/>
        </w:rPr>
      </w:pPr>
      <w:r w:rsidRPr="002C3DF2">
        <w:rPr>
          <w:b/>
        </w:rPr>
        <w:t xml:space="preserve">  В период летних каникул из 34 учащихся,  охвачены трудом и отдыхом:</w:t>
      </w:r>
    </w:p>
    <w:p w:rsidR="0063136D" w:rsidRPr="002C3DF2" w:rsidRDefault="0063136D" w:rsidP="0063136D">
      <w:pPr>
        <w:jc w:val="both"/>
      </w:pPr>
      <w:r w:rsidRPr="002C3DF2">
        <w:t>В июне- 13 человек, что составляет   38,2 %</w:t>
      </w:r>
    </w:p>
    <w:p w:rsidR="0063136D" w:rsidRPr="002C3DF2" w:rsidRDefault="0063136D" w:rsidP="0063136D">
      <w:pPr>
        <w:jc w:val="both"/>
      </w:pPr>
      <w:r w:rsidRPr="002C3DF2">
        <w:t>В июле-  12 человек, что составляет    35,2 %</w:t>
      </w:r>
    </w:p>
    <w:p w:rsidR="0063136D" w:rsidRPr="002C3DF2" w:rsidRDefault="0063136D" w:rsidP="0063136D">
      <w:pPr>
        <w:jc w:val="both"/>
      </w:pPr>
      <w:r w:rsidRPr="002C3DF2">
        <w:t>В августе-  7  человек, что составляет   20,5 %</w:t>
      </w:r>
    </w:p>
    <w:p w:rsidR="0063136D" w:rsidRPr="002C3DF2" w:rsidRDefault="0063136D" w:rsidP="0063136D">
      <w:pPr>
        <w:jc w:val="both"/>
      </w:pPr>
      <w:r w:rsidRPr="002C3DF2">
        <w:t xml:space="preserve">      Сравнение показало, что в этом учебном году учащихся, охваченных трудом и отдыхом стало больше. Это говорит, что работа педагогического коллектива школы дала положительный результат.</w:t>
      </w:r>
    </w:p>
    <w:p w:rsidR="0063136D" w:rsidRPr="002C3DF2" w:rsidRDefault="0063136D" w:rsidP="0063136D">
      <w:pPr>
        <w:jc w:val="both"/>
      </w:pPr>
      <w:r w:rsidRPr="002C3DF2">
        <w:lastRenderedPageBreak/>
        <w:t>7. Рассматривались персональные дела опекаемых учащихся на заседаниях Совета профилактики:</w:t>
      </w:r>
    </w:p>
    <w:p w:rsidR="0063136D" w:rsidRPr="002C3DF2" w:rsidRDefault="0063136D" w:rsidP="0063136D">
      <w:pPr>
        <w:jc w:val="both"/>
      </w:pPr>
      <w:r w:rsidRPr="002C3DF2">
        <w:t>1. Тумаш Р.-11б кл. 13.09.12г. причина- нарушение Закона РК № 148, семья Тумаш 15.11.12г. причина- низкая успеваемость, 24.01.13г. причина- итоги 1 полугодия.</w:t>
      </w:r>
    </w:p>
    <w:p w:rsidR="0063136D" w:rsidRPr="002C3DF2" w:rsidRDefault="0063136D" w:rsidP="0063136D">
      <w:pPr>
        <w:jc w:val="both"/>
      </w:pPr>
      <w:r w:rsidRPr="002C3DF2">
        <w:t>2. Пунегов А.- 7д кл. 18.10.12г. причина- алкогольное опьянение, 17.01.13г. причина- употребление курительной смеси.</w:t>
      </w:r>
    </w:p>
    <w:p w:rsidR="0063136D" w:rsidRPr="002C3DF2" w:rsidRDefault="0063136D" w:rsidP="0063136D">
      <w:pPr>
        <w:jc w:val="both"/>
      </w:pPr>
      <w:r w:rsidRPr="002C3DF2">
        <w:t>3. Петров А.-8б кл. 18.10.12г. причина- контроль, 06.12.12г. причина- контроль, 07.02.13г. причина – курение, 04.04.13г. причина- низкая успеваемость.</w:t>
      </w:r>
    </w:p>
    <w:p w:rsidR="0063136D" w:rsidRPr="002C3DF2" w:rsidRDefault="0063136D" w:rsidP="0063136D">
      <w:pPr>
        <w:ind w:left="-142"/>
        <w:jc w:val="both"/>
      </w:pPr>
      <w:r w:rsidRPr="002C3DF2">
        <w:t xml:space="preserve">         Окончили школу в 2012-2013 учебном году  Поданов В.-9г кл., Кривошеина О.-11б кл., Тумаш Р.-11б кл., Тумаш А.-9д кл.</w:t>
      </w:r>
    </w:p>
    <w:p w:rsidR="0063136D" w:rsidRPr="002C3DF2" w:rsidRDefault="0063136D" w:rsidP="0063136D">
      <w:pPr>
        <w:jc w:val="both"/>
      </w:pPr>
      <w:r w:rsidRPr="002C3DF2">
        <w:t xml:space="preserve">      Следует отметить, что в опекаемых семьях микроклимат в большинстве семей,  благоприятный.  Опекуны в полной мере занимаются воспитанием, содержанием несовершеннолетних детей, посещают классные родительские собрания, интересуются учебной и внеурочной деятельностью. Также опекунами созданы условия для успешного обучения в школе, развития, содержания и воспитания подопечных.</w:t>
      </w:r>
    </w:p>
    <w:p w:rsidR="0063136D" w:rsidRPr="002C3DF2" w:rsidRDefault="0063136D" w:rsidP="0063136D">
      <w:pPr>
        <w:jc w:val="both"/>
        <w:rPr>
          <w:b/>
        </w:rPr>
      </w:pPr>
      <w:r w:rsidRPr="002C3DF2">
        <w:rPr>
          <w:b/>
        </w:rPr>
        <w:t xml:space="preserve">       Однако, есть и некоторые проблемные моменты в семьях:</w:t>
      </w:r>
    </w:p>
    <w:p w:rsidR="0063136D" w:rsidRPr="002C3DF2" w:rsidRDefault="0063136D" w:rsidP="0063136D">
      <w:pPr>
        <w:jc w:val="both"/>
      </w:pPr>
      <w:r w:rsidRPr="002C3DF2">
        <w:t xml:space="preserve">1. </w:t>
      </w:r>
      <w:r w:rsidRPr="002C3DF2">
        <w:rPr>
          <w:b/>
          <w:u w:val="single"/>
        </w:rPr>
        <w:t>Петрова А</w:t>
      </w:r>
      <w:r w:rsidRPr="002C3DF2">
        <w:t>. 24.04.13г. ушел из дому. Попытки ухода также были 04.05.13г. и 16.06.13г. Администрацией школы проводился целый комплекс мероприятий, направленный на возвращение ребенка в семью.  В настоящее время Александр проживает дома.</w:t>
      </w:r>
    </w:p>
    <w:p w:rsidR="0063136D" w:rsidRPr="002C3DF2" w:rsidRDefault="0063136D" w:rsidP="0063136D">
      <w:pPr>
        <w:jc w:val="both"/>
      </w:pPr>
      <w:r w:rsidRPr="002C3DF2">
        <w:t xml:space="preserve">2. </w:t>
      </w:r>
      <w:r w:rsidRPr="002C3DF2">
        <w:rPr>
          <w:b/>
          <w:u w:val="single"/>
        </w:rPr>
        <w:t>Пунегова А</w:t>
      </w:r>
      <w:r w:rsidRPr="002C3DF2">
        <w:t>. Андрей не всегда слушается опекуна, делает по-своему. Может хитрить, обманывать. Допускал в течение учебного года пропуски уроков без уважительной причины. Ежедневно об этом говорилось опекуну Нине Николаевне, которая говорила, что ситуация изменится и Андрей будет посещать уроки. С мая 2013г. Андрей находился на индивидуальной форме обучения. Благополучно перешел в следующий класс.</w:t>
      </w:r>
    </w:p>
    <w:p w:rsidR="0063136D" w:rsidRPr="002C3DF2" w:rsidRDefault="0063136D" w:rsidP="0063136D">
      <w:pPr>
        <w:jc w:val="both"/>
      </w:pPr>
    </w:p>
    <w:p w:rsidR="0063136D" w:rsidRPr="002C3DF2" w:rsidRDefault="0063136D" w:rsidP="0063136D">
      <w:pPr>
        <w:jc w:val="both"/>
      </w:pPr>
      <w:r w:rsidRPr="002C3DF2">
        <w:t xml:space="preserve">      В течение всего учебного года администрация школы, социальные педагоги, педагог-психолог, классные руководители совместно с  Управлением опеки и попечительства проводили системную индивидуальную работу с данными семьями: </w:t>
      </w:r>
    </w:p>
    <w:p w:rsidR="0063136D" w:rsidRPr="002C3DF2" w:rsidRDefault="0063136D" w:rsidP="0063136D">
      <w:pPr>
        <w:jc w:val="both"/>
      </w:pPr>
      <w:r w:rsidRPr="002C3DF2">
        <w:t>- по необходимости посещение семей на дому</w:t>
      </w:r>
    </w:p>
    <w:p w:rsidR="0063136D" w:rsidRPr="002C3DF2" w:rsidRDefault="0063136D" w:rsidP="0063136D">
      <w:pPr>
        <w:jc w:val="both"/>
      </w:pPr>
      <w:r w:rsidRPr="002C3DF2">
        <w:t xml:space="preserve">- проведение ежедневных индивидуальных бесед </w:t>
      </w:r>
    </w:p>
    <w:p w:rsidR="0063136D" w:rsidRPr="002C3DF2" w:rsidRDefault="0063136D" w:rsidP="0063136D">
      <w:pPr>
        <w:jc w:val="both"/>
      </w:pPr>
      <w:r w:rsidRPr="002C3DF2">
        <w:t xml:space="preserve">- проведение консультаций </w:t>
      </w:r>
    </w:p>
    <w:p w:rsidR="0063136D" w:rsidRPr="002C3DF2" w:rsidRDefault="0063136D" w:rsidP="0063136D">
      <w:pPr>
        <w:jc w:val="both"/>
      </w:pPr>
      <w:r w:rsidRPr="002C3DF2">
        <w:t xml:space="preserve">- проведение психологических диагностик </w:t>
      </w:r>
    </w:p>
    <w:p w:rsidR="0063136D" w:rsidRPr="002C3DF2" w:rsidRDefault="0063136D" w:rsidP="0063136D">
      <w:pPr>
        <w:jc w:val="both"/>
      </w:pPr>
      <w:r w:rsidRPr="002C3DF2">
        <w:t>- приглашение на заседания Совета профилактики</w:t>
      </w:r>
    </w:p>
    <w:p w:rsidR="0063136D" w:rsidRPr="002C3DF2" w:rsidRDefault="0063136D" w:rsidP="0063136D">
      <w:pPr>
        <w:jc w:val="both"/>
      </w:pPr>
      <w:r w:rsidRPr="002C3DF2">
        <w:t>- направление устной информации в Управление опеки об учащихся, находящихся под опекой</w:t>
      </w:r>
    </w:p>
    <w:p w:rsidR="0063136D" w:rsidRPr="002C3DF2" w:rsidRDefault="0063136D" w:rsidP="0063136D">
      <w:pPr>
        <w:jc w:val="both"/>
      </w:pPr>
      <w:r w:rsidRPr="002C3DF2">
        <w:t>- направление письменной информации в Управление опеки об учащихся, находящихся под опекой</w:t>
      </w:r>
    </w:p>
    <w:p w:rsidR="0063136D" w:rsidRPr="002C3DF2" w:rsidRDefault="0063136D" w:rsidP="0063136D">
      <w:pPr>
        <w:jc w:val="both"/>
      </w:pPr>
      <w:r w:rsidRPr="002C3DF2">
        <w:lastRenderedPageBreak/>
        <w:t>- приглашение семей в Управление опеки и попечительства на индивидуальные собеседования со специалистами</w:t>
      </w:r>
    </w:p>
    <w:p w:rsidR="0063136D" w:rsidRPr="002C3DF2" w:rsidRDefault="0063136D" w:rsidP="0063136D">
      <w:pPr>
        <w:jc w:val="both"/>
      </w:pPr>
      <w:r w:rsidRPr="002C3DF2">
        <w:t>- приглашение семей в ТКПДН и ЗП МО ГО «Сыктывкар» для рассмотрения их персональных дел</w:t>
      </w:r>
    </w:p>
    <w:p w:rsidR="0063136D" w:rsidRPr="002C3DF2" w:rsidRDefault="0063136D" w:rsidP="0063136D">
      <w:pPr>
        <w:jc w:val="both"/>
      </w:pPr>
      <w:r w:rsidRPr="002C3DF2">
        <w:t xml:space="preserve">        Все вышеперечисленные учащиеся по итогам 2012-2013 учебного года  переведены в следующий класс.</w:t>
      </w:r>
    </w:p>
    <w:p w:rsidR="0063136D" w:rsidRPr="002C3DF2" w:rsidRDefault="0063136D" w:rsidP="0063136D">
      <w:pPr>
        <w:jc w:val="both"/>
      </w:pPr>
      <w:r w:rsidRPr="002C3DF2">
        <w:t xml:space="preserve">        Таким образом, работа администрации школы и социального педагога Овериной Л.Н. с учащимися, находящимися под опекой является удовлетворительной.</w:t>
      </w:r>
    </w:p>
    <w:p w:rsidR="0063136D" w:rsidRPr="002C3DF2" w:rsidRDefault="0063136D" w:rsidP="0063136D">
      <w:pPr>
        <w:jc w:val="both"/>
        <w:rPr>
          <w:b/>
        </w:rPr>
      </w:pPr>
      <w:r w:rsidRPr="002C3DF2">
        <w:rPr>
          <w:b/>
        </w:rPr>
        <w:t xml:space="preserve">        В 2013-2014 учебном году необходимо:</w:t>
      </w:r>
    </w:p>
    <w:p w:rsidR="0063136D" w:rsidRPr="002C3DF2" w:rsidRDefault="0063136D" w:rsidP="0063136D">
      <w:pPr>
        <w:jc w:val="both"/>
      </w:pPr>
      <w:r w:rsidRPr="002C3DF2">
        <w:t xml:space="preserve">- Овериной Л.Н., социальному педагогу продолжить контроль за успеваемостью, посещаемостью, внеурочной занятостью, дисциплиной в школе, взаимоотношениями с опекунами, с учителями опекаемых детей. </w:t>
      </w:r>
    </w:p>
    <w:p w:rsidR="0063136D" w:rsidRPr="002C3DF2" w:rsidRDefault="0063136D" w:rsidP="0063136D">
      <w:pPr>
        <w:jc w:val="both"/>
      </w:pPr>
      <w:r w:rsidRPr="002C3DF2">
        <w:t>- Овериной Л.Н., Болотовой Е.Е. социальным педагогам продолжить совместную работу с Управлением опеки и попечительства Агентства РК по социальному развитию по г.Сыктывкару с группой учащихся поставленных под особый контроль (Петров А., Пунегов А., Беляев В., Мишарин А.).</w:t>
      </w:r>
    </w:p>
    <w:p w:rsidR="0063136D" w:rsidRPr="002C3DF2" w:rsidRDefault="0063136D" w:rsidP="0063136D">
      <w:pPr>
        <w:jc w:val="both"/>
      </w:pPr>
      <w:r w:rsidRPr="002C3DF2">
        <w:t>- Овериной Л.Н. наметить плановую работу с семьей Петрова А.-8б класса. Систематически вести контроль за данной семьей.</w:t>
      </w:r>
    </w:p>
    <w:p w:rsidR="0063136D" w:rsidRPr="002C3DF2" w:rsidRDefault="0063136D" w:rsidP="0063136D">
      <w:pPr>
        <w:tabs>
          <w:tab w:val="left" w:pos="426"/>
        </w:tabs>
        <w:jc w:val="both"/>
      </w:pPr>
      <w:r w:rsidRPr="002C3DF2">
        <w:t xml:space="preserve"> </w:t>
      </w:r>
    </w:p>
    <w:p w:rsidR="0063136D" w:rsidRPr="002C3DF2" w:rsidRDefault="0063136D" w:rsidP="0063136D">
      <w:pPr>
        <w:pStyle w:val="1"/>
        <w:ind w:left="993"/>
      </w:pPr>
      <w:bookmarkStart w:id="17" w:name="_Toc332660487"/>
      <w:bookmarkStart w:id="18" w:name="_Toc332707066"/>
      <w:r w:rsidRPr="002C3DF2">
        <w:t>4.Анализ работы психолога школы</w:t>
      </w:r>
      <w:bookmarkEnd w:id="17"/>
      <w:bookmarkEnd w:id="18"/>
    </w:p>
    <w:p w:rsidR="0063136D" w:rsidRPr="002C3DF2" w:rsidRDefault="0063136D" w:rsidP="0063136D">
      <w:pPr>
        <w:contextualSpacing/>
        <w:jc w:val="center"/>
        <w:rPr>
          <w:b/>
        </w:rPr>
      </w:pPr>
    </w:p>
    <w:p w:rsidR="0063136D" w:rsidRPr="002C3DF2" w:rsidRDefault="0063136D" w:rsidP="0063136D">
      <w:pPr>
        <w:ind w:left="-142"/>
      </w:pPr>
      <w:r w:rsidRPr="002C3DF2">
        <w:rPr>
          <w:b/>
        </w:rPr>
        <w:t>Цель работы педагога-психолога</w:t>
      </w:r>
      <w:r w:rsidRPr="002C3DF2">
        <w:t xml:space="preserve"> - содействие администрации и педагогическому коллективу в создании социально-психологических условий для развития личности и успешности обучения каждого ребенка.</w:t>
      </w:r>
    </w:p>
    <w:p w:rsidR="0063136D" w:rsidRPr="002C3DF2" w:rsidRDefault="0063136D" w:rsidP="0063136D">
      <w:pPr>
        <w:ind w:left="-142"/>
      </w:pPr>
      <w:r w:rsidRPr="002C3DF2">
        <w:rPr>
          <w:b/>
        </w:rPr>
        <w:t>Задачи</w:t>
      </w:r>
      <w:r w:rsidRPr="002C3DF2">
        <w:t>:</w:t>
      </w:r>
    </w:p>
    <w:p w:rsidR="0063136D" w:rsidRPr="002C3DF2" w:rsidRDefault="0063136D" w:rsidP="0063136D">
      <w:pPr>
        <w:ind w:left="-142"/>
      </w:pPr>
      <w:r w:rsidRPr="002C3DF2">
        <w:t>- создание благоприятных условий для успешной адаптации детей в школе;</w:t>
      </w:r>
    </w:p>
    <w:p w:rsidR="0063136D" w:rsidRPr="002C3DF2" w:rsidRDefault="0063136D" w:rsidP="0063136D">
      <w:pPr>
        <w:ind w:left="-142"/>
      </w:pPr>
      <w:r w:rsidRPr="002C3DF2">
        <w:t>- осуществление консультативной помощи педагогам, родителям, учащимся;</w:t>
      </w:r>
    </w:p>
    <w:p w:rsidR="0063136D" w:rsidRPr="002C3DF2" w:rsidRDefault="0063136D" w:rsidP="0063136D">
      <w:pPr>
        <w:ind w:left="-142"/>
      </w:pPr>
      <w:r w:rsidRPr="002C3DF2">
        <w:t>- ведение диагностической и коррекционной работы с учащимися;</w:t>
      </w:r>
    </w:p>
    <w:p w:rsidR="0063136D" w:rsidRPr="002C3DF2" w:rsidRDefault="0063136D" w:rsidP="0063136D">
      <w:pPr>
        <w:ind w:left="-142"/>
      </w:pPr>
      <w:r w:rsidRPr="002C3DF2">
        <w:t>- содействие в обеспечении деятельности педагогов научно-методическими материалами;</w:t>
      </w:r>
    </w:p>
    <w:p w:rsidR="0063136D" w:rsidRPr="002C3DF2" w:rsidRDefault="0063136D" w:rsidP="0063136D">
      <w:pPr>
        <w:ind w:left="-142"/>
      </w:pPr>
      <w:r w:rsidRPr="002C3DF2">
        <w:t>- осуществление психологического просвещения родителей и педагогов;</w:t>
      </w:r>
    </w:p>
    <w:p w:rsidR="0063136D" w:rsidRPr="002C3DF2" w:rsidRDefault="0063136D" w:rsidP="0063136D">
      <w:pPr>
        <w:ind w:left="-142"/>
      </w:pPr>
      <w:r w:rsidRPr="002C3DF2">
        <w:t>- профилактика аутоагрессивного поведения среди несовершеннолетних;</w:t>
      </w:r>
    </w:p>
    <w:p w:rsidR="0063136D" w:rsidRPr="002C3DF2" w:rsidRDefault="0063136D" w:rsidP="0063136D">
      <w:pPr>
        <w:ind w:left="-142"/>
      </w:pPr>
      <w:r w:rsidRPr="002C3DF2">
        <w:t>- содействие распространению и внедрению в практику школы достижений психологии.</w:t>
      </w:r>
    </w:p>
    <w:p w:rsidR="0063136D" w:rsidRPr="002C3DF2" w:rsidRDefault="0063136D" w:rsidP="0063136D">
      <w:pPr>
        <w:ind w:left="-142"/>
        <w:rPr>
          <w:b/>
        </w:rPr>
      </w:pPr>
      <w:r w:rsidRPr="002C3DF2">
        <w:rPr>
          <w:b/>
        </w:rPr>
        <w:t>Степень реализации поставленных задач</w:t>
      </w:r>
    </w:p>
    <w:p w:rsidR="0063136D" w:rsidRPr="002C3DF2" w:rsidRDefault="0063136D" w:rsidP="0063136D">
      <w:pPr>
        <w:ind w:left="-142" w:firstLine="540"/>
        <w:jc w:val="both"/>
      </w:pPr>
      <w:r w:rsidRPr="002C3DF2">
        <w:t xml:space="preserve">Создание благоприятных условий для успешной адаптации детей в школе реализовано полностью, посредством масштабной диагностики всей параллели первых, пятых классов и </w:t>
      </w:r>
      <w:r w:rsidRPr="002C3DF2">
        <w:lastRenderedPageBreak/>
        <w:t>консультативной работы с обучающимися, педагогами и родителями по итогам проведенных диагностик.</w:t>
      </w:r>
    </w:p>
    <w:p w:rsidR="0063136D" w:rsidRPr="002C3DF2" w:rsidRDefault="0063136D" w:rsidP="0063136D">
      <w:pPr>
        <w:ind w:left="-142" w:firstLine="540"/>
        <w:jc w:val="both"/>
      </w:pPr>
      <w:r w:rsidRPr="002C3DF2">
        <w:t>Трудности по данному направлению иногда  возникают в результате  недооценки родителями значимости периода адаптации и необходимости соблюдения всех данных педагогом-психологом рекомендаций для успешной адаптации ребенка.</w:t>
      </w:r>
    </w:p>
    <w:p w:rsidR="0063136D" w:rsidRPr="002C3DF2" w:rsidRDefault="0063136D" w:rsidP="0063136D">
      <w:pPr>
        <w:ind w:left="-142" w:firstLine="540"/>
        <w:jc w:val="both"/>
      </w:pPr>
      <w:r w:rsidRPr="002C3DF2">
        <w:t>Осуществление консультативной помощи педагогам, родителям, обучающимся реализована частично, так как количество обучающихся превышает установленные нормы (в норме 500 человек на одного психолога в рамках образовательного учреждения). Систематическую консультативную и коррекционную деятельность не всегда удается обеспечить в рамках образовательного учреждения. В таких случаях, родителям и обучающимся предлагается обращаться к специалистам из других учреждений, предоставляются рекомендации и контактные данные.</w:t>
      </w:r>
    </w:p>
    <w:p w:rsidR="0063136D" w:rsidRPr="002C3DF2" w:rsidRDefault="0063136D" w:rsidP="0063136D">
      <w:pPr>
        <w:ind w:left="-142" w:firstLine="540"/>
        <w:jc w:val="both"/>
      </w:pPr>
      <w:r w:rsidRPr="002C3DF2">
        <w:t>Содействие в обеспечении деятельности педагогов научно-методическими материалами реализуется по мере необходимости и в соответствии с деятельностью работы педагога-психолога.</w:t>
      </w:r>
    </w:p>
    <w:p w:rsidR="0063136D" w:rsidRPr="002C3DF2" w:rsidRDefault="0063136D" w:rsidP="0063136D">
      <w:pPr>
        <w:ind w:left="-142" w:firstLine="540"/>
        <w:jc w:val="both"/>
      </w:pPr>
      <w:r w:rsidRPr="002C3DF2">
        <w:t>Осуществление психологического просвещения родителей и педагогов в рамках поставленных задач реализовано полностью, посредством регулярных Советов профилактики, выступлениях на родительских собрания, педагогических советах, советах руководства.</w:t>
      </w:r>
    </w:p>
    <w:p w:rsidR="0063136D" w:rsidRPr="002C3DF2" w:rsidRDefault="0063136D" w:rsidP="0063136D">
      <w:pPr>
        <w:ind w:left="-142" w:firstLine="540"/>
        <w:jc w:val="both"/>
      </w:pPr>
      <w:r w:rsidRPr="002C3DF2">
        <w:t>Профилактика аутоагрессивного поведения среди несовершеннолетних реализована полностью, так как для педагога-психолога данная деятельность является приоритетной. Проведена масштабная диагностическая работа, охватывающая всех обучающихся с 5 по 11 классы, чьи родители дали свое согласие на работу психолога с их детьми. Итоги диагностики (общие) озвучены на педагогическом совете, на совете руководства. По результатам диагностики аутоагрессивного поведения среди несовершеннолетних назначены и проведены индивидуальные консультации с обучающимися, в необходимых случаях было рекомендовано обратиться к психотерапевту.</w:t>
      </w:r>
    </w:p>
    <w:p w:rsidR="0063136D" w:rsidRPr="002C3DF2" w:rsidRDefault="0063136D" w:rsidP="0063136D">
      <w:pPr>
        <w:ind w:left="-142" w:firstLine="540"/>
        <w:jc w:val="both"/>
      </w:pPr>
      <w:r w:rsidRPr="002C3DF2">
        <w:t xml:space="preserve">Сравнительный анализ результатов диагностики аутоагрессивного поведения свидетельствует о </w:t>
      </w:r>
      <w:r w:rsidRPr="002C3DF2">
        <w:rPr>
          <w:b/>
        </w:rPr>
        <w:t>положительной динамике</w:t>
      </w:r>
      <w:r w:rsidRPr="002C3DF2">
        <w:t xml:space="preserve"> по данному направлению, а именно количество детей с легкой депрессией снизилось на 2,6 %, количество детей с субдепрессивным состоянием, которое требует консультации психотерапевта сократилось до нуля, количество детей с фиксацией на суицидальных мыслях сократилось на 3,9%, количество детей, требующих контроля со стороны психолога уменьшилось на 5,4%.</w:t>
      </w:r>
    </w:p>
    <w:p w:rsidR="0063136D" w:rsidRPr="002C3DF2" w:rsidRDefault="0063136D" w:rsidP="0063136D">
      <w:pPr>
        <w:ind w:left="-142" w:firstLine="540"/>
        <w:jc w:val="both"/>
        <w:rPr>
          <w:b/>
        </w:rPr>
      </w:pPr>
      <w:r w:rsidRPr="002C3DF2">
        <w:rPr>
          <w:b/>
        </w:rPr>
        <w:t>Динамика результатов диагностики по шкале депрессии Цунга (5-11 классы)</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1376"/>
        <w:gridCol w:w="699"/>
        <w:gridCol w:w="1038"/>
        <w:gridCol w:w="691"/>
        <w:gridCol w:w="865"/>
        <w:gridCol w:w="865"/>
        <w:gridCol w:w="865"/>
        <w:gridCol w:w="865"/>
        <w:gridCol w:w="790"/>
      </w:tblGrid>
      <w:tr w:rsidR="0063136D" w:rsidRPr="002C3DF2" w:rsidTr="00E16BE8">
        <w:trPr>
          <w:trHeight w:val="510"/>
        </w:trPr>
        <w:tc>
          <w:tcPr>
            <w:tcW w:w="1142" w:type="dxa"/>
          </w:tcPr>
          <w:p w:rsidR="0063136D" w:rsidRPr="002C3DF2" w:rsidRDefault="0063136D" w:rsidP="00E16BE8">
            <w:pPr>
              <w:tabs>
                <w:tab w:val="center" w:pos="4677"/>
                <w:tab w:val="right" w:pos="9355"/>
              </w:tabs>
              <w:ind w:left="-142"/>
              <w:jc w:val="center"/>
              <w:rPr>
                <w:b/>
                <w:sz w:val="18"/>
                <w:szCs w:val="18"/>
              </w:rPr>
            </w:pPr>
            <w:r w:rsidRPr="002C3DF2">
              <w:rPr>
                <w:sz w:val="18"/>
                <w:szCs w:val="18"/>
              </w:rPr>
              <w:t>Учебный год</w:t>
            </w:r>
          </w:p>
        </w:tc>
        <w:tc>
          <w:tcPr>
            <w:tcW w:w="1376" w:type="dxa"/>
          </w:tcPr>
          <w:p w:rsidR="0063136D" w:rsidRPr="002C3DF2" w:rsidRDefault="0063136D" w:rsidP="00E16BE8">
            <w:pPr>
              <w:tabs>
                <w:tab w:val="center" w:pos="4677"/>
                <w:tab w:val="right" w:pos="9355"/>
              </w:tabs>
              <w:ind w:left="-142"/>
              <w:jc w:val="center"/>
              <w:rPr>
                <w:sz w:val="18"/>
                <w:szCs w:val="18"/>
              </w:rPr>
            </w:pPr>
            <w:r w:rsidRPr="002C3DF2">
              <w:rPr>
                <w:sz w:val="18"/>
                <w:szCs w:val="18"/>
              </w:rPr>
              <w:t>Кол-во обследованных</w:t>
            </w:r>
          </w:p>
        </w:tc>
        <w:tc>
          <w:tcPr>
            <w:tcW w:w="1737" w:type="dxa"/>
            <w:gridSpan w:val="2"/>
          </w:tcPr>
          <w:p w:rsidR="0063136D" w:rsidRPr="002C3DF2" w:rsidRDefault="0063136D" w:rsidP="00E16BE8">
            <w:pPr>
              <w:tabs>
                <w:tab w:val="center" w:pos="4677"/>
                <w:tab w:val="right" w:pos="9355"/>
              </w:tabs>
              <w:ind w:left="-142"/>
              <w:jc w:val="center"/>
              <w:rPr>
                <w:b/>
                <w:sz w:val="18"/>
                <w:szCs w:val="18"/>
              </w:rPr>
            </w:pPr>
            <w:r w:rsidRPr="002C3DF2">
              <w:rPr>
                <w:sz w:val="18"/>
                <w:szCs w:val="18"/>
              </w:rPr>
              <w:t>Легкая депрессия</w:t>
            </w:r>
          </w:p>
        </w:tc>
        <w:tc>
          <w:tcPr>
            <w:tcW w:w="1556" w:type="dxa"/>
            <w:gridSpan w:val="2"/>
          </w:tcPr>
          <w:p w:rsidR="0063136D" w:rsidRPr="002C3DF2" w:rsidRDefault="0063136D" w:rsidP="00E16BE8">
            <w:pPr>
              <w:tabs>
                <w:tab w:val="center" w:pos="4677"/>
                <w:tab w:val="right" w:pos="9355"/>
              </w:tabs>
              <w:ind w:left="-142"/>
              <w:jc w:val="center"/>
              <w:rPr>
                <w:b/>
                <w:sz w:val="18"/>
                <w:szCs w:val="18"/>
              </w:rPr>
            </w:pPr>
            <w:r w:rsidRPr="002C3DF2">
              <w:rPr>
                <w:sz w:val="18"/>
                <w:szCs w:val="18"/>
              </w:rPr>
              <w:t>Субдепрессивное состояние</w:t>
            </w:r>
          </w:p>
        </w:tc>
        <w:tc>
          <w:tcPr>
            <w:tcW w:w="1730" w:type="dxa"/>
            <w:gridSpan w:val="2"/>
          </w:tcPr>
          <w:p w:rsidR="0063136D" w:rsidRPr="002C3DF2" w:rsidRDefault="0063136D" w:rsidP="00E16BE8">
            <w:pPr>
              <w:tabs>
                <w:tab w:val="center" w:pos="4677"/>
                <w:tab w:val="right" w:pos="9355"/>
              </w:tabs>
              <w:ind w:left="-142"/>
              <w:jc w:val="center"/>
              <w:rPr>
                <w:b/>
                <w:sz w:val="18"/>
                <w:szCs w:val="18"/>
              </w:rPr>
            </w:pPr>
            <w:r w:rsidRPr="002C3DF2">
              <w:rPr>
                <w:sz w:val="18"/>
                <w:szCs w:val="18"/>
              </w:rPr>
              <w:t>Фиксация на суицидальных мыслях</w:t>
            </w:r>
          </w:p>
        </w:tc>
        <w:tc>
          <w:tcPr>
            <w:tcW w:w="1655" w:type="dxa"/>
            <w:gridSpan w:val="2"/>
          </w:tcPr>
          <w:p w:rsidR="0063136D" w:rsidRPr="002C3DF2" w:rsidRDefault="0063136D" w:rsidP="00E16BE8">
            <w:pPr>
              <w:tabs>
                <w:tab w:val="center" w:pos="4677"/>
                <w:tab w:val="right" w:pos="9355"/>
              </w:tabs>
              <w:ind w:left="-142"/>
              <w:jc w:val="center"/>
              <w:rPr>
                <w:sz w:val="18"/>
                <w:szCs w:val="18"/>
              </w:rPr>
            </w:pPr>
            <w:r w:rsidRPr="002C3DF2">
              <w:rPr>
                <w:sz w:val="18"/>
                <w:szCs w:val="18"/>
              </w:rPr>
              <w:t>Контроль</w:t>
            </w:r>
          </w:p>
          <w:p w:rsidR="0063136D" w:rsidRPr="002C3DF2" w:rsidRDefault="0063136D" w:rsidP="00E16BE8">
            <w:pPr>
              <w:tabs>
                <w:tab w:val="center" w:pos="4677"/>
                <w:tab w:val="right" w:pos="9355"/>
              </w:tabs>
              <w:ind w:left="-142"/>
              <w:jc w:val="center"/>
              <w:rPr>
                <w:sz w:val="18"/>
                <w:szCs w:val="18"/>
              </w:rPr>
            </w:pPr>
            <w:r w:rsidRPr="002C3DF2">
              <w:rPr>
                <w:sz w:val="18"/>
                <w:szCs w:val="18"/>
              </w:rPr>
              <w:t>психолога</w:t>
            </w:r>
          </w:p>
        </w:tc>
      </w:tr>
      <w:tr w:rsidR="0063136D" w:rsidRPr="002C3DF2" w:rsidTr="00E16BE8">
        <w:trPr>
          <w:trHeight w:val="248"/>
        </w:trPr>
        <w:tc>
          <w:tcPr>
            <w:tcW w:w="1142"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2010-2011</w:t>
            </w:r>
          </w:p>
        </w:tc>
        <w:tc>
          <w:tcPr>
            <w:tcW w:w="1376"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555</w:t>
            </w:r>
          </w:p>
        </w:tc>
        <w:tc>
          <w:tcPr>
            <w:tcW w:w="699" w:type="dxa"/>
          </w:tcPr>
          <w:p w:rsidR="0063136D" w:rsidRPr="002C3DF2" w:rsidRDefault="0063136D" w:rsidP="00E16BE8">
            <w:pPr>
              <w:tabs>
                <w:tab w:val="center" w:pos="4677"/>
                <w:tab w:val="right" w:pos="9355"/>
              </w:tabs>
              <w:ind w:left="-142"/>
              <w:jc w:val="center"/>
              <w:rPr>
                <w:sz w:val="18"/>
                <w:szCs w:val="18"/>
              </w:rPr>
            </w:pPr>
            <w:r w:rsidRPr="002C3DF2">
              <w:rPr>
                <w:sz w:val="18"/>
                <w:szCs w:val="18"/>
              </w:rPr>
              <w:t>64</w:t>
            </w:r>
          </w:p>
        </w:tc>
        <w:tc>
          <w:tcPr>
            <w:tcW w:w="1038"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11,5%</w:t>
            </w:r>
          </w:p>
        </w:tc>
        <w:tc>
          <w:tcPr>
            <w:tcW w:w="691" w:type="dxa"/>
          </w:tcPr>
          <w:p w:rsidR="0063136D" w:rsidRPr="002C3DF2" w:rsidRDefault="0063136D" w:rsidP="00E16BE8">
            <w:pPr>
              <w:tabs>
                <w:tab w:val="center" w:pos="4677"/>
                <w:tab w:val="right" w:pos="9355"/>
              </w:tabs>
              <w:ind w:left="-142"/>
              <w:jc w:val="center"/>
              <w:rPr>
                <w:sz w:val="18"/>
                <w:szCs w:val="18"/>
              </w:rPr>
            </w:pPr>
            <w:r w:rsidRPr="002C3DF2">
              <w:rPr>
                <w:sz w:val="18"/>
                <w:szCs w:val="18"/>
              </w:rPr>
              <w:t>1</w:t>
            </w:r>
          </w:p>
        </w:tc>
        <w:tc>
          <w:tcPr>
            <w:tcW w:w="865"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0,01%</w:t>
            </w:r>
          </w:p>
        </w:tc>
        <w:tc>
          <w:tcPr>
            <w:tcW w:w="865" w:type="dxa"/>
          </w:tcPr>
          <w:p w:rsidR="0063136D" w:rsidRPr="002C3DF2" w:rsidRDefault="0063136D" w:rsidP="00E16BE8">
            <w:pPr>
              <w:tabs>
                <w:tab w:val="center" w:pos="4677"/>
                <w:tab w:val="right" w:pos="9355"/>
              </w:tabs>
              <w:ind w:left="-142"/>
              <w:jc w:val="center"/>
              <w:rPr>
                <w:sz w:val="18"/>
                <w:szCs w:val="18"/>
              </w:rPr>
            </w:pPr>
            <w:r w:rsidRPr="002C3DF2">
              <w:rPr>
                <w:sz w:val="18"/>
                <w:szCs w:val="18"/>
              </w:rPr>
              <w:t>54</w:t>
            </w:r>
          </w:p>
        </w:tc>
        <w:tc>
          <w:tcPr>
            <w:tcW w:w="865"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9,7%</w:t>
            </w:r>
          </w:p>
        </w:tc>
        <w:tc>
          <w:tcPr>
            <w:tcW w:w="865" w:type="dxa"/>
          </w:tcPr>
          <w:p w:rsidR="0063136D" w:rsidRPr="002C3DF2" w:rsidRDefault="0063136D" w:rsidP="00E16BE8">
            <w:pPr>
              <w:tabs>
                <w:tab w:val="center" w:pos="4677"/>
                <w:tab w:val="right" w:pos="9355"/>
              </w:tabs>
              <w:ind w:left="-142"/>
              <w:jc w:val="center"/>
              <w:rPr>
                <w:sz w:val="18"/>
                <w:szCs w:val="18"/>
              </w:rPr>
            </w:pPr>
            <w:r w:rsidRPr="002C3DF2">
              <w:rPr>
                <w:sz w:val="18"/>
                <w:szCs w:val="18"/>
              </w:rPr>
              <w:t>91</w:t>
            </w:r>
          </w:p>
        </w:tc>
        <w:tc>
          <w:tcPr>
            <w:tcW w:w="790"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16,3%</w:t>
            </w:r>
          </w:p>
        </w:tc>
      </w:tr>
      <w:tr w:rsidR="0063136D" w:rsidRPr="002C3DF2" w:rsidTr="00E16BE8">
        <w:trPr>
          <w:trHeight w:val="248"/>
        </w:trPr>
        <w:tc>
          <w:tcPr>
            <w:tcW w:w="1142"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2011-2012</w:t>
            </w:r>
          </w:p>
        </w:tc>
        <w:tc>
          <w:tcPr>
            <w:tcW w:w="1376"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604</w:t>
            </w:r>
          </w:p>
        </w:tc>
        <w:tc>
          <w:tcPr>
            <w:tcW w:w="699" w:type="dxa"/>
          </w:tcPr>
          <w:p w:rsidR="0063136D" w:rsidRPr="002C3DF2" w:rsidRDefault="0063136D" w:rsidP="00E16BE8">
            <w:pPr>
              <w:tabs>
                <w:tab w:val="center" w:pos="4677"/>
                <w:tab w:val="right" w:pos="9355"/>
              </w:tabs>
              <w:ind w:left="-142"/>
              <w:jc w:val="center"/>
              <w:rPr>
                <w:sz w:val="18"/>
                <w:szCs w:val="18"/>
              </w:rPr>
            </w:pPr>
            <w:r w:rsidRPr="002C3DF2">
              <w:rPr>
                <w:sz w:val="18"/>
                <w:szCs w:val="18"/>
              </w:rPr>
              <w:t>68</w:t>
            </w:r>
          </w:p>
        </w:tc>
        <w:tc>
          <w:tcPr>
            <w:tcW w:w="1038"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11,2%</w:t>
            </w:r>
          </w:p>
        </w:tc>
        <w:tc>
          <w:tcPr>
            <w:tcW w:w="691" w:type="dxa"/>
          </w:tcPr>
          <w:p w:rsidR="0063136D" w:rsidRPr="002C3DF2" w:rsidRDefault="0063136D" w:rsidP="00E16BE8">
            <w:pPr>
              <w:tabs>
                <w:tab w:val="center" w:pos="4677"/>
                <w:tab w:val="right" w:pos="9355"/>
              </w:tabs>
              <w:ind w:left="-142"/>
              <w:jc w:val="center"/>
              <w:rPr>
                <w:sz w:val="18"/>
                <w:szCs w:val="18"/>
              </w:rPr>
            </w:pPr>
            <w:r w:rsidRPr="002C3DF2">
              <w:rPr>
                <w:sz w:val="18"/>
                <w:szCs w:val="18"/>
              </w:rPr>
              <w:t>2</w:t>
            </w:r>
          </w:p>
        </w:tc>
        <w:tc>
          <w:tcPr>
            <w:tcW w:w="865"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0,03%</w:t>
            </w:r>
          </w:p>
        </w:tc>
        <w:tc>
          <w:tcPr>
            <w:tcW w:w="865" w:type="dxa"/>
          </w:tcPr>
          <w:p w:rsidR="0063136D" w:rsidRPr="002C3DF2" w:rsidRDefault="0063136D" w:rsidP="00E16BE8">
            <w:pPr>
              <w:tabs>
                <w:tab w:val="center" w:pos="4677"/>
                <w:tab w:val="right" w:pos="9355"/>
              </w:tabs>
              <w:ind w:left="-142"/>
              <w:jc w:val="center"/>
              <w:rPr>
                <w:sz w:val="18"/>
                <w:szCs w:val="18"/>
              </w:rPr>
            </w:pPr>
            <w:r w:rsidRPr="002C3DF2">
              <w:rPr>
                <w:sz w:val="18"/>
                <w:szCs w:val="18"/>
              </w:rPr>
              <w:t>52</w:t>
            </w:r>
          </w:p>
        </w:tc>
        <w:tc>
          <w:tcPr>
            <w:tcW w:w="865"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8,6%</w:t>
            </w:r>
          </w:p>
        </w:tc>
        <w:tc>
          <w:tcPr>
            <w:tcW w:w="865" w:type="dxa"/>
          </w:tcPr>
          <w:p w:rsidR="0063136D" w:rsidRPr="002C3DF2" w:rsidRDefault="0063136D" w:rsidP="00E16BE8">
            <w:pPr>
              <w:tabs>
                <w:tab w:val="center" w:pos="4677"/>
                <w:tab w:val="right" w:pos="9355"/>
              </w:tabs>
              <w:ind w:left="-142"/>
              <w:jc w:val="center"/>
              <w:rPr>
                <w:sz w:val="18"/>
                <w:szCs w:val="18"/>
              </w:rPr>
            </w:pPr>
            <w:r w:rsidRPr="002C3DF2">
              <w:rPr>
                <w:sz w:val="18"/>
                <w:szCs w:val="18"/>
              </w:rPr>
              <w:t>88</w:t>
            </w:r>
          </w:p>
        </w:tc>
        <w:tc>
          <w:tcPr>
            <w:tcW w:w="790"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14,5%</w:t>
            </w:r>
          </w:p>
        </w:tc>
      </w:tr>
      <w:tr w:rsidR="0063136D" w:rsidRPr="002C3DF2" w:rsidTr="00E16BE8">
        <w:trPr>
          <w:trHeight w:val="248"/>
        </w:trPr>
        <w:tc>
          <w:tcPr>
            <w:tcW w:w="1142"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2012-2013</w:t>
            </w:r>
          </w:p>
        </w:tc>
        <w:tc>
          <w:tcPr>
            <w:tcW w:w="1376"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628</w:t>
            </w:r>
          </w:p>
        </w:tc>
        <w:tc>
          <w:tcPr>
            <w:tcW w:w="699" w:type="dxa"/>
          </w:tcPr>
          <w:p w:rsidR="0063136D" w:rsidRPr="002C3DF2" w:rsidRDefault="0063136D" w:rsidP="00E16BE8">
            <w:pPr>
              <w:tabs>
                <w:tab w:val="center" w:pos="4677"/>
                <w:tab w:val="right" w:pos="9355"/>
              </w:tabs>
              <w:ind w:left="-142"/>
              <w:jc w:val="center"/>
              <w:rPr>
                <w:sz w:val="18"/>
                <w:szCs w:val="18"/>
              </w:rPr>
            </w:pPr>
            <w:r w:rsidRPr="002C3DF2">
              <w:rPr>
                <w:sz w:val="18"/>
                <w:szCs w:val="18"/>
              </w:rPr>
              <w:t>56</w:t>
            </w:r>
          </w:p>
        </w:tc>
        <w:tc>
          <w:tcPr>
            <w:tcW w:w="1038"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8,9%</w:t>
            </w:r>
          </w:p>
        </w:tc>
        <w:tc>
          <w:tcPr>
            <w:tcW w:w="691" w:type="dxa"/>
          </w:tcPr>
          <w:p w:rsidR="0063136D" w:rsidRPr="002C3DF2" w:rsidRDefault="0063136D" w:rsidP="00E16BE8">
            <w:pPr>
              <w:tabs>
                <w:tab w:val="center" w:pos="4677"/>
                <w:tab w:val="right" w:pos="9355"/>
              </w:tabs>
              <w:ind w:left="-142"/>
              <w:jc w:val="center"/>
              <w:rPr>
                <w:sz w:val="18"/>
                <w:szCs w:val="18"/>
              </w:rPr>
            </w:pPr>
            <w:r w:rsidRPr="002C3DF2">
              <w:rPr>
                <w:sz w:val="18"/>
                <w:szCs w:val="18"/>
              </w:rPr>
              <w:t>0</w:t>
            </w:r>
          </w:p>
        </w:tc>
        <w:tc>
          <w:tcPr>
            <w:tcW w:w="865"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0%</w:t>
            </w:r>
          </w:p>
        </w:tc>
        <w:tc>
          <w:tcPr>
            <w:tcW w:w="865" w:type="dxa"/>
          </w:tcPr>
          <w:p w:rsidR="0063136D" w:rsidRPr="002C3DF2" w:rsidRDefault="0063136D" w:rsidP="00E16BE8">
            <w:pPr>
              <w:tabs>
                <w:tab w:val="center" w:pos="4677"/>
                <w:tab w:val="right" w:pos="9355"/>
              </w:tabs>
              <w:ind w:left="-142"/>
              <w:jc w:val="center"/>
              <w:rPr>
                <w:sz w:val="18"/>
                <w:szCs w:val="18"/>
              </w:rPr>
            </w:pPr>
            <w:r w:rsidRPr="002C3DF2">
              <w:rPr>
                <w:sz w:val="18"/>
                <w:szCs w:val="18"/>
              </w:rPr>
              <w:t>37</w:t>
            </w:r>
          </w:p>
        </w:tc>
        <w:tc>
          <w:tcPr>
            <w:tcW w:w="865"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5,8%</w:t>
            </w:r>
          </w:p>
        </w:tc>
        <w:tc>
          <w:tcPr>
            <w:tcW w:w="865" w:type="dxa"/>
          </w:tcPr>
          <w:p w:rsidR="0063136D" w:rsidRPr="002C3DF2" w:rsidRDefault="0063136D" w:rsidP="00E16BE8">
            <w:pPr>
              <w:tabs>
                <w:tab w:val="center" w:pos="4677"/>
                <w:tab w:val="right" w:pos="9355"/>
              </w:tabs>
              <w:ind w:left="-142"/>
              <w:jc w:val="center"/>
              <w:rPr>
                <w:sz w:val="18"/>
                <w:szCs w:val="18"/>
              </w:rPr>
            </w:pPr>
            <w:r w:rsidRPr="002C3DF2">
              <w:rPr>
                <w:sz w:val="18"/>
                <w:szCs w:val="18"/>
              </w:rPr>
              <w:t>69</w:t>
            </w:r>
          </w:p>
        </w:tc>
        <w:tc>
          <w:tcPr>
            <w:tcW w:w="790" w:type="dxa"/>
          </w:tcPr>
          <w:p w:rsidR="0063136D" w:rsidRPr="002C3DF2" w:rsidRDefault="0063136D" w:rsidP="00E16BE8">
            <w:pPr>
              <w:tabs>
                <w:tab w:val="center" w:pos="4677"/>
                <w:tab w:val="right" w:pos="9355"/>
              </w:tabs>
              <w:ind w:left="-142"/>
              <w:jc w:val="center"/>
              <w:rPr>
                <w:b/>
                <w:sz w:val="18"/>
                <w:szCs w:val="18"/>
              </w:rPr>
            </w:pPr>
            <w:r w:rsidRPr="002C3DF2">
              <w:rPr>
                <w:b/>
                <w:sz w:val="18"/>
                <w:szCs w:val="18"/>
              </w:rPr>
              <w:t>10.9%</w:t>
            </w:r>
          </w:p>
        </w:tc>
      </w:tr>
    </w:tbl>
    <w:p w:rsidR="0063136D" w:rsidRPr="002C3DF2" w:rsidRDefault="0063136D" w:rsidP="0063136D">
      <w:pPr>
        <w:ind w:left="-142" w:firstLine="540"/>
        <w:jc w:val="both"/>
      </w:pPr>
      <w:r w:rsidRPr="002C3DF2">
        <w:t>Содействие распространению и внедрению в практику школы достижений психологии реализовано полностью посредством посещения тематических семинаров для педагогов-психологов и в результате самообразования.</w:t>
      </w:r>
    </w:p>
    <w:p w:rsidR="0063136D" w:rsidRPr="002C3DF2" w:rsidRDefault="0063136D" w:rsidP="0063136D">
      <w:pPr>
        <w:ind w:left="-142" w:firstLine="540"/>
        <w:jc w:val="both"/>
      </w:pPr>
      <w:r w:rsidRPr="002C3DF2">
        <w:lastRenderedPageBreak/>
        <w:t>В 2012-2013 в кабинете психолога была оборудована сенсорная комната, которая позволяет оказывать оптимальное комплексное воздействие на все органы чувств и нервную систему человека в целях восстановления и сохранения психоэмоционального равновесия, что для деятельности педагога-психолога является приоритетной задачей. Технические возможности сенсорной комнаты так же используется для работы с детьми с ОВЗ, родители которых дали свое разрешение на данный тип работы.</w:t>
      </w:r>
    </w:p>
    <w:p w:rsidR="0063136D" w:rsidRPr="002C3DF2" w:rsidRDefault="0063136D" w:rsidP="0063136D">
      <w:pPr>
        <w:ind w:left="-142"/>
        <w:jc w:val="center"/>
        <w:rPr>
          <w:b/>
          <w:bCs/>
          <w:iCs/>
          <w:u w:val="single"/>
        </w:rPr>
      </w:pPr>
      <w:r w:rsidRPr="002C3DF2">
        <w:rPr>
          <w:b/>
          <w:bCs/>
          <w:iCs/>
          <w:u w:val="single"/>
        </w:rPr>
        <w:t>Психодиагностическая работа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709"/>
        <w:gridCol w:w="284"/>
        <w:gridCol w:w="6237"/>
      </w:tblGrid>
      <w:tr w:rsidR="0063136D" w:rsidRPr="002C3DF2" w:rsidTr="00E16BE8">
        <w:trPr>
          <w:trHeight w:val="317"/>
        </w:trPr>
        <w:tc>
          <w:tcPr>
            <w:tcW w:w="1242" w:type="dxa"/>
          </w:tcPr>
          <w:p w:rsidR="0063136D" w:rsidRPr="002C3DF2" w:rsidRDefault="0063136D" w:rsidP="00E16BE8">
            <w:pPr>
              <w:tabs>
                <w:tab w:val="center" w:pos="4677"/>
                <w:tab w:val="right" w:pos="9355"/>
              </w:tabs>
              <w:ind w:left="-142"/>
              <w:jc w:val="center"/>
              <w:rPr>
                <w:sz w:val="20"/>
                <w:szCs w:val="20"/>
              </w:rPr>
            </w:pPr>
            <w:r w:rsidRPr="002C3DF2">
              <w:rPr>
                <w:bCs/>
                <w:iCs/>
                <w:sz w:val="20"/>
                <w:szCs w:val="20"/>
              </w:rPr>
              <w:t>Категория участников</w:t>
            </w:r>
          </w:p>
        </w:tc>
        <w:tc>
          <w:tcPr>
            <w:tcW w:w="1134" w:type="dxa"/>
          </w:tcPr>
          <w:p w:rsidR="0063136D" w:rsidRPr="002C3DF2" w:rsidRDefault="0063136D" w:rsidP="00E16BE8">
            <w:pPr>
              <w:tabs>
                <w:tab w:val="center" w:pos="4677"/>
                <w:tab w:val="right" w:pos="9355"/>
              </w:tabs>
              <w:ind w:left="-142"/>
              <w:jc w:val="center"/>
              <w:rPr>
                <w:bCs/>
                <w:iCs/>
                <w:sz w:val="20"/>
                <w:szCs w:val="20"/>
              </w:rPr>
            </w:pPr>
            <w:r w:rsidRPr="002C3DF2">
              <w:rPr>
                <w:bCs/>
                <w:iCs/>
                <w:sz w:val="20"/>
                <w:szCs w:val="20"/>
              </w:rPr>
              <w:t xml:space="preserve">Дата проведения </w:t>
            </w:r>
          </w:p>
        </w:tc>
        <w:tc>
          <w:tcPr>
            <w:tcW w:w="993" w:type="dxa"/>
            <w:gridSpan w:val="2"/>
          </w:tcPr>
          <w:p w:rsidR="0063136D" w:rsidRPr="002C3DF2" w:rsidRDefault="0063136D" w:rsidP="00E16BE8">
            <w:pPr>
              <w:tabs>
                <w:tab w:val="center" w:pos="4677"/>
                <w:tab w:val="right" w:pos="9355"/>
              </w:tabs>
              <w:ind w:left="-142"/>
              <w:jc w:val="center"/>
              <w:rPr>
                <w:sz w:val="20"/>
                <w:szCs w:val="20"/>
              </w:rPr>
            </w:pPr>
            <w:r w:rsidRPr="002C3DF2">
              <w:rPr>
                <w:sz w:val="20"/>
                <w:szCs w:val="20"/>
              </w:rPr>
              <w:t>Кол-во учащихся</w:t>
            </w:r>
          </w:p>
        </w:tc>
        <w:tc>
          <w:tcPr>
            <w:tcW w:w="6237" w:type="dxa"/>
          </w:tcPr>
          <w:p w:rsidR="0063136D" w:rsidRPr="002C3DF2" w:rsidRDefault="0063136D" w:rsidP="00E16BE8">
            <w:pPr>
              <w:tabs>
                <w:tab w:val="center" w:pos="4677"/>
                <w:tab w:val="right" w:pos="9355"/>
              </w:tabs>
              <w:ind w:left="-142"/>
              <w:jc w:val="center"/>
              <w:rPr>
                <w:bCs/>
                <w:iCs/>
                <w:sz w:val="20"/>
                <w:szCs w:val="20"/>
              </w:rPr>
            </w:pPr>
            <w:r w:rsidRPr="002C3DF2">
              <w:rPr>
                <w:bCs/>
                <w:iCs/>
                <w:sz w:val="20"/>
                <w:szCs w:val="20"/>
              </w:rPr>
              <w:t>Психодиагностические методики</w:t>
            </w:r>
          </w:p>
          <w:p w:rsidR="0063136D" w:rsidRPr="002C3DF2" w:rsidRDefault="0063136D" w:rsidP="00E16BE8">
            <w:pPr>
              <w:tabs>
                <w:tab w:val="center" w:pos="4677"/>
                <w:tab w:val="right" w:pos="9355"/>
              </w:tabs>
              <w:ind w:left="-142"/>
              <w:jc w:val="center"/>
              <w:rPr>
                <w:sz w:val="20"/>
                <w:szCs w:val="20"/>
              </w:rPr>
            </w:pPr>
          </w:p>
        </w:tc>
      </w:tr>
      <w:tr w:rsidR="0063136D" w:rsidRPr="002C3DF2" w:rsidTr="00E16BE8">
        <w:trPr>
          <w:trHeight w:val="1690"/>
        </w:trPr>
        <w:tc>
          <w:tcPr>
            <w:tcW w:w="1242" w:type="dxa"/>
          </w:tcPr>
          <w:p w:rsidR="0063136D" w:rsidRPr="002C3DF2" w:rsidRDefault="0063136D" w:rsidP="00E16BE8">
            <w:pPr>
              <w:tabs>
                <w:tab w:val="center" w:pos="4677"/>
                <w:tab w:val="right" w:pos="9355"/>
              </w:tabs>
              <w:ind w:left="-142"/>
              <w:jc w:val="center"/>
              <w:rPr>
                <w:bCs/>
                <w:iCs/>
                <w:sz w:val="20"/>
                <w:szCs w:val="20"/>
              </w:rPr>
            </w:pPr>
            <w:r w:rsidRPr="002C3DF2">
              <w:rPr>
                <w:bCs/>
                <w:iCs/>
                <w:sz w:val="20"/>
                <w:szCs w:val="20"/>
              </w:rPr>
              <w:t>1-е классы (1а, 1б, 1в, 1г, 1д)</w:t>
            </w:r>
          </w:p>
        </w:tc>
        <w:tc>
          <w:tcPr>
            <w:tcW w:w="1134" w:type="dxa"/>
          </w:tcPr>
          <w:p w:rsidR="0063136D" w:rsidRPr="002C3DF2" w:rsidRDefault="0063136D" w:rsidP="00E16BE8">
            <w:pPr>
              <w:tabs>
                <w:tab w:val="center" w:pos="4677"/>
                <w:tab w:val="right" w:pos="9355"/>
              </w:tabs>
              <w:ind w:left="-142"/>
              <w:jc w:val="center"/>
              <w:rPr>
                <w:bCs/>
                <w:iCs/>
                <w:sz w:val="20"/>
                <w:szCs w:val="20"/>
              </w:rPr>
            </w:pPr>
            <w:r w:rsidRPr="002C3DF2">
              <w:rPr>
                <w:bCs/>
                <w:iCs/>
                <w:sz w:val="20"/>
                <w:szCs w:val="20"/>
              </w:rPr>
              <w:t>Сентябрь-октябрь</w:t>
            </w:r>
          </w:p>
        </w:tc>
        <w:tc>
          <w:tcPr>
            <w:tcW w:w="709" w:type="dxa"/>
          </w:tcPr>
          <w:p w:rsidR="0063136D" w:rsidRPr="002C3DF2" w:rsidRDefault="0063136D" w:rsidP="00E16BE8">
            <w:pPr>
              <w:tabs>
                <w:tab w:val="center" w:pos="4677"/>
                <w:tab w:val="right" w:pos="9355"/>
              </w:tabs>
              <w:ind w:left="-142"/>
              <w:jc w:val="center"/>
              <w:rPr>
                <w:sz w:val="20"/>
                <w:szCs w:val="20"/>
              </w:rPr>
            </w:pPr>
            <w:r w:rsidRPr="002C3DF2">
              <w:rPr>
                <w:sz w:val="20"/>
                <w:szCs w:val="20"/>
              </w:rPr>
              <w:t>133</w:t>
            </w:r>
          </w:p>
        </w:tc>
        <w:tc>
          <w:tcPr>
            <w:tcW w:w="6521" w:type="dxa"/>
            <w:gridSpan w:val="2"/>
          </w:tcPr>
          <w:p w:rsidR="0063136D" w:rsidRPr="002C3DF2" w:rsidRDefault="0063136D" w:rsidP="00E16BE8">
            <w:pPr>
              <w:tabs>
                <w:tab w:val="center" w:pos="4677"/>
                <w:tab w:val="right" w:pos="9355"/>
              </w:tabs>
              <w:jc w:val="both"/>
              <w:rPr>
                <w:bCs/>
                <w:iCs/>
              </w:rPr>
            </w:pPr>
            <w:r w:rsidRPr="002C3DF2">
              <w:rPr>
                <w:bCs/>
                <w:iCs/>
              </w:rPr>
              <w:t>Диагностика внутрисемейных отношений</w:t>
            </w:r>
          </w:p>
          <w:p w:rsidR="0063136D" w:rsidRPr="002C3DF2" w:rsidRDefault="0063136D" w:rsidP="00E16BE8">
            <w:pPr>
              <w:tabs>
                <w:tab w:val="center" w:pos="4677"/>
                <w:tab w:val="right" w:pos="9355"/>
              </w:tabs>
              <w:jc w:val="both"/>
              <w:rPr>
                <w:bCs/>
                <w:iCs/>
              </w:rPr>
            </w:pPr>
            <w:r w:rsidRPr="002C3DF2">
              <w:rPr>
                <w:bCs/>
                <w:iCs/>
              </w:rPr>
              <w:t>1. Рисуночный тест «Моя семья»</w:t>
            </w:r>
          </w:p>
          <w:p w:rsidR="0063136D" w:rsidRPr="002C3DF2" w:rsidRDefault="0063136D" w:rsidP="00E16BE8">
            <w:pPr>
              <w:tabs>
                <w:tab w:val="center" w:pos="4677"/>
                <w:tab w:val="right" w:pos="9355"/>
              </w:tabs>
              <w:jc w:val="both"/>
            </w:pPr>
            <w:r w:rsidRPr="002C3DF2">
              <w:rPr>
                <w:bCs/>
                <w:iCs/>
              </w:rPr>
              <w:t>2.</w:t>
            </w:r>
            <w:r w:rsidRPr="002C3DF2">
              <w:t xml:space="preserve"> Исследование мотивации учения у первоклассников (автор - Гинзбург М.Р.);</w:t>
            </w:r>
          </w:p>
          <w:p w:rsidR="0063136D" w:rsidRPr="002C3DF2" w:rsidRDefault="0063136D" w:rsidP="00E16BE8">
            <w:pPr>
              <w:tabs>
                <w:tab w:val="center" w:pos="4677"/>
                <w:tab w:val="right" w:pos="9355"/>
              </w:tabs>
              <w:jc w:val="both"/>
            </w:pPr>
            <w:r w:rsidRPr="002C3DF2">
              <w:t xml:space="preserve">3. Диагностика функционального состояния и работоспособности (Тест Тулуз-Пьерона); </w:t>
            </w:r>
          </w:p>
          <w:p w:rsidR="0063136D" w:rsidRPr="002C3DF2" w:rsidRDefault="0063136D" w:rsidP="00E16BE8">
            <w:pPr>
              <w:tabs>
                <w:tab w:val="center" w:pos="4677"/>
                <w:tab w:val="right" w:pos="9355"/>
              </w:tabs>
              <w:jc w:val="both"/>
            </w:pPr>
            <w:r w:rsidRPr="002C3DF2">
              <w:t xml:space="preserve">4. Изучении зрительно-моторной координации (Графический тест Бендера); </w:t>
            </w:r>
          </w:p>
          <w:p w:rsidR="0063136D" w:rsidRPr="002C3DF2" w:rsidRDefault="0063136D" w:rsidP="00E16BE8">
            <w:pPr>
              <w:tabs>
                <w:tab w:val="center" w:pos="4677"/>
                <w:tab w:val="right" w:pos="9355"/>
              </w:tabs>
              <w:jc w:val="both"/>
            </w:pPr>
            <w:r w:rsidRPr="002C3DF2">
              <w:t>5. Диагностика эмоционального фона и вегетативного коэффициента работоспособности (Проективный тест «Домики» (автор – О.А. Орехова).</w:t>
            </w:r>
          </w:p>
          <w:p w:rsidR="0063136D" w:rsidRPr="002C3DF2" w:rsidRDefault="0063136D" w:rsidP="00E16BE8">
            <w:pPr>
              <w:tabs>
                <w:tab w:val="center" w:pos="4677"/>
                <w:tab w:val="right" w:pos="9355"/>
              </w:tabs>
              <w:jc w:val="both"/>
              <w:rPr>
                <w:bCs/>
                <w:iCs/>
              </w:rPr>
            </w:pPr>
            <w:r w:rsidRPr="002C3DF2">
              <w:t>6. Изучение самооценки (Методика «Лесенка» автор Шур Т.В.).</w:t>
            </w:r>
          </w:p>
        </w:tc>
      </w:tr>
      <w:tr w:rsidR="0063136D" w:rsidRPr="002C3DF2" w:rsidTr="00E16BE8">
        <w:trPr>
          <w:trHeight w:val="841"/>
        </w:trPr>
        <w:tc>
          <w:tcPr>
            <w:tcW w:w="1242" w:type="dxa"/>
          </w:tcPr>
          <w:p w:rsidR="0063136D" w:rsidRPr="002C3DF2" w:rsidRDefault="0063136D" w:rsidP="00E16BE8">
            <w:pPr>
              <w:tabs>
                <w:tab w:val="center" w:pos="4677"/>
                <w:tab w:val="right" w:pos="9355"/>
              </w:tabs>
              <w:ind w:left="-142"/>
              <w:jc w:val="center"/>
              <w:rPr>
                <w:sz w:val="20"/>
                <w:szCs w:val="20"/>
              </w:rPr>
            </w:pPr>
            <w:r w:rsidRPr="002C3DF2">
              <w:rPr>
                <w:sz w:val="20"/>
                <w:szCs w:val="20"/>
              </w:rPr>
              <w:t>5-е классы (5а;5б;5в;5г;5д, 5е)</w:t>
            </w:r>
          </w:p>
        </w:tc>
        <w:tc>
          <w:tcPr>
            <w:tcW w:w="1134" w:type="dxa"/>
          </w:tcPr>
          <w:p w:rsidR="0063136D" w:rsidRPr="002C3DF2" w:rsidRDefault="0063136D" w:rsidP="00E16BE8">
            <w:pPr>
              <w:tabs>
                <w:tab w:val="center" w:pos="4677"/>
                <w:tab w:val="right" w:pos="9355"/>
              </w:tabs>
              <w:ind w:left="-142"/>
              <w:jc w:val="center"/>
              <w:rPr>
                <w:sz w:val="20"/>
                <w:szCs w:val="20"/>
              </w:rPr>
            </w:pPr>
            <w:r w:rsidRPr="002C3DF2">
              <w:rPr>
                <w:sz w:val="20"/>
                <w:szCs w:val="20"/>
              </w:rPr>
              <w:t>Октябрь</w:t>
            </w:r>
          </w:p>
        </w:tc>
        <w:tc>
          <w:tcPr>
            <w:tcW w:w="709" w:type="dxa"/>
          </w:tcPr>
          <w:p w:rsidR="0063136D" w:rsidRPr="002C3DF2" w:rsidRDefault="0063136D" w:rsidP="00E16BE8">
            <w:pPr>
              <w:tabs>
                <w:tab w:val="center" w:pos="4677"/>
                <w:tab w:val="right" w:pos="9355"/>
              </w:tabs>
              <w:ind w:left="-142" w:right="-108"/>
              <w:jc w:val="center"/>
              <w:rPr>
                <w:sz w:val="20"/>
                <w:szCs w:val="20"/>
              </w:rPr>
            </w:pPr>
            <w:r w:rsidRPr="002C3DF2">
              <w:rPr>
                <w:sz w:val="20"/>
                <w:szCs w:val="20"/>
              </w:rPr>
              <w:t>116</w:t>
            </w:r>
          </w:p>
        </w:tc>
        <w:tc>
          <w:tcPr>
            <w:tcW w:w="6521" w:type="dxa"/>
            <w:gridSpan w:val="2"/>
          </w:tcPr>
          <w:p w:rsidR="0063136D" w:rsidRPr="002C3DF2" w:rsidRDefault="0063136D" w:rsidP="00E16BE8">
            <w:pPr>
              <w:tabs>
                <w:tab w:val="center" w:pos="4677"/>
                <w:tab w:val="right" w:pos="9355"/>
              </w:tabs>
              <w:jc w:val="both"/>
            </w:pPr>
            <w:r w:rsidRPr="002C3DF2">
              <w:t>Диагностика адаптации учащихся 5-х классов к обучению в среднем звене</w:t>
            </w:r>
          </w:p>
          <w:p w:rsidR="0063136D" w:rsidRPr="002C3DF2" w:rsidRDefault="0063136D" w:rsidP="00E16BE8">
            <w:pPr>
              <w:tabs>
                <w:tab w:val="center" w:pos="4677"/>
                <w:tab w:val="right" w:pos="9355"/>
              </w:tabs>
              <w:jc w:val="both"/>
            </w:pPr>
            <w:r w:rsidRPr="002C3DF2">
              <w:t>Тест школьной тревожности Филлипса;</w:t>
            </w:r>
          </w:p>
          <w:p w:rsidR="0063136D" w:rsidRPr="002C3DF2" w:rsidRDefault="0063136D" w:rsidP="00E16BE8">
            <w:pPr>
              <w:tabs>
                <w:tab w:val="center" w:pos="4677"/>
                <w:tab w:val="right" w:pos="9355"/>
              </w:tabs>
              <w:jc w:val="both"/>
            </w:pPr>
            <w:r w:rsidRPr="002C3DF2">
              <w:t>Методика Н.Г. Лускановой на выявление уровня школьной мотивации.</w:t>
            </w:r>
          </w:p>
        </w:tc>
      </w:tr>
      <w:tr w:rsidR="0063136D" w:rsidRPr="002C3DF2" w:rsidTr="00E16BE8">
        <w:trPr>
          <w:trHeight w:val="416"/>
        </w:trPr>
        <w:tc>
          <w:tcPr>
            <w:tcW w:w="1242"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5-11 классы</w:t>
            </w:r>
          </w:p>
        </w:tc>
        <w:tc>
          <w:tcPr>
            <w:tcW w:w="1134"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Сентябрь-ноябрь</w:t>
            </w:r>
          </w:p>
        </w:tc>
        <w:tc>
          <w:tcPr>
            <w:tcW w:w="709"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628</w:t>
            </w:r>
          </w:p>
        </w:tc>
        <w:tc>
          <w:tcPr>
            <w:tcW w:w="6521" w:type="dxa"/>
            <w:gridSpan w:val="2"/>
          </w:tcPr>
          <w:p w:rsidR="0063136D" w:rsidRPr="002C3DF2" w:rsidRDefault="0063136D" w:rsidP="00E16BE8">
            <w:pPr>
              <w:pStyle w:val="Style4"/>
              <w:widowControl/>
              <w:tabs>
                <w:tab w:val="center" w:pos="4677"/>
                <w:tab w:val="right" w:pos="9355"/>
              </w:tabs>
              <w:spacing w:line="240" w:lineRule="auto"/>
              <w:jc w:val="left"/>
              <w:rPr>
                <w:rStyle w:val="FontStyle14"/>
                <w:b/>
                <w:color w:val="auto"/>
                <w:sz w:val="22"/>
                <w:szCs w:val="22"/>
              </w:rPr>
            </w:pPr>
            <w:r w:rsidRPr="002C3DF2">
              <w:rPr>
                <w:b/>
                <w:sz w:val="22"/>
                <w:szCs w:val="22"/>
              </w:rPr>
              <w:t>Диагностика сниженного настроения и субдепрессии по Шкале депрессии Цунга</w:t>
            </w:r>
          </w:p>
        </w:tc>
      </w:tr>
      <w:tr w:rsidR="0063136D" w:rsidRPr="002C3DF2" w:rsidTr="00E16BE8">
        <w:trPr>
          <w:trHeight w:val="142"/>
        </w:trPr>
        <w:tc>
          <w:tcPr>
            <w:tcW w:w="1242"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1-11 классы</w:t>
            </w:r>
          </w:p>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p>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p>
        </w:tc>
        <w:tc>
          <w:tcPr>
            <w:tcW w:w="1134"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В течение года</w:t>
            </w:r>
          </w:p>
        </w:tc>
        <w:tc>
          <w:tcPr>
            <w:tcW w:w="709"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p>
        </w:tc>
        <w:tc>
          <w:tcPr>
            <w:tcW w:w="6521" w:type="dxa"/>
            <w:gridSpan w:val="2"/>
          </w:tcPr>
          <w:p w:rsidR="0063136D" w:rsidRPr="002C3DF2" w:rsidRDefault="0063136D" w:rsidP="00E16BE8">
            <w:pPr>
              <w:pStyle w:val="Style4"/>
              <w:widowControl/>
              <w:tabs>
                <w:tab w:val="center" w:pos="4677"/>
                <w:tab w:val="right" w:pos="9355"/>
              </w:tabs>
              <w:spacing w:line="240" w:lineRule="auto"/>
              <w:jc w:val="left"/>
              <w:rPr>
                <w:sz w:val="22"/>
                <w:szCs w:val="22"/>
              </w:rPr>
            </w:pPr>
            <w:r w:rsidRPr="002C3DF2">
              <w:rPr>
                <w:sz w:val="22"/>
                <w:szCs w:val="22"/>
              </w:rPr>
              <w:t xml:space="preserve">Проведение дополнительной диагностики, с помощью проективных методик </w:t>
            </w:r>
          </w:p>
          <w:p w:rsidR="0063136D" w:rsidRPr="002C3DF2" w:rsidRDefault="0063136D" w:rsidP="00E16BE8">
            <w:pPr>
              <w:pStyle w:val="Style4"/>
              <w:widowControl/>
              <w:tabs>
                <w:tab w:val="center" w:pos="4677"/>
                <w:tab w:val="right" w:pos="9355"/>
              </w:tabs>
              <w:spacing w:line="240" w:lineRule="auto"/>
              <w:jc w:val="left"/>
              <w:rPr>
                <w:sz w:val="22"/>
                <w:szCs w:val="22"/>
              </w:rPr>
            </w:pPr>
            <w:r w:rsidRPr="002C3DF2">
              <w:rPr>
                <w:sz w:val="22"/>
                <w:szCs w:val="22"/>
              </w:rPr>
              <w:t>- «Кто Я?»;</w:t>
            </w:r>
          </w:p>
          <w:p w:rsidR="0063136D" w:rsidRPr="002C3DF2" w:rsidRDefault="0063136D" w:rsidP="00E16BE8">
            <w:pPr>
              <w:pStyle w:val="Style4"/>
              <w:widowControl/>
              <w:tabs>
                <w:tab w:val="center" w:pos="4677"/>
                <w:tab w:val="right" w:pos="9355"/>
              </w:tabs>
              <w:spacing w:line="240" w:lineRule="auto"/>
              <w:jc w:val="left"/>
              <w:rPr>
                <w:sz w:val="22"/>
                <w:szCs w:val="22"/>
              </w:rPr>
            </w:pPr>
            <w:r w:rsidRPr="002C3DF2">
              <w:rPr>
                <w:sz w:val="22"/>
                <w:szCs w:val="22"/>
              </w:rPr>
              <w:t>-«Рисунок семьи»;</w:t>
            </w:r>
          </w:p>
          <w:p w:rsidR="0063136D" w:rsidRPr="002C3DF2" w:rsidRDefault="0063136D" w:rsidP="00E16BE8">
            <w:pPr>
              <w:pStyle w:val="Style4"/>
              <w:widowControl/>
              <w:tabs>
                <w:tab w:val="center" w:pos="4677"/>
                <w:tab w:val="right" w:pos="9355"/>
              </w:tabs>
              <w:spacing w:line="240" w:lineRule="auto"/>
              <w:jc w:val="left"/>
              <w:rPr>
                <w:sz w:val="22"/>
                <w:szCs w:val="22"/>
              </w:rPr>
            </w:pPr>
            <w:r w:rsidRPr="002C3DF2">
              <w:rPr>
                <w:sz w:val="22"/>
                <w:szCs w:val="22"/>
              </w:rPr>
              <w:t>-«Несуществующее животное» и др.</w:t>
            </w:r>
          </w:p>
          <w:p w:rsidR="0063136D" w:rsidRPr="002C3DF2" w:rsidRDefault="0063136D" w:rsidP="00E16BE8">
            <w:pPr>
              <w:pStyle w:val="Style4"/>
              <w:widowControl/>
              <w:tabs>
                <w:tab w:val="center" w:pos="4677"/>
                <w:tab w:val="right" w:pos="9355"/>
              </w:tabs>
              <w:spacing w:line="240" w:lineRule="auto"/>
              <w:jc w:val="left"/>
              <w:rPr>
                <w:rStyle w:val="FontStyle14"/>
                <w:color w:val="auto"/>
                <w:sz w:val="22"/>
                <w:szCs w:val="22"/>
              </w:rPr>
            </w:pPr>
            <w:r w:rsidRPr="002C3DF2">
              <w:rPr>
                <w:sz w:val="22"/>
                <w:szCs w:val="22"/>
              </w:rPr>
              <w:t xml:space="preserve"> с детьми «группы риска», у которых выявлена легкая депрессия ситуационного или невротического характера, и\или фиксация на суицидальных мыслях, а также с трудностями в социальной адаптации.</w:t>
            </w:r>
          </w:p>
        </w:tc>
      </w:tr>
      <w:tr w:rsidR="0063136D" w:rsidRPr="002C3DF2" w:rsidTr="00E16BE8">
        <w:trPr>
          <w:trHeight w:val="425"/>
        </w:trPr>
        <w:tc>
          <w:tcPr>
            <w:tcW w:w="1242"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11 классы</w:t>
            </w:r>
          </w:p>
        </w:tc>
        <w:tc>
          <w:tcPr>
            <w:tcW w:w="1134"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декабрь</w:t>
            </w:r>
          </w:p>
        </w:tc>
        <w:tc>
          <w:tcPr>
            <w:tcW w:w="709"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45</w:t>
            </w:r>
          </w:p>
        </w:tc>
        <w:tc>
          <w:tcPr>
            <w:tcW w:w="6521" w:type="dxa"/>
            <w:gridSpan w:val="2"/>
          </w:tcPr>
          <w:p w:rsidR="0063136D" w:rsidRPr="002C3DF2" w:rsidRDefault="0063136D" w:rsidP="00E16BE8">
            <w:pPr>
              <w:pStyle w:val="Style4"/>
              <w:widowControl/>
              <w:tabs>
                <w:tab w:val="center" w:pos="4677"/>
                <w:tab w:val="right" w:pos="9355"/>
              </w:tabs>
              <w:spacing w:line="240" w:lineRule="auto"/>
              <w:jc w:val="left"/>
              <w:rPr>
                <w:sz w:val="22"/>
                <w:szCs w:val="22"/>
              </w:rPr>
            </w:pPr>
            <w:r w:rsidRPr="002C3DF2">
              <w:rPr>
                <w:sz w:val="22"/>
                <w:szCs w:val="22"/>
              </w:rPr>
              <w:t>Диагностика ситуативной и личностной тревожности (психоэмоцональное отношение к сдаче ЕГЭ)</w:t>
            </w:r>
          </w:p>
        </w:tc>
      </w:tr>
      <w:tr w:rsidR="0063136D" w:rsidRPr="002C3DF2" w:rsidTr="00E16BE8">
        <w:trPr>
          <w:trHeight w:val="416"/>
        </w:trPr>
        <w:tc>
          <w:tcPr>
            <w:tcW w:w="1242"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9 классы</w:t>
            </w:r>
          </w:p>
        </w:tc>
        <w:tc>
          <w:tcPr>
            <w:tcW w:w="1134"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январь</w:t>
            </w:r>
          </w:p>
        </w:tc>
        <w:tc>
          <w:tcPr>
            <w:tcW w:w="709"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90</w:t>
            </w:r>
          </w:p>
        </w:tc>
        <w:tc>
          <w:tcPr>
            <w:tcW w:w="6521" w:type="dxa"/>
            <w:gridSpan w:val="2"/>
          </w:tcPr>
          <w:p w:rsidR="0063136D" w:rsidRPr="002C3DF2" w:rsidRDefault="0063136D" w:rsidP="00E16BE8">
            <w:pPr>
              <w:pStyle w:val="Style4"/>
              <w:widowControl/>
              <w:tabs>
                <w:tab w:val="center" w:pos="4677"/>
                <w:tab w:val="right" w:pos="9355"/>
              </w:tabs>
              <w:spacing w:line="240" w:lineRule="auto"/>
              <w:jc w:val="left"/>
              <w:rPr>
                <w:sz w:val="22"/>
                <w:szCs w:val="22"/>
              </w:rPr>
            </w:pPr>
            <w:r w:rsidRPr="002C3DF2">
              <w:rPr>
                <w:sz w:val="22"/>
                <w:szCs w:val="22"/>
              </w:rPr>
              <w:t xml:space="preserve">Диагностика ситуативной и личностной тревожности </w:t>
            </w:r>
            <w:r w:rsidRPr="002C3DF2">
              <w:rPr>
                <w:sz w:val="22"/>
                <w:szCs w:val="22"/>
              </w:rPr>
              <w:lastRenderedPageBreak/>
              <w:t>(психоэмоцональное отношение к сдаче ГИА и др.)</w:t>
            </w:r>
          </w:p>
        </w:tc>
      </w:tr>
      <w:tr w:rsidR="0063136D" w:rsidRPr="002C3DF2" w:rsidTr="00E16BE8">
        <w:trPr>
          <w:trHeight w:val="142"/>
        </w:trPr>
        <w:tc>
          <w:tcPr>
            <w:tcW w:w="1242"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lastRenderedPageBreak/>
              <w:t>11 классы</w:t>
            </w:r>
          </w:p>
        </w:tc>
        <w:tc>
          <w:tcPr>
            <w:tcW w:w="1134"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февраль</w:t>
            </w:r>
          </w:p>
        </w:tc>
        <w:tc>
          <w:tcPr>
            <w:tcW w:w="709"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48</w:t>
            </w:r>
          </w:p>
        </w:tc>
        <w:tc>
          <w:tcPr>
            <w:tcW w:w="6521" w:type="dxa"/>
            <w:gridSpan w:val="2"/>
          </w:tcPr>
          <w:p w:rsidR="0063136D" w:rsidRPr="002C3DF2" w:rsidRDefault="0063136D" w:rsidP="00E16BE8">
            <w:pPr>
              <w:pStyle w:val="Style4"/>
              <w:widowControl/>
              <w:tabs>
                <w:tab w:val="center" w:pos="4677"/>
                <w:tab w:val="right" w:pos="9355"/>
              </w:tabs>
              <w:spacing w:line="240" w:lineRule="auto"/>
              <w:jc w:val="left"/>
              <w:rPr>
                <w:sz w:val="22"/>
                <w:szCs w:val="22"/>
              </w:rPr>
            </w:pPr>
            <w:r w:rsidRPr="002C3DF2">
              <w:rPr>
                <w:sz w:val="22"/>
                <w:szCs w:val="22"/>
              </w:rPr>
              <w:t>Диагностика готовности к ЕГЭ</w:t>
            </w:r>
          </w:p>
        </w:tc>
      </w:tr>
      <w:tr w:rsidR="0063136D" w:rsidRPr="002C3DF2" w:rsidTr="00E16BE8">
        <w:trPr>
          <w:trHeight w:val="283"/>
        </w:trPr>
        <w:tc>
          <w:tcPr>
            <w:tcW w:w="1242"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4 классы</w:t>
            </w:r>
          </w:p>
        </w:tc>
        <w:tc>
          <w:tcPr>
            <w:tcW w:w="1134"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март</w:t>
            </w:r>
          </w:p>
        </w:tc>
        <w:tc>
          <w:tcPr>
            <w:tcW w:w="709" w:type="dxa"/>
          </w:tcPr>
          <w:p w:rsidR="0063136D" w:rsidRPr="002C3DF2" w:rsidRDefault="0063136D" w:rsidP="00E16BE8">
            <w:pPr>
              <w:pStyle w:val="Style4"/>
              <w:widowControl/>
              <w:tabs>
                <w:tab w:val="center" w:pos="4677"/>
                <w:tab w:val="right" w:pos="9355"/>
              </w:tabs>
              <w:spacing w:line="240" w:lineRule="auto"/>
              <w:ind w:left="-142"/>
              <w:jc w:val="center"/>
              <w:rPr>
                <w:rStyle w:val="FontStyle14"/>
                <w:color w:val="auto"/>
                <w:sz w:val="20"/>
                <w:szCs w:val="20"/>
              </w:rPr>
            </w:pPr>
            <w:r w:rsidRPr="002C3DF2">
              <w:rPr>
                <w:rStyle w:val="FontStyle14"/>
                <w:color w:val="auto"/>
                <w:sz w:val="20"/>
                <w:szCs w:val="20"/>
              </w:rPr>
              <w:t>136</w:t>
            </w:r>
          </w:p>
        </w:tc>
        <w:tc>
          <w:tcPr>
            <w:tcW w:w="6521" w:type="dxa"/>
            <w:gridSpan w:val="2"/>
          </w:tcPr>
          <w:p w:rsidR="0063136D" w:rsidRPr="002C3DF2" w:rsidRDefault="0063136D" w:rsidP="00E16BE8">
            <w:pPr>
              <w:pStyle w:val="Style4"/>
              <w:widowControl/>
              <w:tabs>
                <w:tab w:val="center" w:pos="4677"/>
                <w:tab w:val="right" w:pos="9355"/>
              </w:tabs>
              <w:spacing w:line="240" w:lineRule="auto"/>
              <w:jc w:val="left"/>
              <w:rPr>
                <w:sz w:val="22"/>
                <w:szCs w:val="22"/>
              </w:rPr>
            </w:pPr>
            <w:r w:rsidRPr="002C3DF2">
              <w:rPr>
                <w:sz w:val="22"/>
                <w:szCs w:val="22"/>
              </w:rPr>
              <w:t>Диагностика психоэмоционального состояния и социометрического статуса</w:t>
            </w:r>
          </w:p>
        </w:tc>
      </w:tr>
    </w:tbl>
    <w:p w:rsidR="0063136D" w:rsidRPr="002C3DF2" w:rsidRDefault="0063136D" w:rsidP="0063136D">
      <w:pPr>
        <w:pStyle w:val="Style1"/>
        <w:widowControl/>
        <w:spacing w:before="182"/>
        <w:ind w:left="-142"/>
        <w:jc w:val="both"/>
        <w:rPr>
          <w:rStyle w:val="FontStyle15"/>
          <w:color w:val="auto"/>
          <w:sz w:val="24"/>
          <w:szCs w:val="24"/>
          <w:u w:val="single"/>
        </w:rPr>
      </w:pPr>
      <w:r w:rsidRPr="002C3DF2">
        <w:rPr>
          <w:rStyle w:val="FontStyle15"/>
          <w:color w:val="auto"/>
          <w:sz w:val="24"/>
          <w:szCs w:val="24"/>
          <w:u w:val="single"/>
        </w:rPr>
        <w:t>Консультативная работа</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842"/>
        <w:gridCol w:w="1560"/>
        <w:gridCol w:w="1210"/>
        <w:gridCol w:w="1780"/>
      </w:tblGrid>
      <w:tr w:rsidR="0063136D" w:rsidRPr="002C3DF2" w:rsidTr="00E16BE8">
        <w:trPr>
          <w:trHeight w:val="181"/>
        </w:trPr>
        <w:tc>
          <w:tcPr>
            <w:tcW w:w="2802" w:type="dxa"/>
          </w:tcPr>
          <w:p w:rsidR="0063136D" w:rsidRPr="002C3DF2" w:rsidRDefault="0063136D" w:rsidP="00E16BE8">
            <w:pPr>
              <w:pStyle w:val="Style1"/>
              <w:widowControl/>
              <w:tabs>
                <w:tab w:val="center" w:pos="4677"/>
                <w:tab w:val="right" w:pos="9355"/>
              </w:tabs>
              <w:ind w:left="-142"/>
              <w:jc w:val="both"/>
              <w:rPr>
                <w:rStyle w:val="FontStyle15"/>
                <w:color w:val="auto"/>
                <w:sz w:val="20"/>
                <w:szCs w:val="20"/>
                <w:u w:val="single"/>
              </w:rPr>
            </w:pPr>
          </w:p>
        </w:tc>
        <w:tc>
          <w:tcPr>
            <w:tcW w:w="6392" w:type="dxa"/>
            <w:gridSpan w:val="4"/>
          </w:tcPr>
          <w:p w:rsidR="0063136D" w:rsidRPr="002C3DF2" w:rsidRDefault="0063136D" w:rsidP="00E16BE8">
            <w:pPr>
              <w:pStyle w:val="Style1"/>
              <w:widowControl/>
              <w:tabs>
                <w:tab w:val="center" w:pos="4677"/>
                <w:tab w:val="right" w:pos="9355"/>
              </w:tabs>
              <w:ind w:left="-142"/>
              <w:jc w:val="center"/>
              <w:rPr>
                <w:rStyle w:val="FontStyle15"/>
                <w:color w:val="auto"/>
                <w:sz w:val="20"/>
                <w:szCs w:val="20"/>
              </w:rPr>
            </w:pPr>
            <w:r w:rsidRPr="002C3DF2">
              <w:rPr>
                <w:rStyle w:val="FontStyle15"/>
                <w:color w:val="auto"/>
                <w:sz w:val="20"/>
                <w:szCs w:val="20"/>
              </w:rPr>
              <w:t>Индивидуальные консультации</w:t>
            </w:r>
          </w:p>
        </w:tc>
      </w:tr>
      <w:tr w:rsidR="0063136D" w:rsidRPr="002C3DF2" w:rsidTr="00E16BE8">
        <w:trPr>
          <w:trHeight w:val="241"/>
        </w:trPr>
        <w:tc>
          <w:tcPr>
            <w:tcW w:w="2802" w:type="dxa"/>
          </w:tcPr>
          <w:p w:rsidR="0063136D" w:rsidRPr="002C3DF2" w:rsidRDefault="0063136D" w:rsidP="00E16BE8">
            <w:pPr>
              <w:pStyle w:val="Style1"/>
              <w:widowControl/>
              <w:tabs>
                <w:tab w:val="center" w:pos="4677"/>
                <w:tab w:val="right" w:pos="9355"/>
              </w:tabs>
              <w:ind w:left="-142"/>
              <w:jc w:val="center"/>
              <w:rPr>
                <w:rStyle w:val="FontStyle15"/>
                <w:color w:val="auto"/>
                <w:sz w:val="20"/>
                <w:szCs w:val="20"/>
                <w:u w:val="single"/>
              </w:rPr>
            </w:pPr>
          </w:p>
        </w:tc>
        <w:tc>
          <w:tcPr>
            <w:tcW w:w="1842" w:type="dxa"/>
          </w:tcPr>
          <w:p w:rsidR="0063136D" w:rsidRPr="002C3DF2" w:rsidRDefault="0063136D" w:rsidP="00E16BE8">
            <w:pPr>
              <w:pStyle w:val="Style1"/>
              <w:widowControl/>
              <w:tabs>
                <w:tab w:val="center" w:pos="4677"/>
                <w:tab w:val="right" w:pos="9355"/>
              </w:tabs>
              <w:ind w:left="-142"/>
              <w:jc w:val="center"/>
              <w:rPr>
                <w:rStyle w:val="FontStyle15"/>
                <w:color w:val="auto"/>
                <w:sz w:val="20"/>
                <w:szCs w:val="20"/>
              </w:rPr>
            </w:pPr>
            <w:r w:rsidRPr="002C3DF2">
              <w:rPr>
                <w:rStyle w:val="FontStyle15"/>
                <w:color w:val="auto"/>
                <w:sz w:val="20"/>
                <w:szCs w:val="20"/>
              </w:rPr>
              <w:t>Обучающиеся</w:t>
            </w:r>
          </w:p>
        </w:tc>
        <w:tc>
          <w:tcPr>
            <w:tcW w:w="1560" w:type="dxa"/>
          </w:tcPr>
          <w:p w:rsidR="0063136D" w:rsidRPr="002C3DF2" w:rsidRDefault="0063136D" w:rsidP="00E16BE8">
            <w:pPr>
              <w:pStyle w:val="Style1"/>
              <w:widowControl/>
              <w:tabs>
                <w:tab w:val="center" w:pos="4677"/>
                <w:tab w:val="right" w:pos="9355"/>
              </w:tabs>
              <w:ind w:left="-142"/>
              <w:jc w:val="center"/>
              <w:rPr>
                <w:rStyle w:val="FontStyle15"/>
                <w:color w:val="auto"/>
                <w:sz w:val="20"/>
                <w:szCs w:val="20"/>
              </w:rPr>
            </w:pPr>
            <w:r w:rsidRPr="002C3DF2">
              <w:rPr>
                <w:rStyle w:val="FontStyle15"/>
                <w:color w:val="auto"/>
                <w:sz w:val="20"/>
                <w:szCs w:val="20"/>
              </w:rPr>
              <w:t>Родители</w:t>
            </w:r>
          </w:p>
        </w:tc>
        <w:tc>
          <w:tcPr>
            <w:tcW w:w="1210" w:type="dxa"/>
          </w:tcPr>
          <w:p w:rsidR="0063136D" w:rsidRPr="002C3DF2" w:rsidRDefault="0063136D" w:rsidP="00E16BE8">
            <w:pPr>
              <w:pStyle w:val="Style1"/>
              <w:widowControl/>
              <w:tabs>
                <w:tab w:val="center" w:pos="4677"/>
                <w:tab w:val="right" w:pos="9355"/>
              </w:tabs>
              <w:ind w:left="-142"/>
              <w:jc w:val="center"/>
              <w:rPr>
                <w:rStyle w:val="FontStyle15"/>
                <w:color w:val="auto"/>
                <w:sz w:val="20"/>
                <w:szCs w:val="20"/>
              </w:rPr>
            </w:pPr>
            <w:r w:rsidRPr="002C3DF2">
              <w:rPr>
                <w:rStyle w:val="FontStyle15"/>
                <w:color w:val="auto"/>
                <w:sz w:val="20"/>
                <w:szCs w:val="20"/>
              </w:rPr>
              <w:t>Педагоги</w:t>
            </w:r>
          </w:p>
        </w:tc>
        <w:tc>
          <w:tcPr>
            <w:tcW w:w="1780" w:type="dxa"/>
          </w:tcPr>
          <w:p w:rsidR="0063136D" w:rsidRPr="002C3DF2" w:rsidRDefault="0063136D" w:rsidP="00E16BE8">
            <w:pPr>
              <w:pStyle w:val="Style1"/>
              <w:widowControl/>
              <w:tabs>
                <w:tab w:val="center" w:pos="4677"/>
                <w:tab w:val="right" w:pos="9355"/>
              </w:tabs>
              <w:ind w:left="-142"/>
              <w:jc w:val="center"/>
              <w:rPr>
                <w:rStyle w:val="FontStyle15"/>
                <w:b w:val="0"/>
                <w:color w:val="auto"/>
                <w:sz w:val="20"/>
                <w:szCs w:val="20"/>
              </w:rPr>
            </w:pPr>
            <w:r w:rsidRPr="002C3DF2">
              <w:rPr>
                <w:rStyle w:val="FontStyle15"/>
                <w:color w:val="auto"/>
                <w:sz w:val="20"/>
                <w:szCs w:val="20"/>
              </w:rPr>
              <w:t>Общее количество</w:t>
            </w:r>
          </w:p>
        </w:tc>
      </w:tr>
      <w:tr w:rsidR="0063136D" w:rsidRPr="002C3DF2" w:rsidTr="00E16BE8">
        <w:trPr>
          <w:trHeight w:val="259"/>
        </w:trPr>
        <w:tc>
          <w:tcPr>
            <w:tcW w:w="2802" w:type="dxa"/>
          </w:tcPr>
          <w:p w:rsidR="0063136D" w:rsidRPr="002C3DF2" w:rsidRDefault="0063136D" w:rsidP="00E16BE8">
            <w:pPr>
              <w:pStyle w:val="Style1"/>
              <w:widowControl/>
              <w:tabs>
                <w:tab w:val="center" w:pos="4677"/>
                <w:tab w:val="right" w:pos="9355"/>
              </w:tabs>
              <w:ind w:left="-142"/>
              <w:jc w:val="both"/>
              <w:rPr>
                <w:rStyle w:val="FontStyle15"/>
                <w:b w:val="0"/>
                <w:color w:val="auto"/>
                <w:sz w:val="20"/>
                <w:szCs w:val="20"/>
              </w:rPr>
            </w:pPr>
            <w:r w:rsidRPr="002C3DF2">
              <w:rPr>
                <w:rStyle w:val="FontStyle15"/>
                <w:color w:val="auto"/>
                <w:sz w:val="20"/>
                <w:szCs w:val="20"/>
              </w:rPr>
              <w:t>1 полугодие 2012-2013</w:t>
            </w:r>
          </w:p>
        </w:tc>
        <w:tc>
          <w:tcPr>
            <w:tcW w:w="1842" w:type="dxa"/>
          </w:tcPr>
          <w:p w:rsidR="0063136D" w:rsidRPr="002C3DF2" w:rsidRDefault="0063136D" w:rsidP="00E16BE8">
            <w:pPr>
              <w:pStyle w:val="Style1"/>
              <w:widowControl/>
              <w:tabs>
                <w:tab w:val="center" w:pos="4677"/>
                <w:tab w:val="right" w:pos="9355"/>
              </w:tabs>
              <w:ind w:left="-142"/>
              <w:jc w:val="center"/>
              <w:rPr>
                <w:rStyle w:val="FontStyle15"/>
                <w:b w:val="0"/>
                <w:color w:val="auto"/>
                <w:sz w:val="20"/>
                <w:szCs w:val="20"/>
              </w:rPr>
            </w:pPr>
            <w:r w:rsidRPr="002C3DF2">
              <w:rPr>
                <w:rStyle w:val="FontStyle15"/>
                <w:color w:val="auto"/>
                <w:sz w:val="20"/>
                <w:szCs w:val="20"/>
              </w:rPr>
              <w:t>77</w:t>
            </w:r>
          </w:p>
        </w:tc>
        <w:tc>
          <w:tcPr>
            <w:tcW w:w="1560" w:type="dxa"/>
          </w:tcPr>
          <w:p w:rsidR="0063136D" w:rsidRPr="002C3DF2" w:rsidRDefault="0063136D" w:rsidP="00E16BE8">
            <w:pPr>
              <w:pStyle w:val="Style1"/>
              <w:widowControl/>
              <w:tabs>
                <w:tab w:val="center" w:pos="4677"/>
                <w:tab w:val="right" w:pos="9355"/>
              </w:tabs>
              <w:ind w:left="-142"/>
              <w:jc w:val="center"/>
              <w:rPr>
                <w:rStyle w:val="FontStyle15"/>
                <w:b w:val="0"/>
                <w:color w:val="auto"/>
                <w:sz w:val="20"/>
                <w:szCs w:val="20"/>
              </w:rPr>
            </w:pPr>
            <w:r w:rsidRPr="002C3DF2">
              <w:rPr>
                <w:rStyle w:val="FontStyle15"/>
                <w:color w:val="auto"/>
                <w:sz w:val="20"/>
                <w:szCs w:val="20"/>
              </w:rPr>
              <w:t>34</w:t>
            </w:r>
          </w:p>
        </w:tc>
        <w:tc>
          <w:tcPr>
            <w:tcW w:w="1210" w:type="dxa"/>
          </w:tcPr>
          <w:p w:rsidR="0063136D" w:rsidRPr="002C3DF2" w:rsidRDefault="0063136D" w:rsidP="00E16BE8">
            <w:pPr>
              <w:pStyle w:val="Style1"/>
              <w:widowControl/>
              <w:tabs>
                <w:tab w:val="center" w:pos="4677"/>
                <w:tab w:val="right" w:pos="9355"/>
              </w:tabs>
              <w:ind w:left="-142"/>
              <w:jc w:val="center"/>
              <w:rPr>
                <w:rStyle w:val="FontStyle15"/>
                <w:b w:val="0"/>
                <w:color w:val="auto"/>
                <w:sz w:val="20"/>
                <w:szCs w:val="20"/>
              </w:rPr>
            </w:pPr>
            <w:r w:rsidRPr="002C3DF2">
              <w:rPr>
                <w:rStyle w:val="FontStyle15"/>
                <w:color w:val="auto"/>
                <w:sz w:val="20"/>
                <w:szCs w:val="20"/>
              </w:rPr>
              <w:t>30</w:t>
            </w:r>
          </w:p>
        </w:tc>
        <w:tc>
          <w:tcPr>
            <w:tcW w:w="1780" w:type="dxa"/>
          </w:tcPr>
          <w:p w:rsidR="0063136D" w:rsidRPr="002C3DF2" w:rsidRDefault="0063136D" w:rsidP="00E16BE8">
            <w:pPr>
              <w:pStyle w:val="Style1"/>
              <w:widowControl/>
              <w:tabs>
                <w:tab w:val="center" w:pos="4677"/>
                <w:tab w:val="right" w:pos="9355"/>
              </w:tabs>
              <w:ind w:left="-142"/>
              <w:jc w:val="center"/>
              <w:rPr>
                <w:rStyle w:val="FontStyle15"/>
                <w:b w:val="0"/>
                <w:color w:val="auto"/>
                <w:sz w:val="20"/>
                <w:szCs w:val="20"/>
              </w:rPr>
            </w:pPr>
            <w:r w:rsidRPr="002C3DF2">
              <w:rPr>
                <w:rStyle w:val="FontStyle15"/>
                <w:color w:val="auto"/>
                <w:sz w:val="20"/>
                <w:szCs w:val="20"/>
              </w:rPr>
              <w:t>141</w:t>
            </w:r>
          </w:p>
        </w:tc>
      </w:tr>
      <w:tr w:rsidR="0063136D" w:rsidRPr="002C3DF2" w:rsidTr="00E16BE8">
        <w:trPr>
          <w:trHeight w:val="291"/>
        </w:trPr>
        <w:tc>
          <w:tcPr>
            <w:tcW w:w="2802" w:type="dxa"/>
          </w:tcPr>
          <w:p w:rsidR="0063136D" w:rsidRPr="002C3DF2" w:rsidRDefault="0063136D" w:rsidP="00E16BE8">
            <w:pPr>
              <w:pStyle w:val="Style1"/>
              <w:widowControl/>
              <w:tabs>
                <w:tab w:val="center" w:pos="4677"/>
                <w:tab w:val="right" w:pos="9355"/>
              </w:tabs>
              <w:ind w:left="-142"/>
              <w:jc w:val="both"/>
              <w:rPr>
                <w:rStyle w:val="FontStyle15"/>
                <w:b w:val="0"/>
                <w:color w:val="auto"/>
                <w:sz w:val="20"/>
                <w:szCs w:val="20"/>
              </w:rPr>
            </w:pPr>
            <w:r w:rsidRPr="002C3DF2">
              <w:rPr>
                <w:rStyle w:val="FontStyle15"/>
                <w:color w:val="auto"/>
                <w:sz w:val="20"/>
                <w:szCs w:val="20"/>
              </w:rPr>
              <w:t>2 полугодие 2012-2013</w:t>
            </w:r>
          </w:p>
        </w:tc>
        <w:tc>
          <w:tcPr>
            <w:tcW w:w="1842" w:type="dxa"/>
          </w:tcPr>
          <w:p w:rsidR="0063136D" w:rsidRPr="002C3DF2" w:rsidRDefault="0063136D" w:rsidP="00E16BE8">
            <w:pPr>
              <w:pStyle w:val="Style1"/>
              <w:widowControl/>
              <w:tabs>
                <w:tab w:val="center" w:pos="4677"/>
                <w:tab w:val="right" w:pos="9355"/>
              </w:tabs>
              <w:ind w:left="-142"/>
              <w:jc w:val="center"/>
              <w:rPr>
                <w:rStyle w:val="FontStyle15"/>
                <w:b w:val="0"/>
                <w:color w:val="auto"/>
                <w:sz w:val="20"/>
                <w:szCs w:val="20"/>
              </w:rPr>
            </w:pPr>
            <w:r w:rsidRPr="002C3DF2">
              <w:rPr>
                <w:rStyle w:val="FontStyle15"/>
                <w:color w:val="auto"/>
                <w:sz w:val="20"/>
                <w:szCs w:val="20"/>
              </w:rPr>
              <w:t>72</w:t>
            </w:r>
          </w:p>
        </w:tc>
        <w:tc>
          <w:tcPr>
            <w:tcW w:w="1560" w:type="dxa"/>
          </w:tcPr>
          <w:p w:rsidR="0063136D" w:rsidRPr="002C3DF2" w:rsidRDefault="0063136D" w:rsidP="00E16BE8">
            <w:pPr>
              <w:pStyle w:val="Style1"/>
              <w:widowControl/>
              <w:tabs>
                <w:tab w:val="center" w:pos="4677"/>
                <w:tab w:val="right" w:pos="9355"/>
              </w:tabs>
              <w:ind w:left="-142"/>
              <w:jc w:val="center"/>
              <w:rPr>
                <w:rStyle w:val="FontStyle15"/>
                <w:b w:val="0"/>
                <w:color w:val="auto"/>
                <w:sz w:val="20"/>
                <w:szCs w:val="20"/>
              </w:rPr>
            </w:pPr>
            <w:r w:rsidRPr="002C3DF2">
              <w:rPr>
                <w:rStyle w:val="FontStyle15"/>
                <w:color w:val="auto"/>
                <w:sz w:val="20"/>
                <w:szCs w:val="20"/>
              </w:rPr>
              <w:t>25</w:t>
            </w:r>
          </w:p>
        </w:tc>
        <w:tc>
          <w:tcPr>
            <w:tcW w:w="1210" w:type="dxa"/>
          </w:tcPr>
          <w:p w:rsidR="0063136D" w:rsidRPr="002C3DF2" w:rsidRDefault="0063136D" w:rsidP="00E16BE8">
            <w:pPr>
              <w:pStyle w:val="Style1"/>
              <w:widowControl/>
              <w:tabs>
                <w:tab w:val="center" w:pos="4677"/>
                <w:tab w:val="right" w:pos="9355"/>
              </w:tabs>
              <w:ind w:left="-142"/>
              <w:jc w:val="center"/>
              <w:rPr>
                <w:rStyle w:val="FontStyle15"/>
                <w:b w:val="0"/>
                <w:color w:val="auto"/>
                <w:sz w:val="20"/>
                <w:szCs w:val="20"/>
              </w:rPr>
            </w:pPr>
            <w:r w:rsidRPr="002C3DF2">
              <w:rPr>
                <w:rStyle w:val="FontStyle15"/>
                <w:color w:val="auto"/>
                <w:sz w:val="20"/>
                <w:szCs w:val="20"/>
              </w:rPr>
              <w:t>27</w:t>
            </w:r>
          </w:p>
        </w:tc>
        <w:tc>
          <w:tcPr>
            <w:tcW w:w="1780" w:type="dxa"/>
          </w:tcPr>
          <w:p w:rsidR="0063136D" w:rsidRPr="002C3DF2" w:rsidRDefault="0063136D" w:rsidP="00E16BE8">
            <w:pPr>
              <w:pStyle w:val="Style1"/>
              <w:widowControl/>
              <w:tabs>
                <w:tab w:val="center" w:pos="4677"/>
                <w:tab w:val="right" w:pos="9355"/>
              </w:tabs>
              <w:ind w:left="-142"/>
              <w:jc w:val="center"/>
              <w:rPr>
                <w:rStyle w:val="FontStyle15"/>
                <w:b w:val="0"/>
                <w:color w:val="auto"/>
                <w:sz w:val="20"/>
                <w:szCs w:val="20"/>
              </w:rPr>
            </w:pPr>
            <w:r w:rsidRPr="002C3DF2">
              <w:rPr>
                <w:rStyle w:val="FontStyle15"/>
                <w:color w:val="auto"/>
                <w:sz w:val="20"/>
                <w:szCs w:val="20"/>
              </w:rPr>
              <w:t>124</w:t>
            </w:r>
          </w:p>
        </w:tc>
      </w:tr>
    </w:tbl>
    <w:p w:rsidR="0063136D" w:rsidRPr="002C3DF2" w:rsidRDefault="0063136D" w:rsidP="0063136D">
      <w:pPr>
        <w:pStyle w:val="Style1"/>
        <w:widowControl/>
        <w:ind w:left="-142"/>
        <w:jc w:val="center"/>
        <w:rPr>
          <w:rStyle w:val="FontStyle15"/>
          <w:color w:val="auto"/>
          <w:sz w:val="24"/>
          <w:szCs w:val="24"/>
          <w:u w:val="single"/>
        </w:rPr>
      </w:pPr>
      <w:r w:rsidRPr="002C3DF2">
        <w:rPr>
          <w:rStyle w:val="FontStyle15"/>
          <w:color w:val="auto"/>
          <w:sz w:val="24"/>
          <w:szCs w:val="24"/>
          <w:u w:val="single"/>
        </w:rPr>
        <w:t>Профилактическая и просветительская работа</w:t>
      </w:r>
    </w:p>
    <w:p w:rsidR="0063136D" w:rsidRPr="002C3DF2" w:rsidRDefault="0063136D" w:rsidP="0063136D">
      <w:pPr>
        <w:spacing w:line="1" w:lineRule="exact"/>
        <w:ind w:left="-142"/>
      </w:pPr>
    </w:p>
    <w:p w:rsidR="0063136D" w:rsidRPr="002C3DF2" w:rsidRDefault="0063136D" w:rsidP="0063136D">
      <w:pPr>
        <w:pStyle w:val="Style6"/>
        <w:widowControl/>
        <w:spacing w:before="67"/>
        <w:ind w:left="-142"/>
        <w:rPr>
          <w:rStyle w:val="FontStyle14"/>
          <w:color w:val="auto"/>
          <w:sz w:val="24"/>
          <w:szCs w:val="24"/>
        </w:rPr>
      </w:pPr>
      <w:r w:rsidRPr="002C3DF2">
        <w:rPr>
          <w:rStyle w:val="FontStyle14"/>
          <w:color w:val="auto"/>
          <w:sz w:val="24"/>
          <w:szCs w:val="24"/>
        </w:rPr>
        <w:t>Участие педагога-психолога в заседаниях Совета профилактики правонарушений и преступлений- 8.</w:t>
      </w:r>
    </w:p>
    <w:p w:rsidR="0063136D" w:rsidRPr="002C3DF2" w:rsidRDefault="0063136D" w:rsidP="0063136D">
      <w:pPr>
        <w:pStyle w:val="Style6"/>
        <w:widowControl/>
        <w:ind w:left="-142"/>
        <w:jc w:val="left"/>
        <w:rPr>
          <w:rStyle w:val="FontStyle14"/>
          <w:color w:val="auto"/>
          <w:sz w:val="24"/>
          <w:szCs w:val="24"/>
        </w:rPr>
      </w:pPr>
      <w:r w:rsidRPr="002C3DF2">
        <w:rPr>
          <w:rStyle w:val="FontStyle14"/>
          <w:color w:val="auto"/>
          <w:sz w:val="24"/>
          <w:szCs w:val="24"/>
        </w:rPr>
        <w:t>Участие педагога-психолога в заседаниях Совета руководства – 1.</w:t>
      </w:r>
    </w:p>
    <w:p w:rsidR="0063136D" w:rsidRPr="002C3DF2" w:rsidRDefault="0063136D" w:rsidP="0063136D">
      <w:pPr>
        <w:pStyle w:val="Style9"/>
        <w:widowControl/>
        <w:spacing w:line="240" w:lineRule="exact"/>
        <w:ind w:left="-142"/>
        <w:jc w:val="both"/>
        <w:rPr>
          <w:rStyle w:val="FontStyle13"/>
          <w:color w:val="auto"/>
          <w:sz w:val="24"/>
          <w:szCs w:val="24"/>
        </w:rPr>
      </w:pPr>
      <w:r w:rsidRPr="002C3DF2">
        <w:rPr>
          <w:rStyle w:val="FontStyle13"/>
          <w:color w:val="auto"/>
          <w:sz w:val="24"/>
          <w:szCs w:val="24"/>
        </w:rPr>
        <w:t>Работа с обучающимися</w:t>
      </w:r>
    </w:p>
    <w:p w:rsidR="0063136D" w:rsidRPr="002C3DF2" w:rsidRDefault="0063136D" w:rsidP="00B01B01">
      <w:pPr>
        <w:pStyle w:val="Style9"/>
        <w:widowControl/>
        <w:numPr>
          <w:ilvl w:val="0"/>
          <w:numId w:val="13"/>
        </w:numPr>
        <w:ind w:left="-142"/>
        <w:jc w:val="both"/>
      </w:pPr>
      <w:r w:rsidRPr="002C3DF2">
        <w:t>Оформлены стенды: «Телефоны доверия», «Кто такой психолог?».</w:t>
      </w:r>
    </w:p>
    <w:p w:rsidR="0063136D" w:rsidRPr="002C3DF2" w:rsidRDefault="0063136D" w:rsidP="00B01B01">
      <w:pPr>
        <w:pStyle w:val="Style9"/>
        <w:widowControl/>
        <w:numPr>
          <w:ilvl w:val="0"/>
          <w:numId w:val="13"/>
        </w:numPr>
        <w:ind w:left="-142"/>
        <w:jc w:val="both"/>
      </w:pPr>
      <w:r w:rsidRPr="002C3DF2">
        <w:t>Обеспечение учащихся буклетами и памятками: «Умей говорить НЕТ», «Возьми ответственность», «Экзамен без стресса».</w:t>
      </w:r>
    </w:p>
    <w:p w:rsidR="0063136D" w:rsidRPr="002C3DF2" w:rsidRDefault="0063136D" w:rsidP="0063136D">
      <w:pPr>
        <w:pStyle w:val="Style9"/>
        <w:widowControl/>
        <w:spacing w:before="134"/>
        <w:ind w:left="-142"/>
        <w:jc w:val="both"/>
        <w:rPr>
          <w:rStyle w:val="FontStyle13"/>
          <w:color w:val="auto"/>
          <w:sz w:val="24"/>
          <w:szCs w:val="24"/>
        </w:rPr>
      </w:pPr>
      <w:r w:rsidRPr="002C3DF2">
        <w:rPr>
          <w:rStyle w:val="FontStyle13"/>
          <w:color w:val="auto"/>
          <w:sz w:val="24"/>
          <w:szCs w:val="24"/>
        </w:rPr>
        <w:t>Работа с родителями</w:t>
      </w:r>
    </w:p>
    <w:tbl>
      <w:tblPr>
        <w:tblW w:w="9498" w:type="dxa"/>
        <w:tblInd w:w="40" w:type="dxa"/>
        <w:tblLayout w:type="fixed"/>
        <w:tblCellMar>
          <w:left w:w="40" w:type="dxa"/>
          <w:right w:w="40" w:type="dxa"/>
        </w:tblCellMar>
        <w:tblLook w:val="0000" w:firstRow="0" w:lastRow="0" w:firstColumn="0" w:lastColumn="0" w:noHBand="0" w:noVBand="0"/>
      </w:tblPr>
      <w:tblGrid>
        <w:gridCol w:w="1418"/>
        <w:gridCol w:w="109"/>
        <w:gridCol w:w="7971"/>
      </w:tblGrid>
      <w:tr w:rsidR="0063136D" w:rsidRPr="002C3DF2" w:rsidTr="00E16BE8">
        <w:trPr>
          <w:trHeight w:val="186"/>
        </w:trPr>
        <w:tc>
          <w:tcPr>
            <w:tcW w:w="1527" w:type="dxa"/>
            <w:gridSpan w:val="2"/>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color w:val="auto"/>
                <w:sz w:val="24"/>
                <w:szCs w:val="24"/>
              </w:rPr>
            </w:pPr>
            <w:r w:rsidRPr="002C3DF2">
              <w:rPr>
                <w:rStyle w:val="FontStyle14"/>
                <w:color w:val="auto"/>
                <w:sz w:val="24"/>
                <w:szCs w:val="24"/>
              </w:rPr>
              <w:t>класс</w:t>
            </w:r>
          </w:p>
        </w:tc>
        <w:tc>
          <w:tcPr>
            <w:tcW w:w="7971"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b/>
                <w:color w:val="auto"/>
                <w:sz w:val="24"/>
                <w:szCs w:val="24"/>
              </w:rPr>
            </w:pPr>
            <w:r w:rsidRPr="002C3DF2">
              <w:rPr>
                <w:rStyle w:val="FontStyle14"/>
                <w:b/>
                <w:color w:val="auto"/>
                <w:sz w:val="24"/>
                <w:szCs w:val="24"/>
              </w:rPr>
              <w:t>Темы родительских собраний</w:t>
            </w:r>
          </w:p>
        </w:tc>
      </w:tr>
      <w:tr w:rsidR="0063136D" w:rsidRPr="002C3DF2" w:rsidTr="00E16BE8">
        <w:trPr>
          <w:trHeight w:val="141"/>
        </w:trPr>
        <w:tc>
          <w:tcPr>
            <w:tcW w:w="1418"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color w:val="auto"/>
                <w:sz w:val="22"/>
                <w:szCs w:val="22"/>
              </w:rPr>
            </w:pPr>
            <w:r w:rsidRPr="002C3DF2">
              <w:rPr>
                <w:rStyle w:val="FontStyle14"/>
                <w:color w:val="auto"/>
                <w:sz w:val="22"/>
                <w:szCs w:val="22"/>
              </w:rPr>
              <w:t>1-е кл.</w:t>
            </w:r>
          </w:p>
          <w:p w:rsidR="0063136D" w:rsidRPr="002C3DF2" w:rsidRDefault="0063136D" w:rsidP="00E16BE8">
            <w:pPr>
              <w:pStyle w:val="Style3"/>
              <w:widowControl/>
              <w:spacing w:line="240" w:lineRule="auto"/>
              <w:ind w:left="-142"/>
              <w:rPr>
                <w:rStyle w:val="FontStyle14"/>
                <w:color w:val="auto"/>
                <w:sz w:val="22"/>
                <w:szCs w:val="22"/>
              </w:rPr>
            </w:pPr>
            <w:r w:rsidRPr="002C3DF2">
              <w:rPr>
                <w:rStyle w:val="FontStyle14"/>
                <w:color w:val="auto"/>
                <w:sz w:val="22"/>
                <w:szCs w:val="22"/>
              </w:rPr>
              <w:t>сентябрь</w:t>
            </w:r>
          </w:p>
        </w:tc>
        <w:tc>
          <w:tcPr>
            <w:tcW w:w="8080" w:type="dxa"/>
            <w:gridSpan w:val="2"/>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2"/>
              <w:widowControl/>
              <w:ind w:left="134"/>
              <w:jc w:val="center"/>
              <w:rPr>
                <w:rStyle w:val="FontStyle14"/>
                <w:color w:val="auto"/>
                <w:sz w:val="22"/>
                <w:szCs w:val="22"/>
              </w:rPr>
            </w:pPr>
            <w:r w:rsidRPr="002C3DF2">
              <w:rPr>
                <w:rStyle w:val="FontStyle14"/>
                <w:color w:val="auto"/>
                <w:sz w:val="22"/>
                <w:szCs w:val="22"/>
              </w:rPr>
              <w:t>«Адаптация к школьному обучению».</w:t>
            </w:r>
          </w:p>
          <w:p w:rsidR="0063136D" w:rsidRPr="002C3DF2" w:rsidRDefault="0063136D" w:rsidP="00E16BE8">
            <w:pPr>
              <w:pStyle w:val="Style3"/>
              <w:widowControl/>
              <w:spacing w:line="240" w:lineRule="auto"/>
              <w:ind w:left="134"/>
              <w:rPr>
                <w:rStyle w:val="FontStyle14"/>
                <w:color w:val="auto"/>
                <w:sz w:val="22"/>
                <w:szCs w:val="22"/>
              </w:rPr>
            </w:pPr>
            <w:r w:rsidRPr="002C3DF2">
              <w:rPr>
                <w:rStyle w:val="FontStyle14"/>
                <w:color w:val="auto"/>
                <w:sz w:val="22"/>
                <w:szCs w:val="22"/>
              </w:rPr>
              <w:t>Итоги диагностики</w:t>
            </w:r>
          </w:p>
        </w:tc>
      </w:tr>
      <w:tr w:rsidR="0063136D" w:rsidRPr="002C3DF2" w:rsidTr="00E16BE8">
        <w:trPr>
          <w:trHeight w:val="588"/>
        </w:trPr>
        <w:tc>
          <w:tcPr>
            <w:tcW w:w="1418"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color w:val="auto"/>
                <w:sz w:val="22"/>
                <w:szCs w:val="22"/>
              </w:rPr>
            </w:pPr>
            <w:r w:rsidRPr="002C3DF2">
              <w:rPr>
                <w:rStyle w:val="FontStyle14"/>
                <w:color w:val="auto"/>
                <w:sz w:val="22"/>
                <w:szCs w:val="22"/>
              </w:rPr>
              <w:t>5 Б</w:t>
            </w:r>
          </w:p>
          <w:p w:rsidR="0063136D" w:rsidRPr="002C3DF2" w:rsidRDefault="0063136D" w:rsidP="00E16BE8">
            <w:pPr>
              <w:pStyle w:val="Style3"/>
              <w:widowControl/>
              <w:spacing w:line="240" w:lineRule="auto"/>
              <w:ind w:left="-142"/>
              <w:rPr>
                <w:rStyle w:val="FontStyle14"/>
                <w:color w:val="auto"/>
                <w:sz w:val="22"/>
                <w:szCs w:val="22"/>
              </w:rPr>
            </w:pPr>
            <w:r w:rsidRPr="002C3DF2">
              <w:rPr>
                <w:rStyle w:val="FontStyle14"/>
                <w:color w:val="auto"/>
                <w:sz w:val="22"/>
                <w:szCs w:val="22"/>
              </w:rPr>
              <w:t>октябрь</w:t>
            </w:r>
          </w:p>
        </w:tc>
        <w:tc>
          <w:tcPr>
            <w:tcW w:w="8080" w:type="dxa"/>
            <w:gridSpan w:val="2"/>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7"/>
              <w:widowControl/>
              <w:spacing w:line="240" w:lineRule="auto"/>
              <w:ind w:left="134"/>
              <w:jc w:val="center"/>
              <w:rPr>
                <w:rStyle w:val="FontStyle14"/>
                <w:color w:val="auto"/>
                <w:sz w:val="22"/>
                <w:szCs w:val="22"/>
              </w:rPr>
            </w:pPr>
            <w:r w:rsidRPr="002C3DF2">
              <w:rPr>
                <w:rStyle w:val="FontStyle14"/>
                <w:color w:val="auto"/>
                <w:sz w:val="22"/>
                <w:szCs w:val="22"/>
              </w:rPr>
              <w:t>«Деятельность школьного психолога и особенности подросткового возраста». Итоги диагностики по адаптации.</w:t>
            </w:r>
          </w:p>
        </w:tc>
      </w:tr>
      <w:tr w:rsidR="0063136D" w:rsidRPr="002C3DF2" w:rsidTr="00E16BE8">
        <w:trPr>
          <w:trHeight w:val="555"/>
        </w:trPr>
        <w:tc>
          <w:tcPr>
            <w:tcW w:w="1418"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color w:val="auto"/>
                <w:spacing w:val="70"/>
                <w:sz w:val="22"/>
                <w:szCs w:val="22"/>
              </w:rPr>
            </w:pPr>
            <w:r w:rsidRPr="002C3DF2">
              <w:rPr>
                <w:rStyle w:val="FontStyle14"/>
                <w:color w:val="auto"/>
                <w:spacing w:val="70"/>
                <w:sz w:val="22"/>
                <w:szCs w:val="22"/>
              </w:rPr>
              <w:t>6В</w:t>
            </w:r>
          </w:p>
          <w:p w:rsidR="0063136D" w:rsidRPr="002C3DF2" w:rsidRDefault="0063136D" w:rsidP="00E16BE8">
            <w:pPr>
              <w:pStyle w:val="Style3"/>
              <w:widowControl/>
              <w:spacing w:line="240" w:lineRule="auto"/>
              <w:ind w:left="-142"/>
              <w:rPr>
                <w:rStyle w:val="FontStyle14"/>
                <w:color w:val="auto"/>
                <w:spacing w:val="70"/>
                <w:sz w:val="22"/>
                <w:szCs w:val="22"/>
              </w:rPr>
            </w:pPr>
            <w:r w:rsidRPr="002C3DF2">
              <w:rPr>
                <w:rStyle w:val="FontStyle14"/>
                <w:color w:val="auto"/>
                <w:spacing w:val="70"/>
                <w:sz w:val="22"/>
                <w:szCs w:val="22"/>
              </w:rPr>
              <w:t>ноябрь</w:t>
            </w:r>
          </w:p>
        </w:tc>
        <w:tc>
          <w:tcPr>
            <w:tcW w:w="8080" w:type="dxa"/>
            <w:gridSpan w:val="2"/>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7"/>
              <w:widowControl/>
              <w:spacing w:line="240" w:lineRule="auto"/>
              <w:ind w:left="134"/>
              <w:jc w:val="center"/>
              <w:rPr>
                <w:rStyle w:val="FontStyle14"/>
                <w:color w:val="auto"/>
                <w:sz w:val="22"/>
                <w:szCs w:val="22"/>
              </w:rPr>
            </w:pPr>
            <w:r w:rsidRPr="002C3DF2">
              <w:rPr>
                <w:rStyle w:val="FontStyle14"/>
                <w:color w:val="auto"/>
                <w:sz w:val="22"/>
                <w:szCs w:val="22"/>
              </w:rPr>
              <w:t>«Деятельность школьного психолога и особенности подросткового возраста». Итоги диагностики аутоагрессивного поведения среди несовершеннолетних.</w:t>
            </w:r>
          </w:p>
        </w:tc>
      </w:tr>
      <w:tr w:rsidR="0063136D" w:rsidRPr="002C3DF2" w:rsidTr="00E16BE8">
        <w:trPr>
          <w:trHeight w:val="506"/>
        </w:trPr>
        <w:tc>
          <w:tcPr>
            <w:tcW w:w="1418"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color w:val="auto"/>
                <w:spacing w:val="70"/>
                <w:sz w:val="22"/>
                <w:szCs w:val="22"/>
              </w:rPr>
            </w:pPr>
            <w:r w:rsidRPr="002C3DF2">
              <w:rPr>
                <w:rStyle w:val="FontStyle14"/>
                <w:color w:val="auto"/>
                <w:spacing w:val="70"/>
                <w:sz w:val="22"/>
                <w:szCs w:val="22"/>
              </w:rPr>
              <w:t>10-11 кл.</w:t>
            </w:r>
          </w:p>
          <w:p w:rsidR="0063136D" w:rsidRPr="002C3DF2" w:rsidRDefault="0063136D" w:rsidP="00E16BE8">
            <w:pPr>
              <w:pStyle w:val="Style3"/>
              <w:widowControl/>
              <w:spacing w:line="240" w:lineRule="auto"/>
              <w:ind w:left="-142"/>
              <w:rPr>
                <w:rStyle w:val="FontStyle14"/>
                <w:color w:val="auto"/>
                <w:spacing w:val="70"/>
                <w:sz w:val="22"/>
                <w:szCs w:val="22"/>
              </w:rPr>
            </w:pPr>
            <w:r w:rsidRPr="002C3DF2">
              <w:rPr>
                <w:rStyle w:val="FontStyle14"/>
                <w:color w:val="auto"/>
                <w:spacing w:val="70"/>
                <w:sz w:val="22"/>
                <w:szCs w:val="22"/>
              </w:rPr>
              <w:t>январь</w:t>
            </w:r>
          </w:p>
        </w:tc>
        <w:tc>
          <w:tcPr>
            <w:tcW w:w="8080" w:type="dxa"/>
            <w:gridSpan w:val="2"/>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7"/>
              <w:widowControl/>
              <w:spacing w:line="240" w:lineRule="auto"/>
              <w:ind w:left="134"/>
              <w:jc w:val="both"/>
              <w:rPr>
                <w:rStyle w:val="FontStyle14"/>
                <w:color w:val="auto"/>
                <w:sz w:val="22"/>
                <w:szCs w:val="22"/>
              </w:rPr>
            </w:pPr>
            <w:r w:rsidRPr="002C3DF2">
              <w:rPr>
                <w:rStyle w:val="FontStyle14"/>
                <w:color w:val="auto"/>
                <w:sz w:val="22"/>
                <w:szCs w:val="22"/>
              </w:rPr>
              <w:t>Общешкольное родительское собрание «Интеллектуальная и психологическая подготовка к ЕГЭ»</w:t>
            </w:r>
          </w:p>
        </w:tc>
      </w:tr>
      <w:tr w:rsidR="0063136D" w:rsidRPr="002C3DF2" w:rsidTr="00E16BE8">
        <w:trPr>
          <w:trHeight w:val="588"/>
        </w:trPr>
        <w:tc>
          <w:tcPr>
            <w:tcW w:w="1418"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color w:val="auto"/>
                <w:spacing w:val="70"/>
                <w:sz w:val="22"/>
                <w:szCs w:val="22"/>
              </w:rPr>
            </w:pPr>
            <w:r w:rsidRPr="002C3DF2">
              <w:rPr>
                <w:rStyle w:val="FontStyle14"/>
                <w:color w:val="auto"/>
                <w:spacing w:val="70"/>
                <w:sz w:val="22"/>
                <w:szCs w:val="22"/>
              </w:rPr>
              <w:t>9кл.</w:t>
            </w:r>
          </w:p>
          <w:p w:rsidR="0063136D" w:rsidRPr="002C3DF2" w:rsidRDefault="0063136D" w:rsidP="00E16BE8">
            <w:pPr>
              <w:pStyle w:val="Style3"/>
              <w:widowControl/>
              <w:spacing w:line="240" w:lineRule="auto"/>
              <w:ind w:left="-142"/>
              <w:rPr>
                <w:rStyle w:val="FontStyle14"/>
                <w:color w:val="auto"/>
                <w:spacing w:val="70"/>
                <w:sz w:val="22"/>
                <w:szCs w:val="22"/>
              </w:rPr>
            </w:pPr>
            <w:r w:rsidRPr="002C3DF2">
              <w:rPr>
                <w:rStyle w:val="FontStyle14"/>
                <w:color w:val="auto"/>
                <w:spacing w:val="70"/>
                <w:sz w:val="22"/>
                <w:szCs w:val="22"/>
              </w:rPr>
              <w:t>январь</w:t>
            </w:r>
          </w:p>
        </w:tc>
        <w:tc>
          <w:tcPr>
            <w:tcW w:w="8080" w:type="dxa"/>
            <w:gridSpan w:val="2"/>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7"/>
              <w:widowControl/>
              <w:spacing w:line="240" w:lineRule="auto"/>
              <w:ind w:left="134"/>
              <w:jc w:val="both"/>
              <w:rPr>
                <w:rStyle w:val="FontStyle14"/>
                <w:color w:val="auto"/>
                <w:sz w:val="22"/>
                <w:szCs w:val="22"/>
              </w:rPr>
            </w:pPr>
            <w:r w:rsidRPr="002C3DF2">
              <w:rPr>
                <w:rStyle w:val="FontStyle14"/>
                <w:color w:val="auto"/>
                <w:sz w:val="22"/>
                <w:szCs w:val="22"/>
              </w:rPr>
              <w:t>Общешкольное родительское собрание «Психологическая и интеллектуальная подготовка обучающихся к ГИА»</w:t>
            </w:r>
          </w:p>
        </w:tc>
      </w:tr>
      <w:tr w:rsidR="0063136D" w:rsidRPr="002C3DF2" w:rsidTr="00E16BE8">
        <w:trPr>
          <w:trHeight w:val="500"/>
        </w:trPr>
        <w:tc>
          <w:tcPr>
            <w:tcW w:w="1418"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color w:val="auto"/>
                <w:spacing w:val="70"/>
                <w:sz w:val="22"/>
                <w:szCs w:val="22"/>
              </w:rPr>
            </w:pPr>
            <w:r w:rsidRPr="002C3DF2">
              <w:rPr>
                <w:rStyle w:val="FontStyle14"/>
                <w:color w:val="auto"/>
                <w:spacing w:val="70"/>
                <w:sz w:val="22"/>
                <w:szCs w:val="22"/>
              </w:rPr>
              <w:t>8Б,8В</w:t>
            </w:r>
          </w:p>
          <w:p w:rsidR="0063136D" w:rsidRPr="002C3DF2" w:rsidRDefault="0063136D" w:rsidP="00E16BE8">
            <w:pPr>
              <w:pStyle w:val="Style3"/>
              <w:widowControl/>
              <w:spacing w:line="240" w:lineRule="auto"/>
              <w:ind w:left="-142"/>
              <w:rPr>
                <w:rStyle w:val="FontStyle14"/>
                <w:color w:val="auto"/>
                <w:spacing w:val="70"/>
                <w:sz w:val="22"/>
                <w:szCs w:val="22"/>
              </w:rPr>
            </w:pPr>
            <w:r w:rsidRPr="002C3DF2">
              <w:rPr>
                <w:rStyle w:val="FontStyle14"/>
                <w:color w:val="auto"/>
                <w:spacing w:val="70"/>
                <w:sz w:val="22"/>
                <w:szCs w:val="22"/>
              </w:rPr>
              <w:t>март</w:t>
            </w:r>
          </w:p>
        </w:tc>
        <w:tc>
          <w:tcPr>
            <w:tcW w:w="8080" w:type="dxa"/>
            <w:gridSpan w:val="2"/>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7"/>
              <w:widowControl/>
              <w:spacing w:line="240" w:lineRule="auto"/>
              <w:ind w:left="134"/>
              <w:jc w:val="both"/>
              <w:rPr>
                <w:rStyle w:val="FontStyle14"/>
                <w:color w:val="auto"/>
                <w:sz w:val="22"/>
                <w:szCs w:val="22"/>
              </w:rPr>
            </w:pPr>
            <w:r w:rsidRPr="002C3DF2">
              <w:rPr>
                <w:sz w:val="22"/>
                <w:szCs w:val="22"/>
              </w:rPr>
              <w:t>«Развитие учебной мотивации и психологическая подготовка к ГИА»</w:t>
            </w:r>
          </w:p>
        </w:tc>
      </w:tr>
      <w:tr w:rsidR="0063136D" w:rsidRPr="002C3DF2" w:rsidTr="00E16BE8">
        <w:trPr>
          <w:trHeight w:val="529"/>
        </w:trPr>
        <w:tc>
          <w:tcPr>
            <w:tcW w:w="1418"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color w:val="auto"/>
                <w:spacing w:val="70"/>
                <w:sz w:val="22"/>
                <w:szCs w:val="22"/>
              </w:rPr>
            </w:pPr>
            <w:r w:rsidRPr="002C3DF2">
              <w:rPr>
                <w:rStyle w:val="FontStyle14"/>
                <w:color w:val="auto"/>
                <w:spacing w:val="70"/>
                <w:sz w:val="22"/>
                <w:szCs w:val="22"/>
              </w:rPr>
              <w:t>6Б</w:t>
            </w:r>
          </w:p>
          <w:p w:rsidR="0063136D" w:rsidRPr="002C3DF2" w:rsidRDefault="0063136D" w:rsidP="00E16BE8">
            <w:pPr>
              <w:pStyle w:val="Style3"/>
              <w:widowControl/>
              <w:spacing w:line="240" w:lineRule="auto"/>
              <w:ind w:left="-142"/>
              <w:rPr>
                <w:rStyle w:val="FontStyle14"/>
                <w:color w:val="auto"/>
                <w:spacing w:val="70"/>
                <w:sz w:val="22"/>
                <w:szCs w:val="22"/>
              </w:rPr>
            </w:pPr>
            <w:r w:rsidRPr="002C3DF2">
              <w:rPr>
                <w:rStyle w:val="FontStyle14"/>
                <w:color w:val="auto"/>
                <w:spacing w:val="70"/>
                <w:sz w:val="22"/>
                <w:szCs w:val="22"/>
              </w:rPr>
              <w:t>март</w:t>
            </w:r>
          </w:p>
        </w:tc>
        <w:tc>
          <w:tcPr>
            <w:tcW w:w="8080" w:type="dxa"/>
            <w:gridSpan w:val="2"/>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7"/>
              <w:widowControl/>
              <w:spacing w:line="240" w:lineRule="auto"/>
              <w:ind w:left="134"/>
              <w:jc w:val="both"/>
              <w:rPr>
                <w:sz w:val="22"/>
                <w:szCs w:val="22"/>
              </w:rPr>
            </w:pPr>
            <w:r w:rsidRPr="002C3DF2">
              <w:rPr>
                <w:sz w:val="22"/>
                <w:szCs w:val="22"/>
              </w:rPr>
              <w:t>«Психологические особенности подросткового возраста. Метод активного слушания»</w:t>
            </w:r>
          </w:p>
        </w:tc>
      </w:tr>
      <w:tr w:rsidR="0063136D" w:rsidRPr="002C3DF2" w:rsidTr="00E16BE8">
        <w:trPr>
          <w:trHeight w:val="882"/>
        </w:trPr>
        <w:tc>
          <w:tcPr>
            <w:tcW w:w="1418"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color w:val="auto"/>
                <w:spacing w:val="70"/>
                <w:sz w:val="22"/>
                <w:szCs w:val="22"/>
              </w:rPr>
            </w:pPr>
            <w:r w:rsidRPr="002C3DF2">
              <w:rPr>
                <w:rStyle w:val="FontStyle14"/>
                <w:color w:val="auto"/>
                <w:spacing w:val="70"/>
                <w:sz w:val="22"/>
                <w:szCs w:val="22"/>
              </w:rPr>
              <w:t>Будущие 1-е кл.</w:t>
            </w:r>
          </w:p>
        </w:tc>
        <w:tc>
          <w:tcPr>
            <w:tcW w:w="8080" w:type="dxa"/>
            <w:gridSpan w:val="2"/>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7"/>
              <w:widowControl/>
              <w:spacing w:line="240" w:lineRule="auto"/>
              <w:ind w:left="134"/>
              <w:jc w:val="both"/>
              <w:rPr>
                <w:rStyle w:val="FontStyle14"/>
                <w:color w:val="auto"/>
                <w:sz w:val="22"/>
                <w:szCs w:val="22"/>
              </w:rPr>
            </w:pPr>
            <w:r w:rsidRPr="002C3DF2">
              <w:rPr>
                <w:rStyle w:val="FontStyle14"/>
                <w:color w:val="auto"/>
                <w:sz w:val="22"/>
                <w:szCs w:val="22"/>
              </w:rPr>
              <w:t>Общешкольное родительское собрание «Психологическая готовность ребенка к школе: интеллектуальный, эмоциональный, социальный аспекты»</w:t>
            </w:r>
          </w:p>
        </w:tc>
      </w:tr>
    </w:tbl>
    <w:p w:rsidR="0063136D" w:rsidRPr="002C3DF2" w:rsidRDefault="0063136D" w:rsidP="00B01B01">
      <w:pPr>
        <w:pStyle w:val="Style1"/>
        <w:widowControl/>
        <w:numPr>
          <w:ilvl w:val="0"/>
          <w:numId w:val="14"/>
        </w:numPr>
        <w:ind w:left="-142"/>
        <w:jc w:val="both"/>
      </w:pPr>
      <w:r w:rsidRPr="002C3DF2">
        <w:t>Оформлен стенд с описанием направлений деятельности психолога, указанием Телефонов доверия.</w:t>
      </w:r>
    </w:p>
    <w:p w:rsidR="0063136D" w:rsidRPr="002C3DF2" w:rsidRDefault="0063136D" w:rsidP="00B01B01">
      <w:pPr>
        <w:pStyle w:val="Style9"/>
        <w:widowControl/>
        <w:numPr>
          <w:ilvl w:val="0"/>
          <w:numId w:val="14"/>
        </w:numPr>
        <w:ind w:left="-142"/>
        <w:jc w:val="both"/>
      </w:pPr>
      <w:r w:rsidRPr="002C3DF2">
        <w:t>Обеспечение родителей буклетами и памятками: «Адаптация пятиклассника к условиям обучения в школе», «Как помочь ребенку преодолеть тревожность?», «Как справиться со стрессом во время подготовки к экзаменам».</w:t>
      </w:r>
    </w:p>
    <w:p w:rsidR="0063136D" w:rsidRPr="002C3DF2" w:rsidRDefault="0063136D" w:rsidP="0063136D">
      <w:pPr>
        <w:pStyle w:val="Style1"/>
        <w:widowControl/>
        <w:spacing w:line="240" w:lineRule="exact"/>
        <w:ind w:left="-142"/>
        <w:jc w:val="both"/>
      </w:pPr>
    </w:p>
    <w:p w:rsidR="0063136D" w:rsidRPr="002C3DF2" w:rsidRDefault="0063136D" w:rsidP="0063136D">
      <w:pPr>
        <w:pStyle w:val="Style1"/>
        <w:widowControl/>
        <w:spacing w:line="240" w:lineRule="exact"/>
        <w:ind w:left="-142"/>
        <w:jc w:val="both"/>
      </w:pPr>
      <w:r w:rsidRPr="002C3DF2">
        <w:t>Работа с педагогами (педсоветы, семинары)</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6977"/>
      </w:tblGrid>
      <w:tr w:rsidR="0063136D" w:rsidRPr="002C3DF2" w:rsidTr="00E16BE8">
        <w:trPr>
          <w:trHeight w:val="255"/>
        </w:trPr>
        <w:tc>
          <w:tcPr>
            <w:tcW w:w="2219" w:type="dxa"/>
          </w:tcPr>
          <w:p w:rsidR="0063136D" w:rsidRPr="002C3DF2" w:rsidRDefault="0063136D" w:rsidP="00E16BE8">
            <w:pPr>
              <w:tabs>
                <w:tab w:val="center" w:pos="4677"/>
                <w:tab w:val="right" w:pos="9355"/>
              </w:tabs>
              <w:ind w:left="-142"/>
              <w:jc w:val="center"/>
            </w:pPr>
            <w:r w:rsidRPr="002C3DF2">
              <w:t>Вид</w:t>
            </w:r>
          </w:p>
        </w:tc>
        <w:tc>
          <w:tcPr>
            <w:tcW w:w="6977" w:type="dxa"/>
          </w:tcPr>
          <w:p w:rsidR="0063136D" w:rsidRPr="002C3DF2" w:rsidRDefault="0063136D" w:rsidP="00E16BE8">
            <w:pPr>
              <w:tabs>
                <w:tab w:val="center" w:pos="4677"/>
                <w:tab w:val="right" w:pos="9355"/>
              </w:tabs>
              <w:ind w:left="-142"/>
              <w:jc w:val="center"/>
            </w:pPr>
            <w:r w:rsidRPr="002C3DF2">
              <w:t>Тема</w:t>
            </w:r>
          </w:p>
        </w:tc>
      </w:tr>
      <w:tr w:rsidR="0063136D" w:rsidRPr="002C3DF2" w:rsidTr="00E16BE8">
        <w:trPr>
          <w:trHeight w:val="524"/>
        </w:trPr>
        <w:tc>
          <w:tcPr>
            <w:tcW w:w="2219" w:type="dxa"/>
          </w:tcPr>
          <w:p w:rsidR="0063136D" w:rsidRPr="002C3DF2" w:rsidRDefault="0063136D" w:rsidP="00E16BE8">
            <w:pPr>
              <w:tabs>
                <w:tab w:val="center" w:pos="4677"/>
                <w:tab w:val="right" w:pos="9355"/>
              </w:tabs>
              <w:ind w:left="-142"/>
              <w:jc w:val="center"/>
            </w:pPr>
            <w:r w:rsidRPr="002C3DF2">
              <w:t>Педагогический совет</w:t>
            </w:r>
          </w:p>
        </w:tc>
        <w:tc>
          <w:tcPr>
            <w:tcW w:w="6977" w:type="dxa"/>
          </w:tcPr>
          <w:p w:rsidR="0063136D" w:rsidRPr="002C3DF2" w:rsidRDefault="0063136D" w:rsidP="00E16BE8">
            <w:pPr>
              <w:tabs>
                <w:tab w:val="center" w:pos="4677"/>
                <w:tab w:val="right" w:pos="9355"/>
              </w:tabs>
              <w:ind w:left="49"/>
              <w:jc w:val="both"/>
            </w:pPr>
            <w:r w:rsidRPr="002C3DF2">
              <w:t>«Адаптация пятиклассников к среднему звену обучения». Представлены результаты диагностики психологической адаптации</w:t>
            </w:r>
          </w:p>
        </w:tc>
      </w:tr>
      <w:tr w:rsidR="0063136D" w:rsidRPr="002C3DF2" w:rsidTr="00E16BE8">
        <w:trPr>
          <w:trHeight w:val="510"/>
        </w:trPr>
        <w:tc>
          <w:tcPr>
            <w:tcW w:w="2219" w:type="dxa"/>
          </w:tcPr>
          <w:p w:rsidR="0063136D" w:rsidRPr="002C3DF2" w:rsidRDefault="0063136D" w:rsidP="00E16BE8">
            <w:pPr>
              <w:tabs>
                <w:tab w:val="center" w:pos="4677"/>
                <w:tab w:val="right" w:pos="9355"/>
              </w:tabs>
              <w:ind w:left="-142"/>
              <w:jc w:val="center"/>
            </w:pPr>
            <w:r w:rsidRPr="002C3DF2">
              <w:t>Педагогический совет</w:t>
            </w:r>
          </w:p>
        </w:tc>
        <w:tc>
          <w:tcPr>
            <w:tcW w:w="6977" w:type="dxa"/>
          </w:tcPr>
          <w:p w:rsidR="0063136D" w:rsidRPr="002C3DF2" w:rsidRDefault="0063136D" w:rsidP="00E16BE8">
            <w:pPr>
              <w:tabs>
                <w:tab w:val="center" w:pos="4677"/>
                <w:tab w:val="right" w:pos="9355"/>
              </w:tabs>
              <w:ind w:left="49"/>
              <w:jc w:val="both"/>
            </w:pPr>
            <w:r w:rsidRPr="002C3DF2">
              <w:t xml:space="preserve">«Профилактика аутоагрессивного поведения среди </w:t>
            </w:r>
            <w:r w:rsidRPr="002C3DF2">
              <w:lastRenderedPageBreak/>
              <w:t>несовершеннолетних». Итоги диагностики по шкале Цунга</w:t>
            </w:r>
          </w:p>
        </w:tc>
      </w:tr>
      <w:tr w:rsidR="0063136D" w:rsidRPr="002C3DF2" w:rsidTr="00E16BE8">
        <w:trPr>
          <w:trHeight w:val="1048"/>
        </w:trPr>
        <w:tc>
          <w:tcPr>
            <w:tcW w:w="2219" w:type="dxa"/>
          </w:tcPr>
          <w:p w:rsidR="0063136D" w:rsidRPr="002C3DF2" w:rsidRDefault="0063136D" w:rsidP="00E16BE8">
            <w:pPr>
              <w:tabs>
                <w:tab w:val="center" w:pos="4677"/>
                <w:tab w:val="right" w:pos="9355"/>
              </w:tabs>
              <w:ind w:left="-142"/>
              <w:jc w:val="center"/>
            </w:pPr>
            <w:r w:rsidRPr="002C3DF2">
              <w:lastRenderedPageBreak/>
              <w:t>Совещание при директоре</w:t>
            </w:r>
          </w:p>
        </w:tc>
        <w:tc>
          <w:tcPr>
            <w:tcW w:w="6977" w:type="dxa"/>
          </w:tcPr>
          <w:p w:rsidR="0063136D" w:rsidRPr="002C3DF2" w:rsidRDefault="0063136D" w:rsidP="00E16BE8">
            <w:pPr>
              <w:tabs>
                <w:tab w:val="center" w:pos="4677"/>
                <w:tab w:val="right" w:pos="9355"/>
              </w:tabs>
              <w:ind w:left="49"/>
              <w:jc w:val="both"/>
            </w:pPr>
            <w:r w:rsidRPr="002C3DF2">
              <w:t>Сообщение информации об итогах диагностики по шкале Цунга. Итоги работы педагога-психолога по профилактике аутоагрессивного поведения несовершеннолетних за 1 полугодие 2012-2013 учебного года.</w:t>
            </w:r>
          </w:p>
        </w:tc>
      </w:tr>
    </w:tbl>
    <w:p w:rsidR="0063136D" w:rsidRPr="002C3DF2" w:rsidRDefault="0063136D" w:rsidP="0063136D">
      <w:pPr>
        <w:pStyle w:val="Style9"/>
        <w:widowControl/>
        <w:ind w:left="-142"/>
        <w:jc w:val="both"/>
      </w:pPr>
      <w:r w:rsidRPr="002C3DF2">
        <w:t>Обеспечение буклетами и памятками: «Аутоагрессивное поведение - какое оно?», «Формирование и поддержка учебной мотивации», «Как справиться со стрессом во время подготовки к экзаменам».</w:t>
      </w:r>
    </w:p>
    <w:p w:rsidR="0063136D" w:rsidRPr="002C3DF2" w:rsidRDefault="0063136D" w:rsidP="0063136D">
      <w:pPr>
        <w:pStyle w:val="Style1"/>
        <w:widowControl/>
        <w:spacing w:before="77"/>
        <w:ind w:left="-142"/>
        <w:jc w:val="center"/>
        <w:rPr>
          <w:rStyle w:val="FontStyle15"/>
          <w:b w:val="0"/>
          <w:color w:val="auto"/>
          <w:sz w:val="24"/>
          <w:szCs w:val="24"/>
          <w:u w:val="single"/>
        </w:rPr>
      </w:pPr>
      <w:r w:rsidRPr="002C3DF2">
        <w:rPr>
          <w:rStyle w:val="FontStyle15"/>
          <w:b w:val="0"/>
          <w:color w:val="auto"/>
          <w:sz w:val="24"/>
          <w:szCs w:val="24"/>
          <w:u w:val="single"/>
        </w:rPr>
        <w:t>Организационно-методическая работа</w:t>
      </w:r>
    </w:p>
    <w:p w:rsidR="0063136D" w:rsidRPr="002C3DF2" w:rsidRDefault="0063136D" w:rsidP="0063136D">
      <w:pPr>
        <w:pStyle w:val="Style1"/>
        <w:widowControl/>
        <w:spacing w:before="77"/>
        <w:ind w:left="-142"/>
        <w:jc w:val="center"/>
      </w:pPr>
      <w:r w:rsidRPr="002C3DF2">
        <w:rPr>
          <w:rStyle w:val="FontStyle13"/>
          <w:b w:val="0"/>
          <w:color w:val="auto"/>
          <w:sz w:val="24"/>
          <w:szCs w:val="24"/>
        </w:rPr>
        <w:t>Участие в научно-практических семинарах и конференциях</w:t>
      </w:r>
    </w:p>
    <w:tbl>
      <w:tblPr>
        <w:tblW w:w="9538" w:type="dxa"/>
        <w:tblLayout w:type="fixed"/>
        <w:tblCellMar>
          <w:left w:w="40" w:type="dxa"/>
          <w:right w:w="40" w:type="dxa"/>
        </w:tblCellMar>
        <w:tblLook w:val="0000" w:firstRow="0" w:lastRow="0" w:firstColumn="0" w:lastColumn="0" w:noHBand="0" w:noVBand="0"/>
      </w:tblPr>
      <w:tblGrid>
        <w:gridCol w:w="3159"/>
        <w:gridCol w:w="6379"/>
      </w:tblGrid>
      <w:tr w:rsidR="0063136D" w:rsidRPr="002C3DF2" w:rsidTr="00E16BE8">
        <w:tc>
          <w:tcPr>
            <w:tcW w:w="315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color w:val="auto"/>
                <w:sz w:val="22"/>
                <w:szCs w:val="22"/>
              </w:rPr>
            </w:pPr>
            <w:r w:rsidRPr="002C3DF2">
              <w:rPr>
                <w:rStyle w:val="FontStyle14"/>
                <w:color w:val="auto"/>
                <w:sz w:val="22"/>
                <w:szCs w:val="22"/>
              </w:rPr>
              <w:t>Место проведения</w:t>
            </w:r>
          </w:p>
        </w:tc>
        <w:tc>
          <w:tcPr>
            <w:tcW w:w="637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317" w:lineRule="exact"/>
              <w:ind w:left="-142"/>
              <w:rPr>
                <w:rStyle w:val="FontStyle14"/>
                <w:color w:val="auto"/>
                <w:sz w:val="22"/>
                <w:szCs w:val="22"/>
              </w:rPr>
            </w:pPr>
            <w:r w:rsidRPr="002C3DF2">
              <w:rPr>
                <w:rStyle w:val="FontStyle14"/>
                <w:color w:val="auto"/>
                <w:sz w:val="22"/>
                <w:szCs w:val="22"/>
              </w:rPr>
              <w:t>Название</w:t>
            </w:r>
          </w:p>
        </w:tc>
      </w:tr>
      <w:tr w:rsidR="0063136D" w:rsidRPr="002C3DF2" w:rsidTr="00E16BE8">
        <w:tc>
          <w:tcPr>
            <w:tcW w:w="315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color w:val="auto"/>
                <w:sz w:val="22"/>
                <w:szCs w:val="22"/>
              </w:rPr>
            </w:pPr>
            <w:r w:rsidRPr="002C3DF2">
              <w:rPr>
                <w:sz w:val="22"/>
                <w:szCs w:val="22"/>
              </w:rPr>
              <w:t>МОУ «СОШ» №38</w:t>
            </w:r>
          </w:p>
        </w:tc>
        <w:tc>
          <w:tcPr>
            <w:tcW w:w="637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10"/>
              <w:widowControl/>
              <w:spacing w:line="240" w:lineRule="auto"/>
              <w:ind w:left="170"/>
              <w:jc w:val="both"/>
              <w:rPr>
                <w:rStyle w:val="FontStyle14"/>
                <w:color w:val="auto"/>
                <w:sz w:val="22"/>
                <w:szCs w:val="22"/>
              </w:rPr>
            </w:pPr>
            <w:r w:rsidRPr="002C3DF2">
              <w:rPr>
                <w:sz w:val="22"/>
                <w:szCs w:val="22"/>
              </w:rPr>
              <w:t>Семинар Тема:  «Профилактика суицидального поведения подростков» с целью обмена опытом в вопросах диагностики и профилактики кризисных состояний.</w:t>
            </w:r>
          </w:p>
        </w:tc>
      </w:tr>
      <w:tr w:rsidR="0063136D" w:rsidRPr="002C3DF2" w:rsidTr="00E16BE8">
        <w:tc>
          <w:tcPr>
            <w:tcW w:w="315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ind w:left="-142"/>
              <w:jc w:val="center"/>
              <w:rPr>
                <w:rStyle w:val="FontStyle16"/>
                <w:color w:val="auto"/>
                <w:sz w:val="22"/>
                <w:szCs w:val="22"/>
              </w:rPr>
            </w:pPr>
            <w:r w:rsidRPr="002C3DF2">
              <w:t>«Отделение экстренной психологической помощи населению»</w:t>
            </w:r>
          </w:p>
        </w:tc>
        <w:tc>
          <w:tcPr>
            <w:tcW w:w="637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ind w:left="170"/>
              <w:jc w:val="both"/>
              <w:rPr>
                <w:rStyle w:val="FontStyle14"/>
                <w:color w:val="auto"/>
                <w:sz w:val="22"/>
                <w:szCs w:val="22"/>
              </w:rPr>
            </w:pPr>
            <w:r w:rsidRPr="002C3DF2">
              <w:t>Круглый стол Тема: «Начало учебного года. Основные направления деятельности школьного психолога»</w:t>
            </w:r>
          </w:p>
        </w:tc>
      </w:tr>
      <w:tr w:rsidR="0063136D" w:rsidRPr="002C3DF2" w:rsidTr="00E16BE8">
        <w:tc>
          <w:tcPr>
            <w:tcW w:w="315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color w:val="auto"/>
                <w:sz w:val="22"/>
                <w:szCs w:val="22"/>
              </w:rPr>
            </w:pPr>
            <w:r w:rsidRPr="002C3DF2">
              <w:rPr>
                <w:rStyle w:val="FontStyle14"/>
                <w:color w:val="auto"/>
                <w:sz w:val="22"/>
                <w:szCs w:val="22"/>
              </w:rPr>
              <w:t>Управление образования</w:t>
            </w:r>
          </w:p>
        </w:tc>
        <w:tc>
          <w:tcPr>
            <w:tcW w:w="637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7"/>
              <w:widowControl/>
              <w:spacing w:line="240" w:lineRule="auto"/>
              <w:ind w:left="170" w:hanging="19"/>
              <w:jc w:val="both"/>
              <w:rPr>
                <w:rStyle w:val="FontStyle14"/>
                <w:color w:val="auto"/>
                <w:sz w:val="22"/>
                <w:szCs w:val="22"/>
              </w:rPr>
            </w:pPr>
            <w:r w:rsidRPr="002C3DF2">
              <w:rPr>
                <w:sz w:val="22"/>
                <w:szCs w:val="22"/>
              </w:rPr>
              <w:t>Семинар Тема: «Результаты скрининговой диагностики 1 классов»</w:t>
            </w:r>
          </w:p>
        </w:tc>
      </w:tr>
      <w:tr w:rsidR="0063136D" w:rsidRPr="002C3DF2" w:rsidTr="00E16BE8">
        <w:tc>
          <w:tcPr>
            <w:tcW w:w="315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color w:val="auto"/>
                <w:sz w:val="22"/>
                <w:szCs w:val="22"/>
              </w:rPr>
            </w:pPr>
            <w:r w:rsidRPr="002C3DF2">
              <w:rPr>
                <w:rStyle w:val="FontStyle14"/>
                <w:color w:val="auto"/>
                <w:sz w:val="22"/>
                <w:szCs w:val="22"/>
              </w:rPr>
              <w:t>Центр психологической помощи населению</w:t>
            </w:r>
          </w:p>
        </w:tc>
        <w:tc>
          <w:tcPr>
            <w:tcW w:w="637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7"/>
              <w:widowControl/>
              <w:spacing w:line="240" w:lineRule="auto"/>
              <w:ind w:left="170"/>
              <w:jc w:val="both"/>
              <w:rPr>
                <w:rStyle w:val="FontStyle14"/>
                <w:color w:val="auto"/>
                <w:sz w:val="22"/>
                <w:szCs w:val="22"/>
              </w:rPr>
            </w:pPr>
            <w:r w:rsidRPr="002C3DF2">
              <w:rPr>
                <w:sz w:val="22"/>
                <w:szCs w:val="22"/>
              </w:rPr>
              <w:t>Круглый стол Тема: «Многообразие эмоций в школьной жизни»</w:t>
            </w:r>
          </w:p>
        </w:tc>
      </w:tr>
      <w:tr w:rsidR="0063136D" w:rsidRPr="002C3DF2" w:rsidTr="00E16BE8">
        <w:tc>
          <w:tcPr>
            <w:tcW w:w="315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color w:val="auto"/>
                <w:sz w:val="22"/>
                <w:szCs w:val="22"/>
              </w:rPr>
            </w:pPr>
            <w:r w:rsidRPr="002C3DF2">
              <w:rPr>
                <w:rStyle w:val="FontStyle14"/>
                <w:color w:val="auto"/>
                <w:sz w:val="22"/>
                <w:szCs w:val="22"/>
              </w:rPr>
              <w:t>Управление образования</w:t>
            </w:r>
          </w:p>
        </w:tc>
        <w:tc>
          <w:tcPr>
            <w:tcW w:w="637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7"/>
              <w:widowControl/>
              <w:spacing w:line="240" w:lineRule="auto"/>
              <w:ind w:left="170"/>
              <w:jc w:val="both"/>
              <w:rPr>
                <w:sz w:val="22"/>
                <w:szCs w:val="22"/>
              </w:rPr>
            </w:pPr>
            <w:r w:rsidRPr="002C3DF2">
              <w:rPr>
                <w:sz w:val="22"/>
                <w:szCs w:val="22"/>
              </w:rPr>
              <w:t>Семинар по вопросам организации психолого-педагогического сопровождения обучающихся, педагогов и родителей при подготовке  к ЕГЭ</w:t>
            </w:r>
          </w:p>
        </w:tc>
      </w:tr>
      <w:tr w:rsidR="0063136D" w:rsidRPr="002C3DF2" w:rsidTr="00E16BE8">
        <w:tc>
          <w:tcPr>
            <w:tcW w:w="315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ind w:left="-142"/>
              <w:jc w:val="center"/>
            </w:pPr>
            <w:r w:rsidRPr="002C3DF2">
              <w:t>ГУ РК «Республиканский центр психолого-педагогической реабилитации и коррекции»</w:t>
            </w:r>
          </w:p>
        </w:tc>
        <w:tc>
          <w:tcPr>
            <w:tcW w:w="637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ind w:left="170"/>
              <w:jc w:val="both"/>
            </w:pPr>
            <w:r w:rsidRPr="002C3DF2">
              <w:t>Семинар-практикум с выдачей сертификата № 288 (приказ МО РК от 14.02.2013г. №77)</w:t>
            </w:r>
          </w:p>
          <w:p w:rsidR="0063136D" w:rsidRPr="002C3DF2" w:rsidRDefault="0063136D" w:rsidP="00E16BE8">
            <w:pPr>
              <w:pStyle w:val="Style7"/>
              <w:widowControl/>
              <w:spacing w:line="240" w:lineRule="auto"/>
              <w:ind w:left="170"/>
              <w:jc w:val="both"/>
              <w:rPr>
                <w:sz w:val="22"/>
                <w:szCs w:val="22"/>
              </w:rPr>
            </w:pPr>
            <w:r w:rsidRPr="002C3DF2">
              <w:rPr>
                <w:sz w:val="22"/>
                <w:szCs w:val="22"/>
              </w:rPr>
              <w:t>«Совершенствование системы профилактики аутоагрессивного поведения подростков в образовательной среде».</w:t>
            </w:r>
          </w:p>
        </w:tc>
      </w:tr>
      <w:tr w:rsidR="0063136D" w:rsidRPr="002C3DF2" w:rsidTr="00E16BE8">
        <w:tc>
          <w:tcPr>
            <w:tcW w:w="315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color w:val="auto"/>
                <w:sz w:val="22"/>
                <w:szCs w:val="22"/>
              </w:rPr>
            </w:pPr>
            <w:r w:rsidRPr="002C3DF2">
              <w:rPr>
                <w:sz w:val="22"/>
                <w:szCs w:val="22"/>
              </w:rPr>
              <w:t>Заседание  Комиссии по профилактике преступлений, правонарушений, безнадзорности и отсева несовершеннолетних УО администрации МО ГО «Сыктывкар»</w:t>
            </w:r>
          </w:p>
        </w:tc>
        <w:tc>
          <w:tcPr>
            <w:tcW w:w="637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ind w:left="170"/>
              <w:jc w:val="both"/>
            </w:pPr>
            <w:r w:rsidRPr="002C3DF2">
              <w:t>Информация о профилактики аутоагрессивного поведения несовершеннолетних: в части раннего выявления тревожности, предупреждения кризисных состояний и коррекции психологического неблагополучия у несовершеннолетних</w:t>
            </w:r>
          </w:p>
        </w:tc>
      </w:tr>
      <w:tr w:rsidR="0063136D" w:rsidRPr="002C3DF2" w:rsidTr="00E16BE8">
        <w:tc>
          <w:tcPr>
            <w:tcW w:w="315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sz w:val="22"/>
                <w:szCs w:val="22"/>
              </w:rPr>
            </w:pPr>
            <w:r w:rsidRPr="002C3DF2">
              <w:rPr>
                <w:sz w:val="22"/>
                <w:szCs w:val="22"/>
              </w:rPr>
              <w:t>ГУ РК «Центр социальной помощи семье и детям»</w:t>
            </w:r>
          </w:p>
        </w:tc>
        <w:tc>
          <w:tcPr>
            <w:tcW w:w="637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ind w:left="312" w:hanging="142"/>
              <w:jc w:val="both"/>
            </w:pPr>
            <w:r w:rsidRPr="002C3DF2">
              <w:t>Круглый стол «Тренинговая  работа со старшеклассниками»</w:t>
            </w:r>
          </w:p>
        </w:tc>
      </w:tr>
      <w:tr w:rsidR="0063136D" w:rsidRPr="002C3DF2" w:rsidTr="00E16BE8">
        <w:tc>
          <w:tcPr>
            <w:tcW w:w="315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sz w:val="22"/>
                <w:szCs w:val="22"/>
              </w:rPr>
            </w:pPr>
            <w:r w:rsidRPr="002C3DF2">
              <w:rPr>
                <w:sz w:val="22"/>
                <w:szCs w:val="22"/>
              </w:rPr>
              <w:t>«Отделение экстренной психологической помощи населению»</w:t>
            </w:r>
          </w:p>
        </w:tc>
        <w:tc>
          <w:tcPr>
            <w:tcW w:w="637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ind w:left="312" w:hanging="142"/>
              <w:jc w:val="both"/>
            </w:pPr>
            <w:r w:rsidRPr="002C3DF2">
              <w:t>Семинар-практикум</w:t>
            </w:r>
          </w:p>
          <w:p w:rsidR="0063136D" w:rsidRPr="002C3DF2" w:rsidRDefault="0063136D" w:rsidP="00E16BE8">
            <w:pPr>
              <w:ind w:left="312" w:hanging="142"/>
              <w:jc w:val="both"/>
            </w:pPr>
            <w:r w:rsidRPr="002C3DF2">
              <w:t>Арт-терапевтические техники работы с семьей или клиентом с запросом относительно семейных отношений.</w:t>
            </w:r>
          </w:p>
        </w:tc>
      </w:tr>
      <w:tr w:rsidR="0063136D" w:rsidRPr="002C3DF2" w:rsidTr="00E16BE8">
        <w:tc>
          <w:tcPr>
            <w:tcW w:w="315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sz w:val="22"/>
                <w:szCs w:val="22"/>
              </w:rPr>
            </w:pPr>
            <w:r w:rsidRPr="002C3DF2">
              <w:rPr>
                <w:sz w:val="22"/>
                <w:szCs w:val="22"/>
              </w:rPr>
              <w:t>ГУ РК «Центр социальной помощи семье и детям»</w:t>
            </w:r>
          </w:p>
        </w:tc>
        <w:tc>
          <w:tcPr>
            <w:tcW w:w="637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ind w:left="312" w:hanging="142"/>
              <w:jc w:val="both"/>
            </w:pPr>
            <w:r w:rsidRPr="002C3DF2">
              <w:t>Круглый стол</w:t>
            </w:r>
          </w:p>
          <w:p w:rsidR="0063136D" w:rsidRPr="002C3DF2" w:rsidRDefault="0063136D" w:rsidP="00E16BE8">
            <w:pPr>
              <w:ind w:left="312" w:hanging="142"/>
              <w:jc w:val="both"/>
            </w:pPr>
            <w:r w:rsidRPr="002C3DF2">
              <w:t xml:space="preserve"> «Перелистывая страницы учебного года»</w:t>
            </w:r>
          </w:p>
        </w:tc>
      </w:tr>
    </w:tbl>
    <w:p w:rsidR="0063136D" w:rsidRPr="002C3DF2" w:rsidRDefault="0063136D" w:rsidP="0063136D">
      <w:pPr>
        <w:pStyle w:val="Style1"/>
        <w:widowControl/>
        <w:spacing w:before="182"/>
        <w:ind w:left="-142"/>
        <w:jc w:val="both"/>
        <w:rPr>
          <w:rStyle w:val="FontStyle15"/>
          <w:color w:val="auto"/>
          <w:sz w:val="24"/>
          <w:szCs w:val="24"/>
          <w:u w:val="single"/>
        </w:rPr>
      </w:pPr>
      <w:r w:rsidRPr="002C3DF2">
        <w:rPr>
          <w:rStyle w:val="FontStyle15"/>
          <w:color w:val="auto"/>
          <w:sz w:val="24"/>
          <w:szCs w:val="24"/>
          <w:u w:val="single"/>
        </w:rPr>
        <w:t>Коррекционно-развивающая работа</w:t>
      </w:r>
    </w:p>
    <w:tbl>
      <w:tblPr>
        <w:tblW w:w="9498" w:type="dxa"/>
        <w:tblInd w:w="40" w:type="dxa"/>
        <w:tblLayout w:type="fixed"/>
        <w:tblCellMar>
          <w:left w:w="40" w:type="dxa"/>
          <w:right w:w="40" w:type="dxa"/>
        </w:tblCellMar>
        <w:tblLook w:val="0000" w:firstRow="0" w:lastRow="0" w:firstColumn="0" w:lastColumn="0" w:noHBand="0" w:noVBand="0"/>
      </w:tblPr>
      <w:tblGrid>
        <w:gridCol w:w="709"/>
        <w:gridCol w:w="851"/>
        <w:gridCol w:w="7938"/>
      </w:tblGrid>
      <w:tr w:rsidR="0063136D" w:rsidRPr="002C3DF2" w:rsidTr="00E16BE8">
        <w:trPr>
          <w:trHeight w:val="473"/>
        </w:trPr>
        <w:tc>
          <w:tcPr>
            <w:tcW w:w="70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b/>
                <w:color w:val="auto"/>
                <w:sz w:val="18"/>
                <w:szCs w:val="18"/>
              </w:rPr>
            </w:pPr>
            <w:r w:rsidRPr="002C3DF2">
              <w:rPr>
                <w:rStyle w:val="FontStyle14"/>
                <w:b/>
                <w:color w:val="auto"/>
                <w:sz w:val="18"/>
                <w:szCs w:val="18"/>
              </w:rPr>
              <w:t>класс</w:t>
            </w:r>
            <w:r w:rsidRPr="002C3DF2">
              <w:rPr>
                <w:rStyle w:val="FontStyle14"/>
                <w:b/>
                <w:color w:val="auto"/>
                <w:sz w:val="18"/>
                <w:szCs w:val="18"/>
              </w:rPr>
              <w:br/>
            </w:r>
          </w:p>
        </w:tc>
        <w:tc>
          <w:tcPr>
            <w:tcW w:w="851"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b/>
                <w:color w:val="auto"/>
                <w:sz w:val="18"/>
                <w:szCs w:val="18"/>
              </w:rPr>
            </w:pPr>
            <w:r w:rsidRPr="002C3DF2">
              <w:rPr>
                <w:rStyle w:val="FontStyle14"/>
                <w:b/>
                <w:color w:val="auto"/>
                <w:sz w:val="18"/>
                <w:szCs w:val="18"/>
              </w:rPr>
              <w:t>Кол-во</w:t>
            </w:r>
          </w:p>
          <w:p w:rsidR="0063136D" w:rsidRPr="002C3DF2" w:rsidRDefault="0063136D" w:rsidP="00E16BE8">
            <w:pPr>
              <w:pStyle w:val="Style3"/>
              <w:widowControl/>
              <w:spacing w:line="240" w:lineRule="auto"/>
              <w:ind w:left="-142"/>
              <w:rPr>
                <w:rStyle w:val="FontStyle14"/>
                <w:b/>
                <w:color w:val="auto"/>
                <w:sz w:val="18"/>
                <w:szCs w:val="18"/>
              </w:rPr>
            </w:pPr>
            <w:r w:rsidRPr="002C3DF2">
              <w:rPr>
                <w:rStyle w:val="FontStyle14"/>
                <w:b/>
                <w:color w:val="auto"/>
                <w:sz w:val="18"/>
                <w:szCs w:val="18"/>
              </w:rPr>
              <w:t>человек</w:t>
            </w:r>
          </w:p>
        </w:tc>
        <w:tc>
          <w:tcPr>
            <w:tcW w:w="7938"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rPr>
                <w:rStyle w:val="FontStyle14"/>
                <w:b/>
                <w:color w:val="auto"/>
                <w:sz w:val="18"/>
                <w:szCs w:val="18"/>
              </w:rPr>
            </w:pPr>
            <w:r w:rsidRPr="002C3DF2">
              <w:rPr>
                <w:rStyle w:val="FontStyle14"/>
                <w:b/>
                <w:color w:val="auto"/>
                <w:sz w:val="18"/>
                <w:szCs w:val="18"/>
              </w:rPr>
              <w:t>Тема занятий</w:t>
            </w:r>
          </w:p>
        </w:tc>
      </w:tr>
      <w:tr w:rsidR="0063136D" w:rsidRPr="002C3DF2" w:rsidTr="00E16BE8">
        <w:tc>
          <w:tcPr>
            <w:tcW w:w="70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8"/>
              <w:widowControl/>
              <w:ind w:left="-142"/>
              <w:contextualSpacing/>
              <w:jc w:val="center"/>
              <w:rPr>
                <w:rStyle w:val="FontStyle16"/>
                <w:color w:val="auto"/>
                <w:sz w:val="18"/>
                <w:szCs w:val="18"/>
              </w:rPr>
            </w:pPr>
            <w:r w:rsidRPr="002C3DF2">
              <w:rPr>
                <w:rStyle w:val="FontStyle16"/>
                <w:color w:val="auto"/>
                <w:sz w:val="18"/>
                <w:szCs w:val="18"/>
              </w:rPr>
              <w:t xml:space="preserve">9 </w:t>
            </w:r>
          </w:p>
        </w:tc>
        <w:tc>
          <w:tcPr>
            <w:tcW w:w="851"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contextualSpacing/>
              <w:rPr>
                <w:rStyle w:val="FontStyle14"/>
                <w:color w:val="auto"/>
                <w:sz w:val="18"/>
                <w:szCs w:val="18"/>
              </w:rPr>
            </w:pPr>
            <w:r w:rsidRPr="002C3DF2">
              <w:rPr>
                <w:rStyle w:val="FontStyle14"/>
                <w:color w:val="auto"/>
                <w:sz w:val="18"/>
                <w:szCs w:val="18"/>
              </w:rPr>
              <w:t>3</w:t>
            </w:r>
          </w:p>
        </w:tc>
        <w:tc>
          <w:tcPr>
            <w:tcW w:w="7938" w:type="dxa"/>
            <w:vMerge w:val="restart"/>
            <w:tcBorders>
              <w:top w:val="single" w:sz="6" w:space="0" w:color="auto"/>
              <w:left w:val="single" w:sz="6" w:space="0" w:color="auto"/>
              <w:right w:val="single" w:sz="6" w:space="0" w:color="auto"/>
            </w:tcBorders>
          </w:tcPr>
          <w:p w:rsidR="0063136D" w:rsidRPr="002C3DF2" w:rsidRDefault="0063136D" w:rsidP="00E16BE8">
            <w:pPr>
              <w:pStyle w:val="Style3"/>
              <w:widowControl/>
              <w:spacing w:line="240" w:lineRule="auto"/>
              <w:ind w:left="90"/>
              <w:contextualSpacing/>
              <w:jc w:val="both"/>
              <w:rPr>
                <w:rStyle w:val="FontStyle14"/>
                <w:color w:val="auto"/>
                <w:sz w:val="22"/>
                <w:szCs w:val="22"/>
              </w:rPr>
            </w:pPr>
            <w:r w:rsidRPr="002C3DF2">
              <w:rPr>
                <w:rStyle w:val="FontStyle14"/>
                <w:color w:val="auto"/>
                <w:sz w:val="22"/>
                <w:szCs w:val="22"/>
              </w:rPr>
              <w:t xml:space="preserve">«Позитивное мышление», «Развитие уверенности в себе», «Повышение </w:t>
            </w:r>
            <w:r w:rsidRPr="002C3DF2">
              <w:rPr>
                <w:rStyle w:val="FontStyle14"/>
                <w:color w:val="auto"/>
                <w:sz w:val="22"/>
                <w:szCs w:val="22"/>
              </w:rPr>
              <w:lastRenderedPageBreak/>
              <w:t>самооценки», «Целеполагание»</w:t>
            </w:r>
          </w:p>
        </w:tc>
      </w:tr>
      <w:tr w:rsidR="0063136D" w:rsidRPr="002C3DF2" w:rsidTr="00E16BE8">
        <w:tc>
          <w:tcPr>
            <w:tcW w:w="70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8"/>
              <w:widowControl/>
              <w:ind w:left="-142"/>
              <w:contextualSpacing/>
              <w:jc w:val="center"/>
              <w:rPr>
                <w:rStyle w:val="FontStyle16"/>
                <w:color w:val="auto"/>
                <w:sz w:val="18"/>
                <w:szCs w:val="18"/>
              </w:rPr>
            </w:pPr>
            <w:r w:rsidRPr="002C3DF2">
              <w:rPr>
                <w:rStyle w:val="FontStyle16"/>
                <w:color w:val="auto"/>
                <w:sz w:val="18"/>
                <w:szCs w:val="18"/>
              </w:rPr>
              <w:lastRenderedPageBreak/>
              <w:t>10</w:t>
            </w:r>
          </w:p>
        </w:tc>
        <w:tc>
          <w:tcPr>
            <w:tcW w:w="851"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contextualSpacing/>
              <w:rPr>
                <w:rStyle w:val="FontStyle14"/>
                <w:color w:val="auto"/>
                <w:sz w:val="18"/>
                <w:szCs w:val="18"/>
              </w:rPr>
            </w:pPr>
            <w:r w:rsidRPr="002C3DF2">
              <w:rPr>
                <w:rStyle w:val="FontStyle14"/>
                <w:color w:val="auto"/>
                <w:sz w:val="18"/>
                <w:szCs w:val="18"/>
              </w:rPr>
              <w:t>2</w:t>
            </w:r>
          </w:p>
        </w:tc>
        <w:tc>
          <w:tcPr>
            <w:tcW w:w="7938" w:type="dxa"/>
            <w:vMerge/>
            <w:tcBorders>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90"/>
              <w:contextualSpacing/>
              <w:jc w:val="both"/>
              <w:rPr>
                <w:rStyle w:val="FontStyle14"/>
                <w:color w:val="auto"/>
                <w:sz w:val="22"/>
                <w:szCs w:val="22"/>
              </w:rPr>
            </w:pPr>
          </w:p>
        </w:tc>
      </w:tr>
      <w:tr w:rsidR="0063136D" w:rsidRPr="002C3DF2" w:rsidTr="00E16BE8">
        <w:tc>
          <w:tcPr>
            <w:tcW w:w="70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8"/>
              <w:widowControl/>
              <w:ind w:left="-142"/>
              <w:contextualSpacing/>
              <w:jc w:val="center"/>
              <w:rPr>
                <w:rStyle w:val="FontStyle16"/>
                <w:color w:val="auto"/>
                <w:sz w:val="18"/>
                <w:szCs w:val="18"/>
              </w:rPr>
            </w:pPr>
            <w:r w:rsidRPr="002C3DF2">
              <w:rPr>
                <w:rStyle w:val="FontStyle16"/>
                <w:color w:val="auto"/>
                <w:sz w:val="18"/>
                <w:szCs w:val="18"/>
              </w:rPr>
              <w:lastRenderedPageBreak/>
              <w:t>7</w:t>
            </w:r>
          </w:p>
        </w:tc>
        <w:tc>
          <w:tcPr>
            <w:tcW w:w="851"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contextualSpacing/>
              <w:rPr>
                <w:rStyle w:val="FontStyle14"/>
                <w:color w:val="auto"/>
                <w:sz w:val="18"/>
                <w:szCs w:val="18"/>
              </w:rPr>
            </w:pPr>
            <w:r w:rsidRPr="002C3DF2">
              <w:rPr>
                <w:rStyle w:val="FontStyle14"/>
                <w:color w:val="auto"/>
                <w:sz w:val="18"/>
                <w:szCs w:val="18"/>
              </w:rPr>
              <w:t>1</w:t>
            </w:r>
          </w:p>
        </w:tc>
        <w:tc>
          <w:tcPr>
            <w:tcW w:w="7938" w:type="dxa"/>
            <w:vMerge w:val="restart"/>
            <w:tcBorders>
              <w:top w:val="single" w:sz="6" w:space="0" w:color="auto"/>
              <w:left w:val="single" w:sz="6" w:space="0" w:color="auto"/>
              <w:right w:val="single" w:sz="6" w:space="0" w:color="auto"/>
            </w:tcBorders>
          </w:tcPr>
          <w:p w:rsidR="0063136D" w:rsidRPr="002C3DF2" w:rsidRDefault="0063136D" w:rsidP="00E16BE8">
            <w:pPr>
              <w:pStyle w:val="Style3"/>
              <w:spacing w:line="240" w:lineRule="auto"/>
              <w:ind w:left="90"/>
              <w:contextualSpacing/>
              <w:jc w:val="both"/>
              <w:rPr>
                <w:rStyle w:val="FontStyle14"/>
                <w:color w:val="auto"/>
                <w:sz w:val="22"/>
                <w:szCs w:val="22"/>
              </w:rPr>
            </w:pPr>
            <w:r w:rsidRPr="002C3DF2">
              <w:rPr>
                <w:rStyle w:val="FontStyle14"/>
                <w:color w:val="auto"/>
                <w:sz w:val="22"/>
                <w:szCs w:val="22"/>
              </w:rPr>
              <w:t xml:space="preserve"> «Работа со страхом»</w:t>
            </w:r>
          </w:p>
        </w:tc>
      </w:tr>
      <w:tr w:rsidR="0063136D" w:rsidRPr="002C3DF2" w:rsidTr="00E16BE8">
        <w:tc>
          <w:tcPr>
            <w:tcW w:w="70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8"/>
              <w:widowControl/>
              <w:ind w:left="-142"/>
              <w:contextualSpacing/>
              <w:jc w:val="center"/>
              <w:rPr>
                <w:rStyle w:val="FontStyle16"/>
                <w:color w:val="auto"/>
                <w:sz w:val="18"/>
                <w:szCs w:val="18"/>
              </w:rPr>
            </w:pPr>
            <w:r w:rsidRPr="002C3DF2">
              <w:rPr>
                <w:rStyle w:val="FontStyle16"/>
                <w:color w:val="auto"/>
                <w:sz w:val="18"/>
                <w:szCs w:val="18"/>
              </w:rPr>
              <w:t>2</w:t>
            </w:r>
          </w:p>
        </w:tc>
        <w:tc>
          <w:tcPr>
            <w:tcW w:w="851"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contextualSpacing/>
              <w:rPr>
                <w:rStyle w:val="FontStyle14"/>
                <w:color w:val="auto"/>
                <w:sz w:val="18"/>
                <w:szCs w:val="18"/>
              </w:rPr>
            </w:pPr>
            <w:r w:rsidRPr="002C3DF2">
              <w:rPr>
                <w:rStyle w:val="FontStyle14"/>
                <w:color w:val="auto"/>
                <w:sz w:val="18"/>
                <w:szCs w:val="18"/>
              </w:rPr>
              <w:t>1</w:t>
            </w:r>
          </w:p>
        </w:tc>
        <w:tc>
          <w:tcPr>
            <w:tcW w:w="7938" w:type="dxa"/>
            <w:vMerge/>
            <w:tcBorders>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90"/>
              <w:contextualSpacing/>
              <w:jc w:val="both"/>
              <w:rPr>
                <w:rStyle w:val="FontStyle14"/>
                <w:color w:val="auto"/>
                <w:sz w:val="22"/>
                <w:szCs w:val="22"/>
              </w:rPr>
            </w:pPr>
          </w:p>
        </w:tc>
      </w:tr>
      <w:tr w:rsidR="0063136D" w:rsidRPr="002C3DF2" w:rsidTr="00E16BE8">
        <w:tc>
          <w:tcPr>
            <w:tcW w:w="70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8"/>
              <w:widowControl/>
              <w:ind w:left="-142"/>
              <w:contextualSpacing/>
              <w:jc w:val="center"/>
              <w:rPr>
                <w:rStyle w:val="FontStyle16"/>
                <w:color w:val="auto"/>
                <w:sz w:val="18"/>
                <w:szCs w:val="18"/>
              </w:rPr>
            </w:pPr>
            <w:r w:rsidRPr="002C3DF2">
              <w:rPr>
                <w:rStyle w:val="FontStyle16"/>
                <w:color w:val="auto"/>
                <w:sz w:val="18"/>
                <w:szCs w:val="18"/>
              </w:rPr>
              <w:t>1</w:t>
            </w:r>
          </w:p>
        </w:tc>
        <w:tc>
          <w:tcPr>
            <w:tcW w:w="851"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contextualSpacing/>
              <w:rPr>
                <w:rStyle w:val="FontStyle14"/>
                <w:color w:val="auto"/>
                <w:sz w:val="18"/>
                <w:szCs w:val="18"/>
              </w:rPr>
            </w:pPr>
            <w:r w:rsidRPr="002C3DF2">
              <w:rPr>
                <w:rStyle w:val="FontStyle14"/>
                <w:color w:val="auto"/>
                <w:sz w:val="18"/>
                <w:szCs w:val="18"/>
              </w:rPr>
              <w:t>2</w:t>
            </w:r>
          </w:p>
        </w:tc>
        <w:tc>
          <w:tcPr>
            <w:tcW w:w="7938"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90"/>
              <w:contextualSpacing/>
              <w:jc w:val="both"/>
              <w:rPr>
                <w:rStyle w:val="FontStyle14"/>
                <w:color w:val="auto"/>
                <w:sz w:val="22"/>
                <w:szCs w:val="22"/>
              </w:rPr>
            </w:pPr>
            <w:r w:rsidRPr="002C3DF2">
              <w:rPr>
                <w:rStyle w:val="FontStyle14"/>
                <w:color w:val="auto"/>
                <w:sz w:val="22"/>
                <w:szCs w:val="22"/>
              </w:rPr>
              <w:t>«Работа с агрессивностью»</w:t>
            </w:r>
          </w:p>
        </w:tc>
      </w:tr>
      <w:tr w:rsidR="0063136D" w:rsidRPr="002C3DF2" w:rsidTr="00E16BE8">
        <w:tc>
          <w:tcPr>
            <w:tcW w:w="70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8"/>
              <w:widowControl/>
              <w:ind w:left="-142"/>
              <w:contextualSpacing/>
              <w:jc w:val="center"/>
              <w:rPr>
                <w:rStyle w:val="FontStyle16"/>
                <w:color w:val="auto"/>
                <w:sz w:val="18"/>
                <w:szCs w:val="18"/>
              </w:rPr>
            </w:pPr>
            <w:r w:rsidRPr="002C3DF2">
              <w:rPr>
                <w:rStyle w:val="FontStyle16"/>
                <w:color w:val="auto"/>
                <w:sz w:val="18"/>
                <w:szCs w:val="18"/>
              </w:rPr>
              <w:t>11</w:t>
            </w:r>
          </w:p>
        </w:tc>
        <w:tc>
          <w:tcPr>
            <w:tcW w:w="851"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contextualSpacing/>
              <w:rPr>
                <w:rStyle w:val="FontStyle14"/>
                <w:color w:val="auto"/>
                <w:sz w:val="18"/>
                <w:szCs w:val="18"/>
              </w:rPr>
            </w:pPr>
            <w:r w:rsidRPr="002C3DF2">
              <w:rPr>
                <w:rStyle w:val="FontStyle14"/>
                <w:color w:val="auto"/>
                <w:sz w:val="18"/>
                <w:szCs w:val="18"/>
              </w:rPr>
              <w:t>5</w:t>
            </w:r>
          </w:p>
        </w:tc>
        <w:tc>
          <w:tcPr>
            <w:tcW w:w="7938"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90"/>
              <w:contextualSpacing/>
              <w:jc w:val="both"/>
              <w:rPr>
                <w:rStyle w:val="FontStyle14"/>
                <w:color w:val="auto"/>
                <w:sz w:val="22"/>
                <w:szCs w:val="22"/>
              </w:rPr>
            </w:pPr>
            <w:r w:rsidRPr="002C3DF2">
              <w:rPr>
                <w:rStyle w:val="FontStyle14"/>
                <w:color w:val="auto"/>
                <w:sz w:val="22"/>
                <w:szCs w:val="22"/>
              </w:rPr>
              <w:t>«Целеполагание», «Снижение тревожности перед экзаменом»</w:t>
            </w:r>
          </w:p>
        </w:tc>
      </w:tr>
      <w:tr w:rsidR="0063136D" w:rsidRPr="002C3DF2" w:rsidTr="00E16BE8">
        <w:tc>
          <w:tcPr>
            <w:tcW w:w="70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8"/>
              <w:widowControl/>
              <w:ind w:left="-142"/>
              <w:contextualSpacing/>
              <w:jc w:val="center"/>
              <w:rPr>
                <w:rStyle w:val="FontStyle16"/>
                <w:color w:val="auto"/>
                <w:sz w:val="18"/>
                <w:szCs w:val="18"/>
              </w:rPr>
            </w:pPr>
            <w:r w:rsidRPr="002C3DF2">
              <w:rPr>
                <w:rStyle w:val="FontStyle16"/>
                <w:color w:val="auto"/>
                <w:sz w:val="18"/>
                <w:szCs w:val="18"/>
              </w:rPr>
              <w:t>5</w:t>
            </w:r>
          </w:p>
        </w:tc>
        <w:tc>
          <w:tcPr>
            <w:tcW w:w="851"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contextualSpacing/>
              <w:rPr>
                <w:rStyle w:val="FontStyle14"/>
                <w:color w:val="auto"/>
                <w:sz w:val="18"/>
                <w:szCs w:val="18"/>
              </w:rPr>
            </w:pPr>
            <w:r w:rsidRPr="002C3DF2">
              <w:rPr>
                <w:rStyle w:val="FontStyle14"/>
                <w:color w:val="auto"/>
                <w:sz w:val="18"/>
                <w:szCs w:val="18"/>
              </w:rPr>
              <w:t>2</w:t>
            </w:r>
          </w:p>
        </w:tc>
        <w:tc>
          <w:tcPr>
            <w:tcW w:w="7938" w:type="dxa"/>
            <w:vMerge w:val="restart"/>
            <w:tcBorders>
              <w:top w:val="single" w:sz="6" w:space="0" w:color="auto"/>
              <w:left w:val="single" w:sz="6" w:space="0" w:color="auto"/>
              <w:right w:val="single" w:sz="6" w:space="0" w:color="auto"/>
            </w:tcBorders>
          </w:tcPr>
          <w:p w:rsidR="0063136D" w:rsidRPr="002C3DF2" w:rsidRDefault="0063136D" w:rsidP="00E16BE8">
            <w:pPr>
              <w:pStyle w:val="Style3"/>
              <w:widowControl/>
              <w:spacing w:line="240" w:lineRule="auto"/>
              <w:ind w:left="90"/>
              <w:contextualSpacing/>
              <w:jc w:val="both"/>
              <w:rPr>
                <w:rStyle w:val="FontStyle14"/>
                <w:color w:val="auto"/>
                <w:sz w:val="22"/>
                <w:szCs w:val="22"/>
              </w:rPr>
            </w:pPr>
            <w:r w:rsidRPr="002C3DF2">
              <w:rPr>
                <w:rStyle w:val="FontStyle14"/>
                <w:color w:val="auto"/>
                <w:sz w:val="22"/>
                <w:szCs w:val="22"/>
              </w:rPr>
              <w:t xml:space="preserve"> «Развитие коммуникативных навыков»</w:t>
            </w:r>
          </w:p>
          <w:p w:rsidR="0063136D" w:rsidRPr="002C3DF2" w:rsidRDefault="0063136D" w:rsidP="00E16BE8">
            <w:pPr>
              <w:pStyle w:val="Style3"/>
              <w:spacing w:line="240" w:lineRule="auto"/>
              <w:ind w:left="90"/>
              <w:contextualSpacing/>
              <w:jc w:val="both"/>
              <w:rPr>
                <w:rStyle w:val="FontStyle14"/>
                <w:color w:val="auto"/>
                <w:sz w:val="22"/>
                <w:szCs w:val="22"/>
              </w:rPr>
            </w:pPr>
            <w:r w:rsidRPr="002C3DF2">
              <w:rPr>
                <w:rStyle w:val="FontStyle14"/>
                <w:color w:val="auto"/>
                <w:sz w:val="22"/>
                <w:szCs w:val="22"/>
              </w:rPr>
              <w:t>«Развитие уверенности в себе и повышение самооценки»</w:t>
            </w:r>
          </w:p>
        </w:tc>
      </w:tr>
      <w:tr w:rsidR="0063136D" w:rsidRPr="002C3DF2" w:rsidTr="00E16BE8">
        <w:tc>
          <w:tcPr>
            <w:tcW w:w="70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8"/>
              <w:widowControl/>
              <w:ind w:left="-142"/>
              <w:contextualSpacing/>
              <w:jc w:val="center"/>
              <w:rPr>
                <w:rStyle w:val="FontStyle16"/>
                <w:color w:val="auto"/>
                <w:sz w:val="18"/>
                <w:szCs w:val="18"/>
              </w:rPr>
            </w:pPr>
            <w:r w:rsidRPr="002C3DF2">
              <w:rPr>
                <w:rStyle w:val="FontStyle16"/>
                <w:color w:val="auto"/>
                <w:sz w:val="18"/>
                <w:szCs w:val="18"/>
              </w:rPr>
              <w:t>7</w:t>
            </w:r>
          </w:p>
        </w:tc>
        <w:tc>
          <w:tcPr>
            <w:tcW w:w="851"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contextualSpacing/>
              <w:rPr>
                <w:rStyle w:val="FontStyle14"/>
                <w:color w:val="auto"/>
                <w:sz w:val="18"/>
                <w:szCs w:val="18"/>
              </w:rPr>
            </w:pPr>
            <w:r w:rsidRPr="002C3DF2">
              <w:rPr>
                <w:rStyle w:val="FontStyle14"/>
                <w:color w:val="auto"/>
                <w:sz w:val="18"/>
                <w:szCs w:val="18"/>
              </w:rPr>
              <w:t>1</w:t>
            </w:r>
          </w:p>
        </w:tc>
        <w:tc>
          <w:tcPr>
            <w:tcW w:w="7938" w:type="dxa"/>
            <w:vMerge/>
            <w:tcBorders>
              <w:left w:val="single" w:sz="6" w:space="0" w:color="auto"/>
              <w:right w:val="single" w:sz="6" w:space="0" w:color="auto"/>
            </w:tcBorders>
          </w:tcPr>
          <w:p w:rsidR="0063136D" w:rsidRPr="002C3DF2" w:rsidRDefault="0063136D" w:rsidP="00E16BE8">
            <w:pPr>
              <w:pStyle w:val="Style3"/>
              <w:spacing w:line="240" w:lineRule="auto"/>
              <w:ind w:left="90"/>
              <w:contextualSpacing/>
              <w:jc w:val="both"/>
              <w:rPr>
                <w:rStyle w:val="FontStyle14"/>
                <w:color w:val="auto"/>
                <w:sz w:val="22"/>
                <w:szCs w:val="22"/>
              </w:rPr>
            </w:pPr>
          </w:p>
        </w:tc>
      </w:tr>
      <w:tr w:rsidR="0063136D" w:rsidRPr="002C3DF2" w:rsidTr="00E16BE8">
        <w:tc>
          <w:tcPr>
            <w:tcW w:w="70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8"/>
              <w:widowControl/>
              <w:ind w:left="-142"/>
              <w:contextualSpacing/>
              <w:jc w:val="center"/>
              <w:rPr>
                <w:rStyle w:val="FontStyle16"/>
                <w:color w:val="auto"/>
                <w:sz w:val="18"/>
                <w:szCs w:val="18"/>
              </w:rPr>
            </w:pPr>
            <w:r w:rsidRPr="002C3DF2">
              <w:rPr>
                <w:rStyle w:val="FontStyle16"/>
                <w:color w:val="auto"/>
                <w:sz w:val="18"/>
                <w:szCs w:val="18"/>
              </w:rPr>
              <w:t>8</w:t>
            </w:r>
          </w:p>
        </w:tc>
        <w:tc>
          <w:tcPr>
            <w:tcW w:w="851"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contextualSpacing/>
              <w:rPr>
                <w:rStyle w:val="FontStyle14"/>
                <w:color w:val="auto"/>
                <w:sz w:val="18"/>
                <w:szCs w:val="18"/>
              </w:rPr>
            </w:pPr>
            <w:r w:rsidRPr="002C3DF2">
              <w:rPr>
                <w:rStyle w:val="FontStyle14"/>
                <w:color w:val="auto"/>
                <w:sz w:val="18"/>
                <w:szCs w:val="18"/>
              </w:rPr>
              <w:t>1</w:t>
            </w:r>
          </w:p>
        </w:tc>
        <w:tc>
          <w:tcPr>
            <w:tcW w:w="7938" w:type="dxa"/>
            <w:vMerge/>
            <w:tcBorders>
              <w:left w:val="single" w:sz="6" w:space="0" w:color="auto"/>
              <w:right w:val="single" w:sz="6" w:space="0" w:color="auto"/>
            </w:tcBorders>
          </w:tcPr>
          <w:p w:rsidR="0063136D" w:rsidRPr="002C3DF2" w:rsidRDefault="0063136D" w:rsidP="00E16BE8">
            <w:pPr>
              <w:pStyle w:val="Style3"/>
              <w:spacing w:line="240" w:lineRule="auto"/>
              <w:ind w:left="90"/>
              <w:contextualSpacing/>
              <w:jc w:val="both"/>
              <w:rPr>
                <w:rStyle w:val="FontStyle14"/>
                <w:color w:val="auto"/>
                <w:sz w:val="22"/>
                <w:szCs w:val="22"/>
              </w:rPr>
            </w:pPr>
          </w:p>
        </w:tc>
      </w:tr>
      <w:tr w:rsidR="0063136D" w:rsidRPr="002C3DF2" w:rsidTr="00E16BE8">
        <w:tc>
          <w:tcPr>
            <w:tcW w:w="70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8"/>
              <w:widowControl/>
              <w:ind w:left="-142"/>
              <w:contextualSpacing/>
              <w:jc w:val="center"/>
              <w:rPr>
                <w:rStyle w:val="FontStyle16"/>
                <w:color w:val="auto"/>
                <w:sz w:val="18"/>
                <w:szCs w:val="18"/>
              </w:rPr>
            </w:pPr>
            <w:r w:rsidRPr="002C3DF2">
              <w:rPr>
                <w:rStyle w:val="FontStyle16"/>
                <w:color w:val="auto"/>
                <w:sz w:val="18"/>
                <w:szCs w:val="18"/>
              </w:rPr>
              <w:t>6</w:t>
            </w:r>
          </w:p>
        </w:tc>
        <w:tc>
          <w:tcPr>
            <w:tcW w:w="851"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contextualSpacing/>
              <w:rPr>
                <w:rStyle w:val="FontStyle14"/>
                <w:color w:val="auto"/>
                <w:sz w:val="18"/>
                <w:szCs w:val="18"/>
              </w:rPr>
            </w:pPr>
            <w:r w:rsidRPr="002C3DF2">
              <w:rPr>
                <w:rStyle w:val="FontStyle14"/>
                <w:color w:val="auto"/>
                <w:sz w:val="18"/>
                <w:szCs w:val="18"/>
              </w:rPr>
              <w:t>1</w:t>
            </w:r>
          </w:p>
        </w:tc>
        <w:tc>
          <w:tcPr>
            <w:tcW w:w="7938" w:type="dxa"/>
            <w:vMerge/>
            <w:tcBorders>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90"/>
              <w:contextualSpacing/>
              <w:jc w:val="both"/>
              <w:rPr>
                <w:rStyle w:val="FontStyle14"/>
                <w:color w:val="auto"/>
                <w:sz w:val="22"/>
                <w:szCs w:val="22"/>
              </w:rPr>
            </w:pPr>
          </w:p>
        </w:tc>
      </w:tr>
      <w:tr w:rsidR="0063136D" w:rsidRPr="002C3DF2" w:rsidTr="00E16BE8">
        <w:trPr>
          <w:trHeight w:val="165"/>
        </w:trPr>
        <w:tc>
          <w:tcPr>
            <w:tcW w:w="70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8"/>
              <w:widowControl/>
              <w:ind w:left="-142"/>
              <w:contextualSpacing/>
              <w:jc w:val="center"/>
              <w:rPr>
                <w:rStyle w:val="FontStyle16"/>
                <w:color w:val="auto"/>
                <w:sz w:val="18"/>
                <w:szCs w:val="18"/>
              </w:rPr>
            </w:pPr>
            <w:r w:rsidRPr="002C3DF2">
              <w:rPr>
                <w:rStyle w:val="FontStyle16"/>
                <w:color w:val="auto"/>
                <w:sz w:val="18"/>
                <w:szCs w:val="18"/>
              </w:rPr>
              <w:t>9</w:t>
            </w:r>
          </w:p>
        </w:tc>
        <w:tc>
          <w:tcPr>
            <w:tcW w:w="851"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contextualSpacing/>
              <w:rPr>
                <w:rStyle w:val="FontStyle14"/>
                <w:color w:val="auto"/>
                <w:sz w:val="18"/>
                <w:szCs w:val="18"/>
              </w:rPr>
            </w:pPr>
            <w:r w:rsidRPr="002C3DF2">
              <w:rPr>
                <w:rStyle w:val="FontStyle14"/>
                <w:color w:val="auto"/>
                <w:sz w:val="18"/>
                <w:szCs w:val="18"/>
              </w:rPr>
              <w:t>2</w:t>
            </w:r>
          </w:p>
        </w:tc>
        <w:tc>
          <w:tcPr>
            <w:tcW w:w="7938"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90"/>
              <w:contextualSpacing/>
              <w:jc w:val="both"/>
              <w:rPr>
                <w:rStyle w:val="FontStyle14"/>
                <w:color w:val="auto"/>
                <w:sz w:val="22"/>
                <w:szCs w:val="22"/>
              </w:rPr>
            </w:pPr>
            <w:r w:rsidRPr="002C3DF2">
              <w:rPr>
                <w:rStyle w:val="FontStyle14"/>
                <w:color w:val="auto"/>
                <w:sz w:val="22"/>
                <w:szCs w:val="22"/>
              </w:rPr>
              <w:t>«Профессиональное самоопределение и снижение тревожности перед экзаменами»</w:t>
            </w:r>
          </w:p>
        </w:tc>
      </w:tr>
      <w:tr w:rsidR="0063136D" w:rsidRPr="002C3DF2" w:rsidTr="00E16BE8">
        <w:tc>
          <w:tcPr>
            <w:tcW w:w="70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8"/>
              <w:widowControl/>
              <w:ind w:left="-142"/>
              <w:contextualSpacing/>
              <w:jc w:val="center"/>
              <w:rPr>
                <w:rStyle w:val="FontStyle16"/>
                <w:color w:val="auto"/>
                <w:sz w:val="18"/>
                <w:szCs w:val="18"/>
              </w:rPr>
            </w:pPr>
            <w:r w:rsidRPr="002C3DF2">
              <w:rPr>
                <w:rStyle w:val="FontStyle16"/>
                <w:color w:val="auto"/>
                <w:sz w:val="18"/>
                <w:szCs w:val="18"/>
              </w:rPr>
              <w:t>4</w:t>
            </w:r>
          </w:p>
        </w:tc>
        <w:tc>
          <w:tcPr>
            <w:tcW w:w="851"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contextualSpacing/>
              <w:rPr>
                <w:rStyle w:val="FontStyle14"/>
                <w:color w:val="auto"/>
                <w:sz w:val="18"/>
                <w:szCs w:val="18"/>
              </w:rPr>
            </w:pPr>
            <w:r w:rsidRPr="002C3DF2">
              <w:rPr>
                <w:rStyle w:val="FontStyle14"/>
                <w:color w:val="auto"/>
                <w:sz w:val="18"/>
                <w:szCs w:val="18"/>
              </w:rPr>
              <w:t>2</w:t>
            </w:r>
          </w:p>
        </w:tc>
        <w:tc>
          <w:tcPr>
            <w:tcW w:w="7938"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90"/>
              <w:contextualSpacing/>
              <w:jc w:val="both"/>
              <w:rPr>
                <w:rStyle w:val="FontStyle14"/>
                <w:color w:val="auto"/>
                <w:sz w:val="22"/>
                <w:szCs w:val="22"/>
              </w:rPr>
            </w:pPr>
            <w:r w:rsidRPr="002C3DF2">
              <w:rPr>
                <w:rStyle w:val="FontStyle14"/>
                <w:color w:val="auto"/>
                <w:sz w:val="22"/>
                <w:szCs w:val="22"/>
              </w:rPr>
              <w:t>«Гармонизация психоэмоционального состояния»</w:t>
            </w:r>
          </w:p>
        </w:tc>
      </w:tr>
      <w:tr w:rsidR="0063136D" w:rsidRPr="002C3DF2" w:rsidTr="00E16BE8">
        <w:tc>
          <w:tcPr>
            <w:tcW w:w="709"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8"/>
              <w:widowControl/>
              <w:ind w:left="-142"/>
              <w:contextualSpacing/>
              <w:jc w:val="center"/>
              <w:rPr>
                <w:rStyle w:val="FontStyle16"/>
                <w:color w:val="auto"/>
                <w:sz w:val="18"/>
                <w:szCs w:val="18"/>
              </w:rPr>
            </w:pPr>
            <w:r w:rsidRPr="002C3DF2">
              <w:rPr>
                <w:rStyle w:val="FontStyle16"/>
                <w:color w:val="auto"/>
                <w:sz w:val="18"/>
                <w:szCs w:val="18"/>
              </w:rPr>
              <w:t>Итого</w:t>
            </w:r>
          </w:p>
        </w:tc>
        <w:tc>
          <w:tcPr>
            <w:tcW w:w="851"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contextualSpacing/>
              <w:rPr>
                <w:rStyle w:val="FontStyle14"/>
                <w:color w:val="auto"/>
                <w:sz w:val="18"/>
                <w:szCs w:val="18"/>
              </w:rPr>
            </w:pPr>
            <w:r w:rsidRPr="002C3DF2">
              <w:rPr>
                <w:rStyle w:val="FontStyle14"/>
                <w:color w:val="auto"/>
                <w:sz w:val="18"/>
                <w:szCs w:val="18"/>
              </w:rPr>
              <w:t>23</w:t>
            </w:r>
          </w:p>
        </w:tc>
        <w:tc>
          <w:tcPr>
            <w:tcW w:w="7938" w:type="dxa"/>
            <w:tcBorders>
              <w:top w:val="single" w:sz="6" w:space="0" w:color="auto"/>
              <w:left w:val="single" w:sz="6" w:space="0" w:color="auto"/>
              <w:bottom w:val="single" w:sz="6" w:space="0" w:color="auto"/>
              <w:right w:val="single" w:sz="6" w:space="0" w:color="auto"/>
            </w:tcBorders>
          </w:tcPr>
          <w:p w:rsidR="0063136D" w:rsidRPr="002C3DF2" w:rsidRDefault="0063136D" w:rsidP="00E16BE8">
            <w:pPr>
              <w:pStyle w:val="Style3"/>
              <w:widowControl/>
              <w:spacing w:line="240" w:lineRule="auto"/>
              <w:ind w:left="-142"/>
              <w:contextualSpacing/>
              <w:rPr>
                <w:rStyle w:val="FontStyle14"/>
                <w:color w:val="auto"/>
                <w:sz w:val="22"/>
                <w:szCs w:val="22"/>
              </w:rPr>
            </w:pPr>
          </w:p>
        </w:tc>
      </w:tr>
    </w:tbl>
    <w:p w:rsidR="0063136D" w:rsidRPr="002C3DF2" w:rsidRDefault="0063136D" w:rsidP="0063136D">
      <w:pPr>
        <w:ind w:left="2382"/>
        <w:rPr>
          <w:i/>
          <w:sz w:val="36"/>
          <w:szCs w:val="36"/>
        </w:rPr>
      </w:pPr>
      <w:r w:rsidRPr="002C3DF2">
        <w:t xml:space="preserve">5. </w:t>
      </w:r>
      <w:r w:rsidRPr="002C3DF2">
        <w:rPr>
          <w:i/>
          <w:sz w:val="36"/>
          <w:szCs w:val="36"/>
        </w:rPr>
        <w:t>Анализ работы школьной библиотеки</w:t>
      </w:r>
    </w:p>
    <w:p w:rsidR="0063136D" w:rsidRPr="002C3DF2" w:rsidRDefault="0063136D" w:rsidP="0063136D">
      <w:pPr>
        <w:jc w:val="both"/>
        <w:rPr>
          <w:sz w:val="23"/>
          <w:szCs w:val="23"/>
        </w:rPr>
      </w:pPr>
      <w:r w:rsidRPr="002C3DF2">
        <w:t xml:space="preserve"> </w:t>
      </w:r>
      <w:r w:rsidRPr="002C3DF2">
        <w:tab/>
      </w:r>
      <w:r w:rsidRPr="002C3DF2">
        <w:rPr>
          <w:sz w:val="23"/>
          <w:szCs w:val="23"/>
        </w:rPr>
        <w:t>В библиотеке библиотечный фонд в помощь изучению школьных программ раскрыт открытым доступам в читальном зале и на абонементе, как  для учителей, так и для учащихся. С 1 по 4 классы книги расставлены по авторам и тематике, а литература в фонде с 5 по 11 класс по библиотечно-библиографической классификации, отдельно методическая, учебники. В фонде есть постоянно действующие выставки: «Математика - царица наук», «Чтобы человек был хозяином Земли, он должен хорошо знать биологию», «Школа безопасности», «Внимание, дорога», «Курьезы и тайны природы». Оформляются внутриполочные выставки к знаменательным датам, например: « Душа и сердце  русской  поэзии» к 230-летию В. Жуковского, «С природой одною он жизнью дышал» к 130-летию М.Пришвина,  «Поэт добра света» к 100-летию С. Михалкова. и.т.д .  Организовали  выставки рисунков  по  книгам Пришвина М.М., медали и ордена Великой отечественной войны  среди  2-4 х  классов, «Книги памяти. Книги скорби и печали».Принимали  активное участие  в выборе литературы, материалов в предметные месячники, оказывала методическую помощь учителям, классным руководителям в подготовке внеклассных мероприятий.</w:t>
      </w:r>
    </w:p>
    <w:p w:rsidR="0063136D" w:rsidRPr="002C3DF2" w:rsidRDefault="0063136D" w:rsidP="0063136D">
      <w:pPr>
        <w:jc w:val="both"/>
        <w:rPr>
          <w:sz w:val="23"/>
          <w:szCs w:val="23"/>
        </w:rPr>
      </w:pPr>
      <w:r w:rsidRPr="002C3DF2">
        <w:rPr>
          <w:sz w:val="23"/>
          <w:szCs w:val="23"/>
        </w:rPr>
        <w:t>В библиотеку записаны 1315 учащихся и учителей, в день посещают в среднем 80-110 человек, запросы учащихся и учителей самые разнообразные, постоянно готовят доклады, рефераты по литературе, истории, химии, физике, географии и.т.д.</w:t>
      </w:r>
    </w:p>
    <w:p w:rsidR="0063136D" w:rsidRPr="002C3DF2" w:rsidRDefault="0063136D" w:rsidP="0063136D">
      <w:pPr>
        <w:jc w:val="both"/>
        <w:rPr>
          <w:sz w:val="23"/>
          <w:szCs w:val="23"/>
        </w:rPr>
      </w:pPr>
      <w:r w:rsidRPr="002C3DF2">
        <w:rPr>
          <w:sz w:val="23"/>
          <w:szCs w:val="23"/>
        </w:rPr>
        <w:t>В школьной библиотеке были проведены библиотечно–библиографические уроки.</w:t>
      </w:r>
    </w:p>
    <w:p w:rsidR="0063136D" w:rsidRPr="002C3DF2" w:rsidRDefault="0063136D" w:rsidP="0063136D">
      <w:pPr>
        <w:jc w:val="both"/>
        <w:rPr>
          <w:sz w:val="23"/>
          <w:szCs w:val="23"/>
        </w:rPr>
      </w:pPr>
      <w:r w:rsidRPr="002C3DF2">
        <w:rPr>
          <w:sz w:val="23"/>
          <w:szCs w:val="23"/>
        </w:rPr>
        <w:t>Цель проведения «- Культуру чтения – школьникам»: «Экскурсии в библиотеку, знакомство с библиотекой», расстановка книг для малышей подготовительные группы д/с; 1классы, «Как правильно выбрать книгу, что такое книга»; «история создания книги, библиотеки»-</w:t>
      </w:r>
    </w:p>
    <w:p w:rsidR="0063136D" w:rsidRPr="002C3DF2" w:rsidRDefault="0063136D" w:rsidP="0063136D">
      <w:pPr>
        <w:jc w:val="both"/>
        <w:rPr>
          <w:sz w:val="23"/>
          <w:szCs w:val="23"/>
        </w:rPr>
      </w:pPr>
      <w:r w:rsidRPr="002C3DF2">
        <w:rPr>
          <w:sz w:val="23"/>
          <w:szCs w:val="23"/>
        </w:rPr>
        <w:t>2,3 классы. «Ваши первые словари, энциклопедии, справочники в игровой форме», «Подумай и ответь»-3,4 классы. «Мы путешествуем с друзьями по словарю» - 5-классы.</w:t>
      </w:r>
    </w:p>
    <w:p w:rsidR="0063136D" w:rsidRPr="002C3DF2" w:rsidRDefault="0063136D" w:rsidP="0063136D">
      <w:pPr>
        <w:jc w:val="both"/>
        <w:rPr>
          <w:sz w:val="23"/>
          <w:szCs w:val="23"/>
        </w:rPr>
      </w:pPr>
      <w:r w:rsidRPr="002C3DF2">
        <w:rPr>
          <w:sz w:val="23"/>
          <w:szCs w:val="23"/>
        </w:rPr>
        <w:t xml:space="preserve">«Знакомство с научно-познавательной литературой», обзоры «За страницами школьных учебников»-7,8 классы. </w:t>
      </w:r>
    </w:p>
    <w:p w:rsidR="0063136D" w:rsidRPr="002C3DF2" w:rsidRDefault="0063136D" w:rsidP="0063136D">
      <w:pPr>
        <w:ind w:firstLine="708"/>
        <w:jc w:val="both"/>
        <w:rPr>
          <w:sz w:val="23"/>
          <w:szCs w:val="23"/>
        </w:rPr>
      </w:pPr>
      <w:r w:rsidRPr="002C3DF2">
        <w:rPr>
          <w:sz w:val="23"/>
          <w:szCs w:val="23"/>
        </w:rPr>
        <w:t xml:space="preserve">После обзоров большим спросом пользовались книги «История с географией или географических названий» Вартаньяна; книги «Очевидное – невероятное», «Что? Где? Когда? Как? Зачем? Почему?», «Учитесь быстро читать»; журналы , «Чудеса и приключения », «Тайны планеты Земля » и.т.д. Проведены беседы по книгам Дорохова «Это стоит запомнить» - 5,6 кл. </w:t>
      </w:r>
    </w:p>
    <w:p w:rsidR="0063136D" w:rsidRPr="002C3DF2" w:rsidRDefault="0063136D" w:rsidP="0063136D">
      <w:pPr>
        <w:jc w:val="both"/>
        <w:rPr>
          <w:sz w:val="23"/>
          <w:szCs w:val="23"/>
        </w:rPr>
      </w:pPr>
      <w:r w:rsidRPr="002C3DF2">
        <w:rPr>
          <w:sz w:val="23"/>
          <w:szCs w:val="23"/>
        </w:rPr>
        <w:lastRenderedPageBreak/>
        <w:t>Провели в 3-4 классах конкурс стихов к столетию С. Михалкова  утренники «Весёлые, добрые, умные стихи  С. Михалкова» в 3-5 х классах. В библиотеке прошли обсуждения книги А. Беляева « Голова профессора  Доуэля» в 6 б классе, Р.Фраермана «Дикая собака Динго или повесть о первой любви» в 8-х кл., по рассказам Е.Габовой «Беглец» в 6-х кл., «Не гоняйте рыжую на озеро» в 7-х кл. и.т.д.</w:t>
      </w:r>
    </w:p>
    <w:p w:rsidR="0063136D" w:rsidRPr="002C3DF2" w:rsidRDefault="0063136D" w:rsidP="0063136D">
      <w:pPr>
        <w:ind w:firstLine="708"/>
        <w:jc w:val="both"/>
        <w:rPr>
          <w:sz w:val="23"/>
          <w:szCs w:val="23"/>
        </w:rPr>
      </w:pPr>
      <w:r w:rsidRPr="002C3DF2">
        <w:rPr>
          <w:sz w:val="23"/>
          <w:szCs w:val="23"/>
        </w:rPr>
        <w:t>В 4-х классах провели «Чудесный мир цветов» литературно–экологическую игру. Среди 3-х классов провели конкурс «Книжная закладка». На сайте школы выложены документы,перечень учебников,перспективный план заказа учебников ,итоги конкурса.</w:t>
      </w:r>
    </w:p>
    <w:p w:rsidR="0063136D" w:rsidRDefault="0063136D" w:rsidP="0063136D">
      <w:pPr>
        <w:jc w:val="both"/>
        <w:rPr>
          <w:sz w:val="23"/>
          <w:szCs w:val="23"/>
        </w:rPr>
      </w:pPr>
      <w:r w:rsidRPr="002C3DF2">
        <w:rPr>
          <w:sz w:val="23"/>
          <w:szCs w:val="23"/>
        </w:rPr>
        <w:t>Принимали  участие в  городском  конкурсе  среди 4-х классов  «Информина»,где ребята 4б класса заняли 4-е место среди школ города. Провели беседы  о бережном отношении учебников ,как правильно  ремонтировать книги .Ежегодно проводим беседы по книгам – альбомам  П.Ларева «Сталинградская битва» в 6-8 классах, уроки мужества провели самодеятельная поэтесса Пупышева А.А., ветеран пед.труда Лютоева Ю.Д. в 4-8классах.</w:t>
      </w:r>
    </w:p>
    <w:p w:rsidR="0063136D" w:rsidRDefault="0063136D" w:rsidP="0063136D">
      <w:pPr>
        <w:jc w:val="both"/>
        <w:rPr>
          <w:sz w:val="23"/>
          <w:szCs w:val="23"/>
        </w:rPr>
      </w:pPr>
    </w:p>
    <w:p w:rsidR="0063136D" w:rsidRPr="002C3DF2" w:rsidRDefault="0063136D" w:rsidP="0063136D">
      <w:pPr>
        <w:jc w:val="both"/>
        <w:rPr>
          <w:sz w:val="23"/>
          <w:szCs w:val="23"/>
        </w:rPr>
      </w:pPr>
    </w:p>
    <w:p w:rsidR="0063136D" w:rsidRDefault="0063136D" w:rsidP="00B01B01">
      <w:pPr>
        <w:numPr>
          <w:ilvl w:val="0"/>
          <w:numId w:val="21"/>
        </w:numPr>
        <w:spacing w:after="0" w:line="240" w:lineRule="auto"/>
        <w:rPr>
          <w:b/>
          <w:i/>
          <w:webHidden/>
        </w:rPr>
      </w:pPr>
      <w:r w:rsidRPr="00244104">
        <w:rPr>
          <w:b/>
          <w:i/>
        </w:rPr>
        <w:t>Основные направления деятельности школы на 2013-2014 учебный год.</w:t>
      </w:r>
      <w:r w:rsidRPr="00244104">
        <w:rPr>
          <w:b/>
          <w:i/>
          <w:webHidden/>
        </w:rPr>
        <w:tab/>
      </w:r>
    </w:p>
    <w:p w:rsidR="0063136D" w:rsidRPr="00244104" w:rsidRDefault="0063136D" w:rsidP="0063136D">
      <w:pPr>
        <w:ind w:left="360"/>
        <w:rPr>
          <w:b/>
          <w:i/>
        </w:rPr>
      </w:pPr>
    </w:p>
    <w:p w:rsidR="0063136D" w:rsidRPr="00244104" w:rsidRDefault="0063136D" w:rsidP="00B01B01">
      <w:pPr>
        <w:numPr>
          <w:ilvl w:val="0"/>
          <w:numId w:val="93"/>
        </w:numPr>
        <w:spacing w:after="0" w:line="360" w:lineRule="auto"/>
        <w:ind w:left="284" w:right="-285" w:hanging="568"/>
      </w:pPr>
      <w:r w:rsidRPr="00244104">
        <w:rPr>
          <w:b/>
          <w:i/>
        </w:rPr>
        <w:t>Продолжение работы в рамках реализации ро</w:t>
      </w:r>
      <w:r>
        <w:rPr>
          <w:b/>
          <w:i/>
        </w:rPr>
        <w:t>граммы развития школы на 2011-</w:t>
      </w:r>
      <w:r w:rsidRPr="00244104">
        <w:rPr>
          <w:b/>
          <w:i/>
        </w:rPr>
        <w:t>15гг..</w:t>
      </w:r>
    </w:p>
    <w:p w:rsidR="0063136D" w:rsidRPr="00244104" w:rsidRDefault="0063136D" w:rsidP="00B01B01">
      <w:pPr>
        <w:numPr>
          <w:ilvl w:val="0"/>
          <w:numId w:val="93"/>
        </w:numPr>
        <w:spacing w:after="0" w:line="360" w:lineRule="auto"/>
        <w:ind w:left="284" w:right="-285" w:hanging="568"/>
        <w:rPr>
          <w:b/>
          <w:i/>
        </w:rPr>
      </w:pPr>
      <w:r w:rsidRPr="00244104">
        <w:rPr>
          <w:b/>
          <w:i/>
        </w:rPr>
        <w:t>Повышение качества работы в рамках реализации концепции «Наша новая школа».</w:t>
      </w:r>
    </w:p>
    <w:p w:rsidR="0063136D" w:rsidRPr="002C3DF2" w:rsidRDefault="0063136D" w:rsidP="00B01B01">
      <w:pPr>
        <w:numPr>
          <w:ilvl w:val="0"/>
          <w:numId w:val="93"/>
        </w:numPr>
        <w:spacing w:after="0" w:line="360" w:lineRule="auto"/>
        <w:ind w:left="284" w:right="-285" w:hanging="568"/>
        <w:jc w:val="both"/>
        <w:rPr>
          <w:sz w:val="23"/>
          <w:szCs w:val="23"/>
        </w:rPr>
      </w:pPr>
      <w:r w:rsidRPr="00244104">
        <w:rPr>
          <w:b/>
          <w:i/>
        </w:rPr>
        <w:t>Поиск и апробация оптимальных форм работы по внедрению новых ФГОС</w:t>
      </w:r>
      <w:r w:rsidRPr="002C3DF2">
        <w:rPr>
          <w:sz w:val="23"/>
          <w:szCs w:val="23"/>
        </w:rPr>
        <w:br w:type="page"/>
      </w:r>
    </w:p>
    <w:p w:rsidR="00B01B01" w:rsidRDefault="00B01B01"/>
    <w:sectPr w:rsidR="00B01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iosCondC">
    <w:altName w:val="HeliosCondC"/>
    <w:panose1 w:val="00000000000000000000"/>
    <w:charset w:val="CC"/>
    <w:family w:val="swiss"/>
    <w:notTrueType/>
    <w:pitch w:val="default"/>
    <w:sig w:usb0="00000201" w:usb1="00000000" w:usb2="00000000" w:usb3="00000000" w:csb0="00000004" w:csb1="00000000"/>
  </w:font>
  <w:font w:name="HeliosC">
    <w:altName w:val="Helios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624324"/>
    <w:multiLevelType w:val="hybridMultilevel"/>
    <w:tmpl w:val="54722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CD37EA"/>
    <w:multiLevelType w:val="hybridMultilevel"/>
    <w:tmpl w:val="8FD0A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8012AD"/>
    <w:multiLevelType w:val="hybridMultilevel"/>
    <w:tmpl w:val="5916FC50"/>
    <w:lvl w:ilvl="0" w:tplc="0419000D">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0291265C"/>
    <w:multiLevelType w:val="hybridMultilevel"/>
    <w:tmpl w:val="F5FC4D6E"/>
    <w:lvl w:ilvl="0" w:tplc="F9F4C66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478106D"/>
    <w:multiLevelType w:val="hybridMultilevel"/>
    <w:tmpl w:val="2648E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E3164C"/>
    <w:multiLevelType w:val="hybridMultilevel"/>
    <w:tmpl w:val="9BB2815C"/>
    <w:lvl w:ilvl="0" w:tplc="08702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E66F7D"/>
    <w:multiLevelType w:val="multilevel"/>
    <w:tmpl w:val="A6F46110"/>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63E1B5A"/>
    <w:multiLevelType w:val="multilevel"/>
    <w:tmpl w:val="E8E8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D40B16"/>
    <w:multiLevelType w:val="hybridMultilevel"/>
    <w:tmpl w:val="5F8636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710429"/>
    <w:multiLevelType w:val="multilevel"/>
    <w:tmpl w:val="9D1CD24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98C7D44"/>
    <w:multiLevelType w:val="hybridMultilevel"/>
    <w:tmpl w:val="EBBE556A"/>
    <w:lvl w:ilvl="0" w:tplc="0870264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A035662"/>
    <w:multiLevelType w:val="multilevel"/>
    <w:tmpl w:val="2278B2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0A202133"/>
    <w:multiLevelType w:val="hybridMultilevel"/>
    <w:tmpl w:val="C904529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807581"/>
    <w:multiLevelType w:val="hybridMultilevel"/>
    <w:tmpl w:val="51EE9B1A"/>
    <w:lvl w:ilvl="0" w:tplc="08702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180F77"/>
    <w:multiLevelType w:val="hybridMultilevel"/>
    <w:tmpl w:val="128E4C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0762BE1"/>
    <w:multiLevelType w:val="multilevel"/>
    <w:tmpl w:val="59F8177E"/>
    <w:lvl w:ilvl="0">
      <w:start w:val="1"/>
      <w:numFmt w:val="decimal"/>
      <w:lvlText w:val="%1."/>
      <w:lvlJc w:val="left"/>
      <w:pPr>
        <w:ind w:left="720" w:hanging="360"/>
      </w:pPr>
    </w:lvl>
    <w:lvl w:ilvl="1">
      <w:start w:val="1"/>
      <w:numFmt w:val="decimal"/>
      <w:isLgl/>
      <w:lvlText w:val="%1.%2."/>
      <w:lvlJc w:val="left"/>
      <w:pPr>
        <w:ind w:left="3272" w:hanging="720"/>
      </w:pPr>
      <w:rPr>
        <w:rFonts w:hint="default"/>
        <w:color w:val="auto"/>
      </w:rPr>
    </w:lvl>
    <w:lvl w:ilvl="2">
      <w:start w:val="1"/>
      <w:numFmt w:val="decimal"/>
      <w:isLgl/>
      <w:lvlText w:val="%1.%2.%3."/>
      <w:lvlJc w:val="left"/>
      <w:pPr>
        <w:ind w:left="1584" w:hanging="1080"/>
      </w:pPr>
      <w:rPr>
        <w:rFonts w:hint="default"/>
        <w:color w:val="auto"/>
      </w:rPr>
    </w:lvl>
    <w:lvl w:ilvl="3">
      <w:start w:val="1"/>
      <w:numFmt w:val="decimal"/>
      <w:isLgl/>
      <w:lvlText w:val="%1.%2.%3.%4."/>
      <w:lvlJc w:val="left"/>
      <w:pPr>
        <w:ind w:left="1656" w:hanging="1080"/>
      </w:pPr>
      <w:rPr>
        <w:rFonts w:hint="default"/>
        <w:color w:val="auto"/>
      </w:rPr>
    </w:lvl>
    <w:lvl w:ilvl="4">
      <w:start w:val="1"/>
      <w:numFmt w:val="decimal"/>
      <w:isLgl/>
      <w:lvlText w:val="%1.%2.%3.%4.%5."/>
      <w:lvlJc w:val="left"/>
      <w:pPr>
        <w:ind w:left="2088" w:hanging="1440"/>
      </w:pPr>
      <w:rPr>
        <w:rFonts w:hint="default"/>
        <w:color w:val="auto"/>
      </w:rPr>
    </w:lvl>
    <w:lvl w:ilvl="5">
      <w:start w:val="1"/>
      <w:numFmt w:val="decimal"/>
      <w:isLgl/>
      <w:lvlText w:val="%1.%2.%3.%4.%5.%6."/>
      <w:lvlJc w:val="left"/>
      <w:pPr>
        <w:ind w:left="2520" w:hanging="1800"/>
      </w:pPr>
      <w:rPr>
        <w:rFonts w:hint="default"/>
        <w:color w:val="auto"/>
      </w:rPr>
    </w:lvl>
    <w:lvl w:ilvl="6">
      <w:start w:val="1"/>
      <w:numFmt w:val="decimal"/>
      <w:isLgl/>
      <w:lvlText w:val="%1.%2.%3.%4.%5.%6.%7."/>
      <w:lvlJc w:val="left"/>
      <w:pPr>
        <w:ind w:left="2952" w:hanging="2160"/>
      </w:pPr>
      <w:rPr>
        <w:rFonts w:hint="default"/>
        <w:color w:val="auto"/>
      </w:rPr>
    </w:lvl>
    <w:lvl w:ilvl="7">
      <w:start w:val="1"/>
      <w:numFmt w:val="decimal"/>
      <w:isLgl/>
      <w:lvlText w:val="%1.%2.%3.%4.%5.%6.%7.%8."/>
      <w:lvlJc w:val="left"/>
      <w:pPr>
        <w:ind w:left="3024" w:hanging="2160"/>
      </w:pPr>
      <w:rPr>
        <w:rFonts w:hint="default"/>
        <w:color w:val="auto"/>
      </w:rPr>
    </w:lvl>
    <w:lvl w:ilvl="8">
      <w:start w:val="1"/>
      <w:numFmt w:val="decimal"/>
      <w:isLgl/>
      <w:lvlText w:val="%1.%2.%3.%4.%5.%6.%7.%8.%9."/>
      <w:lvlJc w:val="left"/>
      <w:pPr>
        <w:ind w:left="3456" w:hanging="2520"/>
      </w:pPr>
      <w:rPr>
        <w:rFonts w:hint="default"/>
        <w:color w:val="auto"/>
      </w:rPr>
    </w:lvl>
  </w:abstractNum>
  <w:abstractNum w:abstractNumId="20">
    <w:nsid w:val="12F6239D"/>
    <w:multiLevelType w:val="hybridMultilevel"/>
    <w:tmpl w:val="057600EE"/>
    <w:lvl w:ilvl="0" w:tplc="180261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C065E7"/>
    <w:multiLevelType w:val="hybridMultilevel"/>
    <w:tmpl w:val="2CDECA8C"/>
    <w:lvl w:ilvl="0" w:tplc="08702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5112C2"/>
    <w:multiLevelType w:val="hybridMultilevel"/>
    <w:tmpl w:val="FA6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152022A0"/>
    <w:multiLevelType w:val="hybridMultilevel"/>
    <w:tmpl w:val="5A247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AD3E72"/>
    <w:multiLevelType w:val="hybridMultilevel"/>
    <w:tmpl w:val="A066D7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5604EF"/>
    <w:multiLevelType w:val="hybridMultilevel"/>
    <w:tmpl w:val="FE56E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7DC038D"/>
    <w:multiLevelType w:val="multilevel"/>
    <w:tmpl w:val="EDF46E4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921494F"/>
    <w:multiLevelType w:val="hybridMultilevel"/>
    <w:tmpl w:val="5D7480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1B007D99"/>
    <w:multiLevelType w:val="multilevel"/>
    <w:tmpl w:val="3954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D382B0A"/>
    <w:multiLevelType w:val="hybridMultilevel"/>
    <w:tmpl w:val="C268CA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531DB9"/>
    <w:multiLevelType w:val="hybridMultilevel"/>
    <w:tmpl w:val="9476F7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E863653"/>
    <w:multiLevelType w:val="hybridMultilevel"/>
    <w:tmpl w:val="A3BC0AC8"/>
    <w:lvl w:ilvl="0" w:tplc="384040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1E944BAD"/>
    <w:multiLevelType w:val="hybridMultilevel"/>
    <w:tmpl w:val="CB90E578"/>
    <w:lvl w:ilvl="0" w:tplc="F4FADD4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036DEE"/>
    <w:multiLevelType w:val="hybridMultilevel"/>
    <w:tmpl w:val="0D12DD7E"/>
    <w:lvl w:ilvl="0" w:tplc="C54EBAD4">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F8560FD"/>
    <w:multiLevelType w:val="hybridMultilevel"/>
    <w:tmpl w:val="D09ECC5E"/>
    <w:lvl w:ilvl="0" w:tplc="B87E6B76">
      <w:start w:val="1"/>
      <w:numFmt w:val="decimal"/>
      <w:lvlText w:val="%1."/>
      <w:lvlJc w:val="left"/>
      <w:pPr>
        <w:tabs>
          <w:tab w:val="num" w:pos="644"/>
        </w:tabs>
        <w:ind w:left="644" w:hanging="360"/>
      </w:pPr>
      <w:rPr>
        <w:b/>
      </w:rPr>
    </w:lvl>
    <w:lvl w:ilvl="1" w:tplc="04190001">
      <w:start w:val="1"/>
      <w:numFmt w:val="bullet"/>
      <w:lvlText w:val=""/>
      <w:lvlJc w:val="left"/>
      <w:pPr>
        <w:tabs>
          <w:tab w:val="num" w:pos="1620"/>
        </w:tabs>
        <w:ind w:left="1620" w:hanging="360"/>
      </w:pPr>
      <w:rPr>
        <w:rFonts w:ascii="Symbol" w:hAnsi="Symbol" w:hint="default"/>
        <w:b w:val="0"/>
      </w:rPr>
    </w:lvl>
    <w:lvl w:ilvl="2" w:tplc="0419000F">
      <w:start w:val="1"/>
      <w:numFmt w:val="decimal"/>
      <w:lvlText w:val="%3."/>
      <w:lvlJc w:val="left"/>
      <w:pPr>
        <w:tabs>
          <w:tab w:val="num" w:pos="2520"/>
        </w:tabs>
        <w:ind w:left="2520" w:hanging="360"/>
      </w:pPr>
      <w:rPr>
        <w:b w:val="0"/>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219C138C"/>
    <w:multiLevelType w:val="multilevel"/>
    <w:tmpl w:val="2278B27A"/>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240B7E5A"/>
    <w:multiLevelType w:val="multilevel"/>
    <w:tmpl w:val="74AC55E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2EE72200"/>
    <w:multiLevelType w:val="hybridMultilevel"/>
    <w:tmpl w:val="1DC43EB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8">
    <w:nsid w:val="2F465F35"/>
    <w:multiLevelType w:val="multilevel"/>
    <w:tmpl w:val="84FA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0E737A5"/>
    <w:multiLevelType w:val="hybridMultilevel"/>
    <w:tmpl w:val="38988D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04185D"/>
    <w:multiLevelType w:val="hybridMultilevel"/>
    <w:tmpl w:val="1FB4C5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32896B96"/>
    <w:multiLevelType w:val="hybridMultilevel"/>
    <w:tmpl w:val="61D0F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2D71646"/>
    <w:multiLevelType w:val="multilevel"/>
    <w:tmpl w:val="FA50536E"/>
    <w:lvl w:ilvl="0">
      <w:start w:val="1"/>
      <w:numFmt w:val="decimal"/>
      <w:lvlText w:val="%1."/>
      <w:lvlJc w:val="left"/>
      <w:pPr>
        <w:ind w:left="1353"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32E82161"/>
    <w:multiLevelType w:val="multilevel"/>
    <w:tmpl w:val="7AD8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47B1562"/>
    <w:multiLevelType w:val="hybridMultilevel"/>
    <w:tmpl w:val="2E20C5B6"/>
    <w:lvl w:ilvl="0" w:tplc="08702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A44688"/>
    <w:multiLevelType w:val="hybridMultilevel"/>
    <w:tmpl w:val="DE46C02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5274826"/>
    <w:multiLevelType w:val="hybridMultilevel"/>
    <w:tmpl w:val="4A8E9B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35FA6D63"/>
    <w:multiLevelType w:val="hybridMultilevel"/>
    <w:tmpl w:val="6178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3552AA"/>
    <w:multiLevelType w:val="hybridMultilevel"/>
    <w:tmpl w:val="0DB65AA6"/>
    <w:lvl w:ilvl="0" w:tplc="04190005">
      <w:start w:val="1"/>
      <w:numFmt w:val="bullet"/>
      <w:lvlText w:val=""/>
      <w:lvlJc w:val="left"/>
      <w:pPr>
        <w:ind w:left="1574" w:hanging="360"/>
      </w:pPr>
      <w:rPr>
        <w:rFonts w:ascii="Wingdings" w:hAnsi="Wingdings" w:hint="default"/>
      </w:rPr>
    </w:lvl>
    <w:lvl w:ilvl="1" w:tplc="04190003" w:tentative="1">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49">
    <w:nsid w:val="3C8F7BB3"/>
    <w:multiLevelType w:val="hybridMultilevel"/>
    <w:tmpl w:val="7B8636A6"/>
    <w:lvl w:ilvl="0" w:tplc="777422C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50">
    <w:nsid w:val="3E61549A"/>
    <w:multiLevelType w:val="hybridMultilevel"/>
    <w:tmpl w:val="C4E65E0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1">
    <w:nsid w:val="4036299C"/>
    <w:multiLevelType w:val="hybridMultilevel"/>
    <w:tmpl w:val="1870C2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40F37552"/>
    <w:multiLevelType w:val="multilevel"/>
    <w:tmpl w:val="5A225CE0"/>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41D714BD"/>
    <w:multiLevelType w:val="hybridMultilevel"/>
    <w:tmpl w:val="9B1E4A1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4">
    <w:nsid w:val="41ED6E05"/>
    <w:multiLevelType w:val="multilevel"/>
    <w:tmpl w:val="2F1E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22420AC"/>
    <w:multiLevelType w:val="multilevel"/>
    <w:tmpl w:val="39EE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2CC6177"/>
    <w:multiLevelType w:val="hybridMultilevel"/>
    <w:tmpl w:val="BA6C3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3B233BF"/>
    <w:multiLevelType w:val="multilevel"/>
    <w:tmpl w:val="B3A6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72E688C"/>
    <w:multiLevelType w:val="hybridMultilevel"/>
    <w:tmpl w:val="162A8846"/>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59">
    <w:nsid w:val="475424A0"/>
    <w:multiLevelType w:val="multilevel"/>
    <w:tmpl w:val="B14A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91E4599"/>
    <w:multiLevelType w:val="hybridMultilevel"/>
    <w:tmpl w:val="7034D8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92F58EC"/>
    <w:multiLevelType w:val="hybridMultilevel"/>
    <w:tmpl w:val="582AB2F6"/>
    <w:lvl w:ilvl="0" w:tplc="08702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F154C3"/>
    <w:multiLevelType w:val="hybridMultilevel"/>
    <w:tmpl w:val="EBF0F2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C1B6ACE"/>
    <w:multiLevelType w:val="hybridMultilevel"/>
    <w:tmpl w:val="3A0C6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B8688B"/>
    <w:multiLevelType w:val="multilevel"/>
    <w:tmpl w:val="F82A28D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4D9A55ED"/>
    <w:multiLevelType w:val="hybridMultilevel"/>
    <w:tmpl w:val="50A8CD6E"/>
    <w:lvl w:ilvl="0" w:tplc="08702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EFD79D9"/>
    <w:multiLevelType w:val="hybridMultilevel"/>
    <w:tmpl w:val="A588F2A6"/>
    <w:lvl w:ilvl="0" w:tplc="0419000F">
      <w:start w:val="1"/>
      <w:numFmt w:val="decimal"/>
      <w:lvlText w:val="%1."/>
      <w:lvlJc w:val="left"/>
      <w:pPr>
        <w:ind w:left="1353"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7">
    <w:nsid w:val="518938B3"/>
    <w:multiLevelType w:val="hybridMultilevel"/>
    <w:tmpl w:val="E8742A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56B062C3"/>
    <w:multiLevelType w:val="hybridMultilevel"/>
    <w:tmpl w:val="1E482E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58464653"/>
    <w:multiLevelType w:val="hybridMultilevel"/>
    <w:tmpl w:val="CB46B0E8"/>
    <w:lvl w:ilvl="0" w:tplc="08702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9DD49CB"/>
    <w:multiLevelType w:val="multilevel"/>
    <w:tmpl w:val="5DCE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9EB64EA"/>
    <w:multiLevelType w:val="hybridMultilevel"/>
    <w:tmpl w:val="5D26F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9ED2974"/>
    <w:multiLevelType w:val="hybridMultilevel"/>
    <w:tmpl w:val="080C2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AF24A91"/>
    <w:multiLevelType w:val="hybridMultilevel"/>
    <w:tmpl w:val="9F74CEC6"/>
    <w:lvl w:ilvl="0" w:tplc="08702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B464AB2"/>
    <w:multiLevelType w:val="hybridMultilevel"/>
    <w:tmpl w:val="BF5010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2AB7F9F"/>
    <w:multiLevelType w:val="hybridMultilevel"/>
    <w:tmpl w:val="9F7E2FB8"/>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30451E2"/>
    <w:multiLevelType w:val="hybridMultilevel"/>
    <w:tmpl w:val="160E77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4C825EC"/>
    <w:multiLevelType w:val="hybridMultilevel"/>
    <w:tmpl w:val="0FFA6098"/>
    <w:lvl w:ilvl="0" w:tplc="4B98734A">
      <w:start w:val="1"/>
      <w:numFmt w:val="decimal"/>
      <w:lvlText w:val="%1."/>
      <w:lvlJc w:val="left"/>
      <w:pPr>
        <w:ind w:left="21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8D16DDB"/>
    <w:multiLevelType w:val="hybridMultilevel"/>
    <w:tmpl w:val="965A9B7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9">
    <w:nsid w:val="6A0B7028"/>
    <w:multiLevelType w:val="hybridMultilevel"/>
    <w:tmpl w:val="EFB8F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AE104F7"/>
    <w:multiLevelType w:val="hybridMultilevel"/>
    <w:tmpl w:val="2DAEB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E644543"/>
    <w:multiLevelType w:val="hybridMultilevel"/>
    <w:tmpl w:val="C7DCD704"/>
    <w:lvl w:ilvl="0" w:tplc="08702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2353CA9"/>
    <w:multiLevelType w:val="multilevel"/>
    <w:tmpl w:val="AAC6EC4E"/>
    <w:lvl w:ilvl="0">
      <w:start w:val="1"/>
      <w:numFmt w:val="decimal"/>
      <w:lvlText w:val="%1."/>
      <w:lvlJc w:val="left"/>
      <w:pPr>
        <w:ind w:left="720" w:hanging="360"/>
      </w:pPr>
      <w:rPr>
        <w:rFonts w:hint="default"/>
      </w:rPr>
    </w:lvl>
    <w:lvl w:ilvl="1">
      <w:start w:val="5"/>
      <w:numFmt w:val="decimal"/>
      <w:isLgl/>
      <w:lvlText w:val="%1.%2."/>
      <w:lvlJc w:val="left"/>
      <w:pPr>
        <w:ind w:left="2382" w:hanging="720"/>
      </w:pPr>
      <w:rPr>
        <w:rFonts w:hint="default"/>
        <w:i w:val="0"/>
        <w:color w:val="auto"/>
        <w:sz w:val="24"/>
      </w:rPr>
    </w:lvl>
    <w:lvl w:ilvl="2">
      <w:start w:val="1"/>
      <w:numFmt w:val="decimal"/>
      <w:isLgl/>
      <w:lvlText w:val="%1.%2.%3."/>
      <w:lvlJc w:val="left"/>
      <w:pPr>
        <w:ind w:left="1440" w:hanging="1080"/>
      </w:pPr>
      <w:rPr>
        <w:rFonts w:hint="default"/>
        <w:i w:val="0"/>
        <w:color w:val="auto"/>
        <w:sz w:val="24"/>
      </w:rPr>
    </w:lvl>
    <w:lvl w:ilvl="3">
      <w:start w:val="1"/>
      <w:numFmt w:val="decimal"/>
      <w:isLgl/>
      <w:lvlText w:val="%1.%2.%3.%4."/>
      <w:lvlJc w:val="left"/>
      <w:pPr>
        <w:ind w:left="1440" w:hanging="1080"/>
      </w:pPr>
      <w:rPr>
        <w:rFonts w:hint="default"/>
        <w:i w:val="0"/>
        <w:color w:val="auto"/>
        <w:sz w:val="24"/>
      </w:rPr>
    </w:lvl>
    <w:lvl w:ilvl="4">
      <w:start w:val="1"/>
      <w:numFmt w:val="decimal"/>
      <w:isLgl/>
      <w:lvlText w:val="%1.%2.%3.%4.%5."/>
      <w:lvlJc w:val="left"/>
      <w:pPr>
        <w:ind w:left="1800" w:hanging="1440"/>
      </w:pPr>
      <w:rPr>
        <w:rFonts w:hint="default"/>
        <w:i w:val="0"/>
        <w:color w:val="auto"/>
        <w:sz w:val="24"/>
      </w:rPr>
    </w:lvl>
    <w:lvl w:ilvl="5">
      <w:start w:val="1"/>
      <w:numFmt w:val="decimal"/>
      <w:isLgl/>
      <w:lvlText w:val="%1.%2.%3.%4.%5.%6."/>
      <w:lvlJc w:val="left"/>
      <w:pPr>
        <w:ind w:left="2160" w:hanging="1800"/>
      </w:pPr>
      <w:rPr>
        <w:rFonts w:hint="default"/>
        <w:i w:val="0"/>
        <w:color w:val="auto"/>
        <w:sz w:val="24"/>
      </w:rPr>
    </w:lvl>
    <w:lvl w:ilvl="6">
      <w:start w:val="1"/>
      <w:numFmt w:val="decimal"/>
      <w:isLgl/>
      <w:lvlText w:val="%1.%2.%3.%4.%5.%6.%7."/>
      <w:lvlJc w:val="left"/>
      <w:pPr>
        <w:ind w:left="2520" w:hanging="2160"/>
      </w:pPr>
      <w:rPr>
        <w:rFonts w:hint="default"/>
        <w:i w:val="0"/>
        <w:color w:val="auto"/>
        <w:sz w:val="24"/>
      </w:rPr>
    </w:lvl>
    <w:lvl w:ilvl="7">
      <w:start w:val="1"/>
      <w:numFmt w:val="decimal"/>
      <w:isLgl/>
      <w:lvlText w:val="%1.%2.%3.%4.%5.%6.%7.%8."/>
      <w:lvlJc w:val="left"/>
      <w:pPr>
        <w:ind w:left="2520" w:hanging="2160"/>
      </w:pPr>
      <w:rPr>
        <w:rFonts w:hint="default"/>
        <w:i w:val="0"/>
        <w:color w:val="auto"/>
        <w:sz w:val="24"/>
      </w:rPr>
    </w:lvl>
    <w:lvl w:ilvl="8">
      <w:start w:val="1"/>
      <w:numFmt w:val="decimal"/>
      <w:isLgl/>
      <w:lvlText w:val="%1.%2.%3.%4.%5.%6.%7.%8.%9."/>
      <w:lvlJc w:val="left"/>
      <w:pPr>
        <w:ind w:left="2880" w:hanging="2520"/>
      </w:pPr>
      <w:rPr>
        <w:rFonts w:hint="default"/>
        <w:i w:val="0"/>
        <w:color w:val="auto"/>
        <w:sz w:val="24"/>
      </w:rPr>
    </w:lvl>
  </w:abstractNum>
  <w:abstractNum w:abstractNumId="83">
    <w:nsid w:val="72420F00"/>
    <w:multiLevelType w:val="hybridMultilevel"/>
    <w:tmpl w:val="87427072"/>
    <w:lvl w:ilvl="0" w:tplc="B724758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4">
    <w:nsid w:val="73542097"/>
    <w:multiLevelType w:val="hybridMultilevel"/>
    <w:tmpl w:val="A22AB8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45E02D2"/>
    <w:multiLevelType w:val="hybridMultilevel"/>
    <w:tmpl w:val="43DA9656"/>
    <w:lvl w:ilvl="0" w:tplc="08702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4F2353B"/>
    <w:multiLevelType w:val="hybridMultilevel"/>
    <w:tmpl w:val="928A20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7">
    <w:nsid w:val="76087391"/>
    <w:multiLevelType w:val="multilevel"/>
    <w:tmpl w:val="964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6B54BA5"/>
    <w:multiLevelType w:val="hybridMultilevel"/>
    <w:tmpl w:val="9F74D1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6E454ED"/>
    <w:multiLevelType w:val="multilevel"/>
    <w:tmpl w:val="9DCC21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78C74BEE"/>
    <w:multiLevelType w:val="hybridMultilevel"/>
    <w:tmpl w:val="D09ECC5E"/>
    <w:lvl w:ilvl="0" w:tplc="B87E6B76">
      <w:start w:val="1"/>
      <w:numFmt w:val="decimal"/>
      <w:lvlText w:val="%1."/>
      <w:lvlJc w:val="left"/>
      <w:pPr>
        <w:tabs>
          <w:tab w:val="num" w:pos="644"/>
        </w:tabs>
        <w:ind w:left="644" w:hanging="360"/>
      </w:pPr>
      <w:rPr>
        <w:b/>
      </w:rPr>
    </w:lvl>
    <w:lvl w:ilvl="1" w:tplc="04190001">
      <w:start w:val="1"/>
      <w:numFmt w:val="bullet"/>
      <w:lvlText w:val=""/>
      <w:lvlJc w:val="left"/>
      <w:pPr>
        <w:tabs>
          <w:tab w:val="num" w:pos="1620"/>
        </w:tabs>
        <w:ind w:left="1620" w:hanging="360"/>
      </w:pPr>
      <w:rPr>
        <w:rFonts w:ascii="Symbol" w:hAnsi="Symbol" w:hint="default"/>
        <w:b w:val="0"/>
      </w:rPr>
    </w:lvl>
    <w:lvl w:ilvl="2" w:tplc="0419000F">
      <w:start w:val="1"/>
      <w:numFmt w:val="decimal"/>
      <w:lvlText w:val="%3."/>
      <w:lvlJc w:val="left"/>
      <w:pPr>
        <w:tabs>
          <w:tab w:val="num" w:pos="2520"/>
        </w:tabs>
        <w:ind w:left="2520" w:hanging="360"/>
      </w:pPr>
      <w:rPr>
        <w:b w:val="0"/>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1">
    <w:nsid w:val="7C2C6759"/>
    <w:multiLevelType w:val="hybridMultilevel"/>
    <w:tmpl w:val="39328BF8"/>
    <w:lvl w:ilvl="0" w:tplc="08702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C842662"/>
    <w:multiLevelType w:val="hybridMultilevel"/>
    <w:tmpl w:val="800E10C6"/>
    <w:lvl w:ilvl="0" w:tplc="651441A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7C93736A"/>
    <w:multiLevelType w:val="hybridMultilevel"/>
    <w:tmpl w:val="6300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8C3062"/>
    <w:multiLevelType w:val="hybridMultilevel"/>
    <w:tmpl w:val="ABB0044A"/>
    <w:lvl w:ilvl="0" w:tplc="08702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171C2B"/>
    <w:multiLevelType w:val="hybridMultilevel"/>
    <w:tmpl w:val="AA6694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3"/>
  </w:num>
  <w:num w:numId="2">
    <w:abstractNumId w:val="34"/>
  </w:num>
  <w:num w:numId="3">
    <w:abstractNumId w:val="32"/>
  </w:num>
  <w:num w:numId="4">
    <w:abstractNumId w:val="23"/>
  </w:num>
  <w:num w:numId="5">
    <w:abstractNumId w:val="4"/>
  </w:num>
  <w:num w:numId="6">
    <w:abstractNumId w:val="82"/>
  </w:num>
  <w:num w:numId="7">
    <w:abstractNumId w:val="4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num>
  <w:num w:numId="10">
    <w:abstractNumId w:val="48"/>
  </w:num>
  <w:num w:numId="11">
    <w:abstractNumId w:val="37"/>
  </w:num>
  <w:num w:numId="12">
    <w:abstractNumId w:val="49"/>
  </w:num>
  <w:num w:numId="13">
    <w:abstractNumId w:val="88"/>
  </w:num>
  <w:num w:numId="14">
    <w:abstractNumId w:val="83"/>
  </w:num>
  <w:num w:numId="15">
    <w:abstractNumId w:val="31"/>
  </w:num>
  <w:num w:numId="16">
    <w:abstractNumId w:val="77"/>
  </w:num>
  <w:num w:numId="17">
    <w:abstractNumId w:val="35"/>
  </w:num>
  <w:num w:numId="18">
    <w:abstractNumId w:val="10"/>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 w:numId="36">
    <w:abstractNumId w:val="87"/>
  </w:num>
  <w:num w:numId="37">
    <w:abstractNumId w:val="55"/>
  </w:num>
  <w:num w:numId="38">
    <w:abstractNumId w:val="90"/>
  </w:num>
  <w:num w:numId="39">
    <w:abstractNumId w:val="14"/>
  </w:num>
  <w:num w:numId="40">
    <w:abstractNumId w:val="50"/>
  </w:num>
  <w:num w:numId="41">
    <w:abstractNumId w:val="93"/>
  </w:num>
  <w:num w:numId="42">
    <w:abstractNumId w:val="63"/>
  </w:num>
  <w:num w:numId="43">
    <w:abstractNumId w:val="8"/>
  </w:num>
  <w:num w:numId="44">
    <w:abstractNumId w:val="68"/>
  </w:num>
  <w:num w:numId="45">
    <w:abstractNumId w:val="71"/>
  </w:num>
  <w:num w:numId="46">
    <w:abstractNumId w:val="72"/>
  </w:num>
  <w:num w:numId="47">
    <w:abstractNumId w:val="5"/>
  </w:num>
  <w:num w:numId="48">
    <w:abstractNumId w:val="84"/>
  </w:num>
  <w:num w:numId="49">
    <w:abstractNumId w:val="7"/>
  </w:num>
  <w:num w:numId="50">
    <w:abstractNumId w:val="92"/>
  </w:num>
  <w:num w:numId="51">
    <w:abstractNumId w:val="44"/>
  </w:num>
  <w:num w:numId="52">
    <w:abstractNumId w:val="61"/>
  </w:num>
  <w:num w:numId="53">
    <w:abstractNumId w:val="21"/>
  </w:num>
  <w:num w:numId="54">
    <w:abstractNumId w:val="85"/>
  </w:num>
  <w:num w:numId="55">
    <w:abstractNumId w:val="56"/>
  </w:num>
  <w:num w:numId="56">
    <w:abstractNumId w:val="12"/>
  </w:num>
  <w:num w:numId="57">
    <w:abstractNumId w:val="91"/>
  </w:num>
  <w:num w:numId="58">
    <w:abstractNumId w:val="17"/>
  </w:num>
  <w:num w:numId="59">
    <w:abstractNumId w:val="65"/>
  </w:num>
  <w:num w:numId="60">
    <w:abstractNumId w:val="9"/>
  </w:num>
  <w:num w:numId="61">
    <w:abstractNumId w:val="94"/>
  </w:num>
  <w:num w:numId="62">
    <w:abstractNumId w:val="69"/>
  </w:num>
  <w:num w:numId="63">
    <w:abstractNumId w:val="81"/>
  </w:num>
  <w:num w:numId="64">
    <w:abstractNumId w:val="60"/>
  </w:num>
  <w:num w:numId="65">
    <w:abstractNumId w:val="25"/>
  </w:num>
  <w:num w:numId="66">
    <w:abstractNumId w:val="86"/>
  </w:num>
  <w:num w:numId="67">
    <w:abstractNumId w:val="46"/>
  </w:num>
  <w:num w:numId="68">
    <w:abstractNumId w:val="80"/>
  </w:num>
  <w:num w:numId="69">
    <w:abstractNumId w:val="16"/>
  </w:num>
  <w:num w:numId="70">
    <w:abstractNumId w:val="30"/>
  </w:num>
  <w:num w:numId="71">
    <w:abstractNumId w:val="89"/>
  </w:num>
  <w:num w:numId="72">
    <w:abstractNumId w:val="52"/>
  </w:num>
  <w:num w:numId="73">
    <w:abstractNumId w:val="41"/>
  </w:num>
  <w:num w:numId="74">
    <w:abstractNumId w:val="73"/>
  </w:num>
  <w:num w:numId="75">
    <w:abstractNumId w:val="29"/>
  </w:num>
  <w:num w:numId="76">
    <w:abstractNumId w:val="19"/>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num>
  <w:num w:numId="79">
    <w:abstractNumId w:val="78"/>
  </w:num>
  <w:num w:numId="80">
    <w:abstractNumId w:val="64"/>
  </w:num>
  <w:num w:numId="81">
    <w:abstractNumId w:val="51"/>
  </w:num>
  <w:num w:numId="82">
    <w:abstractNumId w:val="58"/>
  </w:num>
  <w:num w:numId="83">
    <w:abstractNumId w:val="47"/>
  </w:num>
  <w:num w:numId="84">
    <w:abstractNumId w:val="79"/>
  </w:num>
  <w:num w:numId="85">
    <w:abstractNumId w:val="62"/>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num>
  <w:num w:numId="88">
    <w:abstractNumId w:val="22"/>
  </w:num>
  <w:num w:numId="89">
    <w:abstractNumId w:val="67"/>
  </w:num>
  <w:num w:numId="90">
    <w:abstractNumId w:val="75"/>
  </w:num>
  <w:num w:numId="91">
    <w:abstractNumId w:val="40"/>
  </w:num>
  <w:num w:numId="92">
    <w:abstractNumId w:val="27"/>
  </w:num>
  <w:num w:numId="93">
    <w:abstractNumId w:val="7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6D"/>
    <w:rsid w:val="0063136D"/>
    <w:rsid w:val="00B01B01"/>
    <w:rsid w:val="00B02448"/>
    <w:rsid w:val="00E9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136D"/>
    <w:pPr>
      <w:keepNext/>
      <w:spacing w:after="0" w:line="240" w:lineRule="auto"/>
      <w:jc w:val="center"/>
      <w:outlineLvl w:val="0"/>
    </w:pPr>
    <w:rPr>
      <w:rFonts w:ascii="Times New Roman" w:eastAsia="Times New Roman" w:hAnsi="Times New Roman" w:cs="Times New Roman"/>
      <w:i/>
      <w:sz w:val="36"/>
      <w:szCs w:val="20"/>
    </w:rPr>
  </w:style>
  <w:style w:type="paragraph" w:styleId="2">
    <w:name w:val="heading 2"/>
    <w:basedOn w:val="a"/>
    <w:next w:val="a"/>
    <w:link w:val="20"/>
    <w:qFormat/>
    <w:rsid w:val="0063136D"/>
    <w:pPr>
      <w:keepNext/>
      <w:spacing w:after="0" w:line="240" w:lineRule="auto"/>
      <w:ind w:right="-108"/>
      <w:jc w:val="both"/>
      <w:outlineLvl w:val="1"/>
    </w:pPr>
    <w:rPr>
      <w:rFonts w:ascii="Times New Roman" w:eastAsia="Times New Roman" w:hAnsi="Times New Roman" w:cs="Times New Roman"/>
      <w:color w:val="800080"/>
      <w:sz w:val="28"/>
      <w:szCs w:val="20"/>
    </w:rPr>
  </w:style>
  <w:style w:type="paragraph" w:styleId="3">
    <w:name w:val="heading 3"/>
    <w:basedOn w:val="a"/>
    <w:next w:val="a"/>
    <w:link w:val="30"/>
    <w:qFormat/>
    <w:rsid w:val="0063136D"/>
    <w:pPr>
      <w:keepNext/>
      <w:spacing w:after="0" w:line="240" w:lineRule="auto"/>
      <w:jc w:val="center"/>
      <w:outlineLvl w:val="2"/>
    </w:pPr>
    <w:rPr>
      <w:rFonts w:ascii="Times New Roman" w:eastAsia="Times New Roman" w:hAnsi="Times New Roman" w:cs="Times New Roman"/>
      <w:i/>
      <w:sz w:val="40"/>
      <w:szCs w:val="20"/>
    </w:rPr>
  </w:style>
  <w:style w:type="paragraph" w:styleId="4">
    <w:name w:val="heading 4"/>
    <w:basedOn w:val="a"/>
    <w:next w:val="a"/>
    <w:link w:val="40"/>
    <w:qFormat/>
    <w:rsid w:val="0063136D"/>
    <w:pPr>
      <w:spacing w:after="0" w:line="240" w:lineRule="auto"/>
      <w:ind w:firstLine="960"/>
      <w:outlineLvl w:val="3"/>
    </w:pPr>
    <w:rPr>
      <w:rFonts w:ascii="Times New Roman" w:eastAsia="Times New Roman" w:hAnsi="Times New Roman" w:cs="Times New Roman"/>
      <w:b/>
      <w:sz w:val="28"/>
      <w:szCs w:val="28"/>
    </w:rPr>
  </w:style>
  <w:style w:type="paragraph" w:styleId="5">
    <w:name w:val="heading 5"/>
    <w:basedOn w:val="a"/>
    <w:next w:val="a"/>
    <w:link w:val="50"/>
    <w:qFormat/>
    <w:rsid w:val="0063136D"/>
    <w:pPr>
      <w:keepNext/>
      <w:spacing w:after="0" w:line="240" w:lineRule="auto"/>
      <w:jc w:val="both"/>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36D"/>
    <w:rPr>
      <w:rFonts w:ascii="Times New Roman" w:eastAsia="Times New Roman" w:hAnsi="Times New Roman" w:cs="Times New Roman"/>
      <w:i/>
      <w:sz w:val="36"/>
      <w:szCs w:val="20"/>
    </w:rPr>
  </w:style>
  <w:style w:type="character" w:customStyle="1" w:styleId="20">
    <w:name w:val="Заголовок 2 Знак"/>
    <w:basedOn w:val="a0"/>
    <w:link w:val="2"/>
    <w:rsid w:val="0063136D"/>
    <w:rPr>
      <w:rFonts w:ascii="Times New Roman" w:eastAsia="Times New Roman" w:hAnsi="Times New Roman" w:cs="Times New Roman"/>
      <w:color w:val="800080"/>
      <w:sz w:val="28"/>
      <w:szCs w:val="20"/>
    </w:rPr>
  </w:style>
  <w:style w:type="character" w:customStyle="1" w:styleId="30">
    <w:name w:val="Заголовок 3 Знак"/>
    <w:basedOn w:val="a0"/>
    <w:link w:val="3"/>
    <w:rsid w:val="0063136D"/>
    <w:rPr>
      <w:rFonts w:ascii="Times New Roman" w:eastAsia="Times New Roman" w:hAnsi="Times New Roman" w:cs="Times New Roman"/>
      <w:i/>
      <w:sz w:val="40"/>
      <w:szCs w:val="20"/>
    </w:rPr>
  </w:style>
  <w:style w:type="character" w:customStyle="1" w:styleId="40">
    <w:name w:val="Заголовок 4 Знак"/>
    <w:basedOn w:val="a0"/>
    <w:link w:val="4"/>
    <w:rsid w:val="0063136D"/>
    <w:rPr>
      <w:rFonts w:ascii="Times New Roman" w:eastAsia="Times New Roman" w:hAnsi="Times New Roman" w:cs="Times New Roman"/>
      <w:b/>
      <w:sz w:val="28"/>
      <w:szCs w:val="28"/>
    </w:rPr>
  </w:style>
  <w:style w:type="character" w:customStyle="1" w:styleId="50">
    <w:name w:val="Заголовок 5 Знак"/>
    <w:basedOn w:val="a0"/>
    <w:link w:val="5"/>
    <w:rsid w:val="0063136D"/>
    <w:rPr>
      <w:rFonts w:ascii="Times New Roman" w:eastAsia="Times New Roman" w:hAnsi="Times New Roman" w:cs="Times New Roman"/>
      <w:b/>
      <w:sz w:val="24"/>
      <w:szCs w:val="20"/>
    </w:rPr>
  </w:style>
  <w:style w:type="paragraph" w:styleId="a3">
    <w:name w:val="header"/>
    <w:basedOn w:val="a"/>
    <w:link w:val="a4"/>
    <w:uiPriority w:val="99"/>
    <w:rsid w:val="006313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63136D"/>
    <w:rPr>
      <w:rFonts w:ascii="Times New Roman" w:eastAsia="Times New Roman" w:hAnsi="Times New Roman" w:cs="Times New Roman"/>
      <w:sz w:val="24"/>
      <w:szCs w:val="24"/>
    </w:rPr>
  </w:style>
  <w:style w:type="paragraph" w:styleId="a5">
    <w:name w:val="footer"/>
    <w:basedOn w:val="a"/>
    <w:link w:val="a6"/>
    <w:uiPriority w:val="99"/>
    <w:rsid w:val="006313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3136D"/>
    <w:rPr>
      <w:rFonts w:ascii="Times New Roman" w:eastAsia="Times New Roman" w:hAnsi="Times New Roman" w:cs="Times New Roman"/>
      <w:sz w:val="24"/>
      <w:szCs w:val="24"/>
    </w:rPr>
  </w:style>
  <w:style w:type="table" w:styleId="a7">
    <w:name w:val="Table Grid"/>
    <w:basedOn w:val="a1"/>
    <w:rsid w:val="006313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3136D"/>
    <w:pPr>
      <w:spacing w:after="0" w:line="240" w:lineRule="auto"/>
    </w:pPr>
    <w:rPr>
      <w:rFonts w:ascii="Times New Roman" w:eastAsia="Times New Roman" w:hAnsi="Times New Roman" w:cs="Times New Roman"/>
      <w:sz w:val="32"/>
      <w:szCs w:val="20"/>
    </w:rPr>
  </w:style>
  <w:style w:type="character" w:customStyle="1" w:styleId="a9">
    <w:name w:val="Основной текст Знак"/>
    <w:basedOn w:val="a0"/>
    <w:link w:val="a8"/>
    <w:rsid w:val="0063136D"/>
    <w:rPr>
      <w:rFonts w:ascii="Times New Roman" w:eastAsia="Times New Roman" w:hAnsi="Times New Roman" w:cs="Times New Roman"/>
      <w:sz w:val="32"/>
      <w:szCs w:val="20"/>
    </w:rPr>
  </w:style>
  <w:style w:type="character" w:styleId="aa">
    <w:name w:val="page number"/>
    <w:basedOn w:val="a0"/>
    <w:rsid w:val="0063136D"/>
  </w:style>
  <w:style w:type="paragraph" w:styleId="21">
    <w:name w:val="Body Text Indent 2"/>
    <w:basedOn w:val="a"/>
    <w:link w:val="22"/>
    <w:uiPriority w:val="99"/>
    <w:rsid w:val="0063136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63136D"/>
    <w:rPr>
      <w:rFonts w:ascii="Times New Roman" w:eastAsia="Times New Roman" w:hAnsi="Times New Roman" w:cs="Times New Roman"/>
      <w:sz w:val="24"/>
      <w:szCs w:val="24"/>
    </w:rPr>
  </w:style>
  <w:style w:type="paragraph" w:styleId="23">
    <w:name w:val="Body Text 2"/>
    <w:basedOn w:val="a"/>
    <w:link w:val="24"/>
    <w:uiPriority w:val="99"/>
    <w:rsid w:val="0063136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63136D"/>
    <w:rPr>
      <w:rFonts w:ascii="Times New Roman" w:eastAsia="Times New Roman" w:hAnsi="Times New Roman" w:cs="Times New Roman"/>
      <w:sz w:val="24"/>
      <w:szCs w:val="24"/>
    </w:rPr>
  </w:style>
  <w:style w:type="paragraph" w:styleId="ab">
    <w:name w:val="Body Text Indent"/>
    <w:basedOn w:val="a"/>
    <w:link w:val="ac"/>
    <w:uiPriority w:val="99"/>
    <w:rsid w:val="0063136D"/>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63136D"/>
    <w:rPr>
      <w:rFonts w:ascii="Times New Roman" w:eastAsia="Times New Roman" w:hAnsi="Times New Roman" w:cs="Times New Roman"/>
      <w:sz w:val="24"/>
      <w:szCs w:val="24"/>
    </w:rPr>
  </w:style>
  <w:style w:type="paragraph" w:styleId="ad">
    <w:name w:val="Title"/>
    <w:basedOn w:val="a"/>
    <w:link w:val="ae"/>
    <w:uiPriority w:val="99"/>
    <w:qFormat/>
    <w:rsid w:val="0063136D"/>
    <w:pPr>
      <w:spacing w:after="0" w:line="240" w:lineRule="auto"/>
      <w:jc w:val="center"/>
    </w:pPr>
    <w:rPr>
      <w:rFonts w:ascii="Times New Roman" w:eastAsia="Times New Roman" w:hAnsi="Times New Roman" w:cs="Times New Roman"/>
      <w:i/>
      <w:sz w:val="36"/>
      <w:szCs w:val="20"/>
      <w:u w:val="single"/>
    </w:rPr>
  </w:style>
  <w:style w:type="character" w:customStyle="1" w:styleId="ae">
    <w:name w:val="Название Знак"/>
    <w:basedOn w:val="a0"/>
    <w:link w:val="ad"/>
    <w:uiPriority w:val="99"/>
    <w:rsid w:val="0063136D"/>
    <w:rPr>
      <w:rFonts w:ascii="Times New Roman" w:eastAsia="Times New Roman" w:hAnsi="Times New Roman" w:cs="Times New Roman"/>
      <w:i/>
      <w:sz w:val="36"/>
      <w:szCs w:val="20"/>
      <w:u w:val="single"/>
    </w:rPr>
  </w:style>
  <w:style w:type="paragraph" w:styleId="31">
    <w:name w:val="Body Text 3"/>
    <w:basedOn w:val="a"/>
    <w:link w:val="32"/>
    <w:uiPriority w:val="99"/>
    <w:rsid w:val="0063136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63136D"/>
    <w:rPr>
      <w:rFonts w:ascii="Times New Roman" w:eastAsia="Times New Roman" w:hAnsi="Times New Roman" w:cs="Times New Roman"/>
      <w:sz w:val="16"/>
      <w:szCs w:val="16"/>
    </w:rPr>
  </w:style>
  <w:style w:type="paragraph" w:styleId="af">
    <w:name w:val="Normal (Web)"/>
    <w:basedOn w:val="a"/>
    <w:uiPriority w:val="99"/>
    <w:rsid w:val="0063136D"/>
    <w:pPr>
      <w:spacing w:before="100" w:beforeAutospacing="1" w:after="100" w:afterAutospacing="1" w:line="240" w:lineRule="auto"/>
    </w:pPr>
    <w:rPr>
      <w:rFonts w:ascii="Tahoma" w:eastAsia="Times New Roman" w:hAnsi="Tahoma" w:cs="Tahoma"/>
      <w:sz w:val="15"/>
      <w:szCs w:val="15"/>
    </w:rPr>
  </w:style>
  <w:style w:type="character" w:styleId="af0">
    <w:name w:val="Strong"/>
    <w:basedOn w:val="a0"/>
    <w:qFormat/>
    <w:rsid w:val="0063136D"/>
    <w:rPr>
      <w:b/>
      <w:bCs/>
    </w:rPr>
  </w:style>
  <w:style w:type="paragraph" w:styleId="af1">
    <w:name w:val="Block Text"/>
    <w:basedOn w:val="a"/>
    <w:rsid w:val="0063136D"/>
    <w:pPr>
      <w:spacing w:after="0" w:line="240" w:lineRule="auto"/>
      <w:ind w:left="-108" w:right="-108" w:firstLine="108"/>
      <w:jc w:val="both"/>
    </w:pPr>
    <w:rPr>
      <w:rFonts w:ascii="Times New Roman" w:eastAsia="Times New Roman" w:hAnsi="Times New Roman" w:cs="Times New Roman"/>
      <w:sz w:val="24"/>
      <w:szCs w:val="20"/>
    </w:rPr>
  </w:style>
  <w:style w:type="paragraph" w:styleId="af2">
    <w:name w:val="List Paragraph"/>
    <w:basedOn w:val="a"/>
    <w:uiPriority w:val="34"/>
    <w:qFormat/>
    <w:rsid w:val="0063136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uiPriority w:val="99"/>
    <w:rsid w:val="0063136D"/>
    <w:pPr>
      <w:autoSpaceDE w:val="0"/>
      <w:autoSpaceDN w:val="0"/>
      <w:adjustRightInd w:val="0"/>
      <w:spacing w:after="0" w:line="240" w:lineRule="auto"/>
    </w:pPr>
    <w:rPr>
      <w:rFonts w:ascii="HeliosCondC" w:eastAsia="Times New Roman" w:hAnsi="HeliosCondC" w:cs="HeliosCondC"/>
      <w:color w:val="000000"/>
      <w:sz w:val="24"/>
      <w:szCs w:val="24"/>
    </w:rPr>
  </w:style>
  <w:style w:type="paragraph" w:customStyle="1" w:styleId="Pa6">
    <w:name w:val="Pa6"/>
    <w:basedOn w:val="Default"/>
    <w:next w:val="Default"/>
    <w:rsid w:val="0063136D"/>
    <w:pPr>
      <w:spacing w:line="201" w:lineRule="atLeast"/>
    </w:pPr>
    <w:rPr>
      <w:rFonts w:ascii="HeliosC" w:hAnsi="HeliosC" w:cs="Times New Roman"/>
      <w:color w:val="auto"/>
    </w:rPr>
  </w:style>
  <w:style w:type="paragraph" w:customStyle="1" w:styleId="Pa9">
    <w:name w:val="Pa9"/>
    <w:basedOn w:val="Default"/>
    <w:next w:val="Default"/>
    <w:rsid w:val="0063136D"/>
    <w:pPr>
      <w:spacing w:line="201" w:lineRule="atLeast"/>
    </w:pPr>
    <w:rPr>
      <w:rFonts w:ascii="HeliosC" w:hAnsi="HeliosC" w:cs="Times New Roman"/>
      <w:color w:val="auto"/>
    </w:rPr>
  </w:style>
  <w:style w:type="paragraph" w:styleId="af3">
    <w:name w:val="TOC Heading"/>
    <w:basedOn w:val="1"/>
    <w:next w:val="a"/>
    <w:uiPriority w:val="39"/>
    <w:qFormat/>
    <w:rsid w:val="0063136D"/>
    <w:pPr>
      <w:keepLines/>
      <w:spacing w:before="480" w:line="276" w:lineRule="auto"/>
      <w:jc w:val="left"/>
      <w:outlineLvl w:val="9"/>
    </w:pPr>
    <w:rPr>
      <w:rFonts w:ascii="Cambria" w:hAnsi="Cambria"/>
      <w:b/>
      <w:bCs/>
      <w:i w:val="0"/>
      <w:color w:val="365F91"/>
      <w:sz w:val="28"/>
      <w:szCs w:val="28"/>
      <w:lang w:eastAsia="en-US"/>
    </w:rPr>
  </w:style>
  <w:style w:type="paragraph" w:styleId="11">
    <w:name w:val="toc 1"/>
    <w:basedOn w:val="a"/>
    <w:next w:val="a"/>
    <w:autoRedefine/>
    <w:uiPriority w:val="39"/>
    <w:unhideWhenUsed/>
    <w:rsid w:val="0063136D"/>
    <w:pPr>
      <w:tabs>
        <w:tab w:val="left" w:pos="880"/>
        <w:tab w:val="right" w:leader="dot" w:pos="9247"/>
      </w:tabs>
      <w:spacing w:after="0" w:line="240" w:lineRule="auto"/>
      <w:ind w:right="-285"/>
    </w:pPr>
    <w:rPr>
      <w:rFonts w:ascii="Times New Roman" w:eastAsia="Times New Roman" w:hAnsi="Times New Roman" w:cs="Times New Roman"/>
      <w:noProof/>
      <w:sz w:val="24"/>
      <w:szCs w:val="24"/>
    </w:rPr>
  </w:style>
  <w:style w:type="paragraph" w:styleId="33">
    <w:name w:val="toc 3"/>
    <w:basedOn w:val="a"/>
    <w:next w:val="a"/>
    <w:autoRedefine/>
    <w:uiPriority w:val="39"/>
    <w:unhideWhenUsed/>
    <w:rsid w:val="0063136D"/>
    <w:pPr>
      <w:spacing w:after="0" w:line="240" w:lineRule="auto"/>
      <w:ind w:left="480"/>
    </w:pPr>
    <w:rPr>
      <w:rFonts w:ascii="Times New Roman" w:eastAsia="Times New Roman" w:hAnsi="Times New Roman" w:cs="Times New Roman"/>
      <w:sz w:val="24"/>
      <w:szCs w:val="24"/>
    </w:rPr>
  </w:style>
  <w:style w:type="paragraph" w:styleId="25">
    <w:name w:val="toc 2"/>
    <w:basedOn w:val="a"/>
    <w:next w:val="a"/>
    <w:autoRedefine/>
    <w:uiPriority w:val="39"/>
    <w:unhideWhenUsed/>
    <w:rsid w:val="0063136D"/>
    <w:pPr>
      <w:spacing w:after="0" w:line="240" w:lineRule="auto"/>
      <w:ind w:left="240"/>
    </w:pPr>
    <w:rPr>
      <w:rFonts w:ascii="Times New Roman" w:eastAsia="Times New Roman" w:hAnsi="Times New Roman" w:cs="Times New Roman"/>
      <w:sz w:val="24"/>
      <w:szCs w:val="24"/>
    </w:rPr>
  </w:style>
  <w:style w:type="paragraph" w:styleId="41">
    <w:name w:val="toc 4"/>
    <w:basedOn w:val="a"/>
    <w:next w:val="a"/>
    <w:autoRedefine/>
    <w:uiPriority w:val="39"/>
    <w:unhideWhenUsed/>
    <w:rsid w:val="0063136D"/>
    <w:pPr>
      <w:spacing w:after="100"/>
      <w:ind w:left="660"/>
    </w:pPr>
    <w:rPr>
      <w:rFonts w:ascii="Calibri" w:eastAsia="Times New Roman" w:hAnsi="Calibri" w:cs="Times New Roman"/>
    </w:rPr>
  </w:style>
  <w:style w:type="paragraph" w:styleId="51">
    <w:name w:val="toc 5"/>
    <w:basedOn w:val="a"/>
    <w:next w:val="a"/>
    <w:autoRedefine/>
    <w:uiPriority w:val="39"/>
    <w:unhideWhenUsed/>
    <w:rsid w:val="0063136D"/>
    <w:pPr>
      <w:spacing w:after="100"/>
      <w:ind w:left="880"/>
    </w:pPr>
    <w:rPr>
      <w:rFonts w:ascii="Calibri" w:eastAsia="Times New Roman" w:hAnsi="Calibri" w:cs="Times New Roman"/>
    </w:rPr>
  </w:style>
  <w:style w:type="paragraph" w:styleId="6">
    <w:name w:val="toc 6"/>
    <w:basedOn w:val="a"/>
    <w:next w:val="a"/>
    <w:autoRedefine/>
    <w:uiPriority w:val="39"/>
    <w:unhideWhenUsed/>
    <w:rsid w:val="0063136D"/>
    <w:pPr>
      <w:spacing w:after="100"/>
      <w:ind w:left="1100"/>
    </w:pPr>
    <w:rPr>
      <w:rFonts w:ascii="Calibri" w:eastAsia="Times New Roman" w:hAnsi="Calibri" w:cs="Times New Roman"/>
    </w:rPr>
  </w:style>
  <w:style w:type="paragraph" w:styleId="7">
    <w:name w:val="toc 7"/>
    <w:basedOn w:val="a"/>
    <w:next w:val="a"/>
    <w:autoRedefine/>
    <w:uiPriority w:val="39"/>
    <w:unhideWhenUsed/>
    <w:rsid w:val="0063136D"/>
    <w:pPr>
      <w:spacing w:after="100"/>
      <w:ind w:left="1320"/>
    </w:pPr>
    <w:rPr>
      <w:rFonts w:ascii="Calibri" w:eastAsia="Times New Roman" w:hAnsi="Calibri" w:cs="Times New Roman"/>
    </w:rPr>
  </w:style>
  <w:style w:type="paragraph" w:styleId="8">
    <w:name w:val="toc 8"/>
    <w:basedOn w:val="a"/>
    <w:next w:val="a"/>
    <w:autoRedefine/>
    <w:uiPriority w:val="39"/>
    <w:unhideWhenUsed/>
    <w:rsid w:val="0063136D"/>
    <w:pPr>
      <w:spacing w:after="100"/>
      <w:ind w:left="1540"/>
    </w:pPr>
    <w:rPr>
      <w:rFonts w:ascii="Calibri" w:eastAsia="Times New Roman" w:hAnsi="Calibri" w:cs="Times New Roman"/>
    </w:rPr>
  </w:style>
  <w:style w:type="paragraph" w:styleId="9">
    <w:name w:val="toc 9"/>
    <w:basedOn w:val="a"/>
    <w:next w:val="a"/>
    <w:autoRedefine/>
    <w:uiPriority w:val="39"/>
    <w:unhideWhenUsed/>
    <w:rsid w:val="0063136D"/>
    <w:pPr>
      <w:spacing w:after="100"/>
      <w:ind w:left="1760"/>
    </w:pPr>
    <w:rPr>
      <w:rFonts w:ascii="Calibri" w:eastAsia="Times New Roman" w:hAnsi="Calibri" w:cs="Times New Roman"/>
    </w:rPr>
  </w:style>
  <w:style w:type="character" w:styleId="af4">
    <w:name w:val="Hyperlink"/>
    <w:basedOn w:val="a0"/>
    <w:uiPriority w:val="99"/>
    <w:unhideWhenUsed/>
    <w:rsid w:val="0063136D"/>
    <w:rPr>
      <w:color w:val="0000FF"/>
      <w:u w:val="single"/>
    </w:rPr>
  </w:style>
  <w:style w:type="paragraph" w:styleId="af5">
    <w:name w:val="Balloon Text"/>
    <w:basedOn w:val="a"/>
    <w:link w:val="af6"/>
    <w:uiPriority w:val="99"/>
    <w:unhideWhenUsed/>
    <w:rsid w:val="0063136D"/>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rsid w:val="0063136D"/>
    <w:rPr>
      <w:rFonts w:ascii="Tahoma" w:eastAsia="Times New Roman" w:hAnsi="Tahoma" w:cs="Tahoma"/>
      <w:sz w:val="16"/>
      <w:szCs w:val="16"/>
    </w:rPr>
  </w:style>
  <w:style w:type="character" w:customStyle="1" w:styleId="onenewstext">
    <w:name w:val="onenewstext"/>
    <w:basedOn w:val="a0"/>
    <w:rsid w:val="0063136D"/>
  </w:style>
  <w:style w:type="paragraph" w:customStyle="1" w:styleId="210">
    <w:name w:val="Основной текст с отступом 21"/>
    <w:basedOn w:val="a"/>
    <w:uiPriority w:val="99"/>
    <w:rsid w:val="0063136D"/>
    <w:pPr>
      <w:widowControl w:val="0"/>
      <w:suppressAutoHyphens/>
      <w:spacing w:after="0" w:line="240" w:lineRule="auto"/>
      <w:ind w:left="540"/>
      <w:jc w:val="center"/>
    </w:pPr>
    <w:rPr>
      <w:rFonts w:ascii="Times New Roman" w:eastAsia="Verdana" w:hAnsi="Times New Roman" w:cs="Verdana"/>
      <w:b/>
      <w:bCs/>
      <w:kern w:val="1"/>
      <w:sz w:val="32"/>
      <w:szCs w:val="32"/>
      <w:lang w:eastAsia="hi-IN" w:bidi="hi-IN"/>
    </w:rPr>
  </w:style>
  <w:style w:type="paragraph" w:customStyle="1" w:styleId="af7">
    <w:name w:val="Базовый"/>
    <w:uiPriority w:val="99"/>
    <w:rsid w:val="0063136D"/>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ParagraphStyle">
    <w:name w:val="Paragraph Style"/>
    <w:uiPriority w:val="99"/>
    <w:rsid w:val="0063136D"/>
    <w:pPr>
      <w:autoSpaceDE w:val="0"/>
      <w:autoSpaceDN w:val="0"/>
      <w:adjustRightInd w:val="0"/>
      <w:spacing w:after="0" w:line="240" w:lineRule="auto"/>
    </w:pPr>
    <w:rPr>
      <w:rFonts w:ascii="Arial" w:eastAsia="Calibri" w:hAnsi="Arial" w:cs="Arial"/>
      <w:sz w:val="24"/>
      <w:szCs w:val="24"/>
      <w:lang w:eastAsia="en-US"/>
    </w:rPr>
  </w:style>
  <w:style w:type="paragraph" w:styleId="af8">
    <w:name w:val="No Spacing"/>
    <w:uiPriority w:val="1"/>
    <w:qFormat/>
    <w:rsid w:val="0063136D"/>
    <w:pPr>
      <w:spacing w:after="0" w:line="240" w:lineRule="auto"/>
    </w:pPr>
    <w:rPr>
      <w:rFonts w:ascii="Calibri" w:eastAsia="Calibri" w:hAnsi="Calibri" w:cs="Times New Roman"/>
      <w:lang w:eastAsia="en-US"/>
    </w:rPr>
  </w:style>
  <w:style w:type="paragraph" w:customStyle="1" w:styleId="ConsPlusNonformat">
    <w:name w:val="ConsPlusNonformat"/>
    <w:uiPriority w:val="99"/>
    <w:rsid w:val="0063136D"/>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26">
    <w:name w:val="Знак2"/>
    <w:basedOn w:val="a"/>
    <w:uiPriority w:val="99"/>
    <w:rsid w:val="0063136D"/>
    <w:pPr>
      <w:spacing w:after="160" w:line="240" w:lineRule="exact"/>
    </w:pPr>
    <w:rPr>
      <w:rFonts w:ascii="Verdana" w:eastAsia="Times New Roman" w:hAnsi="Verdana" w:cs="Times New Roman"/>
      <w:sz w:val="20"/>
      <w:szCs w:val="20"/>
      <w:lang w:val="en-US" w:eastAsia="en-US"/>
    </w:rPr>
  </w:style>
  <w:style w:type="character" w:customStyle="1" w:styleId="apple-style-span">
    <w:name w:val="apple-style-span"/>
    <w:basedOn w:val="a0"/>
    <w:rsid w:val="0063136D"/>
  </w:style>
  <w:style w:type="character" w:customStyle="1" w:styleId="af9">
    <w:name w:val="Текст примечания Знак"/>
    <w:basedOn w:val="a0"/>
    <w:link w:val="afa"/>
    <w:semiHidden/>
    <w:rsid w:val="0063136D"/>
    <w:rPr>
      <w:rFonts w:ascii="Times New Roman" w:eastAsia="Times New Roman" w:hAnsi="Times New Roman" w:cs="Times New Roman"/>
      <w:sz w:val="20"/>
      <w:szCs w:val="20"/>
    </w:rPr>
  </w:style>
  <w:style w:type="paragraph" w:styleId="afa">
    <w:name w:val="annotation text"/>
    <w:basedOn w:val="a"/>
    <w:link w:val="af9"/>
    <w:semiHidden/>
    <w:rsid w:val="0063136D"/>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uiPriority w:val="99"/>
    <w:semiHidden/>
    <w:rsid w:val="0063136D"/>
    <w:rPr>
      <w:sz w:val="20"/>
      <w:szCs w:val="20"/>
    </w:rPr>
  </w:style>
  <w:style w:type="character" w:customStyle="1" w:styleId="afb">
    <w:name w:val="Тема примечания Знак"/>
    <w:basedOn w:val="af9"/>
    <w:link w:val="afc"/>
    <w:semiHidden/>
    <w:rsid w:val="0063136D"/>
    <w:rPr>
      <w:rFonts w:ascii="Times New Roman" w:eastAsia="Times New Roman" w:hAnsi="Times New Roman" w:cs="Times New Roman"/>
      <w:b/>
      <w:bCs/>
      <w:sz w:val="20"/>
      <w:szCs w:val="20"/>
    </w:rPr>
  </w:style>
  <w:style w:type="paragraph" w:styleId="afc">
    <w:name w:val="annotation subject"/>
    <w:basedOn w:val="afa"/>
    <w:next w:val="afa"/>
    <w:link w:val="afb"/>
    <w:semiHidden/>
    <w:rsid w:val="0063136D"/>
    <w:rPr>
      <w:b/>
      <w:bCs/>
    </w:rPr>
  </w:style>
  <w:style w:type="character" w:customStyle="1" w:styleId="13">
    <w:name w:val="Тема примечания Знак1"/>
    <w:basedOn w:val="12"/>
    <w:uiPriority w:val="99"/>
    <w:semiHidden/>
    <w:rsid w:val="0063136D"/>
    <w:rPr>
      <w:b/>
      <w:bCs/>
      <w:sz w:val="20"/>
      <w:szCs w:val="20"/>
    </w:rPr>
  </w:style>
  <w:style w:type="paragraph" w:styleId="afd">
    <w:name w:val="Plain Text"/>
    <w:basedOn w:val="a"/>
    <w:link w:val="afe"/>
    <w:uiPriority w:val="99"/>
    <w:rsid w:val="0063136D"/>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uiPriority w:val="99"/>
    <w:rsid w:val="0063136D"/>
    <w:rPr>
      <w:rFonts w:ascii="Courier New" w:eastAsia="Times New Roman" w:hAnsi="Courier New" w:cs="Times New Roman"/>
      <w:sz w:val="20"/>
      <w:szCs w:val="20"/>
    </w:rPr>
  </w:style>
  <w:style w:type="character" w:customStyle="1" w:styleId="apple-converted-space">
    <w:name w:val="apple-converted-space"/>
    <w:basedOn w:val="a0"/>
    <w:rsid w:val="0063136D"/>
  </w:style>
  <w:style w:type="character" w:customStyle="1" w:styleId="c2">
    <w:name w:val="c2"/>
    <w:basedOn w:val="a0"/>
    <w:rsid w:val="0063136D"/>
  </w:style>
  <w:style w:type="character" w:styleId="aff">
    <w:name w:val="Emphasis"/>
    <w:basedOn w:val="a0"/>
    <w:uiPriority w:val="20"/>
    <w:qFormat/>
    <w:rsid w:val="0063136D"/>
    <w:rPr>
      <w:i/>
      <w:iCs/>
    </w:rPr>
  </w:style>
  <w:style w:type="paragraph" w:customStyle="1" w:styleId="Style1">
    <w:name w:val="Style1"/>
    <w:basedOn w:val="a"/>
    <w:rsid w:val="006313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6313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63136D"/>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character" w:customStyle="1" w:styleId="FontStyle13">
    <w:name w:val="Font Style13"/>
    <w:basedOn w:val="a0"/>
    <w:rsid w:val="0063136D"/>
    <w:rPr>
      <w:rFonts w:ascii="Times New Roman" w:hAnsi="Times New Roman" w:cs="Times New Roman"/>
      <w:b/>
      <w:bCs/>
      <w:color w:val="000000"/>
      <w:sz w:val="26"/>
      <w:szCs w:val="26"/>
    </w:rPr>
  </w:style>
  <w:style w:type="character" w:customStyle="1" w:styleId="FontStyle14">
    <w:name w:val="Font Style14"/>
    <w:basedOn w:val="a0"/>
    <w:rsid w:val="0063136D"/>
    <w:rPr>
      <w:rFonts w:ascii="Times New Roman" w:hAnsi="Times New Roman" w:cs="Times New Roman"/>
      <w:color w:val="000000"/>
      <w:sz w:val="26"/>
      <w:szCs w:val="26"/>
    </w:rPr>
  </w:style>
  <w:style w:type="character" w:customStyle="1" w:styleId="FontStyle15">
    <w:name w:val="Font Style15"/>
    <w:basedOn w:val="a0"/>
    <w:rsid w:val="0063136D"/>
    <w:rPr>
      <w:rFonts w:ascii="Times New Roman" w:hAnsi="Times New Roman" w:cs="Times New Roman"/>
      <w:b/>
      <w:bCs/>
      <w:color w:val="000000"/>
      <w:sz w:val="30"/>
      <w:szCs w:val="30"/>
    </w:rPr>
  </w:style>
  <w:style w:type="paragraph" w:customStyle="1" w:styleId="Style3">
    <w:name w:val="Style3"/>
    <w:basedOn w:val="a"/>
    <w:rsid w:val="0063136D"/>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6">
    <w:name w:val="Style6"/>
    <w:basedOn w:val="a"/>
    <w:rsid w:val="0063136D"/>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7">
    <w:name w:val="Style7"/>
    <w:basedOn w:val="a"/>
    <w:rsid w:val="0063136D"/>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8">
    <w:name w:val="Style8"/>
    <w:basedOn w:val="a"/>
    <w:rsid w:val="006313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6313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63136D"/>
    <w:pPr>
      <w:widowControl w:val="0"/>
      <w:autoSpaceDE w:val="0"/>
      <w:autoSpaceDN w:val="0"/>
      <w:adjustRightInd w:val="0"/>
      <w:spacing w:after="0" w:line="322" w:lineRule="exact"/>
      <w:ind w:firstLine="96"/>
    </w:pPr>
    <w:rPr>
      <w:rFonts w:ascii="Times New Roman" w:eastAsia="Times New Roman" w:hAnsi="Times New Roman" w:cs="Times New Roman"/>
      <w:sz w:val="24"/>
      <w:szCs w:val="24"/>
    </w:rPr>
  </w:style>
  <w:style w:type="character" w:customStyle="1" w:styleId="FontStyle16">
    <w:name w:val="Font Style16"/>
    <w:basedOn w:val="a0"/>
    <w:rsid w:val="0063136D"/>
    <w:rPr>
      <w:rFonts w:ascii="Times New Roman" w:hAnsi="Times New Roman" w:cs="Times New Roman"/>
      <w:color w:val="000000"/>
      <w:sz w:val="28"/>
      <w:szCs w:val="28"/>
    </w:rPr>
  </w:style>
  <w:style w:type="paragraph" w:customStyle="1" w:styleId="14">
    <w:name w:val="Абзац списка1"/>
    <w:basedOn w:val="a"/>
    <w:rsid w:val="0063136D"/>
    <w:pPr>
      <w:ind w:left="720"/>
    </w:pPr>
    <w:rPr>
      <w:rFonts w:ascii="Calibri" w:eastAsia="Times New Roman" w:hAnsi="Calibri" w:cs="Times New Roman"/>
      <w:lang w:eastAsia="en-US"/>
    </w:rPr>
  </w:style>
  <w:style w:type="paragraph" w:customStyle="1" w:styleId="211">
    <w:name w:val="Основной текст 21"/>
    <w:basedOn w:val="a"/>
    <w:uiPriority w:val="99"/>
    <w:rsid w:val="0063136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5">
    <w:name w:val="Номер 1"/>
    <w:basedOn w:val="1"/>
    <w:uiPriority w:val="99"/>
    <w:qFormat/>
    <w:rsid w:val="0063136D"/>
    <w:pPr>
      <w:suppressAutoHyphens/>
      <w:autoSpaceDE w:val="0"/>
      <w:autoSpaceDN w:val="0"/>
      <w:adjustRightInd w:val="0"/>
      <w:spacing w:before="360" w:after="240" w:line="360" w:lineRule="auto"/>
    </w:pPr>
    <w:rPr>
      <w:b/>
      <w:i w:val="0"/>
      <w:sz w:val="28"/>
    </w:rPr>
  </w:style>
  <w:style w:type="character" w:customStyle="1" w:styleId="aff0">
    <w:name w:val="Основной текст + Полужирный"/>
    <w:basedOn w:val="a9"/>
    <w:rsid w:val="0063136D"/>
    <w:rPr>
      <w:rFonts w:ascii="Times New Roman" w:eastAsia="Times New Roman" w:hAnsi="Times New Roman" w:cs="Times New Roman"/>
      <w:b/>
      <w:bCs/>
      <w:sz w:val="32"/>
      <w:szCs w:val="20"/>
      <w:shd w:val="clear" w:color="auto" w:fill="FFFFFF"/>
    </w:rPr>
  </w:style>
  <w:style w:type="character" w:customStyle="1" w:styleId="34">
    <w:name w:val="Заголовок №3_"/>
    <w:basedOn w:val="a0"/>
    <w:link w:val="310"/>
    <w:rsid w:val="0063136D"/>
    <w:rPr>
      <w:b/>
      <w:bCs/>
      <w:shd w:val="clear" w:color="auto" w:fill="FFFFFF"/>
    </w:rPr>
  </w:style>
  <w:style w:type="paragraph" w:customStyle="1" w:styleId="310">
    <w:name w:val="Заголовок №31"/>
    <w:basedOn w:val="a"/>
    <w:link w:val="34"/>
    <w:rsid w:val="0063136D"/>
    <w:pPr>
      <w:shd w:val="clear" w:color="auto" w:fill="FFFFFF"/>
      <w:spacing w:after="0" w:line="211" w:lineRule="exact"/>
      <w:jc w:val="both"/>
      <w:outlineLvl w:val="2"/>
    </w:pPr>
    <w:rPr>
      <w:b/>
      <w:bCs/>
    </w:rPr>
  </w:style>
  <w:style w:type="character" w:customStyle="1" w:styleId="316">
    <w:name w:val="Заголовок №316"/>
    <w:basedOn w:val="34"/>
    <w:rsid w:val="0063136D"/>
    <w:rPr>
      <w:b/>
      <w:bCs/>
      <w:shd w:val="clear" w:color="auto" w:fill="FFFFFF"/>
    </w:rPr>
  </w:style>
  <w:style w:type="character" w:customStyle="1" w:styleId="17">
    <w:name w:val="Основной текст (17)_"/>
    <w:basedOn w:val="a0"/>
    <w:link w:val="171"/>
    <w:rsid w:val="0063136D"/>
    <w:rPr>
      <w:b/>
      <w:bCs/>
      <w:shd w:val="clear" w:color="auto" w:fill="FFFFFF"/>
    </w:rPr>
  </w:style>
  <w:style w:type="paragraph" w:customStyle="1" w:styleId="171">
    <w:name w:val="Основной текст (17)1"/>
    <w:basedOn w:val="a"/>
    <w:link w:val="17"/>
    <w:rsid w:val="0063136D"/>
    <w:pPr>
      <w:shd w:val="clear" w:color="auto" w:fill="FFFFFF"/>
      <w:spacing w:after="60" w:line="211" w:lineRule="exact"/>
      <w:ind w:firstLine="400"/>
      <w:jc w:val="both"/>
    </w:pPr>
    <w:rPr>
      <w:b/>
      <w:bCs/>
    </w:rPr>
  </w:style>
  <w:style w:type="character" w:customStyle="1" w:styleId="170">
    <w:name w:val="Основной текст (17) + Не полужирный"/>
    <w:basedOn w:val="17"/>
    <w:rsid w:val="0063136D"/>
    <w:rPr>
      <w:b/>
      <w:bCs/>
      <w:shd w:val="clear" w:color="auto" w:fill="FFFFFF"/>
    </w:rPr>
  </w:style>
  <w:style w:type="character" w:customStyle="1" w:styleId="42">
    <w:name w:val="Подпись к таблице4"/>
    <w:basedOn w:val="a0"/>
    <w:rsid w:val="0063136D"/>
    <w:rPr>
      <w:rFonts w:ascii="Times New Roman" w:hAnsi="Times New Roman" w:cs="Times New Roman"/>
      <w:b/>
      <w:bCs/>
      <w:spacing w:val="0"/>
      <w:sz w:val="20"/>
      <w:szCs w:val="20"/>
      <w:shd w:val="clear" w:color="auto" w:fill="FFFFFF"/>
    </w:rPr>
  </w:style>
  <w:style w:type="character" w:customStyle="1" w:styleId="131">
    <w:name w:val="Основной текст + 131"/>
    <w:aliases w:val="5 pt4,Малые прописные1"/>
    <w:basedOn w:val="a9"/>
    <w:rsid w:val="0063136D"/>
    <w:rPr>
      <w:rFonts w:ascii="Times New Roman" w:eastAsia="Times New Roman" w:hAnsi="Times New Roman" w:cs="Times New Roman"/>
      <w:smallCaps/>
      <w:spacing w:val="0"/>
      <w:sz w:val="27"/>
      <w:szCs w:val="27"/>
      <w:shd w:val="clear" w:color="auto" w:fill="FFFFFF"/>
    </w:rPr>
  </w:style>
  <w:style w:type="paragraph" w:customStyle="1" w:styleId="16">
    <w:name w:val="Без интервала1"/>
    <w:uiPriority w:val="99"/>
    <w:rsid w:val="0063136D"/>
    <w:pPr>
      <w:spacing w:after="0" w:line="240" w:lineRule="auto"/>
    </w:pPr>
    <w:rPr>
      <w:rFonts w:ascii="Calibri" w:eastAsia="Calibri" w:hAnsi="Calibri" w:cs="Times New Roman"/>
    </w:rPr>
  </w:style>
  <w:style w:type="character" w:customStyle="1" w:styleId="WW8Num1z0">
    <w:name w:val="WW8Num1z0"/>
    <w:rsid w:val="0063136D"/>
    <w:rPr>
      <w:rFonts w:ascii="Symbol" w:hAnsi="Symbol" w:cs="OpenSymbol"/>
    </w:rPr>
  </w:style>
  <w:style w:type="character" w:customStyle="1" w:styleId="WW8Num5z0">
    <w:name w:val="WW8Num5z0"/>
    <w:rsid w:val="0063136D"/>
    <w:rPr>
      <w:rFonts w:ascii="Wingdings" w:hAnsi="Wingdings" w:cs="OpenSymbol"/>
    </w:rPr>
  </w:style>
  <w:style w:type="character" w:customStyle="1" w:styleId="WW8Num5z1">
    <w:name w:val="WW8Num5z1"/>
    <w:rsid w:val="0063136D"/>
    <w:rPr>
      <w:rFonts w:ascii="Symbol" w:hAnsi="Symbol" w:cs="OpenSymbol"/>
    </w:rPr>
  </w:style>
  <w:style w:type="character" w:customStyle="1" w:styleId="WW8Num6z0">
    <w:name w:val="WW8Num6z0"/>
    <w:rsid w:val="0063136D"/>
    <w:rPr>
      <w:rFonts w:ascii="Wingdings" w:hAnsi="Wingdings" w:cs="OpenSymbol"/>
    </w:rPr>
  </w:style>
  <w:style w:type="character" w:customStyle="1" w:styleId="WW8Num6z1">
    <w:name w:val="WW8Num6z1"/>
    <w:rsid w:val="0063136D"/>
    <w:rPr>
      <w:rFonts w:ascii="Symbol" w:hAnsi="Symbol" w:cs="OpenSymbol"/>
    </w:rPr>
  </w:style>
  <w:style w:type="character" w:customStyle="1" w:styleId="WW8Num7z0">
    <w:name w:val="WW8Num7z0"/>
    <w:rsid w:val="0063136D"/>
    <w:rPr>
      <w:rFonts w:ascii="Wingdings" w:hAnsi="Wingdings" w:cs="OpenSymbol"/>
    </w:rPr>
  </w:style>
  <w:style w:type="character" w:customStyle="1" w:styleId="WW8Num7z1">
    <w:name w:val="WW8Num7z1"/>
    <w:rsid w:val="0063136D"/>
    <w:rPr>
      <w:rFonts w:ascii="Symbol" w:hAnsi="Symbol" w:cs="OpenSymbol"/>
    </w:rPr>
  </w:style>
  <w:style w:type="character" w:customStyle="1" w:styleId="WW8Num8z0">
    <w:name w:val="WW8Num8z0"/>
    <w:rsid w:val="0063136D"/>
    <w:rPr>
      <w:rFonts w:ascii="Wingdings" w:hAnsi="Wingdings" w:cs="OpenSymbol"/>
    </w:rPr>
  </w:style>
  <w:style w:type="character" w:customStyle="1" w:styleId="WW8Num8z1">
    <w:name w:val="WW8Num8z1"/>
    <w:rsid w:val="0063136D"/>
    <w:rPr>
      <w:rFonts w:ascii="Symbol" w:hAnsi="Symbol" w:cs="OpenSymbol"/>
    </w:rPr>
  </w:style>
  <w:style w:type="character" w:customStyle="1" w:styleId="WW8Num9z0">
    <w:name w:val="WW8Num9z0"/>
    <w:rsid w:val="0063136D"/>
    <w:rPr>
      <w:rFonts w:ascii="Wingdings" w:hAnsi="Wingdings" w:cs="OpenSymbol"/>
    </w:rPr>
  </w:style>
  <w:style w:type="character" w:customStyle="1" w:styleId="WW8Num9z1">
    <w:name w:val="WW8Num9z1"/>
    <w:rsid w:val="0063136D"/>
    <w:rPr>
      <w:rFonts w:ascii="Symbol" w:hAnsi="Symbol" w:cs="OpenSymbol"/>
    </w:rPr>
  </w:style>
  <w:style w:type="character" w:customStyle="1" w:styleId="WW8Num10z0">
    <w:name w:val="WW8Num10z0"/>
    <w:rsid w:val="0063136D"/>
    <w:rPr>
      <w:rFonts w:ascii="Wingdings" w:hAnsi="Wingdings" w:cs="OpenSymbol"/>
    </w:rPr>
  </w:style>
  <w:style w:type="character" w:customStyle="1" w:styleId="WW8Num10z1">
    <w:name w:val="WW8Num10z1"/>
    <w:rsid w:val="0063136D"/>
    <w:rPr>
      <w:rFonts w:ascii="Symbol" w:hAnsi="Symbol" w:cs="OpenSymbol"/>
    </w:rPr>
  </w:style>
  <w:style w:type="character" w:customStyle="1" w:styleId="WW8Num11z0">
    <w:name w:val="WW8Num11z0"/>
    <w:rsid w:val="0063136D"/>
    <w:rPr>
      <w:rFonts w:ascii="Wingdings" w:hAnsi="Wingdings" w:cs="OpenSymbol"/>
    </w:rPr>
  </w:style>
  <w:style w:type="character" w:customStyle="1" w:styleId="WW8Num11z1">
    <w:name w:val="WW8Num11z1"/>
    <w:rsid w:val="0063136D"/>
    <w:rPr>
      <w:rFonts w:ascii="Symbol" w:hAnsi="Symbol" w:cs="OpenSymbol"/>
    </w:rPr>
  </w:style>
  <w:style w:type="character" w:customStyle="1" w:styleId="WW8Num12z0">
    <w:name w:val="WW8Num12z0"/>
    <w:rsid w:val="0063136D"/>
    <w:rPr>
      <w:rFonts w:ascii="Wingdings" w:hAnsi="Wingdings" w:cs="OpenSymbol"/>
    </w:rPr>
  </w:style>
  <w:style w:type="character" w:customStyle="1" w:styleId="WW8Num12z1">
    <w:name w:val="WW8Num12z1"/>
    <w:rsid w:val="0063136D"/>
    <w:rPr>
      <w:rFonts w:ascii="Symbol" w:hAnsi="Symbol" w:cs="OpenSymbol"/>
    </w:rPr>
  </w:style>
  <w:style w:type="character" w:customStyle="1" w:styleId="WW8Num13z0">
    <w:name w:val="WW8Num13z0"/>
    <w:rsid w:val="0063136D"/>
    <w:rPr>
      <w:rFonts w:ascii="Wingdings" w:hAnsi="Wingdings" w:cs="OpenSymbol"/>
    </w:rPr>
  </w:style>
  <w:style w:type="character" w:customStyle="1" w:styleId="WW8Num13z1">
    <w:name w:val="WW8Num13z1"/>
    <w:rsid w:val="0063136D"/>
    <w:rPr>
      <w:rFonts w:ascii="Symbol" w:hAnsi="Symbol" w:cs="OpenSymbol"/>
    </w:rPr>
  </w:style>
  <w:style w:type="character" w:customStyle="1" w:styleId="Absatz-Standardschriftart">
    <w:name w:val="Absatz-Standardschriftart"/>
    <w:rsid w:val="0063136D"/>
  </w:style>
  <w:style w:type="character" w:customStyle="1" w:styleId="WW-Absatz-Standardschriftart">
    <w:name w:val="WW-Absatz-Standardschriftart"/>
    <w:rsid w:val="0063136D"/>
  </w:style>
  <w:style w:type="character" w:customStyle="1" w:styleId="WW-Absatz-Standardschriftart1">
    <w:name w:val="WW-Absatz-Standardschriftart1"/>
    <w:rsid w:val="0063136D"/>
  </w:style>
  <w:style w:type="character" w:customStyle="1" w:styleId="WW-Absatz-Standardschriftart11">
    <w:name w:val="WW-Absatz-Standardschriftart11"/>
    <w:rsid w:val="0063136D"/>
  </w:style>
  <w:style w:type="character" w:customStyle="1" w:styleId="WW-Absatz-Standardschriftart111">
    <w:name w:val="WW-Absatz-Standardschriftart111"/>
    <w:rsid w:val="0063136D"/>
  </w:style>
  <w:style w:type="character" w:customStyle="1" w:styleId="WW8Num14z0">
    <w:name w:val="WW8Num14z0"/>
    <w:rsid w:val="0063136D"/>
    <w:rPr>
      <w:rFonts w:ascii="Wingdings" w:hAnsi="Wingdings" w:cs="OpenSymbol"/>
    </w:rPr>
  </w:style>
  <w:style w:type="character" w:customStyle="1" w:styleId="WW8Num14z1">
    <w:name w:val="WW8Num14z1"/>
    <w:rsid w:val="0063136D"/>
    <w:rPr>
      <w:rFonts w:ascii="Symbol" w:hAnsi="Symbol" w:cs="OpenSymbol"/>
    </w:rPr>
  </w:style>
  <w:style w:type="character" w:customStyle="1" w:styleId="WW-Absatz-Standardschriftart1111">
    <w:name w:val="WW-Absatz-Standardschriftart1111"/>
    <w:rsid w:val="0063136D"/>
  </w:style>
  <w:style w:type="character" w:customStyle="1" w:styleId="aff1">
    <w:name w:val="Маркеры списка"/>
    <w:rsid w:val="0063136D"/>
    <w:rPr>
      <w:rFonts w:ascii="OpenSymbol" w:eastAsia="OpenSymbol" w:hAnsi="OpenSymbol" w:cs="OpenSymbol"/>
    </w:rPr>
  </w:style>
  <w:style w:type="character" w:customStyle="1" w:styleId="aff2">
    <w:name w:val="Символ нумерации"/>
    <w:rsid w:val="0063136D"/>
  </w:style>
  <w:style w:type="paragraph" w:customStyle="1" w:styleId="aff3">
    <w:name w:val="Заголовок"/>
    <w:basedOn w:val="a"/>
    <w:next w:val="a8"/>
    <w:rsid w:val="0063136D"/>
    <w:pPr>
      <w:keepNext/>
      <w:widowControl w:val="0"/>
      <w:suppressAutoHyphens/>
      <w:spacing w:before="240" w:after="120" w:line="240" w:lineRule="auto"/>
    </w:pPr>
    <w:rPr>
      <w:rFonts w:ascii="Arial" w:eastAsia="Verdana" w:hAnsi="Arial" w:cs="Verdana"/>
      <w:kern w:val="1"/>
      <w:sz w:val="28"/>
      <w:szCs w:val="28"/>
      <w:lang w:eastAsia="zh-CN" w:bidi="hi-IN"/>
    </w:rPr>
  </w:style>
  <w:style w:type="paragraph" w:styleId="aff4">
    <w:name w:val="List"/>
    <w:basedOn w:val="a8"/>
    <w:rsid w:val="0063136D"/>
    <w:pPr>
      <w:widowControl w:val="0"/>
      <w:suppressAutoHyphens/>
      <w:spacing w:after="120"/>
    </w:pPr>
    <w:rPr>
      <w:rFonts w:eastAsia="Verdana" w:cs="Verdana"/>
      <w:kern w:val="1"/>
      <w:sz w:val="24"/>
      <w:szCs w:val="24"/>
      <w:lang w:eastAsia="zh-CN" w:bidi="hi-IN"/>
    </w:rPr>
  </w:style>
  <w:style w:type="paragraph" w:styleId="aff5">
    <w:name w:val="caption"/>
    <w:basedOn w:val="a"/>
    <w:qFormat/>
    <w:rsid w:val="0063136D"/>
    <w:pPr>
      <w:widowControl w:val="0"/>
      <w:suppressLineNumbers/>
      <w:suppressAutoHyphens/>
      <w:spacing w:before="120" w:after="120" w:line="240" w:lineRule="auto"/>
    </w:pPr>
    <w:rPr>
      <w:rFonts w:ascii="Times New Roman" w:eastAsia="Verdana" w:hAnsi="Times New Roman" w:cs="Verdana"/>
      <w:i/>
      <w:iCs/>
      <w:kern w:val="1"/>
      <w:sz w:val="24"/>
      <w:szCs w:val="24"/>
      <w:lang w:eastAsia="zh-CN" w:bidi="hi-IN"/>
    </w:rPr>
  </w:style>
  <w:style w:type="paragraph" w:customStyle="1" w:styleId="18">
    <w:name w:val="Указатель1"/>
    <w:basedOn w:val="a"/>
    <w:rsid w:val="0063136D"/>
    <w:pPr>
      <w:widowControl w:val="0"/>
      <w:suppressLineNumbers/>
      <w:suppressAutoHyphens/>
      <w:spacing w:after="0" w:line="240" w:lineRule="auto"/>
    </w:pPr>
    <w:rPr>
      <w:rFonts w:ascii="Times New Roman" w:eastAsia="Verdana" w:hAnsi="Times New Roman" w:cs="Verdana"/>
      <w:kern w:val="1"/>
      <w:sz w:val="24"/>
      <w:szCs w:val="24"/>
      <w:lang w:eastAsia="zh-CN" w:bidi="hi-IN"/>
    </w:rPr>
  </w:style>
  <w:style w:type="paragraph" w:customStyle="1" w:styleId="aff6">
    <w:name w:val="Содержимое таблицы"/>
    <w:basedOn w:val="a"/>
    <w:rsid w:val="0063136D"/>
    <w:pPr>
      <w:widowControl w:val="0"/>
      <w:suppressLineNumbers/>
      <w:suppressAutoHyphens/>
      <w:spacing w:after="0" w:line="240" w:lineRule="auto"/>
    </w:pPr>
    <w:rPr>
      <w:rFonts w:ascii="Times New Roman" w:eastAsia="Verdana" w:hAnsi="Times New Roman" w:cs="Verdana"/>
      <w:kern w:val="1"/>
      <w:sz w:val="24"/>
      <w:szCs w:val="24"/>
      <w:lang w:eastAsia="zh-CN" w:bidi="hi-IN"/>
    </w:rPr>
  </w:style>
  <w:style w:type="paragraph" w:customStyle="1" w:styleId="aff7">
    <w:name w:val="Заголовок таблицы"/>
    <w:basedOn w:val="aff6"/>
    <w:rsid w:val="0063136D"/>
    <w:pPr>
      <w:jc w:val="center"/>
    </w:pPr>
    <w:rPr>
      <w:b/>
      <w:bCs/>
    </w:rPr>
  </w:style>
  <w:style w:type="paragraph" w:styleId="aff8">
    <w:name w:val="footnote text"/>
    <w:basedOn w:val="a"/>
    <w:link w:val="aff9"/>
    <w:uiPriority w:val="99"/>
    <w:semiHidden/>
    <w:unhideWhenUsed/>
    <w:rsid w:val="0063136D"/>
    <w:rPr>
      <w:rFonts w:ascii="Calibri" w:eastAsia="Times New Roman" w:hAnsi="Calibri" w:cs="Times New Roman"/>
      <w:sz w:val="20"/>
      <w:szCs w:val="20"/>
    </w:rPr>
  </w:style>
  <w:style w:type="character" w:customStyle="1" w:styleId="aff9">
    <w:name w:val="Текст сноски Знак"/>
    <w:basedOn w:val="a0"/>
    <w:link w:val="aff8"/>
    <w:uiPriority w:val="99"/>
    <w:semiHidden/>
    <w:rsid w:val="0063136D"/>
    <w:rPr>
      <w:rFonts w:ascii="Calibri" w:eastAsia="Times New Roman" w:hAnsi="Calibri" w:cs="Times New Roman"/>
      <w:sz w:val="20"/>
      <w:szCs w:val="20"/>
    </w:rPr>
  </w:style>
  <w:style w:type="paragraph" w:customStyle="1" w:styleId="ConsPlusNormal">
    <w:name w:val="ConsPlusNormal"/>
    <w:rsid w:val="006313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a">
    <w:name w:val="Стиль"/>
    <w:rsid w:val="0063136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49">
    <w:name w:val="Основной текст + Полужирный49"/>
    <w:basedOn w:val="a9"/>
    <w:rsid w:val="0063136D"/>
    <w:rPr>
      <w:rFonts w:ascii="Times New Roman" w:eastAsia="Times New Roman" w:hAnsi="Times New Roman" w:cs="Times New Roman"/>
      <w:b/>
      <w:bCs/>
      <w:spacing w:val="0"/>
      <w:sz w:val="32"/>
      <w:szCs w:val="20"/>
      <w:shd w:val="clear" w:color="auto" w:fill="FFFFFF"/>
    </w:rPr>
  </w:style>
  <w:style w:type="character" w:customStyle="1" w:styleId="317">
    <w:name w:val="Заголовок №317"/>
    <w:basedOn w:val="34"/>
    <w:rsid w:val="0063136D"/>
    <w:rPr>
      <w:b/>
      <w:bCs/>
      <w:noProof/>
      <w:shd w:val="clear" w:color="auto" w:fill="FFFFFF"/>
    </w:rPr>
  </w:style>
  <w:style w:type="paragraph" w:customStyle="1" w:styleId="27">
    <w:name w:val="Абзац списка2"/>
    <w:basedOn w:val="a"/>
    <w:rsid w:val="0063136D"/>
    <w:pPr>
      <w:ind w:left="720"/>
    </w:pPr>
    <w:rPr>
      <w:rFonts w:ascii="Calibri" w:eastAsia="Times New Roman" w:hAnsi="Calibri" w:cs="Times New Roman"/>
      <w:lang w:eastAsia="en-US"/>
    </w:rPr>
  </w:style>
  <w:style w:type="character" w:customStyle="1" w:styleId="list005f0020paragraph005f005fchar1char1">
    <w:name w:val="list_005f0020paragraph_005f_005fchar1__char1"/>
    <w:basedOn w:val="a0"/>
    <w:uiPriority w:val="99"/>
    <w:rsid w:val="0063136D"/>
    <w:rPr>
      <w:rFonts w:ascii="Times New Roman" w:hAnsi="Times New Roman" w:cs="Times New Roman"/>
      <w:sz w:val="24"/>
      <w:szCs w:val="24"/>
      <w:u w:val="none"/>
      <w:effect w:val="none"/>
    </w:rPr>
  </w:style>
  <w:style w:type="character" w:styleId="affb">
    <w:name w:val="FollowedHyperlink"/>
    <w:basedOn w:val="a0"/>
    <w:uiPriority w:val="99"/>
    <w:semiHidden/>
    <w:unhideWhenUsed/>
    <w:rsid w:val="0063136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136D"/>
    <w:pPr>
      <w:keepNext/>
      <w:spacing w:after="0" w:line="240" w:lineRule="auto"/>
      <w:jc w:val="center"/>
      <w:outlineLvl w:val="0"/>
    </w:pPr>
    <w:rPr>
      <w:rFonts w:ascii="Times New Roman" w:eastAsia="Times New Roman" w:hAnsi="Times New Roman" w:cs="Times New Roman"/>
      <w:i/>
      <w:sz w:val="36"/>
      <w:szCs w:val="20"/>
    </w:rPr>
  </w:style>
  <w:style w:type="paragraph" w:styleId="2">
    <w:name w:val="heading 2"/>
    <w:basedOn w:val="a"/>
    <w:next w:val="a"/>
    <w:link w:val="20"/>
    <w:qFormat/>
    <w:rsid w:val="0063136D"/>
    <w:pPr>
      <w:keepNext/>
      <w:spacing w:after="0" w:line="240" w:lineRule="auto"/>
      <w:ind w:right="-108"/>
      <w:jc w:val="both"/>
      <w:outlineLvl w:val="1"/>
    </w:pPr>
    <w:rPr>
      <w:rFonts w:ascii="Times New Roman" w:eastAsia="Times New Roman" w:hAnsi="Times New Roman" w:cs="Times New Roman"/>
      <w:color w:val="800080"/>
      <w:sz w:val="28"/>
      <w:szCs w:val="20"/>
    </w:rPr>
  </w:style>
  <w:style w:type="paragraph" w:styleId="3">
    <w:name w:val="heading 3"/>
    <w:basedOn w:val="a"/>
    <w:next w:val="a"/>
    <w:link w:val="30"/>
    <w:qFormat/>
    <w:rsid w:val="0063136D"/>
    <w:pPr>
      <w:keepNext/>
      <w:spacing w:after="0" w:line="240" w:lineRule="auto"/>
      <w:jc w:val="center"/>
      <w:outlineLvl w:val="2"/>
    </w:pPr>
    <w:rPr>
      <w:rFonts w:ascii="Times New Roman" w:eastAsia="Times New Roman" w:hAnsi="Times New Roman" w:cs="Times New Roman"/>
      <w:i/>
      <w:sz w:val="40"/>
      <w:szCs w:val="20"/>
    </w:rPr>
  </w:style>
  <w:style w:type="paragraph" w:styleId="4">
    <w:name w:val="heading 4"/>
    <w:basedOn w:val="a"/>
    <w:next w:val="a"/>
    <w:link w:val="40"/>
    <w:qFormat/>
    <w:rsid w:val="0063136D"/>
    <w:pPr>
      <w:spacing w:after="0" w:line="240" w:lineRule="auto"/>
      <w:ind w:firstLine="960"/>
      <w:outlineLvl w:val="3"/>
    </w:pPr>
    <w:rPr>
      <w:rFonts w:ascii="Times New Roman" w:eastAsia="Times New Roman" w:hAnsi="Times New Roman" w:cs="Times New Roman"/>
      <w:b/>
      <w:sz w:val="28"/>
      <w:szCs w:val="28"/>
    </w:rPr>
  </w:style>
  <w:style w:type="paragraph" w:styleId="5">
    <w:name w:val="heading 5"/>
    <w:basedOn w:val="a"/>
    <w:next w:val="a"/>
    <w:link w:val="50"/>
    <w:qFormat/>
    <w:rsid w:val="0063136D"/>
    <w:pPr>
      <w:keepNext/>
      <w:spacing w:after="0" w:line="240" w:lineRule="auto"/>
      <w:jc w:val="both"/>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36D"/>
    <w:rPr>
      <w:rFonts w:ascii="Times New Roman" w:eastAsia="Times New Roman" w:hAnsi="Times New Roman" w:cs="Times New Roman"/>
      <w:i/>
      <w:sz w:val="36"/>
      <w:szCs w:val="20"/>
    </w:rPr>
  </w:style>
  <w:style w:type="character" w:customStyle="1" w:styleId="20">
    <w:name w:val="Заголовок 2 Знак"/>
    <w:basedOn w:val="a0"/>
    <w:link w:val="2"/>
    <w:rsid w:val="0063136D"/>
    <w:rPr>
      <w:rFonts w:ascii="Times New Roman" w:eastAsia="Times New Roman" w:hAnsi="Times New Roman" w:cs="Times New Roman"/>
      <w:color w:val="800080"/>
      <w:sz w:val="28"/>
      <w:szCs w:val="20"/>
    </w:rPr>
  </w:style>
  <w:style w:type="character" w:customStyle="1" w:styleId="30">
    <w:name w:val="Заголовок 3 Знак"/>
    <w:basedOn w:val="a0"/>
    <w:link w:val="3"/>
    <w:rsid w:val="0063136D"/>
    <w:rPr>
      <w:rFonts w:ascii="Times New Roman" w:eastAsia="Times New Roman" w:hAnsi="Times New Roman" w:cs="Times New Roman"/>
      <w:i/>
      <w:sz w:val="40"/>
      <w:szCs w:val="20"/>
    </w:rPr>
  </w:style>
  <w:style w:type="character" w:customStyle="1" w:styleId="40">
    <w:name w:val="Заголовок 4 Знак"/>
    <w:basedOn w:val="a0"/>
    <w:link w:val="4"/>
    <w:rsid w:val="0063136D"/>
    <w:rPr>
      <w:rFonts w:ascii="Times New Roman" w:eastAsia="Times New Roman" w:hAnsi="Times New Roman" w:cs="Times New Roman"/>
      <w:b/>
      <w:sz w:val="28"/>
      <w:szCs w:val="28"/>
    </w:rPr>
  </w:style>
  <w:style w:type="character" w:customStyle="1" w:styleId="50">
    <w:name w:val="Заголовок 5 Знак"/>
    <w:basedOn w:val="a0"/>
    <w:link w:val="5"/>
    <w:rsid w:val="0063136D"/>
    <w:rPr>
      <w:rFonts w:ascii="Times New Roman" w:eastAsia="Times New Roman" w:hAnsi="Times New Roman" w:cs="Times New Roman"/>
      <w:b/>
      <w:sz w:val="24"/>
      <w:szCs w:val="20"/>
    </w:rPr>
  </w:style>
  <w:style w:type="paragraph" w:styleId="a3">
    <w:name w:val="header"/>
    <w:basedOn w:val="a"/>
    <w:link w:val="a4"/>
    <w:uiPriority w:val="99"/>
    <w:rsid w:val="006313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63136D"/>
    <w:rPr>
      <w:rFonts w:ascii="Times New Roman" w:eastAsia="Times New Roman" w:hAnsi="Times New Roman" w:cs="Times New Roman"/>
      <w:sz w:val="24"/>
      <w:szCs w:val="24"/>
    </w:rPr>
  </w:style>
  <w:style w:type="paragraph" w:styleId="a5">
    <w:name w:val="footer"/>
    <w:basedOn w:val="a"/>
    <w:link w:val="a6"/>
    <w:uiPriority w:val="99"/>
    <w:rsid w:val="006313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3136D"/>
    <w:rPr>
      <w:rFonts w:ascii="Times New Roman" w:eastAsia="Times New Roman" w:hAnsi="Times New Roman" w:cs="Times New Roman"/>
      <w:sz w:val="24"/>
      <w:szCs w:val="24"/>
    </w:rPr>
  </w:style>
  <w:style w:type="table" w:styleId="a7">
    <w:name w:val="Table Grid"/>
    <w:basedOn w:val="a1"/>
    <w:rsid w:val="006313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3136D"/>
    <w:pPr>
      <w:spacing w:after="0" w:line="240" w:lineRule="auto"/>
    </w:pPr>
    <w:rPr>
      <w:rFonts w:ascii="Times New Roman" w:eastAsia="Times New Roman" w:hAnsi="Times New Roman" w:cs="Times New Roman"/>
      <w:sz w:val="32"/>
      <w:szCs w:val="20"/>
    </w:rPr>
  </w:style>
  <w:style w:type="character" w:customStyle="1" w:styleId="a9">
    <w:name w:val="Основной текст Знак"/>
    <w:basedOn w:val="a0"/>
    <w:link w:val="a8"/>
    <w:rsid w:val="0063136D"/>
    <w:rPr>
      <w:rFonts w:ascii="Times New Roman" w:eastAsia="Times New Roman" w:hAnsi="Times New Roman" w:cs="Times New Roman"/>
      <w:sz w:val="32"/>
      <w:szCs w:val="20"/>
    </w:rPr>
  </w:style>
  <w:style w:type="character" w:styleId="aa">
    <w:name w:val="page number"/>
    <w:basedOn w:val="a0"/>
    <w:rsid w:val="0063136D"/>
  </w:style>
  <w:style w:type="paragraph" w:styleId="21">
    <w:name w:val="Body Text Indent 2"/>
    <w:basedOn w:val="a"/>
    <w:link w:val="22"/>
    <w:uiPriority w:val="99"/>
    <w:rsid w:val="0063136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63136D"/>
    <w:rPr>
      <w:rFonts w:ascii="Times New Roman" w:eastAsia="Times New Roman" w:hAnsi="Times New Roman" w:cs="Times New Roman"/>
      <w:sz w:val="24"/>
      <w:szCs w:val="24"/>
    </w:rPr>
  </w:style>
  <w:style w:type="paragraph" w:styleId="23">
    <w:name w:val="Body Text 2"/>
    <w:basedOn w:val="a"/>
    <w:link w:val="24"/>
    <w:uiPriority w:val="99"/>
    <w:rsid w:val="0063136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63136D"/>
    <w:rPr>
      <w:rFonts w:ascii="Times New Roman" w:eastAsia="Times New Roman" w:hAnsi="Times New Roman" w:cs="Times New Roman"/>
      <w:sz w:val="24"/>
      <w:szCs w:val="24"/>
    </w:rPr>
  </w:style>
  <w:style w:type="paragraph" w:styleId="ab">
    <w:name w:val="Body Text Indent"/>
    <w:basedOn w:val="a"/>
    <w:link w:val="ac"/>
    <w:uiPriority w:val="99"/>
    <w:rsid w:val="0063136D"/>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63136D"/>
    <w:rPr>
      <w:rFonts w:ascii="Times New Roman" w:eastAsia="Times New Roman" w:hAnsi="Times New Roman" w:cs="Times New Roman"/>
      <w:sz w:val="24"/>
      <w:szCs w:val="24"/>
    </w:rPr>
  </w:style>
  <w:style w:type="paragraph" w:styleId="ad">
    <w:name w:val="Title"/>
    <w:basedOn w:val="a"/>
    <w:link w:val="ae"/>
    <w:uiPriority w:val="99"/>
    <w:qFormat/>
    <w:rsid w:val="0063136D"/>
    <w:pPr>
      <w:spacing w:after="0" w:line="240" w:lineRule="auto"/>
      <w:jc w:val="center"/>
    </w:pPr>
    <w:rPr>
      <w:rFonts w:ascii="Times New Roman" w:eastAsia="Times New Roman" w:hAnsi="Times New Roman" w:cs="Times New Roman"/>
      <w:i/>
      <w:sz w:val="36"/>
      <w:szCs w:val="20"/>
      <w:u w:val="single"/>
    </w:rPr>
  </w:style>
  <w:style w:type="character" w:customStyle="1" w:styleId="ae">
    <w:name w:val="Название Знак"/>
    <w:basedOn w:val="a0"/>
    <w:link w:val="ad"/>
    <w:uiPriority w:val="99"/>
    <w:rsid w:val="0063136D"/>
    <w:rPr>
      <w:rFonts w:ascii="Times New Roman" w:eastAsia="Times New Roman" w:hAnsi="Times New Roman" w:cs="Times New Roman"/>
      <w:i/>
      <w:sz w:val="36"/>
      <w:szCs w:val="20"/>
      <w:u w:val="single"/>
    </w:rPr>
  </w:style>
  <w:style w:type="paragraph" w:styleId="31">
    <w:name w:val="Body Text 3"/>
    <w:basedOn w:val="a"/>
    <w:link w:val="32"/>
    <w:uiPriority w:val="99"/>
    <w:rsid w:val="0063136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63136D"/>
    <w:rPr>
      <w:rFonts w:ascii="Times New Roman" w:eastAsia="Times New Roman" w:hAnsi="Times New Roman" w:cs="Times New Roman"/>
      <w:sz w:val="16"/>
      <w:szCs w:val="16"/>
    </w:rPr>
  </w:style>
  <w:style w:type="paragraph" w:styleId="af">
    <w:name w:val="Normal (Web)"/>
    <w:basedOn w:val="a"/>
    <w:uiPriority w:val="99"/>
    <w:rsid w:val="0063136D"/>
    <w:pPr>
      <w:spacing w:before="100" w:beforeAutospacing="1" w:after="100" w:afterAutospacing="1" w:line="240" w:lineRule="auto"/>
    </w:pPr>
    <w:rPr>
      <w:rFonts w:ascii="Tahoma" w:eastAsia="Times New Roman" w:hAnsi="Tahoma" w:cs="Tahoma"/>
      <w:sz w:val="15"/>
      <w:szCs w:val="15"/>
    </w:rPr>
  </w:style>
  <w:style w:type="character" w:styleId="af0">
    <w:name w:val="Strong"/>
    <w:basedOn w:val="a0"/>
    <w:qFormat/>
    <w:rsid w:val="0063136D"/>
    <w:rPr>
      <w:b/>
      <w:bCs/>
    </w:rPr>
  </w:style>
  <w:style w:type="paragraph" w:styleId="af1">
    <w:name w:val="Block Text"/>
    <w:basedOn w:val="a"/>
    <w:rsid w:val="0063136D"/>
    <w:pPr>
      <w:spacing w:after="0" w:line="240" w:lineRule="auto"/>
      <w:ind w:left="-108" w:right="-108" w:firstLine="108"/>
      <w:jc w:val="both"/>
    </w:pPr>
    <w:rPr>
      <w:rFonts w:ascii="Times New Roman" w:eastAsia="Times New Roman" w:hAnsi="Times New Roman" w:cs="Times New Roman"/>
      <w:sz w:val="24"/>
      <w:szCs w:val="20"/>
    </w:rPr>
  </w:style>
  <w:style w:type="paragraph" w:styleId="af2">
    <w:name w:val="List Paragraph"/>
    <w:basedOn w:val="a"/>
    <w:uiPriority w:val="34"/>
    <w:qFormat/>
    <w:rsid w:val="0063136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uiPriority w:val="99"/>
    <w:rsid w:val="0063136D"/>
    <w:pPr>
      <w:autoSpaceDE w:val="0"/>
      <w:autoSpaceDN w:val="0"/>
      <w:adjustRightInd w:val="0"/>
      <w:spacing w:after="0" w:line="240" w:lineRule="auto"/>
    </w:pPr>
    <w:rPr>
      <w:rFonts w:ascii="HeliosCondC" w:eastAsia="Times New Roman" w:hAnsi="HeliosCondC" w:cs="HeliosCondC"/>
      <w:color w:val="000000"/>
      <w:sz w:val="24"/>
      <w:szCs w:val="24"/>
    </w:rPr>
  </w:style>
  <w:style w:type="paragraph" w:customStyle="1" w:styleId="Pa6">
    <w:name w:val="Pa6"/>
    <w:basedOn w:val="Default"/>
    <w:next w:val="Default"/>
    <w:rsid w:val="0063136D"/>
    <w:pPr>
      <w:spacing w:line="201" w:lineRule="atLeast"/>
    </w:pPr>
    <w:rPr>
      <w:rFonts w:ascii="HeliosC" w:hAnsi="HeliosC" w:cs="Times New Roman"/>
      <w:color w:val="auto"/>
    </w:rPr>
  </w:style>
  <w:style w:type="paragraph" w:customStyle="1" w:styleId="Pa9">
    <w:name w:val="Pa9"/>
    <w:basedOn w:val="Default"/>
    <w:next w:val="Default"/>
    <w:rsid w:val="0063136D"/>
    <w:pPr>
      <w:spacing w:line="201" w:lineRule="atLeast"/>
    </w:pPr>
    <w:rPr>
      <w:rFonts w:ascii="HeliosC" w:hAnsi="HeliosC" w:cs="Times New Roman"/>
      <w:color w:val="auto"/>
    </w:rPr>
  </w:style>
  <w:style w:type="paragraph" w:styleId="af3">
    <w:name w:val="TOC Heading"/>
    <w:basedOn w:val="1"/>
    <w:next w:val="a"/>
    <w:uiPriority w:val="39"/>
    <w:qFormat/>
    <w:rsid w:val="0063136D"/>
    <w:pPr>
      <w:keepLines/>
      <w:spacing w:before="480" w:line="276" w:lineRule="auto"/>
      <w:jc w:val="left"/>
      <w:outlineLvl w:val="9"/>
    </w:pPr>
    <w:rPr>
      <w:rFonts w:ascii="Cambria" w:hAnsi="Cambria"/>
      <w:b/>
      <w:bCs/>
      <w:i w:val="0"/>
      <w:color w:val="365F91"/>
      <w:sz w:val="28"/>
      <w:szCs w:val="28"/>
      <w:lang w:eastAsia="en-US"/>
    </w:rPr>
  </w:style>
  <w:style w:type="paragraph" w:styleId="11">
    <w:name w:val="toc 1"/>
    <w:basedOn w:val="a"/>
    <w:next w:val="a"/>
    <w:autoRedefine/>
    <w:uiPriority w:val="39"/>
    <w:unhideWhenUsed/>
    <w:rsid w:val="0063136D"/>
    <w:pPr>
      <w:tabs>
        <w:tab w:val="left" w:pos="880"/>
        <w:tab w:val="right" w:leader="dot" w:pos="9247"/>
      </w:tabs>
      <w:spacing w:after="0" w:line="240" w:lineRule="auto"/>
      <w:ind w:right="-285"/>
    </w:pPr>
    <w:rPr>
      <w:rFonts w:ascii="Times New Roman" w:eastAsia="Times New Roman" w:hAnsi="Times New Roman" w:cs="Times New Roman"/>
      <w:noProof/>
      <w:sz w:val="24"/>
      <w:szCs w:val="24"/>
    </w:rPr>
  </w:style>
  <w:style w:type="paragraph" w:styleId="33">
    <w:name w:val="toc 3"/>
    <w:basedOn w:val="a"/>
    <w:next w:val="a"/>
    <w:autoRedefine/>
    <w:uiPriority w:val="39"/>
    <w:unhideWhenUsed/>
    <w:rsid w:val="0063136D"/>
    <w:pPr>
      <w:spacing w:after="0" w:line="240" w:lineRule="auto"/>
      <w:ind w:left="480"/>
    </w:pPr>
    <w:rPr>
      <w:rFonts w:ascii="Times New Roman" w:eastAsia="Times New Roman" w:hAnsi="Times New Roman" w:cs="Times New Roman"/>
      <w:sz w:val="24"/>
      <w:szCs w:val="24"/>
    </w:rPr>
  </w:style>
  <w:style w:type="paragraph" w:styleId="25">
    <w:name w:val="toc 2"/>
    <w:basedOn w:val="a"/>
    <w:next w:val="a"/>
    <w:autoRedefine/>
    <w:uiPriority w:val="39"/>
    <w:unhideWhenUsed/>
    <w:rsid w:val="0063136D"/>
    <w:pPr>
      <w:spacing w:after="0" w:line="240" w:lineRule="auto"/>
      <w:ind w:left="240"/>
    </w:pPr>
    <w:rPr>
      <w:rFonts w:ascii="Times New Roman" w:eastAsia="Times New Roman" w:hAnsi="Times New Roman" w:cs="Times New Roman"/>
      <w:sz w:val="24"/>
      <w:szCs w:val="24"/>
    </w:rPr>
  </w:style>
  <w:style w:type="paragraph" w:styleId="41">
    <w:name w:val="toc 4"/>
    <w:basedOn w:val="a"/>
    <w:next w:val="a"/>
    <w:autoRedefine/>
    <w:uiPriority w:val="39"/>
    <w:unhideWhenUsed/>
    <w:rsid w:val="0063136D"/>
    <w:pPr>
      <w:spacing w:after="100"/>
      <w:ind w:left="660"/>
    </w:pPr>
    <w:rPr>
      <w:rFonts w:ascii="Calibri" w:eastAsia="Times New Roman" w:hAnsi="Calibri" w:cs="Times New Roman"/>
    </w:rPr>
  </w:style>
  <w:style w:type="paragraph" w:styleId="51">
    <w:name w:val="toc 5"/>
    <w:basedOn w:val="a"/>
    <w:next w:val="a"/>
    <w:autoRedefine/>
    <w:uiPriority w:val="39"/>
    <w:unhideWhenUsed/>
    <w:rsid w:val="0063136D"/>
    <w:pPr>
      <w:spacing w:after="100"/>
      <w:ind w:left="880"/>
    </w:pPr>
    <w:rPr>
      <w:rFonts w:ascii="Calibri" w:eastAsia="Times New Roman" w:hAnsi="Calibri" w:cs="Times New Roman"/>
    </w:rPr>
  </w:style>
  <w:style w:type="paragraph" w:styleId="6">
    <w:name w:val="toc 6"/>
    <w:basedOn w:val="a"/>
    <w:next w:val="a"/>
    <w:autoRedefine/>
    <w:uiPriority w:val="39"/>
    <w:unhideWhenUsed/>
    <w:rsid w:val="0063136D"/>
    <w:pPr>
      <w:spacing w:after="100"/>
      <w:ind w:left="1100"/>
    </w:pPr>
    <w:rPr>
      <w:rFonts w:ascii="Calibri" w:eastAsia="Times New Roman" w:hAnsi="Calibri" w:cs="Times New Roman"/>
    </w:rPr>
  </w:style>
  <w:style w:type="paragraph" w:styleId="7">
    <w:name w:val="toc 7"/>
    <w:basedOn w:val="a"/>
    <w:next w:val="a"/>
    <w:autoRedefine/>
    <w:uiPriority w:val="39"/>
    <w:unhideWhenUsed/>
    <w:rsid w:val="0063136D"/>
    <w:pPr>
      <w:spacing w:after="100"/>
      <w:ind w:left="1320"/>
    </w:pPr>
    <w:rPr>
      <w:rFonts w:ascii="Calibri" w:eastAsia="Times New Roman" w:hAnsi="Calibri" w:cs="Times New Roman"/>
    </w:rPr>
  </w:style>
  <w:style w:type="paragraph" w:styleId="8">
    <w:name w:val="toc 8"/>
    <w:basedOn w:val="a"/>
    <w:next w:val="a"/>
    <w:autoRedefine/>
    <w:uiPriority w:val="39"/>
    <w:unhideWhenUsed/>
    <w:rsid w:val="0063136D"/>
    <w:pPr>
      <w:spacing w:after="100"/>
      <w:ind w:left="1540"/>
    </w:pPr>
    <w:rPr>
      <w:rFonts w:ascii="Calibri" w:eastAsia="Times New Roman" w:hAnsi="Calibri" w:cs="Times New Roman"/>
    </w:rPr>
  </w:style>
  <w:style w:type="paragraph" w:styleId="9">
    <w:name w:val="toc 9"/>
    <w:basedOn w:val="a"/>
    <w:next w:val="a"/>
    <w:autoRedefine/>
    <w:uiPriority w:val="39"/>
    <w:unhideWhenUsed/>
    <w:rsid w:val="0063136D"/>
    <w:pPr>
      <w:spacing w:after="100"/>
      <w:ind w:left="1760"/>
    </w:pPr>
    <w:rPr>
      <w:rFonts w:ascii="Calibri" w:eastAsia="Times New Roman" w:hAnsi="Calibri" w:cs="Times New Roman"/>
    </w:rPr>
  </w:style>
  <w:style w:type="character" w:styleId="af4">
    <w:name w:val="Hyperlink"/>
    <w:basedOn w:val="a0"/>
    <w:uiPriority w:val="99"/>
    <w:unhideWhenUsed/>
    <w:rsid w:val="0063136D"/>
    <w:rPr>
      <w:color w:val="0000FF"/>
      <w:u w:val="single"/>
    </w:rPr>
  </w:style>
  <w:style w:type="paragraph" w:styleId="af5">
    <w:name w:val="Balloon Text"/>
    <w:basedOn w:val="a"/>
    <w:link w:val="af6"/>
    <w:uiPriority w:val="99"/>
    <w:unhideWhenUsed/>
    <w:rsid w:val="0063136D"/>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rsid w:val="0063136D"/>
    <w:rPr>
      <w:rFonts w:ascii="Tahoma" w:eastAsia="Times New Roman" w:hAnsi="Tahoma" w:cs="Tahoma"/>
      <w:sz w:val="16"/>
      <w:szCs w:val="16"/>
    </w:rPr>
  </w:style>
  <w:style w:type="character" w:customStyle="1" w:styleId="onenewstext">
    <w:name w:val="onenewstext"/>
    <w:basedOn w:val="a0"/>
    <w:rsid w:val="0063136D"/>
  </w:style>
  <w:style w:type="paragraph" w:customStyle="1" w:styleId="210">
    <w:name w:val="Основной текст с отступом 21"/>
    <w:basedOn w:val="a"/>
    <w:uiPriority w:val="99"/>
    <w:rsid w:val="0063136D"/>
    <w:pPr>
      <w:widowControl w:val="0"/>
      <w:suppressAutoHyphens/>
      <w:spacing w:after="0" w:line="240" w:lineRule="auto"/>
      <w:ind w:left="540"/>
      <w:jc w:val="center"/>
    </w:pPr>
    <w:rPr>
      <w:rFonts w:ascii="Times New Roman" w:eastAsia="Verdana" w:hAnsi="Times New Roman" w:cs="Verdana"/>
      <w:b/>
      <w:bCs/>
      <w:kern w:val="1"/>
      <w:sz w:val="32"/>
      <w:szCs w:val="32"/>
      <w:lang w:eastAsia="hi-IN" w:bidi="hi-IN"/>
    </w:rPr>
  </w:style>
  <w:style w:type="paragraph" w:customStyle="1" w:styleId="af7">
    <w:name w:val="Базовый"/>
    <w:uiPriority w:val="99"/>
    <w:rsid w:val="0063136D"/>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ParagraphStyle">
    <w:name w:val="Paragraph Style"/>
    <w:uiPriority w:val="99"/>
    <w:rsid w:val="0063136D"/>
    <w:pPr>
      <w:autoSpaceDE w:val="0"/>
      <w:autoSpaceDN w:val="0"/>
      <w:adjustRightInd w:val="0"/>
      <w:spacing w:after="0" w:line="240" w:lineRule="auto"/>
    </w:pPr>
    <w:rPr>
      <w:rFonts w:ascii="Arial" w:eastAsia="Calibri" w:hAnsi="Arial" w:cs="Arial"/>
      <w:sz w:val="24"/>
      <w:szCs w:val="24"/>
      <w:lang w:eastAsia="en-US"/>
    </w:rPr>
  </w:style>
  <w:style w:type="paragraph" w:styleId="af8">
    <w:name w:val="No Spacing"/>
    <w:uiPriority w:val="1"/>
    <w:qFormat/>
    <w:rsid w:val="0063136D"/>
    <w:pPr>
      <w:spacing w:after="0" w:line="240" w:lineRule="auto"/>
    </w:pPr>
    <w:rPr>
      <w:rFonts w:ascii="Calibri" w:eastAsia="Calibri" w:hAnsi="Calibri" w:cs="Times New Roman"/>
      <w:lang w:eastAsia="en-US"/>
    </w:rPr>
  </w:style>
  <w:style w:type="paragraph" w:customStyle="1" w:styleId="ConsPlusNonformat">
    <w:name w:val="ConsPlusNonformat"/>
    <w:uiPriority w:val="99"/>
    <w:rsid w:val="0063136D"/>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26">
    <w:name w:val="Знак2"/>
    <w:basedOn w:val="a"/>
    <w:uiPriority w:val="99"/>
    <w:rsid w:val="0063136D"/>
    <w:pPr>
      <w:spacing w:after="160" w:line="240" w:lineRule="exact"/>
    </w:pPr>
    <w:rPr>
      <w:rFonts w:ascii="Verdana" w:eastAsia="Times New Roman" w:hAnsi="Verdana" w:cs="Times New Roman"/>
      <w:sz w:val="20"/>
      <w:szCs w:val="20"/>
      <w:lang w:val="en-US" w:eastAsia="en-US"/>
    </w:rPr>
  </w:style>
  <w:style w:type="character" w:customStyle="1" w:styleId="apple-style-span">
    <w:name w:val="apple-style-span"/>
    <w:basedOn w:val="a0"/>
    <w:rsid w:val="0063136D"/>
  </w:style>
  <w:style w:type="character" w:customStyle="1" w:styleId="af9">
    <w:name w:val="Текст примечания Знак"/>
    <w:basedOn w:val="a0"/>
    <w:link w:val="afa"/>
    <w:semiHidden/>
    <w:rsid w:val="0063136D"/>
    <w:rPr>
      <w:rFonts w:ascii="Times New Roman" w:eastAsia="Times New Roman" w:hAnsi="Times New Roman" w:cs="Times New Roman"/>
      <w:sz w:val="20"/>
      <w:szCs w:val="20"/>
    </w:rPr>
  </w:style>
  <w:style w:type="paragraph" w:styleId="afa">
    <w:name w:val="annotation text"/>
    <w:basedOn w:val="a"/>
    <w:link w:val="af9"/>
    <w:semiHidden/>
    <w:rsid w:val="0063136D"/>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uiPriority w:val="99"/>
    <w:semiHidden/>
    <w:rsid w:val="0063136D"/>
    <w:rPr>
      <w:sz w:val="20"/>
      <w:szCs w:val="20"/>
    </w:rPr>
  </w:style>
  <w:style w:type="character" w:customStyle="1" w:styleId="afb">
    <w:name w:val="Тема примечания Знак"/>
    <w:basedOn w:val="af9"/>
    <w:link w:val="afc"/>
    <w:semiHidden/>
    <w:rsid w:val="0063136D"/>
    <w:rPr>
      <w:rFonts w:ascii="Times New Roman" w:eastAsia="Times New Roman" w:hAnsi="Times New Roman" w:cs="Times New Roman"/>
      <w:b/>
      <w:bCs/>
      <w:sz w:val="20"/>
      <w:szCs w:val="20"/>
    </w:rPr>
  </w:style>
  <w:style w:type="paragraph" w:styleId="afc">
    <w:name w:val="annotation subject"/>
    <w:basedOn w:val="afa"/>
    <w:next w:val="afa"/>
    <w:link w:val="afb"/>
    <w:semiHidden/>
    <w:rsid w:val="0063136D"/>
    <w:rPr>
      <w:b/>
      <w:bCs/>
    </w:rPr>
  </w:style>
  <w:style w:type="character" w:customStyle="1" w:styleId="13">
    <w:name w:val="Тема примечания Знак1"/>
    <w:basedOn w:val="12"/>
    <w:uiPriority w:val="99"/>
    <w:semiHidden/>
    <w:rsid w:val="0063136D"/>
    <w:rPr>
      <w:b/>
      <w:bCs/>
      <w:sz w:val="20"/>
      <w:szCs w:val="20"/>
    </w:rPr>
  </w:style>
  <w:style w:type="paragraph" w:styleId="afd">
    <w:name w:val="Plain Text"/>
    <w:basedOn w:val="a"/>
    <w:link w:val="afe"/>
    <w:uiPriority w:val="99"/>
    <w:rsid w:val="0063136D"/>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uiPriority w:val="99"/>
    <w:rsid w:val="0063136D"/>
    <w:rPr>
      <w:rFonts w:ascii="Courier New" w:eastAsia="Times New Roman" w:hAnsi="Courier New" w:cs="Times New Roman"/>
      <w:sz w:val="20"/>
      <w:szCs w:val="20"/>
    </w:rPr>
  </w:style>
  <w:style w:type="character" w:customStyle="1" w:styleId="apple-converted-space">
    <w:name w:val="apple-converted-space"/>
    <w:basedOn w:val="a0"/>
    <w:rsid w:val="0063136D"/>
  </w:style>
  <w:style w:type="character" w:customStyle="1" w:styleId="c2">
    <w:name w:val="c2"/>
    <w:basedOn w:val="a0"/>
    <w:rsid w:val="0063136D"/>
  </w:style>
  <w:style w:type="character" w:styleId="aff">
    <w:name w:val="Emphasis"/>
    <w:basedOn w:val="a0"/>
    <w:uiPriority w:val="20"/>
    <w:qFormat/>
    <w:rsid w:val="0063136D"/>
    <w:rPr>
      <w:i/>
      <w:iCs/>
    </w:rPr>
  </w:style>
  <w:style w:type="paragraph" w:customStyle="1" w:styleId="Style1">
    <w:name w:val="Style1"/>
    <w:basedOn w:val="a"/>
    <w:rsid w:val="006313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6313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63136D"/>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character" w:customStyle="1" w:styleId="FontStyle13">
    <w:name w:val="Font Style13"/>
    <w:basedOn w:val="a0"/>
    <w:rsid w:val="0063136D"/>
    <w:rPr>
      <w:rFonts w:ascii="Times New Roman" w:hAnsi="Times New Roman" w:cs="Times New Roman"/>
      <w:b/>
      <w:bCs/>
      <w:color w:val="000000"/>
      <w:sz w:val="26"/>
      <w:szCs w:val="26"/>
    </w:rPr>
  </w:style>
  <w:style w:type="character" w:customStyle="1" w:styleId="FontStyle14">
    <w:name w:val="Font Style14"/>
    <w:basedOn w:val="a0"/>
    <w:rsid w:val="0063136D"/>
    <w:rPr>
      <w:rFonts w:ascii="Times New Roman" w:hAnsi="Times New Roman" w:cs="Times New Roman"/>
      <w:color w:val="000000"/>
      <w:sz w:val="26"/>
      <w:szCs w:val="26"/>
    </w:rPr>
  </w:style>
  <w:style w:type="character" w:customStyle="1" w:styleId="FontStyle15">
    <w:name w:val="Font Style15"/>
    <w:basedOn w:val="a0"/>
    <w:rsid w:val="0063136D"/>
    <w:rPr>
      <w:rFonts w:ascii="Times New Roman" w:hAnsi="Times New Roman" w:cs="Times New Roman"/>
      <w:b/>
      <w:bCs/>
      <w:color w:val="000000"/>
      <w:sz w:val="30"/>
      <w:szCs w:val="30"/>
    </w:rPr>
  </w:style>
  <w:style w:type="paragraph" w:customStyle="1" w:styleId="Style3">
    <w:name w:val="Style3"/>
    <w:basedOn w:val="a"/>
    <w:rsid w:val="0063136D"/>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6">
    <w:name w:val="Style6"/>
    <w:basedOn w:val="a"/>
    <w:rsid w:val="0063136D"/>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7">
    <w:name w:val="Style7"/>
    <w:basedOn w:val="a"/>
    <w:rsid w:val="0063136D"/>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8">
    <w:name w:val="Style8"/>
    <w:basedOn w:val="a"/>
    <w:rsid w:val="006313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6313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63136D"/>
    <w:pPr>
      <w:widowControl w:val="0"/>
      <w:autoSpaceDE w:val="0"/>
      <w:autoSpaceDN w:val="0"/>
      <w:adjustRightInd w:val="0"/>
      <w:spacing w:after="0" w:line="322" w:lineRule="exact"/>
      <w:ind w:firstLine="96"/>
    </w:pPr>
    <w:rPr>
      <w:rFonts w:ascii="Times New Roman" w:eastAsia="Times New Roman" w:hAnsi="Times New Roman" w:cs="Times New Roman"/>
      <w:sz w:val="24"/>
      <w:szCs w:val="24"/>
    </w:rPr>
  </w:style>
  <w:style w:type="character" w:customStyle="1" w:styleId="FontStyle16">
    <w:name w:val="Font Style16"/>
    <w:basedOn w:val="a0"/>
    <w:rsid w:val="0063136D"/>
    <w:rPr>
      <w:rFonts w:ascii="Times New Roman" w:hAnsi="Times New Roman" w:cs="Times New Roman"/>
      <w:color w:val="000000"/>
      <w:sz w:val="28"/>
      <w:szCs w:val="28"/>
    </w:rPr>
  </w:style>
  <w:style w:type="paragraph" w:customStyle="1" w:styleId="14">
    <w:name w:val="Абзац списка1"/>
    <w:basedOn w:val="a"/>
    <w:rsid w:val="0063136D"/>
    <w:pPr>
      <w:ind w:left="720"/>
    </w:pPr>
    <w:rPr>
      <w:rFonts w:ascii="Calibri" w:eastAsia="Times New Roman" w:hAnsi="Calibri" w:cs="Times New Roman"/>
      <w:lang w:eastAsia="en-US"/>
    </w:rPr>
  </w:style>
  <w:style w:type="paragraph" w:customStyle="1" w:styleId="211">
    <w:name w:val="Основной текст 21"/>
    <w:basedOn w:val="a"/>
    <w:uiPriority w:val="99"/>
    <w:rsid w:val="0063136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5">
    <w:name w:val="Номер 1"/>
    <w:basedOn w:val="1"/>
    <w:uiPriority w:val="99"/>
    <w:qFormat/>
    <w:rsid w:val="0063136D"/>
    <w:pPr>
      <w:suppressAutoHyphens/>
      <w:autoSpaceDE w:val="0"/>
      <w:autoSpaceDN w:val="0"/>
      <w:adjustRightInd w:val="0"/>
      <w:spacing w:before="360" w:after="240" w:line="360" w:lineRule="auto"/>
    </w:pPr>
    <w:rPr>
      <w:b/>
      <w:i w:val="0"/>
      <w:sz w:val="28"/>
    </w:rPr>
  </w:style>
  <w:style w:type="character" w:customStyle="1" w:styleId="aff0">
    <w:name w:val="Основной текст + Полужирный"/>
    <w:basedOn w:val="a9"/>
    <w:rsid w:val="0063136D"/>
    <w:rPr>
      <w:rFonts w:ascii="Times New Roman" w:eastAsia="Times New Roman" w:hAnsi="Times New Roman" w:cs="Times New Roman"/>
      <w:b/>
      <w:bCs/>
      <w:sz w:val="32"/>
      <w:szCs w:val="20"/>
      <w:shd w:val="clear" w:color="auto" w:fill="FFFFFF"/>
    </w:rPr>
  </w:style>
  <w:style w:type="character" w:customStyle="1" w:styleId="34">
    <w:name w:val="Заголовок №3_"/>
    <w:basedOn w:val="a0"/>
    <w:link w:val="310"/>
    <w:rsid w:val="0063136D"/>
    <w:rPr>
      <w:b/>
      <w:bCs/>
      <w:shd w:val="clear" w:color="auto" w:fill="FFFFFF"/>
    </w:rPr>
  </w:style>
  <w:style w:type="paragraph" w:customStyle="1" w:styleId="310">
    <w:name w:val="Заголовок №31"/>
    <w:basedOn w:val="a"/>
    <w:link w:val="34"/>
    <w:rsid w:val="0063136D"/>
    <w:pPr>
      <w:shd w:val="clear" w:color="auto" w:fill="FFFFFF"/>
      <w:spacing w:after="0" w:line="211" w:lineRule="exact"/>
      <w:jc w:val="both"/>
      <w:outlineLvl w:val="2"/>
    </w:pPr>
    <w:rPr>
      <w:b/>
      <w:bCs/>
    </w:rPr>
  </w:style>
  <w:style w:type="character" w:customStyle="1" w:styleId="316">
    <w:name w:val="Заголовок №316"/>
    <w:basedOn w:val="34"/>
    <w:rsid w:val="0063136D"/>
    <w:rPr>
      <w:b/>
      <w:bCs/>
      <w:shd w:val="clear" w:color="auto" w:fill="FFFFFF"/>
    </w:rPr>
  </w:style>
  <w:style w:type="character" w:customStyle="1" w:styleId="17">
    <w:name w:val="Основной текст (17)_"/>
    <w:basedOn w:val="a0"/>
    <w:link w:val="171"/>
    <w:rsid w:val="0063136D"/>
    <w:rPr>
      <w:b/>
      <w:bCs/>
      <w:shd w:val="clear" w:color="auto" w:fill="FFFFFF"/>
    </w:rPr>
  </w:style>
  <w:style w:type="paragraph" w:customStyle="1" w:styleId="171">
    <w:name w:val="Основной текст (17)1"/>
    <w:basedOn w:val="a"/>
    <w:link w:val="17"/>
    <w:rsid w:val="0063136D"/>
    <w:pPr>
      <w:shd w:val="clear" w:color="auto" w:fill="FFFFFF"/>
      <w:spacing w:after="60" w:line="211" w:lineRule="exact"/>
      <w:ind w:firstLine="400"/>
      <w:jc w:val="both"/>
    </w:pPr>
    <w:rPr>
      <w:b/>
      <w:bCs/>
    </w:rPr>
  </w:style>
  <w:style w:type="character" w:customStyle="1" w:styleId="170">
    <w:name w:val="Основной текст (17) + Не полужирный"/>
    <w:basedOn w:val="17"/>
    <w:rsid w:val="0063136D"/>
    <w:rPr>
      <w:b/>
      <w:bCs/>
      <w:shd w:val="clear" w:color="auto" w:fill="FFFFFF"/>
    </w:rPr>
  </w:style>
  <w:style w:type="character" w:customStyle="1" w:styleId="42">
    <w:name w:val="Подпись к таблице4"/>
    <w:basedOn w:val="a0"/>
    <w:rsid w:val="0063136D"/>
    <w:rPr>
      <w:rFonts w:ascii="Times New Roman" w:hAnsi="Times New Roman" w:cs="Times New Roman"/>
      <w:b/>
      <w:bCs/>
      <w:spacing w:val="0"/>
      <w:sz w:val="20"/>
      <w:szCs w:val="20"/>
      <w:shd w:val="clear" w:color="auto" w:fill="FFFFFF"/>
    </w:rPr>
  </w:style>
  <w:style w:type="character" w:customStyle="1" w:styleId="131">
    <w:name w:val="Основной текст + 131"/>
    <w:aliases w:val="5 pt4,Малые прописные1"/>
    <w:basedOn w:val="a9"/>
    <w:rsid w:val="0063136D"/>
    <w:rPr>
      <w:rFonts w:ascii="Times New Roman" w:eastAsia="Times New Roman" w:hAnsi="Times New Roman" w:cs="Times New Roman"/>
      <w:smallCaps/>
      <w:spacing w:val="0"/>
      <w:sz w:val="27"/>
      <w:szCs w:val="27"/>
      <w:shd w:val="clear" w:color="auto" w:fill="FFFFFF"/>
    </w:rPr>
  </w:style>
  <w:style w:type="paragraph" w:customStyle="1" w:styleId="16">
    <w:name w:val="Без интервала1"/>
    <w:uiPriority w:val="99"/>
    <w:rsid w:val="0063136D"/>
    <w:pPr>
      <w:spacing w:after="0" w:line="240" w:lineRule="auto"/>
    </w:pPr>
    <w:rPr>
      <w:rFonts w:ascii="Calibri" w:eastAsia="Calibri" w:hAnsi="Calibri" w:cs="Times New Roman"/>
    </w:rPr>
  </w:style>
  <w:style w:type="character" w:customStyle="1" w:styleId="WW8Num1z0">
    <w:name w:val="WW8Num1z0"/>
    <w:rsid w:val="0063136D"/>
    <w:rPr>
      <w:rFonts w:ascii="Symbol" w:hAnsi="Symbol" w:cs="OpenSymbol"/>
    </w:rPr>
  </w:style>
  <w:style w:type="character" w:customStyle="1" w:styleId="WW8Num5z0">
    <w:name w:val="WW8Num5z0"/>
    <w:rsid w:val="0063136D"/>
    <w:rPr>
      <w:rFonts w:ascii="Wingdings" w:hAnsi="Wingdings" w:cs="OpenSymbol"/>
    </w:rPr>
  </w:style>
  <w:style w:type="character" w:customStyle="1" w:styleId="WW8Num5z1">
    <w:name w:val="WW8Num5z1"/>
    <w:rsid w:val="0063136D"/>
    <w:rPr>
      <w:rFonts w:ascii="Symbol" w:hAnsi="Symbol" w:cs="OpenSymbol"/>
    </w:rPr>
  </w:style>
  <w:style w:type="character" w:customStyle="1" w:styleId="WW8Num6z0">
    <w:name w:val="WW8Num6z0"/>
    <w:rsid w:val="0063136D"/>
    <w:rPr>
      <w:rFonts w:ascii="Wingdings" w:hAnsi="Wingdings" w:cs="OpenSymbol"/>
    </w:rPr>
  </w:style>
  <w:style w:type="character" w:customStyle="1" w:styleId="WW8Num6z1">
    <w:name w:val="WW8Num6z1"/>
    <w:rsid w:val="0063136D"/>
    <w:rPr>
      <w:rFonts w:ascii="Symbol" w:hAnsi="Symbol" w:cs="OpenSymbol"/>
    </w:rPr>
  </w:style>
  <w:style w:type="character" w:customStyle="1" w:styleId="WW8Num7z0">
    <w:name w:val="WW8Num7z0"/>
    <w:rsid w:val="0063136D"/>
    <w:rPr>
      <w:rFonts w:ascii="Wingdings" w:hAnsi="Wingdings" w:cs="OpenSymbol"/>
    </w:rPr>
  </w:style>
  <w:style w:type="character" w:customStyle="1" w:styleId="WW8Num7z1">
    <w:name w:val="WW8Num7z1"/>
    <w:rsid w:val="0063136D"/>
    <w:rPr>
      <w:rFonts w:ascii="Symbol" w:hAnsi="Symbol" w:cs="OpenSymbol"/>
    </w:rPr>
  </w:style>
  <w:style w:type="character" w:customStyle="1" w:styleId="WW8Num8z0">
    <w:name w:val="WW8Num8z0"/>
    <w:rsid w:val="0063136D"/>
    <w:rPr>
      <w:rFonts w:ascii="Wingdings" w:hAnsi="Wingdings" w:cs="OpenSymbol"/>
    </w:rPr>
  </w:style>
  <w:style w:type="character" w:customStyle="1" w:styleId="WW8Num8z1">
    <w:name w:val="WW8Num8z1"/>
    <w:rsid w:val="0063136D"/>
    <w:rPr>
      <w:rFonts w:ascii="Symbol" w:hAnsi="Symbol" w:cs="OpenSymbol"/>
    </w:rPr>
  </w:style>
  <w:style w:type="character" w:customStyle="1" w:styleId="WW8Num9z0">
    <w:name w:val="WW8Num9z0"/>
    <w:rsid w:val="0063136D"/>
    <w:rPr>
      <w:rFonts w:ascii="Wingdings" w:hAnsi="Wingdings" w:cs="OpenSymbol"/>
    </w:rPr>
  </w:style>
  <w:style w:type="character" w:customStyle="1" w:styleId="WW8Num9z1">
    <w:name w:val="WW8Num9z1"/>
    <w:rsid w:val="0063136D"/>
    <w:rPr>
      <w:rFonts w:ascii="Symbol" w:hAnsi="Symbol" w:cs="OpenSymbol"/>
    </w:rPr>
  </w:style>
  <w:style w:type="character" w:customStyle="1" w:styleId="WW8Num10z0">
    <w:name w:val="WW8Num10z0"/>
    <w:rsid w:val="0063136D"/>
    <w:rPr>
      <w:rFonts w:ascii="Wingdings" w:hAnsi="Wingdings" w:cs="OpenSymbol"/>
    </w:rPr>
  </w:style>
  <w:style w:type="character" w:customStyle="1" w:styleId="WW8Num10z1">
    <w:name w:val="WW8Num10z1"/>
    <w:rsid w:val="0063136D"/>
    <w:rPr>
      <w:rFonts w:ascii="Symbol" w:hAnsi="Symbol" w:cs="OpenSymbol"/>
    </w:rPr>
  </w:style>
  <w:style w:type="character" w:customStyle="1" w:styleId="WW8Num11z0">
    <w:name w:val="WW8Num11z0"/>
    <w:rsid w:val="0063136D"/>
    <w:rPr>
      <w:rFonts w:ascii="Wingdings" w:hAnsi="Wingdings" w:cs="OpenSymbol"/>
    </w:rPr>
  </w:style>
  <w:style w:type="character" w:customStyle="1" w:styleId="WW8Num11z1">
    <w:name w:val="WW8Num11z1"/>
    <w:rsid w:val="0063136D"/>
    <w:rPr>
      <w:rFonts w:ascii="Symbol" w:hAnsi="Symbol" w:cs="OpenSymbol"/>
    </w:rPr>
  </w:style>
  <w:style w:type="character" w:customStyle="1" w:styleId="WW8Num12z0">
    <w:name w:val="WW8Num12z0"/>
    <w:rsid w:val="0063136D"/>
    <w:rPr>
      <w:rFonts w:ascii="Wingdings" w:hAnsi="Wingdings" w:cs="OpenSymbol"/>
    </w:rPr>
  </w:style>
  <w:style w:type="character" w:customStyle="1" w:styleId="WW8Num12z1">
    <w:name w:val="WW8Num12z1"/>
    <w:rsid w:val="0063136D"/>
    <w:rPr>
      <w:rFonts w:ascii="Symbol" w:hAnsi="Symbol" w:cs="OpenSymbol"/>
    </w:rPr>
  </w:style>
  <w:style w:type="character" w:customStyle="1" w:styleId="WW8Num13z0">
    <w:name w:val="WW8Num13z0"/>
    <w:rsid w:val="0063136D"/>
    <w:rPr>
      <w:rFonts w:ascii="Wingdings" w:hAnsi="Wingdings" w:cs="OpenSymbol"/>
    </w:rPr>
  </w:style>
  <w:style w:type="character" w:customStyle="1" w:styleId="WW8Num13z1">
    <w:name w:val="WW8Num13z1"/>
    <w:rsid w:val="0063136D"/>
    <w:rPr>
      <w:rFonts w:ascii="Symbol" w:hAnsi="Symbol" w:cs="OpenSymbol"/>
    </w:rPr>
  </w:style>
  <w:style w:type="character" w:customStyle="1" w:styleId="Absatz-Standardschriftart">
    <w:name w:val="Absatz-Standardschriftart"/>
    <w:rsid w:val="0063136D"/>
  </w:style>
  <w:style w:type="character" w:customStyle="1" w:styleId="WW-Absatz-Standardschriftart">
    <w:name w:val="WW-Absatz-Standardschriftart"/>
    <w:rsid w:val="0063136D"/>
  </w:style>
  <w:style w:type="character" w:customStyle="1" w:styleId="WW-Absatz-Standardschriftart1">
    <w:name w:val="WW-Absatz-Standardschriftart1"/>
    <w:rsid w:val="0063136D"/>
  </w:style>
  <w:style w:type="character" w:customStyle="1" w:styleId="WW-Absatz-Standardschriftart11">
    <w:name w:val="WW-Absatz-Standardschriftart11"/>
    <w:rsid w:val="0063136D"/>
  </w:style>
  <w:style w:type="character" w:customStyle="1" w:styleId="WW-Absatz-Standardschriftart111">
    <w:name w:val="WW-Absatz-Standardschriftart111"/>
    <w:rsid w:val="0063136D"/>
  </w:style>
  <w:style w:type="character" w:customStyle="1" w:styleId="WW8Num14z0">
    <w:name w:val="WW8Num14z0"/>
    <w:rsid w:val="0063136D"/>
    <w:rPr>
      <w:rFonts w:ascii="Wingdings" w:hAnsi="Wingdings" w:cs="OpenSymbol"/>
    </w:rPr>
  </w:style>
  <w:style w:type="character" w:customStyle="1" w:styleId="WW8Num14z1">
    <w:name w:val="WW8Num14z1"/>
    <w:rsid w:val="0063136D"/>
    <w:rPr>
      <w:rFonts w:ascii="Symbol" w:hAnsi="Symbol" w:cs="OpenSymbol"/>
    </w:rPr>
  </w:style>
  <w:style w:type="character" w:customStyle="1" w:styleId="WW-Absatz-Standardschriftart1111">
    <w:name w:val="WW-Absatz-Standardschriftart1111"/>
    <w:rsid w:val="0063136D"/>
  </w:style>
  <w:style w:type="character" w:customStyle="1" w:styleId="aff1">
    <w:name w:val="Маркеры списка"/>
    <w:rsid w:val="0063136D"/>
    <w:rPr>
      <w:rFonts w:ascii="OpenSymbol" w:eastAsia="OpenSymbol" w:hAnsi="OpenSymbol" w:cs="OpenSymbol"/>
    </w:rPr>
  </w:style>
  <w:style w:type="character" w:customStyle="1" w:styleId="aff2">
    <w:name w:val="Символ нумерации"/>
    <w:rsid w:val="0063136D"/>
  </w:style>
  <w:style w:type="paragraph" w:customStyle="1" w:styleId="aff3">
    <w:name w:val="Заголовок"/>
    <w:basedOn w:val="a"/>
    <w:next w:val="a8"/>
    <w:rsid w:val="0063136D"/>
    <w:pPr>
      <w:keepNext/>
      <w:widowControl w:val="0"/>
      <w:suppressAutoHyphens/>
      <w:spacing w:before="240" w:after="120" w:line="240" w:lineRule="auto"/>
    </w:pPr>
    <w:rPr>
      <w:rFonts w:ascii="Arial" w:eastAsia="Verdana" w:hAnsi="Arial" w:cs="Verdana"/>
      <w:kern w:val="1"/>
      <w:sz w:val="28"/>
      <w:szCs w:val="28"/>
      <w:lang w:eastAsia="zh-CN" w:bidi="hi-IN"/>
    </w:rPr>
  </w:style>
  <w:style w:type="paragraph" w:styleId="aff4">
    <w:name w:val="List"/>
    <w:basedOn w:val="a8"/>
    <w:rsid w:val="0063136D"/>
    <w:pPr>
      <w:widowControl w:val="0"/>
      <w:suppressAutoHyphens/>
      <w:spacing w:after="120"/>
    </w:pPr>
    <w:rPr>
      <w:rFonts w:eastAsia="Verdana" w:cs="Verdana"/>
      <w:kern w:val="1"/>
      <w:sz w:val="24"/>
      <w:szCs w:val="24"/>
      <w:lang w:eastAsia="zh-CN" w:bidi="hi-IN"/>
    </w:rPr>
  </w:style>
  <w:style w:type="paragraph" w:styleId="aff5">
    <w:name w:val="caption"/>
    <w:basedOn w:val="a"/>
    <w:qFormat/>
    <w:rsid w:val="0063136D"/>
    <w:pPr>
      <w:widowControl w:val="0"/>
      <w:suppressLineNumbers/>
      <w:suppressAutoHyphens/>
      <w:spacing w:before="120" w:after="120" w:line="240" w:lineRule="auto"/>
    </w:pPr>
    <w:rPr>
      <w:rFonts w:ascii="Times New Roman" w:eastAsia="Verdana" w:hAnsi="Times New Roman" w:cs="Verdana"/>
      <w:i/>
      <w:iCs/>
      <w:kern w:val="1"/>
      <w:sz w:val="24"/>
      <w:szCs w:val="24"/>
      <w:lang w:eastAsia="zh-CN" w:bidi="hi-IN"/>
    </w:rPr>
  </w:style>
  <w:style w:type="paragraph" w:customStyle="1" w:styleId="18">
    <w:name w:val="Указатель1"/>
    <w:basedOn w:val="a"/>
    <w:rsid w:val="0063136D"/>
    <w:pPr>
      <w:widowControl w:val="0"/>
      <w:suppressLineNumbers/>
      <w:suppressAutoHyphens/>
      <w:spacing w:after="0" w:line="240" w:lineRule="auto"/>
    </w:pPr>
    <w:rPr>
      <w:rFonts w:ascii="Times New Roman" w:eastAsia="Verdana" w:hAnsi="Times New Roman" w:cs="Verdana"/>
      <w:kern w:val="1"/>
      <w:sz w:val="24"/>
      <w:szCs w:val="24"/>
      <w:lang w:eastAsia="zh-CN" w:bidi="hi-IN"/>
    </w:rPr>
  </w:style>
  <w:style w:type="paragraph" w:customStyle="1" w:styleId="aff6">
    <w:name w:val="Содержимое таблицы"/>
    <w:basedOn w:val="a"/>
    <w:rsid w:val="0063136D"/>
    <w:pPr>
      <w:widowControl w:val="0"/>
      <w:suppressLineNumbers/>
      <w:suppressAutoHyphens/>
      <w:spacing w:after="0" w:line="240" w:lineRule="auto"/>
    </w:pPr>
    <w:rPr>
      <w:rFonts w:ascii="Times New Roman" w:eastAsia="Verdana" w:hAnsi="Times New Roman" w:cs="Verdana"/>
      <w:kern w:val="1"/>
      <w:sz w:val="24"/>
      <w:szCs w:val="24"/>
      <w:lang w:eastAsia="zh-CN" w:bidi="hi-IN"/>
    </w:rPr>
  </w:style>
  <w:style w:type="paragraph" w:customStyle="1" w:styleId="aff7">
    <w:name w:val="Заголовок таблицы"/>
    <w:basedOn w:val="aff6"/>
    <w:rsid w:val="0063136D"/>
    <w:pPr>
      <w:jc w:val="center"/>
    </w:pPr>
    <w:rPr>
      <w:b/>
      <w:bCs/>
    </w:rPr>
  </w:style>
  <w:style w:type="paragraph" w:styleId="aff8">
    <w:name w:val="footnote text"/>
    <w:basedOn w:val="a"/>
    <w:link w:val="aff9"/>
    <w:uiPriority w:val="99"/>
    <w:semiHidden/>
    <w:unhideWhenUsed/>
    <w:rsid w:val="0063136D"/>
    <w:rPr>
      <w:rFonts w:ascii="Calibri" w:eastAsia="Times New Roman" w:hAnsi="Calibri" w:cs="Times New Roman"/>
      <w:sz w:val="20"/>
      <w:szCs w:val="20"/>
    </w:rPr>
  </w:style>
  <w:style w:type="character" w:customStyle="1" w:styleId="aff9">
    <w:name w:val="Текст сноски Знак"/>
    <w:basedOn w:val="a0"/>
    <w:link w:val="aff8"/>
    <w:uiPriority w:val="99"/>
    <w:semiHidden/>
    <w:rsid w:val="0063136D"/>
    <w:rPr>
      <w:rFonts w:ascii="Calibri" w:eastAsia="Times New Roman" w:hAnsi="Calibri" w:cs="Times New Roman"/>
      <w:sz w:val="20"/>
      <w:szCs w:val="20"/>
    </w:rPr>
  </w:style>
  <w:style w:type="paragraph" w:customStyle="1" w:styleId="ConsPlusNormal">
    <w:name w:val="ConsPlusNormal"/>
    <w:rsid w:val="006313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a">
    <w:name w:val="Стиль"/>
    <w:rsid w:val="0063136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49">
    <w:name w:val="Основной текст + Полужирный49"/>
    <w:basedOn w:val="a9"/>
    <w:rsid w:val="0063136D"/>
    <w:rPr>
      <w:rFonts w:ascii="Times New Roman" w:eastAsia="Times New Roman" w:hAnsi="Times New Roman" w:cs="Times New Roman"/>
      <w:b/>
      <w:bCs/>
      <w:spacing w:val="0"/>
      <w:sz w:val="32"/>
      <w:szCs w:val="20"/>
      <w:shd w:val="clear" w:color="auto" w:fill="FFFFFF"/>
    </w:rPr>
  </w:style>
  <w:style w:type="character" w:customStyle="1" w:styleId="317">
    <w:name w:val="Заголовок №317"/>
    <w:basedOn w:val="34"/>
    <w:rsid w:val="0063136D"/>
    <w:rPr>
      <w:b/>
      <w:bCs/>
      <w:noProof/>
      <w:shd w:val="clear" w:color="auto" w:fill="FFFFFF"/>
    </w:rPr>
  </w:style>
  <w:style w:type="paragraph" w:customStyle="1" w:styleId="27">
    <w:name w:val="Абзац списка2"/>
    <w:basedOn w:val="a"/>
    <w:rsid w:val="0063136D"/>
    <w:pPr>
      <w:ind w:left="720"/>
    </w:pPr>
    <w:rPr>
      <w:rFonts w:ascii="Calibri" w:eastAsia="Times New Roman" w:hAnsi="Calibri" w:cs="Times New Roman"/>
      <w:lang w:eastAsia="en-US"/>
    </w:rPr>
  </w:style>
  <w:style w:type="character" w:customStyle="1" w:styleId="list005f0020paragraph005f005fchar1char1">
    <w:name w:val="list_005f0020paragraph_005f_005fchar1__char1"/>
    <w:basedOn w:val="a0"/>
    <w:uiPriority w:val="99"/>
    <w:rsid w:val="0063136D"/>
    <w:rPr>
      <w:rFonts w:ascii="Times New Roman" w:hAnsi="Times New Roman" w:cs="Times New Roman"/>
      <w:sz w:val="24"/>
      <w:szCs w:val="24"/>
      <w:u w:val="none"/>
      <w:effect w:val="none"/>
    </w:rPr>
  </w:style>
  <w:style w:type="character" w:styleId="affb">
    <w:name w:val="FollowedHyperlink"/>
    <w:basedOn w:val="a0"/>
    <w:uiPriority w:val="99"/>
    <w:semiHidden/>
    <w:unhideWhenUsed/>
    <w:rsid w:val="006313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148</Pages>
  <Words>43145</Words>
  <Characters>245932</Characters>
  <Application>Microsoft Office Word</Application>
  <DocSecurity>0</DocSecurity>
  <Lines>2049</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dc:creator>
  <cp:lastModifiedBy>111</cp:lastModifiedBy>
  <cp:revision>3</cp:revision>
  <dcterms:created xsi:type="dcterms:W3CDTF">2013-09-21T12:24:00Z</dcterms:created>
  <dcterms:modified xsi:type="dcterms:W3CDTF">2013-09-21T12:29:00Z</dcterms:modified>
</cp:coreProperties>
</file>